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702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4A389376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777DE30A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37BFA4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63D7B8A" w14:textId="77777777"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14:paraId="6FB93FBC" w14:textId="38A09A5D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0C234C">
        <w:rPr>
          <w:sz w:val="20"/>
          <w:szCs w:val="20"/>
        </w:rPr>
        <w:t>Veronika Hudíková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</w:p>
    <w:p w14:paraId="30CF1100" w14:textId="68471FC2"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344336">
        <w:rPr>
          <w:rFonts w:eastAsia="Times New Roman" w:cs="Times New Roman"/>
          <w:sz w:val="20"/>
          <w:szCs w:val="20"/>
          <w:lang w:eastAsia="cs-CZ"/>
        </w:rPr>
        <w:t>724 099 798</w:t>
      </w:r>
    </w:p>
    <w:p w14:paraId="12CBF0AA" w14:textId="61A8B40A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344336">
        <w:rPr>
          <w:sz w:val="20"/>
          <w:szCs w:val="20"/>
        </w:rPr>
        <w:t>hospodarka@dpskb.cz</w:t>
      </w:r>
    </w:p>
    <w:p w14:paraId="34DC5E0F" w14:textId="77777777" w:rsidR="00CC79AE" w:rsidRDefault="00CC79A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511370D" w14:textId="77777777" w:rsidR="000A79D7" w:rsidRDefault="000A79D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07999C9" w14:textId="01F7A246" w:rsidR="00C45057" w:rsidRPr="00344336" w:rsidRDefault="00C45057" w:rsidP="00380490">
      <w:pPr>
        <w:tabs>
          <w:tab w:val="left" w:pos="170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44336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69759A8" wp14:editId="275767C9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135D9" w14:textId="1162CFF2" w:rsidR="0018067E" w:rsidRPr="00FB02BC" w:rsidRDefault="00FB02BC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02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Perfect Distribution a.s. </w:t>
                            </w:r>
                          </w:p>
                          <w:p w14:paraId="17355905" w14:textId="59F7BFD2" w:rsidR="0018067E" w:rsidRPr="00FB02BC" w:rsidRDefault="00FB02BC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02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 Spalovny 4582/17</w:t>
                            </w:r>
                          </w:p>
                          <w:p w14:paraId="03D914F3" w14:textId="41A2ED0B" w:rsidR="0018067E" w:rsidRPr="00FB02BC" w:rsidRDefault="00FB02BC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02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796 01 Prostějov</w:t>
                            </w:r>
                          </w:p>
                          <w:p w14:paraId="3066E4C2" w14:textId="77777777" w:rsidR="009F63A5" w:rsidRPr="00FB02BC" w:rsidRDefault="009F63A5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trike/>
                                <w:sz w:val="24"/>
                                <w:szCs w:val="24"/>
                              </w:rPr>
                            </w:pPr>
                          </w:p>
                          <w:p w14:paraId="7662AC3B" w14:textId="5E3AFD82" w:rsidR="009F63A5" w:rsidRPr="00FB02BC" w:rsidRDefault="009F63A5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02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FB02BC" w:rsidRPr="00FB02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47675934</w:t>
                            </w:r>
                          </w:p>
                          <w:p w14:paraId="427657C2" w14:textId="3572C900" w:rsidR="0097024B" w:rsidRPr="00FB02BC" w:rsidRDefault="00344336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02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DIČ: </w:t>
                            </w:r>
                            <w:r w:rsidR="0018067E" w:rsidRPr="00FB02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CZ</w:t>
                            </w:r>
                            <w:r w:rsidR="00FB02BC" w:rsidRPr="00FB02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47675934</w:t>
                            </w:r>
                          </w:p>
                          <w:p w14:paraId="1D6B4C25" w14:textId="499FB1E2" w:rsidR="00344336" w:rsidRPr="00FB02BC" w:rsidRDefault="00344336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02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(dodavatel)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759A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" fillcolor="white [3201]" strokeweight=".5pt">
                <v:textbox>
                  <w:txbxContent>
                    <w:p w14:paraId="33C135D9" w14:textId="1162CFF2" w:rsidR="0018067E" w:rsidRPr="00FB02BC" w:rsidRDefault="00FB02BC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02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Perfect Distribution a.s. </w:t>
                      </w:r>
                    </w:p>
                    <w:p w14:paraId="17355905" w14:textId="59F7BFD2" w:rsidR="0018067E" w:rsidRPr="00FB02BC" w:rsidRDefault="00FB02BC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02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 Spalovny 4582/17</w:t>
                      </w:r>
                    </w:p>
                    <w:p w14:paraId="03D914F3" w14:textId="41A2ED0B" w:rsidR="0018067E" w:rsidRPr="00FB02BC" w:rsidRDefault="00FB02BC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02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796 01 Prostějov</w:t>
                      </w:r>
                    </w:p>
                    <w:p w14:paraId="3066E4C2" w14:textId="77777777" w:rsidR="009F63A5" w:rsidRPr="00FB02BC" w:rsidRDefault="009F63A5" w:rsidP="000A79D7">
                      <w:pPr>
                        <w:spacing w:after="0"/>
                        <w:rPr>
                          <w:rFonts w:ascii="Times New Roman" w:hAnsi="Times New Roman" w:cs="Times New Roman"/>
                          <w:strike/>
                          <w:sz w:val="24"/>
                          <w:szCs w:val="24"/>
                        </w:rPr>
                      </w:pPr>
                    </w:p>
                    <w:p w14:paraId="7662AC3B" w14:textId="5E3AFD82" w:rsidR="009F63A5" w:rsidRPr="00FB02BC" w:rsidRDefault="009F63A5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02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IČ: </w:t>
                      </w:r>
                      <w:r w:rsidR="00FB02BC" w:rsidRPr="00FB02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47675934</w:t>
                      </w:r>
                    </w:p>
                    <w:p w14:paraId="427657C2" w14:textId="3572C900" w:rsidR="0097024B" w:rsidRPr="00FB02BC" w:rsidRDefault="00344336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02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DIČ: </w:t>
                      </w:r>
                      <w:r w:rsidR="0018067E" w:rsidRPr="00FB02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CZ</w:t>
                      </w:r>
                      <w:r w:rsidR="00FB02BC" w:rsidRPr="00FB02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47675934</w:t>
                      </w:r>
                    </w:p>
                    <w:p w14:paraId="1D6B4C25" w14:textId="499FB1E2" w:rsidR="00344336" w:rsidRPr="00FB02BC" w:rsidRDefault="00344336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02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(dodavatel)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44336">
        <w:rPr>
          <w:rFonts w:ascii="Times New Roman" w:hAnsi="Times New Roman" w:cs="Times New Roman"/>
          <w:sz w:val="24"/>
          <w:szCs w:val="24"/>
        </w:rPr>
        <w:t>V Ústí nad Labem dne</w:t>
      </w:r>
      <w:r w:rsidR="000837D2" w:rsidRPr="00344336">
        <w:rPr>
          <w:rFonts w:ascii="Times New Roman" w:hAnsi="Times New Roman" w:cs="Times New Roman"/>
          <w:sz w:val="24"/>
          <w:szCs w:val="24"/>
        </w:rPr>
        <w:t xml:space="preserve"> </w:t>
      </w:r>
      <w:r w:rsidR="00B8193B">
        <w:rPr>
          <w:rFonts w:ascii="Times New Roman" w:hAnsi="Times New Roman" w:cs="Times New Roman"/>
          <w:sz w:val="24"/>
          <w:szCs w:val="24"/>
        </w:rPr>
        <w:t>2</w:t>
      </w:r>
      <w:r w:rsidR="00FB02BC">
        <w:rPr>
          <w:rFonts w:ascii="Times New Roman" w:hAnsi="Times New Roman" w:cs="Times New Roman"/>
          <w:sz w:val="24"/>
          <w:szCs w:val="24"/>
        </w:rPr>
        <w:t>5</w:t>
      </w:r>
      <w:r w:rsidR="00B8193B">
        <w:rPr>
          <w:rFonts w:ascii="Times New Roman" w:hAnsi="Times New Roman" w:cs="Times New Roman"/>
          <w:sz w:val="24"/>
          <w:szCs w:val="24"/>
        </w:rPr>
        <w:t>.10.2022</w:t>
      </w:r>
    </w:p>
    <w:p w14:paraId="540D6000" w14:textId="77777777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2028D1BF" w14:textId="5E9EF518" w:rsidR="00C37B6F" w:rsidRPr="00A947F6" w:rsidRDefault="00C37B6F" w:rsidP="00C37B6F">
      <w:pPr>
        <w:tabs>
          <w:tab w:val="left" w:pos="1701"/>
        </w:tabs>
        <w:spacing w:after="0"/>
        <w:rPr>
          <w:b/>
          <w:sz w:val="24"/>
          <w:szCs w:val="24"/>
        </w:rPr>
      </w:pPr>
      <w:r w:rsidRPr="00A947F6">
        <w:rPr>
          <w:b/>
          <w:sz w:val="24"/>
          <w:szCs w:val="24"/>
        </w:rPr>
        <w:t xml:space="preserve">OBJEDNÁVKA č. </w:t>
      </w:r>
      <w:r w:rsidR="000C234C">
        <w:rPr>
          <w:b/>
          <w:sz w:val="24"/>
          <w:szCs w:val="24"/>
        </w:rPr>
        <w:t xml:space="preserve"> </w:t>
      </w:r>
      <w:r w:rsidR="00024BAE">
        <w:rPr>
          <w:b/>
          <w:sz w:val="24"/>
          <w:szCs w:val="24"/>
        </w:rPr>
        <w:t xml:space="preserve"> </w:t>
      </w:r>
      <w:r w:rsidR="00E57EC0">
        <w:rPr>
          <w:b/>
          <w:sz w:val="24"/>
          <w:szCs w:val="24"/>
        </w:rPr>
        <w:t>176</w:t>
      </w:r>
      <w:r w:rsidR="00344336">
        <w:rPr>
          <w:b/>
          <w:sz w:val="24"/>
          <w:szCs w:val="24"/>
        </w:rPr>
        <w:t>/2022</w:t>
      </w:r>
    </w:p>
    <w:p w14:paraId="00AFF29B" w14:textId="77777777" w:rsidR="00833E34" w:rsidRDefault="00833E34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7C11C048" w14:textId="5717987E" w:rsidR="006F7641" w:rsidRDefault="00095F1D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základě</w:t>
      </w:r>
      <w:r w:rsidR="00C7622D">
        <w:rPr>
          <w:color w:val="000000"/>
          <w:sz w:val="24"/>
          <w:szCs w:val="24"/>
        </w:rPr>
        <w:t xml:space="preserve"> vaší nabídky </w:t>
      </w:r>
      <w:r>
        <w:rPr>
          <w:color w:val="000000"/>
          <w:sz w:val="24"/>
          <w:szCs w:val="24"/>
        </w:rPr>
        <w:t>ze dne 19.10.2022 u vás objednáváme:</w:t>
      </w:r>
    </w:p>
    <w:p w14:paraId="3F420B84" w14:textId="77777777" w:rsidR="009B3CC3" w:rsidRDefault="009B3CC3" w:rsidP="007F60AC">
      <w:pPr>
        <w:pStyle w:val="Normln1"/>
        <w:jc w:val="both"/>
        <w:rPr>
          <w:color w:val="00000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1134"/>
        <w:gridCol w:w="709"/>
        <w:gridCol w:w="1701"/>
        <w:gridCol w:w="1837"/>
      </w:tblGrid>
      <w:tr w:rsidR="00E57EC0" w:rsidRPr="00E57EC0" w14:paraId="781FEB66" w14:textId="77777777" w:rsidTr="00C702CF">
        <w:trPr>
          <w:trHeight w:val="555"/>
        </w:trPr>
        <w:tc>
          <w:tcPr>
            <w:tcW w:w="4248" w:type="dxa"/>
            <w:noWrap/>
            <w:hideMark/>
          </w:tcPr>
          <w:p w14:paraId="0425B655" w14:textId="77777777" w:rsidR="00E57EC0" w:rsidRPr="003205C2" w:rsidRDefault="00E57EC0" w:rsidP="00E57EC0">
            <w:pPr>
              <w:pStyle w:val="Normln1"/>
              <w:spacing w:before="60"/>
              <w:ind w:left="60"/>
              <w:jc w:val="both"/>
              <w:rPr>
                <w:b/>
                <w:bCs/>
                <w:color w:val="000000"/>
              </w:rPr>
            </w:pPr>
            <w:r w:rsidRPr="003205C2">
              <w:rPr>
                <w:b/>
                <w:bCs/>
                <w:color w:val="000000"/>
              </w:rPr>
              <w:t>Text složky</w:t>
            </w:r>
          </w:p>
        </w:tc>
        <w:tc>
          <w:tcPr>
            <w:tcW w:w="1134" w:type="dxa"/>
            <w:hideMark/>
          </w:tcPr>
          <w:p w14:paraId="35D09420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b/>
                <w:bCs/>
                <w:color w:val="000000"/>
              </w:rPr>
            </w:pPr>
            <w:r w:rsidRPr="003205C2">
              <w:rPr>
                <w:b/>
                <w:bCs/>
                <w:color w:val="000000"/>
              </w:rPr>
              <w:t>Celkový počet</w:t>
            </w:r>
          </w:p>
        </w:tc>
        <w:tc>
          <w:tcPr>
            <w:tcW w:w="709" w:type="dxa"/>
            <w:hideMark/>
          </w:tcPr>
          <w:p w14:paraId="1DCF60C6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b/>
                <w:bCs/>
                <w:color w:val="000000"/>
              </w:rPr>
            </w:pPr>
            <w:r w:rsidRPr="003205C2">
              <w:rPr>
                <w:b/>
                <w:bCs/>
                <w:color w:val="000000"/>
              </w:rPr>
              <w:t>MJ</w:t>
            </w:r>
          </w:p>
        </w:tc>
        <w:tc>
          <w:tcPr>
            <w:tcW w:w="1701" w:type="dxa"/>
            <w:hideMark/>
          </w:tcPr>
          <w:p w14:paraId="37C05AE8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b/>
                <w:bCs/>
                <w:color w:val="000000"/>
              </w:rPr>
            </w:pPr>
            <w:r w:rsidRPr="003205C2">
              <w:rPr>
                <w:b/>
                <w:bCs/>
                <w:color w:val="000000"/>
              </w:rPr>
              <w:t>Jednotková cena bez DPH</w:t>
            </w:r>
          </w:p>
        </w:tc>
        <w:tc>
          <w:tcPr>
            <w:tcW w:w="1837" w:type="dxa"/>
            <w:hideMark/>
          </w:tcPr>
          <w:p w14:paraId="696C3AFD" w14:textId="7455FCC5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b/>
                <w:bCs/>
                <w:color w:val="000000"/>
              </w:rPr>
            </w:pPr>
            <w:r w:rsidRPr="003205C2">
              <w:rPr>
                <w:b/>
                <w:bCs/>
                <w:color w:val="000000"/>
              </w:rPr>
              <w:t>C</w:t>
            </w:r>
            <w:r w:rsidRPr="003205C2">
              <w:rPr>
                <w:b/>
                <w:bCs/>
                <w:color w:val="000000"/>
              </w:rPr>
              <w:t>elkem</w:t>
            </w:r>
            <w:r w:rsidRPr="003205C2">
              <w:rPr>
                <w:b/>
                <w:bCs/>
                <w:color w:val="000000"/>
              </w:rPr>
              <w:t xml:space="preserve"> cena </w:t>
            </w:r>
            <w:r w:rsidRPr="003205C2">
              <w:rPr>
                <w:b/>
                <w:bCs/>
                <w:color w:val="000000"/>
              </w:rPr>
              <w:t>bez DPH</w:t>
            </w:r>
          </w:p>
        </w:tc>
      </w:tr>
      <w:tr w:rsidR="00E57EC0" w:rsidRPr="00E57EC0" w14:paraId="4DBABBF3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7B96B30B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Prontoderm roztok 500ml (20ks/kar)</w:t>
            </w:r>
          </w:p>
        </w:tc>
        <w:tc>
          <w:tcPr>
            <w:tcW w:w="1134" w:type="dxa"/>
            <w:noWrap/>
            <w:vAlign w:val="center"/>
            <w:hideMark/>
          </w:tcPr>
          <w:p w14:paraId="5F5FAB19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20</w:t>
            </w:r>
          </w:p>
        </w:tc>
        <w:tc>
          <w:tcPr>
            <w:tcW w:w="709" w:type="dxa"/>
            <w:noWrap/>
            <w:vAlign w:val="center"/>
            <w:hideMark/>
          </w:tcPr>
          <w:p w14:paraId="7433D2E4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ks</w:t>
            </w:r>
          </w:p>
        </w:tc>
        <w:tc>
          <w:tcPr>
            <w:tcW w:w="1701" w:type="dxa"/>
            <w:noWrap/>
            <w:vAlign w:val="center"/>
            <w:hideMark/>
          </w:tcPr>
          <w:p w14:paraId="032E7BDA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277,90 Kč</w:t>
            </w:r>
          </w:p>
        </w:tc>
        <w:tc>
          <w:tcPr>
            <w:tcW w:w="1837" w:type="dxa"/>
            <w:noWrap/>
            <w:vAlign w:val="center"/>
            <w:hideMark/>
          </w:tcPr>
          <w:p w14:paraId="295219F6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5 558,00 Kč</w:t>
            </w:r>
          </w:p>
        </w:tc>
      </w:tr>
      <w:tr w:rsidR="00E57EC0" w:rsidRPr="00E57EC0" w14:paraId="5A90642E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0FC931FF" w14:textId="2F7E4742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Skinsept</w:t>
            </w:r>
            <w:r w:rsidRPr="003205C2">
              <w:rPr>
                <w:color w:val="000000"/>
              </w:rPr>
              <w:t xml:space="preserve"> m</w:t>
            </w:r>
            <w:r w:rsidRPr="003205C2">
              <w:rPr>
                <w:color w:val="000000"/>
              </w:rPr>
              <w:t>ucosa 500ml (12ks/kar)(960ks/pal)(3098830)</w:t>
            </w:r>
          </w:p>
        </w:tc>
        <w:tc>
          <w:tcPr>
            <w:tcW w:w="1134" w:type="dxa"/>
            <w:noWrap/>
            <w:vAlign w:val="center"/>
            <w:hideMark/>
          </w:tcPr>
          <w:p w14:paraId="348FB983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24</w:t>
            </w:r>
          </w:p>
        </w:tc>
        <w:tc>
          <w:tcPr>
            <w:tcW w:w="709" w:type="dxa"/>
            <w:noWrap/>
            <w:vAlign w:val="center"/>
            <w:hideMark/>
          </w:tcPr>
          <w:p w14:paraId="08CCA112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ks</w:t>
            </w:r>
          </w:p>
        </w:tc>
        <w:tc>
          <w:tcPr>
            <w:tcW w:w="1701" w:type="dxa"/>
            <w:noWrap/>
            <w:vAlign w:val="center"/>
            <w:hideMark/>
          </w:tcPr>
          <w:p w14:paraId="2D4BF825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223,00 Kč</w:t>
            </w:r>
          </w:p>
        </w:tc>
        <w:tc>
          <w:tcPr>
            <w:tcW w:w="1837" w:type="dxa"/>
            <w:noWrap/>
            <w:vAlign w:val="center"/>
            <w:hideMark/>
          </w:tcPr>
          <w:p w14:paraId="567B7DA7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5 352,00 Kč</w:t>
            </w:r>
          </w:p>
        </w:tc>
      </w:tr>
      <w:tr w:rsidR="00E57EC0" w:rsidRPr="00E57EC0" w14:paraId="34555D35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706023DB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Utěrka V-Wipes v roli, 90útržků/role (6ks/kar)(288ks/pal)</w:t>
            </w:r>
          </w:p>
        </w:tc>
        <w:tc>
          <w:tcPr>
            <w:tcW w:w="1134" w:type="dxa"/>
            <w:noWrap/>
            <w:vAlign w:val="center"/>
            <w:hideMark/>
          </w:tcPr>
          <w:p w14:paraId="334C7F05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36</w:t>
            </w:r>
          </w:p>
        </w:tc>
        <w:tc>
          <w:tcPr>
            <w:tcW w:w="709" w:type="dxa"/>
            <w:noWrap/>
            <w:vAlign w:val="center"/>
            <w:hideMark/>
          </w:tcPr>
          <w:p w14:paraId="18B1C367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ks</w:t>
            </w:r>
          </w:p>
        </w:tc>
        <w:tc>
          <w:tcPr>
            <w:tcW w:w="1701" w:type="dxa"/>
            <w:noWrap/>
            <w:vAlign w:val="center"/>
            <w:hideMark/>
          </w:tcPr>
          <w:p w14:paraId="76A1FF10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97,50 Kč</w:t>
            </w:r>
          </w:p>
        </w:tc>
        <w:tc>
          <w:tcPr>
            <w:tcW w:w="1837" w:type="dxa"/>
            <w:noWrap/>
            <w:vAlign w:val="center"/>
            <w:hideMark/>
          </w:tcPr>
          <w:p w14:paraId="3FC2EEF1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3 510,00 Kč</w:t>
            </w:r>
          </w:p>
        </w:tc>
      </w:tr>
      <w:tr w:rsidR="00E57EC0" w:rsidRPr="00E57EC0" w14:paraId="5C7DD5A6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49E582EF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Vata buničitá dělená, 8vr., nester., 40x50mm (ks=2role=2x500tamponů) (15ks/kar) (420ks/pal)</w:t>
            </w:r>
          </w:p>
        </w:tc>
        <w:tc>
          <w:tcPr>
            <w:tcW w:w="1134" w:type="dxa"/>
            <w:noWrap/>
            <w:vAlign w:val="center"/>
            <w:hideMark/>
          </w:tcPr>
          <w:p w14:paraId="04DCEC03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75</w:t>
            </w:r>
          </w:p>
        </w:tc>
        <w:tc>
          <w:tcPr>
            <w:tcW w:w="709" w:type="dxa"/>
            <w:noWrap/>
            <w:vAlign w:val="center"/>
            <w:hideMark/>
          </w:tcPr>
          <w:p w14:paraId="2A56D2C2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ks</w:t>
            </w:r>
          </w:p>
        </w:tc>
        <w:tc>
          <w:tcPr>
            <w:tcW w:w="1701" w:type="dxa"/>
            <w:noWrap/>
            <w:vAlign w:val="center"/>
            <w:hideMark/>
          </w:tcPr>
          <w:p w14:paraId="5FE021A2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34,56 Kč</w:t>
            </w:r>
          </w:p>
        </w:tc>
        <w:tc>
          <w:tcPr>
            <w:tcW w:w="1837" w:type="dxa"/>
            <w:noWrap/>
            <w:vAlign w:val="center"/>
            <w:hideMark/>
          </w:tcPr>
          <w:p w14:paraId="347736CB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2 592,00 Kč</w:t>
            </w:r>
          </w:p>
        </w:tc>
      </w:tr>
      <w:tr w:rsidR="00E57EC0" w:rsidRPr="00E57EC0" w14:paraId="569A5161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627A1B38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Dávkovač léků týdenní (typ 04) duhový</w:t>
            </w:r>
          </w:p>
        </w:tc>
        <w:tc>
          <w:tcPr>
            <w:tcW w:w="1134" w:type="dxa"/>
            <w:noWrap/>
            <w:vAlign w:val="center"/>
            <w:hideMark/>
          </w:tcPr>
          <w:p w14:paraId="01730BFD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100</w:t>
            </w:r>
          </w:p>
        </w:tc>
        <w:tc>
          <w:tcPr>
            <w:tcW w:w="709" w:type="dxa"/>
            <w:noWrap/>
            <w:vAlign w:val="center"/>
            <w:hideMark/>
          </w:tcPr>
          <w:p w14:paraId="359F97D1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ks</w:t>
            </w:r>
          </w:p>
        </w:tc>
        <w:tc>
          <w:tcPr>
            <w:tcW w:w="1701" w:type="dxa"/>
            <w:noWrap/>
            <w:vAlign w:val="center"/>
            <w:hideMark/>
          </w:tcPr>
          <w:p w14:paraId="468FFB87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116,30 Kč</w:t>
            </w:r>
          </w:p>
        </w:tc>
        <w:tc>
          <w:tcPr>
            <w:tcW w:w="1837" w:type="dxa"/>
            <w:noWrap/>
            <w:vAlign w:val="center"/>
            <w:hideMark/>
          </w:tcPr>
          <w:p w14:paraId="1CB13DBE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11 630,00 Kč</w:t>
            </w:r>
          </w:p>
        </w:tc>
      </w:tr>
      <w:tr w:rsidR="00E57EC0" w:rsidRPr="00E57EC0" w14:paraId="0700B9BC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7930C848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Tyl mastný sterilní Lomatuell H 10x10cm (50ks/bal) (9bal/kar)</w:t>
            </w:r>
          </w:p>
        </w:tc>
        <w:tc>
          <w:tcPr>
            <w:tcW w:w="1134" w:type="dxa"/>
            <w:noWrap/>
            <w:vAlign w:val="center"/>
            <w:hideMark/>
          </w:tcPr>
          <w:p w14:paraId="5F806E63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18</w:t>
            </w:r>
          </w:p>
        </w:tc>
        <w:tc>
          <w:tcPr>
            <w:tcW w:w="709" w:type="dxa"/>
            <w:noWrap/>
            <w:vAlign w:val="center"/>
            <w:hideMark/>
          </w:tcPr>
          <w:p w14:paraId="5D17AC19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bal</w:t>
            </w:r>
          </w:p>
        </w:tc>
        <w:tc>
          <w:tcPr>
            <w:tcW w:w="1701" w:type="dxa"/>
            <w:noWrap/>
            <w:vAlign w:val="center"/>
            <w:hideMark/>
          </w:tcPr>
          <w:p w14:paraId="703216A4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248,20 Kč</w:t>
            </w:r>
          </w:p>
        </w:tc>
        <w:tc>
          <w:tcPr>
            <w:tcW w:w="1837" w:type="dxa"/>
            <w:noWrap/>
            <w:vAlign w:val="center"/>
            <w:hideMark/>
          </w:tcPr>
          <w:p w14:paraId="4C9B906E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4 467,60 Kč</w:t>
            </w:r>
          </w:p>
        </w:tc>
      </w:tr>
      <w:tr w:rsidR="00E57EC0" w:rsidRPr="00E57EC0" w14:paraId="44AA725A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41E218BE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Proužky diagnostické PentaPHAN (50ks/bal) (18bal/kar)</w:t>
            </w:r>
          </w:p>
        </w:tc>
        <w:tc>
          <w:tcPr>
            <w:tcW w:w="1134" w:type="dxa"/>
            <w:noWrap/>
            <w:vAlign w:val="center"/>
            <w:hideMark/>
          </w:tcPr>
          <w:p w14:paraId="19DC1AC0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14:paraId="2BFAF68B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bal</w:t>
            </w:r>
          </w:p>
        </w:tc>
        <w:tc>
          <w:tcPr>
            <w:tcW w:w="1701" w:type="dxa"/>
            <w:noWrap/>
            <w:vAlign w:val="center"/>
            <w:hideMark/>
          </w:tcPr>
          <w:p w14:paraId="55D0EE37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153,00 Kč</w:t>
            </w:r>
          </w:p>
        </w:tc>
        <w:tc>
          <w:tcPr>
            <w:tcW w:w="1837" w:type="dxa"/>
            <w:noWrap/>
            <w:vAlign w:val="center"/>
            <w:hideMark/>
          </w:tcPr>
          <w:p w14:paraId="4B4F84E7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459,00 Kč</w:t>
            </w:r>
          </w:p>
        </w:tc>
      </w:tr>
      <w:tr w:rsidR="00E57EC0" w:rsidRPr="00E57EC0" w14:paraId="3AF13BC9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59F1B7C4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Rukavice operační latexové Supreme Plus bez pudru, sterilní, č.8,5 (50párů/bal) (6bal/kar)</w:t>
            </w:r>
          </w:p>
        </w:tc>
        <w:tc>
          <w:tcPr>
            <w:tcW w:w="1134" w:type="dxa"/>
            <w:noWrap/>
            <w:vAlign w:val="center"/>
            <w:hideMark/>
          </w:tcPr>
          <w:p w14:paraId="2923C893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100</w:t>
            </w:r>
          </w:p>
        </w:tc>
        <w:tc>
          <w:tcPr>
            <w:tcW w:w="709" w:type="dxa"/>
            <w:noWrap/>
            <w:vAlign w:val="center"/>
            <w:hideMark/>
          </w:tcPr>
          <w:p w14:paraId="5CD2783B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par</w:t>
            </w:r>
          </w:p>
        </w:tc>
        <w:tc>
          <w:tcPr>
            <w:tcW w:w="1701" w:type="dxa"/>
            <w:noWrap/>
            <w:vAlign w:val="center"/>
            <w:hideMark/>
          </w:tcPr>
          <w:p w14:paraId="115B5E8E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10,80 Kč</w:t>
            </w:r>
          </w:p>
        </w:tc>
        <w:tc>
          <w:tcPr>
            <w:tcW w:w="1837" w:type="dxa"/>
            <w:noWrap/>
            <w:vAlign w:val="center"/>
            <w:hideMark/>
          </w:tcPr>
          <w:p w14:paraId="79472F5F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1 080,00 Kč</w:t>
            </w:r>
          </w:p>
        </w:tc>
      </w:tr>
      <w:tr w:rsidR="00E57EC0" w:rsidRPr="00E57EC0" w14:paraId="21121B04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538F53A1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Rukavice operační latexové Supreme Plus bez pudru, sterilní, č.7,5 (50párů/bal) (6bal/kar)</w:t>
            </w:r>
          </w:p>
        </w:tc>
        <w:tc>
          <w:tcPr>
            <w:tcW w:w="1134" w:type="dxa"/>
            <w:noWrap/>
            <w:vAlign w:val="center"/>
            <w:hideMark/>
          </w:tcPr>
          <w:p w14:paraId="3C881783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100</w:t>
            </w:r>
          </w:p>
        </w:tc>
        <w:tc>
          <w:tcPr>
            <w:tcW w:w="709" w:type="dxa"/>
            <w:noWrap/>
            <w:vAlign w:val="center"/>
            <w:hideMark/>
          </w:tcPr>
          <w:p w14:paraId="4BFAD621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par</w:t>
            </w:r>
          </w:p>
        </w:tc>
        <w:tc>
          <w:tcPr>
            <w:tcW w:w="1701" w:type="dxa"/>
            <w:noWrap/>
            <w:vAlign w:val="center"/>
            <w:hideMark/>
          </w:tcPr>
          <w:p w14:paraId="70F58C26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12,00 Kč</w:t>
            </w:r>
          </w:p>
        </w:tc>
        <w:tc>
          <w:tcPr>
            <w:tcW w:w="1837" w:type="dxa"/>
            <w:noWrap/>
            <w:vAlign w:val="center"/>
            <w:hideMark/>
          </w:tcPr>
          <w:p w14:paraId="170E77AE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1 200,00 Kč</w:t>
            </w:r>
          </w:p>
        </w:tc>
      </w:tr>
      <w:tr w:rsidR="00E57EC0" w:rsidRPr="00E57EC0" w14:paraId="29C9E6A4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4EA322E6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Jehla injekční KDM 22G 0,7x40mm černá (100ks/bal) (50bal/kar)</w:t>
            </w:r>
          </w:p>
        </w:tc>
        <w:tc>
          <w:tcPr>
            <w:tcW w:w="1134" w:type="dxa"/>
            <w:noWrap/>
            <w:vAlign w:val="center"/>
            <w:hideMark/>
          </w:tcPr>
          <w:p w14:paraId="637E9F1B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500</w:t>
            </w:r>
          </w:p>
        </w:tc>
        <w:tc>
          <w:tcPr>
            <w:tcW w:w="709" w:type="dxa"/>
            <w:noWrap/>
            <w:vAlign w:val="center"/>
            <w:hideMark/>
          </w:tcPr>
          <w:p w14:paraId="0BAAA894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bal</w:t>
            </w:r>
          </w:p>
        </w:tc>
        <w:tc>
          <w:tcPr>
            <w:tcW w:w="1701" w:type="dxa"/>
            <w:noWrap/>
            <w:vAlign w:val="center"/>
            <w:hideMark/>
          </w:tcPr>
          <w:p w14:paraId="2D11DA1B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28,00 Kč</w:t>
            </w:r>
          </w:p>
        </w:tc>
        <w:tc>
          <w:tcPr>
            <w:tcW w:w="1837" w:type="dxa"/>
            <w:noWrap/>
            <w:vAlign w:val="center"/>
            <w:hideMark/>
          </w:tcPr>
          <w:p w14:paraId="20E91B52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14 000,00 Kč</w:t>
            </w:r>
          </w:p>
        </w:tc>
      </w:tr>
      <w:tr w:rsidR="00E57EC0" w:rsidRPr="00E57EC0" w14:paraId="425B7141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41A1F0DA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Jehla injekční KDM 25G 0,5x16mm oranžová (100ks/bal) (50bal/kar)</w:t>
            </w:r>
          </w:p>
        </w:tc>
        <w:tc>
          <w:tcPr>
            <w:tcW w:w="1134" w:type="dxa"/>
            <w:noWrap/>
            <w:vAlign w:val="center"/>
            <w:hideMark/>
          </w:tcPr>
          <w:p w14:paraId="7CA1BBC6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400</w:t>
            </w:r>
          </w:p>
        </w:tc>
        <w:tc>
          <w:tcPr>
            <w:tcW w:w="709" w:type="dxa"/>
            <w:noWrap/>
            <w:vAlign w:val="center"/>
            <w:hideMark/>
          </w:tcPr>
          <w:p w14:paraId="63ADA04D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bal</w:t>
            </w:r>
          </w:p>
        </w:tc>
        <w:tc>
          <w:tcPr>
            <w:tcW w:w="1701" w:type="dxa"/>
            <w:noWrap/>
            <w:vAlign w:val="center"/>
            <w:hideMark/>
          </w:tcPr>
          <w:p w14:paraId="16EB901A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28,00 Kč</w:t>
            </w:r>
          </w:p>
        </w:tc>
        <w:tc>
          <w:tcPr>
            <w:tcW w:w="1837" w:type="dxa"/>
            <w:noWrap/>
            <w:vAlign w:val="center"/>
            <w:hideMark/>
          </w:tcPr>
          <w:p w14:paraId="6603FF06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11 200,00 Kč</w:t>
            </w:r>
          </w:p>
        </w:tc>
      </w:tr>
      <w:tr w:rsidR="00E57EC0" w:rsidRPr="00E57EC0" w14:paraId="2E336115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4914AFEB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Jehla injekční KDM 18G 1,2x40mm růžová (100ks/bal) (50bal/kar) (40kar/pal)</w:t>
            </w:r>
          </w:p>
        </w:tc>
        <w:tc>
          <w:tcPr>
            <w:tcW w:w="1134" w:type="dxa"/>
            <w:noWrap/>
            <w:vAlign w:val="center"/>
            <w:hideMark/>
          </w:tcPr>
          <w:p w14:paraId="39AD9407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800</w:t>
            </w:r>
          </w:p>
        </w:tc>
        <w:tc>
          <w:tcPr>
            <w:tcW w:w="709" w:type="dxa"/>
            <w:noWrap/>
            <w:vAlign w:val="center"/>
            <w:hideMark/>
          </w:tcPr>
          <w:p w14:paraId="53149939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bal</w:t>
            </w:r>
          </w:p>
        </w:tc>
        <w:tc>
          <w:tcPr>
            <w:tcW w:w="1701" w:type="dxa"/>
            <w:noWrap/>
            <w:vAlign w:val="center"/>
            <w:hideMark/>
          </w:tcPr>
          <w:p w14:paraId="584700E3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33,80 Kč</w:t>
            </w:r>
          </w:p>
        </w:tc>
        <w:tc>
          <w:tcPr>
            <w:tcW w:w="1837" w:type="dxa"/>
            <w:noWrap/>
            <w:vAlign w:val="center"/>
            <w:hideMark/>
          </w:tcPr>
          <w:p w14:paraId="36F9F4DC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27 040,00 Kč</w:t>
            </w:r>
          </w:p>
        </w:tc>
      </w:tr>
      <w:tr w:rsidR="00E57EC0" w:rsidRPr="00E57EC0" w14:paraId="5E77CDA8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04202F36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Stříkačka injekční dvoudílná 2ml (100ks/bal) (28bal/kar) (448bal/plt) - DOPRODEJ</w:t>
            </w:r>
          </w:p>
        </w:tc>
        <w:tc>
          <w:tcPr>
            <w:tcW w:w="1134" w:type="dxa"/>
            <w:noWrap/>
            <w:vAlign w:val="center"/>
            <w:hideMark/>
          </w:tcPr>
          <w:p w14:paraId="61BFD028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6</w:t>
            </w:r>
          </w:p>
        </w:tc>
        <w:tc>
          <w:tcPr>
            <w:tcW w:w="709" w:type="dxa"/>
            <w:noWrap/>
            <w:vAlign w:val="center"/>
            <w:hideMark/>
          </w:tcPr>
          <w:p w14:paraId="16A16873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bal</w:t>
            </w:r>
          </w:p>
        </w:tc>
        <w:tc>
          <w:tcPr>
            <w:tcW w:w="1701" w:type="dxa"/>
            <w:noWrap/>
            <w:vAlign w:val="center"/>
            <w:hideMark/>
          </w:tcPr>
          <w:p w14:paraId="4930B60E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47,80 Kč</w:t>
            </w:r>
          </w:p>
        </w:tc>
        <w:tc>
          <w:tcPr>
            <w:tcW w:w="1837" w:type="dxa"/>
            <w:noWrap/>
            <w:vAlign w:val="center"/>
            <w:hideMark/>
          </w:tcPr>
          <w:p w14:paraId="6CC50C5A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286,80 Kč</w:t>
            </w:r>
          </w:p>
        </w:tc>
      </w:tr>
      <w:tr w:rsidR="00E57EC0" w:rsidRPr="00E57EC0" w14:paraId="677DC271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351994B4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Stříkačka injekční dvoudílná DISCARDIT standard 10ml (100ks/bal) (12bal/kar) (144bal/pal)</w:t>
            </w:r>
          </w:p>
        </w:tc>
        <w:tc>
          <w:tcPr>
            <w:tcW w:w="1134" w:type="dxa"/>
            <w:noWrap/>
            <w:vAlign w:val="center"/>
            <w:hideMark/>
          </w:tcPr>
          <w:p w14:paraId="316A7BBB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8</w:t>
            </w:r>
          </w:p>
        </w:tc>
        <w:tc>
          <w:tcPr>
            <w:tcW w:w="709" w:type="dxa"/>
            <w:noWrap/>
            <w:vAlign w:val="center"/>
            <w:hideMark/>
          </w:tcPr>
          <w:p w14:paraId="5D199391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bal</w:t>
            </w:r>
          </w:p>
        </w:tc>
        <w:tc>
          <w:tcPr>
            <w:tcW w:w="1701" w:type="dxa"/>
            <w:noWrap/>
            <w:vAlign w:val="center"/>
            <w:hideMark/>
          </w:tcPr>
          <w:p w14:paraId="393F0B53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91,30 Kč</w:t>
            </w:r>
          </w:p>
        </w:tc>
        <w:tc>
          <w:tcPr>
            <w:tcW w:w="1837" w:type="dxa"/>
            <w:noWrap/>
            <w:vAlign w:val="center"/>
            <w:hideMark/>
          </w:tcPr>
          <w:p w14:paraId="42A24D56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730,40 Kč</w:t>
            </w:r>
          </w:p>
        </w:tc>
      </w:tr>
      <w:tr w:rsidR="00E57EC0" w:rsidRPr="00E57EC0" w14:paraId="1453B9C9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5E995FF6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 xml:space="preserve">KATETR LUBR. ACTREEN GLYS SET S </w:t>
            </w:r>
            <w:r w:rsidRPr="003205C2">
              <w:rPr>
                <w:color w:val="000000"/>
              </w:rPr>
              <w:lastRenderedPageBreak/>
              <w:t>INTEGR. SÁČKEM 1250 ML,NELATON, STERIL., CH14, D.50 CM, 30KS</w:t>
            </w:r>
          </w:p>
        </w:tc>
        <w:tc>
          <w:tcPr>
            <w:tcW w:w="1134" w:type="dxa"/>
            <w:noWrap/>
            <w:vAlign w:val="center"/>
            <w:hideMark/>
          </w:tcPr>
          <w:p w14:paraId="3D034452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lastRenderedPageBreak/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160E378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bal</w:t>
            </w:r>
          </w:p>
        </w:tc>
        <w:tc>
          <w:tcPr>
            <w:tcW w:w="1701" w:type="dxa"/>
            <w:noWrap/>
            <w:vAlign w:val="center"/>
            <w:hideMark/>
          </w:tcPr>
          <w:p w14:paraId="3D0338BA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1 606,80 Kč</w:t>
            </w:r>
          </w:p>
        </w:tc>
        <w:tc>
          <w:tcPr>
            <w:tcW w:w="1837" w:type="dxa"/>
            <w:noWrap/>
            <w:vAlign w:val="center"/>
            <w:hideMark/>
          </w:tcPr>
          <w:p w14:paraId="3FA41202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1 606,80 Kč</w:t>
            </w:r>
          </w:p>
        </w:tc>
      </w:tr>
      <w:tr w:rsidR="00E57EC0" w:rsidRPr="00E57EC0" w14:paraId="11C26968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6B0B0C70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Lopatka ústní lékařská dřevěná (100ks/bal) (50bal/kar)</w:t>
            </w:r>
          </w:p>
        </w:tc>
        <w:tc>
          <w:tcPr>
            <w:tcW w:w="1134" w:type="dxa"/>
            <w:noWrap/>
            <w:vAlign w:val="center"/>
            <w:hideMark/>
          </w:tcPr>
          <w:p w14:paraId="21E91C46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14:paraId="06EE7F60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bal</w:t>
            </w:r>
          </w:p>
        </w:tc>
        <w:tc>
          <w:tcPr>
            <w:tcW w:w="1701" w:type="dxa"/>
            <w:noWrap/>
            <w:vAlign w:val="center"/>
            <w:hideMark/>
          </w:tcPr>
          <w:p w14:paraId="06994678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28,50 Kč</w:t>
            </w:r>
          </w:p>
        </w:tc>
        <w:tc>
          <w:tcPr>
            <w:tcW w:w="1837" w:type="dxa"/>
            <w:noWrap/>
            <w:vAlign w:val="center"/>
            <w:hideMark/>
          </w:tcPr>
          <w:p w14:paraId="41310CBC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285,00 Kč</w:t>
            </w:r>
          </w:p>
        </w:tc>
      </w:tr>
      <w:tr w:rsidR="00E57EC0" w:rsidRPr="00E57EC0" w14:paraId="48DD4689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6A527DD7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SÁČEK URINÁLNÍ SU 20 V2, 2000 ML, DOLNÍ VÝPUST-KŘÍŽOVÁ, 1 KUS, Č.VÝROBKU V616702</w:t>
            </w:r>
          </w:p>
        </w:tc>
        <w:tc>
          <w:tcPr>
            <w:tcW w:w="1134" w:type="dxa"/>
            <w:noWrap/>
            <w:vAlign w:val="center"/>
            <w:hideMark/>
          </w:tcPr>
          <w:p w14:paraId="79B290BF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700</w:t>
            </w:r>
          </w:p>
        </w:tc>
        <w:tc>
          <w:tcPr>
            <w:tcW w:w="709" w:type="dxa"/>
            <w:noWrap/>
            <w:vAlign w:val="center"/>
            <w:hideMark/>
          </w:tcPr>
          <w:p w14:paraId="5267E1F4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ks</w:t>
            </w:r>
          </w:p>
        </w:tc>
        <w:tc>
          <w:tcPr>
            <w:tcW w:w="1701" w:type="dxa"/>
            <w:noWrap/>
            <w:vAlign w:val="center"/>
            <w:hideMark/>
          </w:tcPr>
          <w:p w14:paraId="76541D23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19,30 Kč</w:t>
            </w:r>
          </w:p>
        </w:tc>
        <w:tc>
          <w:tcPr>
            <w:tcW w:w="1837" w:type="dxa"/>
            <w:noWrap/>
            <w:vAlign w:val="center"/>
            <w:hideMark/>
          </w:tcPr>
          <w:p w14:paraId="13EEBD35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13 510,00 Kč</w:t>
            </w:r>
          </w:p>
        </w:tc>
      </w:tr>
      <w:tr w:rsidR="00E57EC0" w:rsidRPr="00E57EC0" w14:paraId="5A42D0E2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6BE7DD05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Proužky diagnostické pro glukometr GlucoLab (50ks/bal)</w:t>
            </w:r>
          </w:p>
        </w:tc>
        <w:tc>
          <w:tcPr>
            <w:tcW w:w="1134" w:type="dxa"/>
            <w:noWrap/>
            <w:vAlign w:val="center"/>
            <w:hideMark/>
          </w:tcPr>
          <w:p w14:paraId="3916EE32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110</w:t>
            </w:r>
          </w:p>
        </w:tc>
        <w:tc>
          <w:tcPr>
            <w:tcW w:w="709" w:type="dxa"/>
            <w:noWrap/>
            <w:vAlign w:val="center"/>
            <w:hideMark/>
          </w:tcPr>
          <w:p w14:paraId="3FBCC4DD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bal</w:t>
            </w:r>
          </w:p>
        </w:tc>
        <w:tc>
          <w:tcPr>
            <w:tcW w:w="1701" w:type="dxa"/>
            <w:noWrap/>
            <w:vAlign w:val="center"/>
            <w:hideMark/>
          </w:tcPr>
          <w:p w14:paraId="47D91DD0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398,80 Kč</w:t>
            </w:r>
          </w:p>
        </w:tc>
        <w:tc>
          <w:tcPr>
            <w:tcW w:w="1837" w:type="dxa"/>
            <w:noWrap/>
            <w:vAlign w:val="center"/>
            <w:hideMark/>
          </w:tcPr>
          <w:p w14:paraId="6F5991FF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43 868,00 Kč</w:t>
            </w:r>
          </w:p>
        </w:tc>
      </w:tr>
      <w:tr w:rsidR="00E57EC0" w:rsidRPr="00E57EC0" w14:paraId="757796F9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505441A5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Obinadlo fixační Fixa-Crep 10cm x 4m (20ks/bal) (20bal/kar) (28kar/pal)</w:t>
            </w:r>
          </w:p>
        </w:tc>
        <w:tc>
          <w:tcPr>
            <w:tcW w:w="1134" w:type="dxa"/>
            <w:noWrap/>
            <w:vAlign w:val="center"/>
            <w:hideMark/>
          </w:tcPr>
          <w:p w14:paraId="4B674516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200</w:t>
            </w:r>
          </w:p>
        </w:tc>
        <w:tc>
          <w:tcPr>
            <w:tcW w:w="709" w:type="dxa"/>
            <w:noWrap/>
            <w:vAlign w:val="center"/>
            <w:hideMark/>
          </w:tcPr>
          <w:p w14:paraId="53D23748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bal</w:t>
            </w:r>
          </w:p>
        </w:tc>
        <w:tc>
          <w:tcPr>
            <w:tcW w:w="1701" w:type="dxa"/>
            <w:noWrap/>
            <w:vAlign w:val="center"/>
            <w:hideMark/>
          </w:tcPr>
          <w:p w14:paraId="429F9A46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89,50 Kč</w:t>
            </w:r>
          </w:p>
        </w:tc>
        <w:tc>
          <w:tcPr>
            <w:tcW w:w="1837" w:type="dxa"/>
            <w:noWrap/>
            <w:vAlign w:val="center"/>
            <w:hideMark/>
          </w:tcPr>
          <w:p w14:paraId="7FEE5674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17 900,00 Kč</w:t>
            </w:r>
          </w:p>
        </w:tc>
      </w:tr>
      <w:tr w:rsidR="00E57EC0" w:rsidRPr="00E57EC0" w14:paraId="42CCBAB7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07E7D1F6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Náplast polštářková textilní COSMOS 8cm x 1m (90bal/kar)</w:t>
            </w:r>
          </w:p>
        </w:tc>
        <w:tc>
          <w:tcPr>
            <w:tcW w:w="1134" w:type="dxa"/>
            <w:noWrap/>
            <w:vAlign w:val="center"/>
            <w:hideMark/>
          </w:tcPr>
          <w:p w14:paraId="636E7573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30</w:t>
            </w:r>
          </w:p>
        </w:tc>
        <w:tc>
          <w:tcPr>
            <w:tcW w:w="709" w:type="dxa"/>
            <w:noWrap/>
            <w:vAlign w:val="center"/>
            <w:hideMark/>
          </w:tcPr>
          <w:p w14:paraId="1F9CA7A1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ks</w:t>
            </w:r>
          </w:p>
        </w:tc>
        <w:tc>
          <w:tcPr>
            <w:tcW w:w="1701" w:type="dxa"/>
            <w:noWrap/>
            <w:vAlign w:val="center"/>
            <w:hideMark/>
          </w:tcPr>
          <w:p w14:paraId="57D77FB6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17,00 Kč</w:t>
            </w:r>
          </w:p>
        </w:tc>
        <w:tc>
          <w:tcPr>
            <w:tcW w:w="1837" w:type="dxa"/>
            <w:noWrap/>
            <w:vAlign w:val="center"/>
            <w:hideMark/>
          </w:tcPr>
          <w:p w14:paraId="014B5A1D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510,00 Kč</w:t>
            </w:r>
          </w:p>
        </w:tc>
      </w:tr>
      <w:tr w:rsidR="00E57EC0" w:rsidRPr="00E57EC0" w14:paraId="7652B732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4323D074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Náplast cívková transparentní fólie FILMPORE 2,5cm x 9,15m (12ks/bal) (10bal/kar</w:t>
            </w:r>
          </w:p>
        </w:tc>
        <w:tc>
          <w:tcPr>
            <w:tcW w:w="1134" w:type="dxa"/>
            <w:noWrap/>
            <w:vAlign w:val="center"/>
            <w:hideMark/>
          </w:tcPr>
          <w:p w14:paraId="5000CC81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40</w:t>
            </w:r>
          </w:p>
        </w:tc>
        <w:tc>
          <w:tcPr>
            <w:tcW w:w="709" w:type="dxa"/>
            <w:noWrap/>
            <w:vAlign w:val="center"/>
            <w:hideMark/>
          </w:tcPr>
          <w:p w14:paraId="49B24CF3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bal</w:t>
            </w:r>
          </w:p>
        </w:tc>
        <w:tc>
          <w:tcPr>
            <w:tcW w:w="1701" w:type="dxa"/>
            <w:noWrap/>
            <w:vAlign w:val="center"/>
            <w:hideMark/>
          </w:tcPr>
          <w:p w14:paraId="583EE92E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206,80 Kč</w:t>
            </w:r>
          </w:p>
        </w:tc>
        <w:tc>
          <w:tcPr>
            <w:tcW w:w="1837" w:type="dxa"/>
            <w:noWrap/>
            <w:vAlign w:val="center"/>
            <w:hideMark/>
          </w:tcPr>
          <w:p w14:paraId="008480ED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8 272,00 Kč</w:t>
            </w:r>
          </w:p>
        </w:tc>
      </w:tr>
      <w:tr w:rsidR="00E57EC0" w:rsidRPr="00E57EC0" w14:paraId="6AF4DECD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5E4AF4B8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Miska emitní, papírová, jednorázová, 700ml (50ks/bal) (6bal/kar) (14400ks/pal)</w:t>
            </w:r>
          </w:p>
        </w:tc>
        <w:tc>
          <w:tcPr>
            <w:tcW w:w="1134" w:type="dxa"/>
            <w:noWrap/>
            <w:vAlign w:val="center"/>
            <w:hideMark/>
          </w:tcPr>
          <w:p w14:paraId="7C9B3073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800</w:t>
            </w:r>
          </w:p>
        </w:tc>
        <w:tc>
          <w:tcPr>
            <w:tcW w:w="709" w:type="dxa"/>
            <w:noWrap/>
            <w:vAlign w:val="center"/>
            <w:hideMark/>
          </w:tcPr>
          <w:p w14:paraId="689EA469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ks</w:t>
            </w:r>
          </w:p>
        </w:tc>
        <w:tc>
          <w:tcPr>
            <w:tcW w:w="1701" w:type="dxa"/>
            <w:noWrap/>
            <w:vAlign w:val="center"/>
            <w:hideMark/>
          </w:tcPr>
          <w:p w14:paraId="29163B12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1,70 Kč</w:t>
            </w:r>
          </w:p>
        </w:tc>
        <w:tc>
          <w:tcPr>
            <w:tcW w:w="1837" w:type="dxa"/>
            <w:noWrap/>
            <w:vAlign w:val="center"/>
            <w:hideMark/>
          </w:tcPr>
          <w:p w14:paraId="54E4DCBB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1 360,00 Kč</w:t>
            </w:r>
          </w:p>
        </w:tc>
      </w:tr>
      <w:tr w:rsidR="00E57EC0" w:rsidRPr="00E57EC0" w14:paraId="47C075D0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4F145BC1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Lancety bezp.Haemolance modré pro malý objem krve, pediatrie 25G 1,4mm (100ks) (7371)</w:t>
            </w:r>
          </w:p>
        </w:tc>
        <w:tc>
          <w:tcPr>
            <w:tcW w:w="1134" w:type="dxa"/>
            <w:noWrap/>
            <w:vAlign w:val="center"/>
            <w:hideMark/>
          </w:tcPr>
          <w:p w14:paraId="5B10C990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3000</w:t>
            </w:r>
          </w:p>
        </w:tc>
        <w:tc>
          <w:tcPr>
            <w:tcW w:w="709" w:type="dxa"/>
            <w:noWrap/>
            <w:vAlign w:val="center"/>
            <w:hideMark/>
          </w:tcPr>
          <w:p w14:paraId="2E1179F9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ks</w:t>
            </w:r>
          </w:p>
        </w:tc>
        <w:tc>
          <w:tcPr>
            <w:tcW w:w="1701" w:type="dxa"/>
            <w:noWrap/>
            <w:vAlign w:val="center"/>
            <w:hideMark/>
          </w:tcPr>
          <w:p w14:paraId="6F810512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3,10 Kč</w:t>
            </w:r>
          </w:p>
        </w:tc>
        <w:tc>
          <w:tcPr>
            <w:tcW w:w="1837" w:type="dxa"/>
            <w:noWrap/>
            <w:vAlign w:val="center"/>
            <w:hideMark/>
          </w:tcPr>
          <w:p w14:paraId="43AC658C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9 300,00 Kč</w:t>
            </w:r>
          </w:p>
        </w:tc>
      </w:tr>
      <w:tr w:rsidR="00E57EC0" w:rsidRPr="00E57EC0" w14:paraId="4711717A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3D74911E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Katétr močový mužský/ženský Foley Nelaton s bal.5-15ml CH18/40cm (10/500), posilikonovaný latex</w:t>
            </w:r>
          </w:p>
        </w:tc>
        <w:tc>
          <w:tcPr>
            <w:tcW w:w="1134" w:type="dxa"/>
            <w:noWrap/>
            <w:vAlign w:val="center"/>
            <w:hideMark/>
          </w:tcPr>
          <w:p w14:paraId="3BEFFC99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30</w:t>
            </w:r>
          </w:p>
        </w:tc>
        <w:tc>
          <w:tcPr>
            <w:tcW w:w="709" w:type="dxa"/>
            <w:noWrap/>
            <w:vAlign w:val="center"/>
            <w:hideMark/>
          </w:tcPr>
          <w:p w14:paraId="00BA451D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ks</w:t>
            </w:r>
          </w:p>
        </w:tc>
        <w:tc>
          <w:tcPr>
            <w:tcW w:w="1701" w:type="dxa"/>
            <w:noWrap/>
            <w:vAlign w:val="center"/>
            <w:hideMark/>
          </w:tcPr>
          <w:p w14:paraId="04FA209D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13,20 Kč</w:t>
            </w:r>
          </w:p>
        </w:tc>
        <w:tc>
          <w:tcPr>
            <w:tcW w:w="1837" w:type="dxa"/>
            <w:noWrap/>
            <w:vAlign w:val="center"/>
            <w:hideMark/>
          </w:tcPr>
          <w:p w14:paraId="0AC1C78F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396,00 Kč</w:t>
            </w:r>
          </w:p>
        </w:tc>
      </w:tr>
      <w:tr w:rsidR="00E57EC0" w:rsidRPr="00E57EC0" w14:paraId="162723C4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033B3C8F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Katétr močový mužský/ženský Foley Nelaton s bal.5-15ml CH20/40cm (10/500), posilikonovaný latex</w:t>
            </w:r>
          </w:p>
        </w:tc>
        <w:tc>
          <w:tcPr>
            <w:tcW w:w="1134" w:type="dxa"/>
            <w:noWrap/>
            <w:vAlign w:val="center"/>
            <w:hideMark/>
          </w:tcPr>
          <w:p w14:paraId="128EDA79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30</w:t>
            </w:r>
          </w:p>
        </w:tc>
        <w:tc>
          <w:tcPr>
            <w:tcW w:w="709" w:type="dxa"/>
            <w:noWrap/>
            <w:vAlign w:val="center"/>
            <w:hideMark/>
          </w:tcPr>
          <w:p w14:paraId="0D6000FF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ks</w:t>
            </w:r>
          </w:p>
        </w:tc>
        <w:tc>
          <w:tcPr>
            <w:tcW w:w="1701" w:type="dxa"/>
            <w:noWrap/>
            <w:vAlign w:val="center"/>
            <w:hideMark/>
          </w:tcPr>
          <w:p w14:paraId="3712E11F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13,20 Kč</w:t>
            </w:r>
          </w:p>
        </w:tc>
        <w:tc>
          <w:tcPr>
            <w:tcW w:w="1837" w:type="dxa"/>
            <w:noWrap/>
            <w:vAlign w:val="center"/>
            <w:hideMark/>
          </w:tcPr>
          <w:p w14:paraId="6A533BB9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396,00 Kč</w:t>
            </w:r>
          </w:p>
        </w:tc>
      </w:tr>
      <w:tr w:rsidR="00E57EC0" w:rsidRPr="00E57EC0" w14:paraId="054E1134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7693DDD5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Katétr močový mužský/ženský Foley Nelaton s bal.5-15ml CH22/40cm (10/500), posilikonovaný latex</w:t>
            </w:r>
          </w:p>
        </w:tc>
        <w:tc>
          <w:tcPr>
            <w:tcW w:w="1134" w:type="dxa"/>
            <w:noWrap/>
            <w:vAlign w:val="center"/>
            <w:hideMark/>
          </w:tcPr>
          <w:p w14:paraId="21B22719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30</w:t>
            </w:r>
          </w:p>
        </w:tc>
        <w:tc>
          <w:tcPr>
            <w:tcW w:w="709" w:type="dxa"/>
            <w:noWrap/>
            <w:vAlign w:val="center"/>
            <w:hideMark/>
          </w:tcPr>
          <w:p w14:paraId="4A92A127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ks</w:t>
            </w:r>
          </w:p>
        </w:tc>
        <w:tc>
          <w:tcPr>
            <w:tcW w:w="1701" w:type="dxa"/>
            <w:noWrap/>
            <w:vAlign w:val="center"/>
            <w:hideMark/>
          </w:tcPr>
          <w:p w14:paraId="763D4269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13,20 Kč</w:t>
            </w:r>
          </w:p>
        </w:tc>
        <w:tc>
          <w:tcPr>
            <w:tcW w:w="1837" w:type="dxa"/>
            <w:noWrap/>
            <w:vAlign w:val="center"/>
            <w:hideMark/>
          </w:tcPr>
          <w:p w14:paraId="2729AFE8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396,00 Kč</w:t>
            </w:r>
          </w:p>
        </w:tc>
      </w:tr>
      <w:tr w:rsidR="00E57EC0" w:rsidRPr="00E57EC0" w14:paraId="7D81F633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1EF6BB07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Prontoderm roztok 5l (400100)</w:t>
            </w:r>
          </w:p>
        </w:tc>
        <w:tc>
          <w:tcPr>
            <w:tcW w:w="1134" w:type="dxa"/>
            <w:noWrap/>
            <w:vAlign w:val="center"/>
            <w:hideMark/>
          </w:tcPr>
          <w:p w14:paraId="7A71CBCA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14:paraId="7AA3F2D3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ks</w:t>
            </w:r>
          </w:p>
        </w:tc>
        <w:tc>
          <w:tcPr>
            <w:tcW w:w="1701" w:type="dxa"/>
            <w:noWrap/>
            <w:vAlign w:val="center"/>
            <w:hideMark/>
          </w:tcPr>
          <w:p w14:paraId="7EA77EF6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965,60 Kč</w:t>
            </w:r>
          </w:p>
        </w:tc>
        <w:tc>
          <w:tcPr>
            <w:tcW w:w="1837" w:type="dxa"/>
            <w:noWrap/>
            <w:vAlign w:val="center"/>
            <w:hideMark/>
          </w:tcPr>
          <w:p w14:paraId="7ABE9C60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1 931,20 Kč</w:t>
            </w:r>
          </w:p>
        </w:tc>
      </w:tr>
      <w:tr w:rsidR="00E57EC0" w:rsidRPr="00E57EC0" w14:paraId="1294F866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7DCEEEF2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INADINE 9,5x9,5cm (25ks/bal) (10bal/kar)</w:t>
            </w:r>
          </w:p>
        </w:tc>
        <w:tc>
          <w:tcPr>
            <w:tcW w:w="1134" w:type="dxa"/>
            <w:noWrap/>
            <w:vAlign w:val="center"/>
            <w:hideMark/>
          </w:tcPr>
          <w:p w14:paraId="06B1B3D4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14:paraId="6A4C6D82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bal</w:t>
            </w:r>
          </w:p>
        </w:tc>
        <w:tc>
          <w:tcPr>
            <w:tcW w:w="1701" w:type="dxa"/>
            <w:noWrap/>
            <w:vAlign w:val="center"/>
            <w:hideMark/>
          </w:tcPr>
          <w:p w14:paraId="1111F57D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812,90 Kč</w:t>
            </w:r>
          </w:p>
        </w:tc>
        <w:tc>
          <w:tcPr>
            <w:tcW w:w="1837" w:type="dxa"/>
            <w:noWrap/>
            <w:vAlign w:val="center"/>
            <w:hideMark/>
          </w:tcPr>
          <w:p w14:paraId="7903670B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8 129,00 Kč</w:t>
            </w:r>
          </w:p>
        </w:tc>
      </w:tr>
      <w:tr w:rsidR="00E57EC0" w:rsidRPr="00E57EC0" w14:paraId="10A41340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780A2E01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SYSTÉM PROPLACHOVÝ PRO MOČOVÉ KATETRY (CHLORID SODNÝ 0,9%) URO TAINER,10X100ML KAT.C. FB99833</w:t>
            </w:r>
          </w:p>
        </w:tc>
        <w:tc>
          <w:tcPr>
            <w:tcW w:w="1134" w:type="dxa"/>
            <w:noWrap/>
            <w:vAlign w:val="center"/>
            <w:hideMark/>
          </w:tcPr>
          <w:p w14:paraId="3993CB1C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15</w:t>
            </w:r>
          </w:p>
        </w:tc>
        <w:tc>
          <w:tcPr>
            <w:tcW w:w="709" w:type="dxa"/>
            <w:noWrap/>
            <w:vAlign w:val="center"/>
            <w:hideMark/>
          </w:tcPr>
          <w:p w14:paraId="75E3B6A1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bal</w:t>
            </w:r>
          </w:p>
        </w:tc>
        <w:tc>
          <w:tcPr>
            <w:tcW w:w="1701" w:type="dxa"/>
            <w:noWrap/>
            <w:vAlign w:val="center"/>
            <w:hideMark/>
          </w:tcPr>
          <w:p w14:paraId="3BE226F0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677,40 Kč</w:t>
            </w:r>
          </w:p>
        </w:tc>
        <w:tc>
          <w:tcPr>
            <w:tcW w:w="1837" w:type="dxa"/>
            <w:noWrap/>
            <w:vAlign w:val="center"/>
            <w:hideMark/>
          </w:tcPr>
          <w:p w14:paraId="6DFCA71E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10 161,00 Kč</w:t>
            </w:r>
          </w:p>
        </w:tc>
      </w:tr>
      <w:tr w:rsidR="00E57EC0" w:rsidRPr="00E57EC0" w14:paraId="51DCE9C5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018340B7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Krytí samolepicí absorpční Mepilex Border Sacrum 16x20cm (10ks/bal)</w:t>
            </w:r>
          </w:p>
        </w:tc>
        <w:tc>
          <w:tcPr>
            <w:tcW w:w="1134" w:type="dxa"/>
            <w:noWrap/>
            <w:vAlign w:val="center"/>
            <w:hideMark/>
          </w:tcPr>
          <w:p w14:paraId="23566461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8</w:t>
            </w:r>
          </w:p>
        </w:tc>
        <w:tc>
          <w:tcPr>
            <w:tcW w:w="709" w:type="dxa"/>
            <w:noWrap/>
            <w:vAlign w:val="center"/>
            <w:hideMark/>
          </w:tcPr>
          <w:p w14:paraId="4455A40C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bal</w:t>
            </w:r>
          </w:p>
        </w:tc>
        <w:tc>
          <w:tcPr>
            <w:tcW w:w="1701" w:type="dxa"/>
            <w:noWrap/>
            <w:vAlign w:val="center"/>
            <w:hideMark/>
          </w:tcPr>
          <w:p w14:paraId="2483384A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3 190,00 Kč</w:t>
            </w:r>
          </w:p>
        </w:tc>
        <w:tc>
          <w:tcPr>
            <w:tcW w:w="1837" w:type="dxa"/>
            <w:noWrap/>
            <w:vAlign w:val="center"/>
            <w:hideMark/>
          </w:tcPr>
          <w:p w14:paraId="59133B75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25 520,00 Kč</w:t>
            </w:r>
          </w:p>
        </w:tc>
      </w:tr>
      <w:tr w:rsidR="00E57EC0" w:rsidRPr="00E57EC0" w14:paraId="102C7FFA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2301047C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Podložka Papernet na vyšetřovací lůžka v roli, 34g/m2, bílá, 50cm x 50m (9ks/bal)(216ks/pal)</w:t>
            </w:r>
          </w:p>
        </w:tc>
        <w:tc>
          <w:tcPr>
            <w:tcW w:w="1134" w:type="dxa"/>
            <w:noWrap/>
            <w:vAlign w:val="center"/>
            <w:hideMark/>
          </w:tcPr>
          <w:p w14:paraId="7915BB52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14:paraId="51C0346C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ks</w:t>
            </w:r>
          </w:p>
        </w:tc>
        <w:tc>
          <w:tcPr>
            <w:tcW w:w="1701" w:type="dxa"/>
            <w:noWrap/>
            <w:vAlign w:val="center"/>
            <w:hideMark/>
          </w:tcPr>
          <w:p w14:paraId="55A7E1FC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51,50 Kč</w:t>
            </w:r>
          </w:p>
        </w:tc>
        <w:tc>
          <w:tcPr>
            <w:tcW w:w="1837" w:type="dxa"/>
            <w:noWrap/>
            <w:vAlign w:val="center"/>
            <w:hideMark/>
          </w:tcPr>
          <w:p w14:paraId="249556B7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515,00 Kč</w:t>
            </w:r>
          </w:p>
        </w:tc>
      </w:tr>
      <w:tr w:rsidR="00E57EC0" w:rsidRPr="00E57EC0" w14:paraId="1F950B4C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163656F7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Sáček gelový chladící/ohřívací RIEGERLINE 13x14cm (50ks/kar)</w:t>
            </w:r>
          </w:p>
        </w:tc>
        <w:tc>
          <w:tcPr>
            <w:tcW w:w="1134" w:type="dxa"/>
            <w:noWrap/>
            <w:vAlign w:val="center"/>
            <w:hideMark/>
          </w:tcPr>
          <w:p w14:paraId="3DB2FD99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14:paraId="16B7B572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ks</w:t>
            </w:r>
          </w:p>
        </w:tc>
        <w:tc>
          <w:tcPr>
            <w:tcW w:w="1701" w:type="dxa"/>
            <w:noWrap/>
            <w:vAlign w:val="center"/>
            <w:hideMark/>
          </w:tcPr>
          <w:p w14:paraId="20B8883E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17,60 Kč</w:t>
            </w:r>
          </w:p>
        </w:tc>
        <w:tc>
          <w:tcPr>
            <w:tcW w:w="1837" w:type="dxa"/>
            <w:noWrap/>
            <w:vAlign w:val="center"/>
            <w:hideMark/>
          </w:tcPr>
          <w:p w14:paraId="624F8458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176,00 Kč</w:t>
            </w:r>
          </w:p>
        </w:tc>
      </w:tr>
      <w:tr w:rsidR="00E57EC0" w:rsidRPr="00E57EC0" w14:paraId="2ABA1D44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33DF2898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Sáček gelový chladící/ohřívací 12x29cm STŘEDNÍ (24ks/kar)</w:t>
            </w:r>
          </w:p>
        </w:tc>
        <w:tc>
          <w:tcPr>
            <w:tcW w:w="1134" w:type="dxa"/>
            <w:noWrap/>
            <w:vAlign w:val="center"/>
            <w:hideMark/>
          </w:tcPr>
          <w:p w14:paraId="13251BB9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14:paraId="11A54D25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ks</w:t>
            </w:r>
          </w:p>
        </w:tc>
        <w:tc>
          <w:tcPr>
            <w:tcW w:w="1701" w:type="dxa"/>
            <w:noWrap/>
            <w:vAlign w:val="center"/>
            <w:hideMark/>
          </w:tcPr>
          <w:p w14:paraId="0D8D3C1E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31,00 Kč</w:t>
            </w:r>
          </w:p>
        </w:tc>
        <w:tc>
          <w:tcPr>
            <w:tcW w:w="1837" w:type="dxa"/>
            <w:noWrap/>
            <w:vAlign w:val="center"/>
            <w:hideMark/>
          </w:tcPr>
          <w:p w14:paraId="7E47FCCC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310,00 Kč</w:t>
            </w:r>
          </w:p>
        </w:tc>
      </w:tr>
      <w:tr w:rsidR="00E57EC0" w:rsidRPr="00E57EC0" w14:paraId="0BBB28D9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4101769F" w14:textId="77777777" w:rsidR="00E57EC0" w:rsidRPr="003205C2" w:rsidRDefault="00E57EC0" w:rsidP="00C702CF">
            <w:pPr>
              <w:pStyle w:val="Normln1"/>
              <w:spacing w:before="60"/>
              <w:ind w:left="60"/>
              <w:rPr>
                <w:color w:val="000000"/>
              </w:rPr>
            </w:pPr>
            <w:r w:rsidRPr="003205C2">
              <w:rPr>
                <w:color w:val="000000"/>
              </w:rPr>
              <w:t>Sáček gelový chladící/ohřívací 22x40cm VELKÝ XL (10ks/kar)</w:t>
            </w:r>
          </w:p>
        </w:tc>
        <w:tc>
          <w:tcPr>
            <w:tcW w:w="1134" w:type="dxa"/>
            <w:noWrap/>
            <w:vAlign w:val="center"/>
            <w:hideMark/>
          </w:tcPr>
          <w:p w14:paraId="70307F16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14:paraId="0F885A38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ks</w:t>
            </w:r>
          </w:p>
        </w:tc>
        <w:tc>
          <w:tcPr>
            <w:tcW w:w="1701" w:type="dxa"/>
            <w:noWrap/>
            <w:vAlign w:val="center"/>
            <w:hideMark/>
          </w:tcPr>
          <w:p w14:paraId="7CF9C71E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85,80 Kč</w:t>
            </w:r>
          </w:p>
        </w:tc>
        <w:tc>
          <w:tcPr>
            <w:tcW w:w="1837" w:type="dxa"/>
            <w:noWrap/>
            <w:vAlign w:val="center"/>
            <w:hideMark/>
          </w:tcPr>
          <w:p w14:paraId="1558D39F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  <w:r w:rsidRPr="003205C2">
              <w:rPr>
                <w:color w:val="000000"/>
              </w:rPr>
              <w:t>858,00 Kč</w:t>
            </w:r>
          </w:p>
        </w:tc>
      </w:tr>
      <w:tr w:rsidR="00E57EC0" w:rsidRPr="00E57EC0" w14:paraId="6A871114" w14:textId="77777777" w:rsidTr="00C702CF">
        <w:trPr>
          <w:trHeight w:val="248"/>
        </w:trPr>
        <w:tc>
          <w:tcPr>
            <w:tcW w:w="4248" w:type="dxa"/>
            <w:noWrap/>
            <w:hideMark/>
          </w:tcPr>
          <w:p w14:paraId="261AB525" w14:textId="77777777" w:rsidR="00E57EC0" w:rsidRPr="003205C2" w:rsidRDefault="00E57EC0" w:rsidP="00E57EC0">
            <w:pPr>
              <w:pStyle w:val="Normln1"/>
              <w:spacing w:before="60"/>
              <w:ind w:left="60"/>
              <w:jc w:val="both"/>
              <w:rPr>
                <w:color w:val="000000"/>
              </w:rPr>
            </w:pPr>
            <w:r w:rsidRPr="003205C2">
              <w:rPr>
                <w:color w:val="00000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9A41BA3" w14:textId="52957664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</w:p>
        </w:tc>
        <w:tc>
          <w:tcPr>
            <w:tcW w:w="709" w:type="dxa"/>
            <w:noWrap/>
            <w:hideMark/>
          </w:tcPr>
          <w:p w14:paraId="57C53C31" w14:textId="4AEBB9C9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14:paraId="44A306EE" w14:textId="50433D98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color w:val="000000"/>
              </w:rPr>
            </w:pPr>
          </w:p>
        </w:tc>
        <w:tc>
          <w:tcPr>
            <w:tcW w:w="1837" w:type="dxa"/>
            <w:noWrap/>
            <w:hideMark/>
          </w:tcPr>
          <w:p w14:paraId="3D4DBE37" w14:textId="77777777" w:rsidR="00E57EC0" w:rsidRPr="003205C2" w:rsidRDefault="00E57EC0" w:rsidP="00C702CF">
            <w:pPr>
              <w:pStyle w:val="Normln1"/>
              <w:spacing w:before="60"/>
              <w:ind w:left="60"/>
              <w:jc w:val="center"/>
              <w:rPr>
                <w:b/>
                <w:bCs/>
                <w:color w:val="000000"/>
              </w:rPr>
            </w:pPr>
            <w:r w:rsidRPr="003205C2">
              <w:rPr>
                <w:b/>
                <w:bCs/>
                <w:color w:val="000000"/>
              </w:rPr>
              <w:t>234 505,80 Kč</w:t>
            </w:r>
          </w:p>
        </w:tc>
      </w:tr>
    </w:tbl>
    <w:p w14:paraId="27B2F504" w14:textId="0F78EC07" w:rsidR="00833E34" w:rsidRDefault="00833E34" w:rsidP="000C78F1">
      <w:pPr>
        <w:pStyle w:val="Normln1"/>
        <w:spacing w:before="60"/>
        <w:ind w:left="60"/>
        <w:jc w:val="both"/>
        <w:rPr>
          <w:color w:val="000000"/>
          <w:sz w:val="24"/>
          <w:szCs w:val="24"/>
        </w:rPr>
      </w:pPr>
    </w:p>
    <w:p w14:paraId="2D03793F" w14:textId="6B96930E" w:rsidR="00B8193B" w:rsidRDefault="00B8193B" w:rsidP="000C78F1">
      <w:pPr>
        <w:pStyle w:val="Normln1"/>
        <w:spacing w:before="60"/>
        <w:ind w:left="60"/>
        <w:jc w:val="both"/>
        <w:rPr>
          <w:color w:val="000000"/>
          <w:sz w:val="24"/>
          <w:szCs w:val="24"/>
        </w:rPr>
      </w:pPr>
    </w:p>
    <w:p w14:paraId="0A945EA6" w14:textId="78FFC2C5" w:rsidR="003205C2" w:rsidRDefault="003205C2" w:rsidP="000C78F1">
      <w:pPr>
        <w:pStyle w:val="Normln1"/>
        <w:spacing w:before="60"/>
        <w:ind w:left="60"/>
        <w:jc w:val="both"/>
        <w:rPr>
          <w:color w:val="000000"/>
          <w:sz w:val="24"/>
          <w:szCs w:val="24"/>
        </w:rPr>
      </w:pPr>
    </w:p>
    <w:p w14:paraId="06DFEFD0" w14:textId="77777777" w:rsidR="003205C2" w:rsidRDefault="003205C2" w:rsidP="000C78F1">
      <w:pPr>
        <w:pStyle w:val="Normln1"/>
        <w:spacing w:before="60"/>
        <w:ind w:left="60"/>
        <w:jc w:val="both"/>
        <w:rPr>
          <w:color w:val="000000"/>
          <w:sz w:val="24"/>
          <w:szCs w:val="24"/>
        </w:rPr>
      </w:pPr>
    </w:p>
    <w:p w14:paraId="70AE4FD8" w14:textId="77777777" w:rsidR="00B8193B" w:rsidRDefault="00B8193B" w:rsidP="009B3CC3">
      <w:pPr>
        <w:pStyle w:val="Normln1"/>
        <w:spacing w:before="60"/>
        <w:jc w:val="both"/>
        <w:rPr>
          <w:b/>
          <w:color w:val="000000"/>
          <w:sz w:val="24"/>
          <w:szCs w:val="24"/>
        </w:rPr>
      </w:pPr>
    </w:p>
    <w:p w14:paraId="07F37495" w14:textId="77777777" w:rsidR="003205C2" w:rsidRDefault="003205C2" w:rsidP="0036551E">
      <w:pPr>
        <w:pStyle w:val="Normln1"/>
        <w:spacing w:before="60"/>
        <w:ind w:left="60"/>
        <w:jc w:val="both"/>
        <w:rPr>
          <w:b/>
          <w:color w:val="000000"/>
          <w:sz w:val="24"/>
          <w:szCs w:val="24"/>
        </w:rPr>
      </w:pPr>
    </w:p>
    <w:p w14:paraId="3301D057" w14:textId="77777777" w:rsidR="003205C2" w:rsidRDefault="003205C2" w:rsidP="0036551E">
      <w:pPr>
        <w:pStyle w:val="Normln1"/>
        <w:spacing w:before="60"/>
        <w:ind w:left="60"/>
        <w:jc w:val="both"/>
        <w:rPr>
          <w:b/>
          <w:color w:val="000000"/>
          <w:sz w:val="24"/>
          <w:szCs w:val="24"/>
        </w:rPr>
      </w:pPr>
    </w:p>
    <w:p w14:paraId="01101726" w14:textId="21CC3B0B" w:rsidR="007F60AC" w:rsidRPr="0036551E" w:rsidRDefault="007F60AC" w:rsidP="0036551E">
      <w:pPr>
        <w:pStyle w:val="Normln1"/>
        <w:spacing w:before="60"/>
        <w:ind w:left="60"/>
        <w:jc w:val="both"/>
        <w:rPr>
          <w:color w:val="000000"/>
          <w:sz w:val="24"/>
          <w:szCs w:val="24"/>
        </w:rPr>
      </w:pPr>
      <w:r w:rsidRPr="001515B7">
        <w:rPr>
          <w:b/>
          <w:color w:val="000000"/>
          <w:sz w:val="24"/>
          <w:szCs w:val="24"/>
        </w:rPr>
        <w:t>Cena</w:t>
      </w:r>
      <w:r w:rsidR="00602837" w:rsidRPr="001515B7">
        <w:rPr>
          <w:b/>
          <w:color w:val="000000"/>
          <w:sz w:val="24"/>
          <w:szCs w:val="24"/>
        </w:rPr>
        <w:t xml:space="preserve"> </w:t>
      </w:r>
      <w:r w:rsidRPr="001515B7">
        <w:rPr>
          <w:b/>
          <w:color w:val="000000"/>
          <w:sz w:val="24"/>
          <w:szCs w:val="24"/>
        </w:rPr>
        <w:t>celkem</w:t>
      </w:r>
      <w:r w:rsidR="00602837" w:rsidRPr="001515B7">
        <w:rPr>
          <w:b/>
          <w:color w:val="000000"/>
          <w:sz w:val="24"/>
          <w:szCs w:val="24"/>
        </w:rPr>
        <w:t xml:space="preserve"> bez DPH</w:t>
      </w:r>
      <w:r w:rsidRPr="001515B7">
        <w:rPr>
          <w:b/>
          <w:color w:val="000000"/>
          <w:sz w:val="24"/>
          <w:szCs w:val="24"/>
        </w:rPr>
        <w:t>:</w:t>
      </w:r>
      <w:r w:rsidRPr="001515B7">
        <w:rPr>
          <w:color w:val="000000"/>
          <w:sz w:val="24"/>
          <w:szCs w:val="24"/>
        </w:rPr>
        <w:t xml:space="preserve">    </w:t>
      </w:r>
      <w:r w:rsidR="00DF35A8">
        <w:rPr>
          <w:color w:val="000000"/>
          <w:sz w:val="24"/>
          <w:szCs w:val="24"/>
        </w:rPr>
        <w:t xml:space="preserve">  </w:t>
      </w:r>
      <w:r w:rsidR="00C702CF">
        <w:rPr>
          <w:color w:val="000000"/>
          <w:sz w:val="24"/>
          <w:szCs w:val="24"/>
        </w:rPr>
        <w:t>234 505,80</w:t>
      </w:r>
      <w:r w:rsidR="000C234C">
        <w:rPr>
          <w:color w:val="000000"/>
          <w:sz w:val="24"/>
          <w:szCs w:val="24"/>
        </w:rPr>
        <w:t>,- Kč</w:t>
      </w:r>
    </w:p>
    <w:p w14:paraId="47099D0E" w14:textId="77777777" w:rsidR="00C7622D" w:rsidRDefault="00C7622D" w:rsidP="000C78F1">
      <w:pPr>
        <w:pStyle w:val="Normln1"/>
        <w:spacing w:before="60"/>
        <w:ind w:left="60"/>
        <w:jc w:val="both"/>
        <w:rPr>
          <w:b/>
          <w:color w:val="000000"/>
          <w:sz w:val="24"/>
          <w:szCs w:val="24"/>
        </w:rPr>
      </w:pPr>
    </w:p>
    <w:p w14:paraId="6154BF61" w14:textId="6A06A288" w:rsidR="007F60AC" w:rsidRDefault="007F60AC" w:rsidP="000C78F1">
      <w:pPr>
        <w:pStyle w:val="Normln1"/>
        <w:spacing w:before="60"/>
        <w:ind w:left="60"/>
        <w:jc w:val="both"/>
        <w:rPr>
          <w:color w:val="000000"/>
          <w:sz w:val="24"/>
          <w:szCs w:val="24"/>
        </w:rPr>
      </w:pPr>
      <w:r w:rsidRPr="001515B7">
        <w:rPr>
          <w:b/>
          <w:color w:val="000000"/>
          <w:sz w:val="24"/>
          <w:szCs w:val="24"/>
        </w:rPr>
        <w:t>Termín dodání:</w:t>
      </w:r>
      <w:r w:rsidRPr="001515B7">
        <w:rPr>
          <w:color w:val="000000"/>
          <w:sz w:val="24"/>
          <w:szCs w:val="24"/>
        </w:rPr>
        <w:t xml:space="preserve">  </w:t>
      </w:r>
      <w:r w:rsidR="00344336">
        <w:rPr>
          <w:color w:val="000000"/>
          <w:sz w:val="24"/>
          <w:szCs w:val="24"/>
        </w:rPr>
        <w:tab/>
      </w:r>
      <w:r w:rsidR="00344336">
        <w:rPr>
          <w:color w:val="000000"/>
          <w:sz w:val="24"/>
          <w:szCs w:val="24"/>
        </w:rPr>
        <w:tab/>
      </w:r>
      <w:r w:rsidR="00B8193B">
        <w:rPr>
          <w:color w:val="000000"/>
          <w:sz w:val="24"/>
          <w:szCs w:val="24"/>
        </w:rPr>
        <w:t>30.11.2022</w:t>
      </w:r>
      <w:r>
        <w:rPr>
          <w:color w:val="000000"/>
          <w:sz w:val="24"/>
          <w:szCs w:val="24"/>
        </w:rPr>
        <w:t xml:space="preserve">   </w:t>
      </w:r>
    </w:p>
    <w:p w14:paraId="2B0DB89D" w14:textId="77777777" w:rsidR="00C7622D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B3EDD62" w14:textId="56DB02F8" w:rsidR="007F60AC" w:rsidRDefault="007F60AC" w:rsidP="000C78F1">
      <w:pPr>
        <w:pStyle w:val="Normln1"/>
        <w:spacing w:before="60"/>
        <w:jc w:val="both"/>
        <w:rPr>
          <w:b/>
          <w:color w:val="000000"/>
          <w:sz w:val="24"/>
          <w:szCs w:val="24"/>
        </w:rPr>
      </w:pPr>
      <w:r w:rsidRPr="001515B7">
        <w:rPr>
          <w:b/>
          <w:color w:val="000000"/>
          <w:sz w:val="24"/>
          <w:szCs w:val="24"/>
        </w:rPr>
        <w:t xml:space="preserve">Způsob </w:t>
      </w:r>
      <w:r w:rsidR="002F1371" w:rsidRPr="001515B7">
        <w:rPr>
          <w:b/>
          <w:color w:val="000000"/>
          <w:sz w:val="24"/>
          <w:szCs w:val="24"/>
        </w:rPr>
        <w:t>platby:</w:t>
      </w:r>
      <w:r w:rsidR="002F1371">
        <w:rPr>
          <w:color w:val="000000"/>
          <w:sz w:val="24"/>
          <w:szCs w:val="24"/>
        </w:rPr>
        <w:t xml:space="preserve"> </w:t>
      </w:r>
      <w:r w:rsidR="00344336">
        <w:rPr>
          <w:color w:val="000000"/>
          <w:sz w:val="24"/>
          <w:szCs w:val="24"/>
        </w:rPr>
        <w:tab/>
      </w:r>
      <w:r w:rsidR="00344336">
        <w:rPr>
          <w:color w:val="000000"/>
          <w:sz w:val="24"/>
          <w:szCs w:val="24"/>
        </w:rPr>
        <w:tab/>
      </w:r>
      <w:r w:rsidR="00A947F6">
        <w:rPr>
          <w:color w:val="000000"/>
          <w:sz w:val="24"/>
          <w:szCs w:val="24"/>
        </w:rPr>
        <w:t xml:space="preserve">na </w:t>
      </w:r>
      <w:r w:rsidR="000837D2">
        <w:rPr>
          <w:color w:val="000000"/>
          <w:sz w:val="24"/>
          <w:szCs w:val="24"/>
        </w:rPr>
        <w:t>faktur</w:t>
      </w:r>
      <w:r w:rsidR="00A947F6">
        <w:rPr>
          <w:color w:val="000000"/>
          <w:sz w:val="24"/>
          <w:szCs w:val="24"/>
        </w:rPr>
        <w:t>u</w:t>
      </w:r>
      <w:r w:rsidR="0097024B">
        <w:rPr>
          <w:color w:val="000000"/>
          <w:sz w:val="24"/>
          <w:szCs w:val="24"/>
        </w:rPr>
        <w:t xml:space="preserve"> se splatností 14 dnů</w:t>
      </w:r>
    </w:p>
    <w:p w14:paraId="05BFC22F" w14:textId="250393F1" w:rsidR="007F60AC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0ABCBBA9" w14:textId="77777777" w:rsidR="009B3CC3" w:rsidRDefault="009B3CC3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3E23499E" w14:textId="77777777" w:rsidR="00A64EF2" w:rsidRDefault="00A64EF2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288946CA" w14:textId="77777777" w:rsidR="007F60AC" w:rsidRPr="00C4318B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14:paraId="356D7253" w14:textId="77777777" w:rsidR="007F60AC" w:rsidRDefault="007F60AC" w:rsidP="001515B7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1. V případě, že faktura nebude splňovat zákon</w:t>
      </w:r>
      <w:r>
        <w:rPr>
          <w:color w:val="000000"/>
          <w:sz w:val="24"/>
          <w:szCs w:val="24"/>
        </w:rPr>
        <w:t>n</w:t>
      </w:r>
      <w:r w:rsidRPr="00C4318B">
        <w:rPr>
          <w:color w:val="000000"/>
          <w:sz w:val="24"/>
          <w:szCs w:val="24"/>
        </w:rPr>
        <w:t xml:space="preserve">é náležitosti, bude vrácena a termín splatnosti </w:t>
      </w:r>
      <w:r>
        <w:rPr>
          <w:color w:val="000000"/>
          <w:sz w:val="24"/>
          <w:szCs w:val="24"/>
        </w:rPr>
        <w:t xml:space="preserve">           </w:t>
      </w:r>
    </w:p>
    <w:p w14:paraId="42C7A3CF" w14:textId="31B9FD97" w:rsidR="007F60AC" w:rsidRPr="00C4318B" w:rsidRDefault="007F60AC" w:rsidP="001515B7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se počítá od doručení opravené faktury.</w:t>
      </w:r>
    </w:p>
    <w:p w14:paraId="7FE404E0" w14:textId="77777777" w:rsidR="007F60AC" w:rsidRDefault="007F60AC" w:rsidP="001515B7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14:paraId="699C0CEB" w14:textId="77777777" w:rsidR="007F60AC" w:rsidRPr="00C4318B" w:rsidRDefault="007F60AC" w:rsidP="001515B7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odběratele zvýšena.</w:t>
      </w:r>
    </w:p>
    <w:p w14:paraId="22A883D7" w14:textId="77777777" w:rsidR="007F60AC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3. Splatnost faktury se počítá od data doručení faktury na adresu odběratele.</w:t>
      </w:r>
    </w:p>
    <w:p w14:paraId="35D69B3C" w14:textId="77777777" w:rsidR="007F60AC" w:rsidRPr="00C4318B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="002F1371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bjednatel neposkytuje zálohy.</w:t>
      </w:r>
    </w:p>
    <w:p w14:paraId="050E1542" w14:textId="33413194" w:rsidR="007F60AC" w:rsidRDefault="007F60AC" w:rsidP="000C78F1">
      <w:pPr>
        <w:pStyle w:val="Normln1"/>
        <w:spacing w:before="60"/>
        <w:jc w:val="both"/>
        <w:rPr>
          <w:color w:val="000000"/>
          <w:sz w:val="16"/>
          <w:szCs w:val="16"/>
        </w:rPr>
      </w:pPr>
    </w:p>
    <w:p w14:paraId="6717D307" w14:textId="1807B2B3" w:rsidR="00B207E8" w:rsidRDefault="00B207E8" w:rsidP="000C78F1">
      <w:pPr>
        <w:pStyle w:val="Normln1"/>
        <w:spacing w:before="60"/>
        <w:jc w:val="both"/>
        <w:rPr>
          <w:color w:val="000000"/>
          <w:sz w:val="16"/>
          <w:szCs w:val="16"/>
        </w:rPr>
      </w:pPr>
    </w:p>
    <w:p w14:paraId="7A5F39DE" w14:textId="4DB1BA69" w:rsidR="00B207E8" w:rsidRDefault="00B207E8" w:rsidP="000C78F1">
      <w:pPr>
        <w:pStyle w:val="Normln1"/>
        <w:spacing w:before="60"/>
        <w:jc w:val="both"/>
        <w:rPr>
          <w:color w:val="000000"/>
          <w:sz w:val="16"/>
          <w:szCs w:val="16"/>
        </w:rPr>
      </w:pPr>
    </w:p>
    <w:p w14:paraId="3649237D" w14:textId="2EE347FB" w:rsidR="00C702CF" w:rsidRDefault="00C702CF" w:rsidP="000C78F1">
      <w:pPr>
        <w:pStyle w:val="Normln1"/>
        <w:spacing w:before="60"/>
        <w:jc w:val="both"/>
        <w:rPr>
          <w:color w:val="000000"/>
          <w:sz w:val="16"/>
          <w:szCs w:val="16"/>
        </w:rPr>
      </w:pPr>
    </w:p>
    <w:p w14:paraId="5071B791" w14:textId="77777777" w:rsidR="00C702CF" w:rsidRDefault="00C702CF" w:rsidP="007F60AC">
      <w:pPr>
        <w:pStyle w:val="Normln1"/>
        <w:jc w:val="both"/>
        <w:rPr>
          <w:color w:val="000000"/>
          <w:sz w:val="24"/>
          <w:szCs w:val="24"/>
        </w:rPr>
      </w:pPr>
    </w:p>
    <w:p w14:paraId="08522AE5" w14:textId="0F7D2E9B" w:rsidR="002F1371" w:rsidRPr="00344336" w:rsidRDefault="00344336" w:rsidP="007F60AC">
      <w:pPr>
        <w:pStyle w:val="Normln1"/>
        <w:jc w:val="both"/>
        <w:rPr>
          <w:color w:val="000000"/>
          <w:sz w:val="24"/>
          <w:szCs w:val="24"/>
        </w:rPr>
      </w:pPr>
      <w:r w:rsidRPr="00344336">
        <w:rPr>
          <w:color w:val="000000"/>
          <w:sz w:val="24"/>
          <w:szCs w:val="24"/>
        </w:rPr>
        <w:t>Děkujeme</w:t>
      </w:r>
    </w:p>
    <w:p w14:paraId="53444338" w14:textId="77777777" w:rsidR="007F60AC" w:rsidRDefault="007F60AC" w:rsidP="007F60AC">
      <w:pPr>
        <w:pStyle w:val="Normln1"/>
        <w:jc w:val="both"/>
        <w:rPr>
          <w:color w:val="000000"/>
          <w:sz w:val="28"/>
          <w:szCs w:val="28"/>
        </w:rPr>
      </w:pPr>
    </w:p>
    <w:p w14:paraId="25E19028" w14:textId="77777777" w:rsidR="000C234C" w:rsidRDefault="000C234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</w:p>
    <w:p w14:paraId="6E3D666B" w14:textId="77777777" w:rsidR="000C234C" w:rsidRDefault="000C234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</w:p>
    <w:p w14:paraId="7CD3A5BD" w14:textId="59640C6C" w:rsidR="007F60AC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14:paraId="5E8A412A" w14:textId="77777777" w:rsidR="007F60AC" w:rsidRPr="005242A6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2F1371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 ředitel</w:t>
      </w:r>
    </w:p>
    <w:p w14:paraId="78F2CBAF" w14:textId="77777777"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157CFA34" w14:textId="77777777"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sectPr w:rsidR="007F60AC" w:rsidSect="000A79D7">
      <w:headerReference w:type="default" r:id="rId8"/>
      <w:footerReference w:type="default" r:id="rId9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2DF79" w14:textId="77777777" w:rsidR="00F97E72" w:rsidRDefault="00F97E72" w:rsidP="00C45057">
      <w:pPr>
        <w:spacing w:after="0" w:line="240" w:lineRule="auto"/>
      </w:pPr>
      <w:r>
        <w:separator/>
      </w:r>
    </w:p>
  </w:endnote>
  <w:endnote w:type="continuationSeparator" w:id="0">
    <w:p w14:paraId="5B85C5B7" w14:textId="77777777" w:rsidR="00F97E72" w:rsidRDefault="00F97E72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Times New Roman" w:hAnsi="Times New Roman" w:cs="Times New Roman"/>
        <w:sz w:val="20"/>
        <w:szCs w:val="20"/>
        <w:lang w:eastAsia="cs-CZ"/>
      </w:rPr>
      <w:id w:val="-1938367528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Times New Roman" w:hAnsi="Times New Roman" w:cs="Times New Roman"/>
            <w:sz w:val="20"/>
            <w:szCs w:val="20"/>
            <w:lang w:eastAsia="cs-CZ"/>
          </w:rPr>
          <w:id w:val="1772431174"/>
          <w:docPartObj>
            <w:docPartGallery w:val="Page Numbers (Top of Page)"/>
            <w:docPartUnique/>
          </w:docPartObj>
        </w:sdtPr>
        <w:sdtContent>
          <w:p w14:paraId="141B6633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7A2C7210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FDC50E" wp14:editId="447D5E0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3FD24A" id="Přímá spojnice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1620D137" w14:textId="77777777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0406F922" w14:textId="77777777"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14:paraId="34A98412" w14:textId="4BE4F5AD" w:rsidR="00380490" w:rsidRPr="006D02AE" w:rsidRDefault="00380490" w:rsidP="006D02AE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hyperlink r:id="rId1" w:history="1">
              <w:r w:rsidR="00476C28" w:rsidRPr="00F164A6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  <w:r w:rsidR="006D02AE">
              <w:rPr>
                <w:rFonts w:asciiTheme="minorHAnsi" w:hAnsiTheme="minorHAnsi"/>
                <w:sz w:val="20"/>
              </w:rPr>
              <w:t xml:space="preserve">                                                                                                                             </w:t>
            </w:r>
            <w:r w:rsidRPr="00380490">
              <w:rPr>
                <w:sz w:val="20"/>
              </w:rPr>
              <w:t xml:space="preserve">Stránka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PAGE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  <w:r w:rsidRPr="00380490">
              <w:rPr>
                <w:sz w:val="20"/>
              </w:rPr>
              <w:t xml:space="preserve"> z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NUMPAGES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63C7E94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28A3E" w14:textId="77777777" w:rsidR="00F97E72" w:rsidRDefault="00F97E72" w:rsidP="00C45057">
      <w:pPr>
        <w:spacing w:after="0" w:line="240" w:lineRule="auto"/>
      </w:pPr>
      <w:r>
        <w:separator/>
      </w:r>
    </w:p>
  </w:footnote>
  <w:footnote w:type="continuationSeparator" w:id="0">
    <w:p w14:paraId="25744638" w14:textId="77777777" w:rsidR="00F97E72" w:rsidRDefault="00F97E72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8439F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67300A1" wp14:editId="24EBF409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6FF6F11E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6F8CFB3D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0E8F505E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2B0AEDB5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97886"/>
    <w:multiLevelType w:val="hybridMultilevel"/>
    <w:tmpl w:val="DA98AFDA"/>
    <w:lvl w:ilvl="0" w:tplc="DA0C8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537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24BAE"/>
    <w:rsid w:val="000377C7"/>
    <w:rsid w:val="000837D2"/>
    <w:rsid w:val="00095F1D"/>
    <w:rsid w:val="000A52A9"/>
    <w:rsid w:val="000A79D7"/>
    <w:rsid w:val="000C234C"/>
    <w:rsid w:val="000C78F1"/>
    <w:rsid w:val="000D3F02"/>
    <w:rsid w:val="000F0C06"/>
    <w:rsid w:val="0010234F"/>
    <w:rsid w:val="001127B8"/>
    <w:rsid w:val="001368AE"/>
    <w:rsid w:val="001475CA"/>
    <w:rsid w:val="001515B7"/>
    <w:rsid w:val="00166D07"/>
    <w:rsid w:val="0017542A"/>
    <w:rsid w:val="0018067E"/>
    <w:rsid w:val="001969BE"/>
    <w:rsid w:val="001A79D5"/>
    <w:rsid w:val="001B2402"/>
    <w:rsid w:val="001B555A"/>
    <w:rsid w:val="001D22E6"/>
    <w:rsid w:val="00227E49"/>
    <w:rsid w:val="0029286D"/>
    <w:rsid w:val="002D04EE"/>
    <w:rsid w:val="002F1371"/>
    <w:rsid w:val="002F1E67"/>
    <w:rsid w:val="003144A5"/>
    <w:rsid w:val="003205C2"/>
    <w:rsid w:val="00344336"/>
    <w:rsid w:val="0036551E"/>
    <w:rsid w:val="0037516B"/>
    <w:rsid w:val="00380490"/>
    <w:rsid w:val="00476C28"/>
    <w:rsid w:val="004D3AEE"/>
    <w:rsid w:val="004F0551"/>
    <w:rsid w:val="0050778C"/>
    <w:rsid w:val="005164C9"/>
    <w:rsid w:val="005707B4"/>
    <w:rsid w:val="005A00E0"/>
    <w:rsid w:val="005A740E"/>
    <w:rsid w:val="005B4DBA"/>
    <w:rsid w:val="005D7162"/>
    <w:rsid w:val="005F1E76"/>
    <w:rsid w:val="00602837"/>
    <w:rsid w:val="0065070B"/>
    <w:rsid w:val="006B4BCD"/>
    <w:rsid w:val="006B7925"/>
    <w:rsid w:val="006D02AE"/>
    <w:rsid w:val="006F7641"/>
    <w:rsid w:val="0070566F"/>
    <w:rsid w:val="007269C5"/>
    <w:rsid w:val="0076345B"/>
    <w:rsid w:val="007A0BF0"/>
    <w:rsid w:val="007F60AC"/>
    <w:rsid w:val="00833E34"/>
    <w:rsid w:val="00883856"/>
    <w:rsid w:val="00883BF1"/>
    <w:rsid w:val="00890589"/>
    <w:rsid w:val="008A105A"/>
    <w:rsid w:val="008E40C5"/>
    <w:rsid w:val="00915B98"/>
    <w:rsid w:val="00942626"/>
    <w:rsid w:val="0097024B"/>
    <w:rsid w:val="00986071"/>
    <w:rsid w:val="009B2B6E"/>
    <w:rsid w:val="009B3CC3"/>
    <w:rsid w:val="009D3FC3"/>
    <w:rsid w:val="009F63A5"/>
    <w:rsid w:val="00A14D84"/>
    <w:rsid w:val="00A64EF2"/>
    <w:rsid w:val="00A8501F"/>
    <w:rsid w:val="00A947F6"/>
    <w:rsid w:val="00AC106A"/>
    <w:rsid w:val="00AF7FEE"/>
    <w:rsid w:val="00B10E1B"/>
    <w:rsid w:val="00B207E8"/>
    <w:rsid w:val="00B24D61"/>
    <w:rsid w:val="00B515E7"/>
    <w:rsid w:val="00B61CD0"/>
    <w:rsid w:val="00B8193B"/>
    <w:rsid w:val="00BE7010"/>
    <w:rsid w:val="00C37B6F"/>
    <w:rsid w:val="00C45057"/>
    <w:rsid w:val="00C66203"/>
    <w:rsid w:val="00C702CF"/>
    <w:rsid w:val="00C7622D"/>
    <w:rsid w:val="00CC79AE"/>
    <w:rsid w:val="00D22D1E"/>
    <w:rsid w:val="00D43A05"/>
    <w:rsid w:val="00DF06B3"/>
    <w:rsid w:val="00DF1A67"/>
    <w:rsid w:val="00DF35A8"/>
    <w:rsid w:val="00E01D11"/>
    <w:rsid w:val="00E57EC0"/>
    <w:rsid w:val="00E65DA9"/>
    <w:rsid w:val="00F656CF"/>
    <w:rsid w:val="00F74B60"/>
    <w:rsid w:val="00F97E72"/>
    <w:rsid w:val="00FB02BC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C1178"/>
  <w15:docId w15:val="{CC6368A2-EADE-4113-A12D-5D1A0888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76C28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B0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A1172-B624-434A-B922-FEBA98FE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DPSKB</cp:lastModifiedBy>
  <cp:revision>4</cp:revision>
  <cp:lastPrinted>2022-10-25T08:16:00Z</cp:lastPrinted>
  <dcterms:created xsi:type="dcterms:W3CDTF">2022-10-25T08:12:00Z</dcterms:created>
  <dcterms:modified xsi:type="dcterms:W3CDTF">2022-10-25T08:17:00Z</dcterms:modified>
</cp:coreProperties>
</file>