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34" w:rsidRDefault="00D358F7">
      <w:pPr>
        <w:pStyle w:val="Style4"/>
        <w:shd w:val="clear" w:color="auto" w:fill="auto"/>
        <w:spacing w:after="568"/>
        <w:ind w:right="60"/>
      </w:pPr>
      <w:r>
        <w:rPr>
          <w:rStyle w:val="CharStyle6"/>
          <w:b/>
          <w:bCs/>
        </w:rPr>
        <w:t>Smlouva o vypořádání závazků</w:t>
      </w:r>
    </w:p>
    <w:p w:rsidR="00A71334" w:rsidRDefault="00D358F7">
      <w:pPr>
        <w:pStyle w:val="Style7"/>
        <w:shd w:val="clear" w:color="auto" w:fill="auto"/>
        <w:spacing w:before="0"/>
        <w:ind w:left="240" w:firstLine="0"/>
      </w:pPr>
      <w:r>
        <w:t>uzavřená dle § 1746, odst. 2 zákona č. 89/2012 Sb., občanský zákoník, v platném znění, mezi těmito</w:t>
      </w:r>
    </w:p>
    <w:p w:rsidR="00A71334" w:rsidRDefault="00D358F7">
      <w:pPr>
        <w:pStyle w:val="Style7"/>
        <w:shd w:val="clear" w:color="auto" w:fill="auto"/>
        <w:spacing w:before="0" w:after="560"/>
        <w:ind w:right="60" w:firstLine="0"/>
        <w:jc w:val="center"/>
      </w:pPr>
      <w:r>
        <w:t>smluvními stranami:</w:t>
      </w:r>
    </w:p>
    <w:p w:rsidR="00A71334" w:rsidRDefault="00D358F7" w:rsidP="00924679">
      <w:pPr>
        <w:pStyle w:val="Bezmezer"/>
      </w:pPr>
      <w:r>
        <w:rPr>
          <w:rStyle w:val="CharStyle9"/>
        </w:rPr>
        <w:t>Objedna</w:t>
      </w:r>
      <w:r w:rsidR="00924679">
        <w:rPr>
          <w:rStyle w:val="CharStyle9"/>
        </w:rPr>
        <w:t>va</w:t>
      </w:r>
      <w:r>
        <w:rPr>
          <w:rStyle w:val="CharStyle9"/>
        </w:rPr>
        <w:t>telem</w:t>
      </w:r>
      <w:r w:rsidR="00924679">
        <w:t>: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  <w:b/>
        </w:rPr>
        <w:t>Domov pro seniory Háje</w:t>
      </w:r>
      <w:r w:rsidRPr="00DA0F85">
        <w:rPr>
          <w:rStyle w:val="CharStyle9"/>
        </w:rPr>
        <w:t>,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>K Milíčovu 734/1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 xml:space="preserve">Zastoupený: </w:t>
      </w:r>
      <w:proofErr w:type="spellStart"/>
      <w:r w:rsidR="00036399">
        <w:rPr>
          <w:sz w:val="22"/>
          <w:szCs w:val="22"/>
        </w:rPr>
        <w:t>xxxxxxxxxx</w:t>
      </w:r>
      <w:proofErr w:type="spellEnd"/>
      <w:r w:rsidRPr="00DA0F85">
        <w:rPr>
          <w:rStyle w:val="CharStyle9"/>
        </w:rPr>
        <w:t>, ředitelkou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>IČ: 70875111</w:t>
      </w:r>
    </w:p>
    <w:p w:rsidR="00924679" w:rsidRDefault="00924679" w:rsidP="00036399">
      <w:pPr>
        <w:pStyle w:val="Bezmezer"/>
        <w:rPr>
          <w:rStyle w:val="CharStyle9"/>
        </w:rPr>
      </w:pPr>
      <w:r w:rsidRPr="00DA0F85">
        <w:rPr>
          <w:rStyle w:val="CharStyle9"/>
        </w:rPr>
        <w:t>Neplátce DPH</w:t>
      </w:r>
    </w:p>
    <w:p w:rsidR="00036399" w:rsidRPr="00036399" w:rsidRDefault="00036399" w:rsidP="00036399">
      <w:pPr>
        <w:pStyle w:val="Bezmezer"/>
        <w:rPr>
          <w:i/>
          <w:iCs/>
          <w:sz w:val="20"/>
          <w:szCs w:val="20"/>
        </w:rPr>
      </w:pPr>
      <w:bookmarkStart w:id="0" w:name="_GoBack"/>
      <w:bookmarkEnd w:id="0"/>
    </w:p>
    <w:p w:rsidR="00A71334" w:rsidRDefault="00D358F7">
      <w:pPr>
        <w:pStyle w:val="Style7"/>
        <w:shd w:val="clear" w:color="auto" w:fill="auto"/>
        <w:spacing w:before="0" w:after="140"/>
        <w:ind w:left="480"/>
        <w:jc w:val="both"/>
      </w:pPr>
      <w:r>
        <w:t>a</w:t>
      </w:r>
    </w:p>
    <w:p w:rsidR="00A71334" w:rsidRDefault="00C90438" w:rsidP="00924679">
      <w:pPr>
        <w:pStyle w:val="Bezmezer"/>
        <w:rPr>
          <w:rStyle w:val="CharStyle9"/>
        </w:rPr>
      </w:pPr>
      <w:r>
        <w:rPr>
          <w:rStyle w:val="CharStyle9"/>
        </w:rPr>
        <w:t>Zhotovitelem</w:t>
      </w:r>
      <w:r w:rsidR="00924679">
        <w:rPr>
          <w:rStyle w:val="CharStyle9"/>
        </w:rPr>
        <w:t>:</w:t>
      </w:r>
    </w:p>
    <w:p w:rsidR="00924679" w:rsidRPr="00DA0F85" w:rsidRDefault="00924679" w:rsidP="00924679">
      <w:pPr>
        <w:pStyle w:val="Bezmezer"/>
        <w:rPr>
          <w:rStyle w:val="CharStyle9"/>
          <w:b/>
        </w:rPr>
      </w:pPr>
      <w:r w:rsidRPr="00DA0F85">
        <w:rPr>
          <w:rStyle w:val="CharStyle9"/>
          <w:b/>
        </w:rPr>
        <w:t xml:space="preserve">Společnost: </w:t>
      </w:r>
      <w:r w:rsidR="003E7FB1">
        <w:rPr>
          <w:rStyle w:val="CharStyle9"/>
          <w:b/>
        </w:rPr>
        <w:t>Tomáš Votroubek</w:t>
      </w:r>
    </w:p>
    <w:p w:rsidR="00924679" w:rsidRDefault="003E7FB1" w:rsidP="00924679">
      <w:pPr>
        <w:pStyle w:val="Bezmezer"/>
        <w:rPr>
          <w:rStyle w:val="CharStyle9"/>
        </w:rPr>
      </w:pPr>
      <w:r>
        <w:rPr>
          <w:rStyle w:val="CharStyle9"/>
        </w:rPr>
        <w:t>Místem podnikání: Francouzská 60, Praha 10</w:t>
      </w:r>
    </w:p>
    <w:p w:rsidR="00924679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 xml:space="preserve">Zastoupená: </w:t>
      </w:r>
      <w:r w:rsidR="00C90438">
        <w:rPr>
          <w:rStyle w:val="CharStyle9"/>
        </w:rPr>
        <w:t>p. Tomášem Votroubkem</w:t>
      </w:r>
    </w:p>
    <w:p w:rsidR="00924679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 xml:space="preserve">IČ: </w:t>
      </w:r>
      <w:r w:rsidR="00C90438">
        <w:rPr>
          <w:rStyle w:val="CharStyle9"/>
        </w:rPr>
        <w:t>48048674</w:t>
      </w:r>
    </w:p>
    <w:p w:rsidR="00924679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 xml:space="preserve">Číslo účtu: </w:t>
      </w:r>
      <w:r w:rsidR="00C90438">
        <w:rPr>
          <w:rStyle w:val="CharStyle9"/>
        </w:rPr>
        <w:t>---</w:t>
      </w:r>
    </w:p>
    <w:p w:rsidR="00924679" w:rsidRDefault="00924679" w:rsidP="00924679">
      <w:pPr>
        <w:pStyle w:val="Bezmezer"/>
      </w:pPr>
    </w:p>
    <w:p w:rsidR="00A71334" w:rsidRDefault="00D358F7">
      <w:pPr>
        <w:pStyle w:val="Style10"/>
        <w:keepNext/>
        <w:keepLines/>
        <w:shd w:val="clear" w:color="auto" w:fill="auto"/>
        <w:spacing w:before="0" w:after="114"/>
        <w:ind w:right="60"/>
      </w:pPr>
      <w:bookmarkStart w:id="1" w:name="bookmark0"/>
      <w:r>
        <w:t>I.</w:t>
      </w:r>
      <w:bookmarkEnd w:id="1"/>
    </w:p>
    <w:p w:rsidR="00A71334" w:rsidRDefault="00D358F7">
      <w:pPr>
        <w:pStyle w:val="Style12"/>
        <w:keepNext/>
        <w:keepLines/>
        <w:shd w:val="clear" w:color="auto" w:fill="auto"/>
        <w:spacing w:before="0" w:after="107"/>
        <w:ind w:right="60"/>
      </w:pPr>
      <w:bookmarkStart w:id="2" w:name="bookmark1"/>
      <w:r>
        <w:t>Popis skutkového stavu</w:t>
      </w:r>
      <w:bookmarkEnd w:id="2"/>
    </w:p>
    <w:p w:rsidR="00A71334" w:rsidRDefault="00D358F7" w:rsidP="00DA0F85">
      <w:pPr>
        <w:pStyle w:val="Style7"/>
        <w:numPr>
          <w:ilvl w:val="0"/>
          <w:numId w:val="1"/>
        </w:numPr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/>
        <w:jc w:val="both"/>
      </w:pPr>
      <w:r>
        <w:t xml:space="preserve">Smluvní strany uzavřely dne </w:t>
      </w:r>
      <w:proofErr w:type="gramStart"/>
      <w:r w:rsidR="00C90438" w:rsidRPr="00C90438">
        <w:rPr>
          <w:i/>
        </w:rPr>
        <w:t>26.4.2017</w:t>
      </w:r>
      <w:proofErr w:type="gramEnd"/>
      <w:r w:rsidRPr="00C90438">
        <w:rPr>
          <w:i/>
        </w:rPr>
        <w:t xml:space="preserve"> </w:t>
      </w:r>
      <w:r w:rsidR="00C90438" w:rsidRPr="00C90438">
        <w:rPr>
          <w:i/>
        </w:rPr>
        <w:t xml:space="preserve">Rámcovou </w:t>
      </w:r>
      <w:r w:rsidRPr="00C90438">
        <w:rPr>
          <w:i/>
        </w:rPr>
        <w:t>smlouvu</w:t>
      </w:r>
      <w:r w:rsidR="00DA0F85" w:rsidRPr="00C90438">
        <w:rPr>
          <w:i/>
        </w:rPr>
        <w:t xml:space="preserve"> </w:t>
      </w:r>
      <w:r w:rsidR="00924679" w:rsidRPr="00C90438">
        <w:rPr>
          <w:i/>
        </w:rPr>
        <w:t xml:space="preserve">o </w:t>
      </w:r>
      <w:r w:rsidR="00C90438" w:rsidRPr="00C90438">
        <w:rPr>
          <w:i/>
        </w:rPr>
        <w:t>dílo</w:t>
      </w:r>
      <w:r w:rsidR="00924679" w:rsidRPr="00C90438">
        <w:rPr>
          <w:i/>
        </w:rPr>
        <w:t>, j</w:t>
      </w:r>
      <w:r w:rsidRPr="00C90438">
        <w:rPr>
          <w:i/>
        </w:rPr>
        <w:t>ejímž předmětem byl</w:t>
      </w:r>
      <w:r w:rsidR="00924679" w:rsidRPr="00C90438">
        <w:rPr>
          <w:i/>
        </w:rPr>
        <w:t xml:space="preserve"> závazek </w:t>
      </w:r>
      <w:r w:rsidR="00C90438" w:rsidRPr="00C90438">
        <w:rPr>
          <w:i/>
        </w:rPr>
        <w:t>zhotovitele</w:t>
      </w:r>
      <w:r w:rsidR="00924679" w:rsidRPr="00C90438">
        <w:rPr>
          <w:i/>
        </w:rPr>
        <w:t xml:space="preserve"> provádět </w:t>
      </w:r>
      <w:r w:rsidR="00C90438" w:rsidRPr="00C90438">
        <w:rPr>
          <w:i/>
        </w:rPr>
        <w:t>nepravidelnou výmalbu jednotlivých místností nebo skupin místností</w:t>
      </w:r>
      <w:r w:rsidR="00C90438">
        <w:rPr>
          <w:i/>
        </w:rPr>
        <w:t xml:space="preserve"> </w:t>
      </w:r>
      <w:r w:rsidR="00C90438" w:rsidRPr="00C90438">
        <w:rPr>
          <w:i/>
        </w:rPr>
        <w:t>a dalších prostorů v budově na základě jednotlivých písemných obje</w:t>
      </w:r>
      <w:r w:rsidR="00C90438">
        <w:rPr>
          <w:i/>
        </w:rPr>
        <w:t>d</w:t>
      </w:r>
      <w:r w:rsidR="00C90438" w:rsidRPr="00C90438">
        <w:rPr>
          <w:i/>
        </w:rPr>
        <w:t>návek obje</w:t>
      </w:r>
      <w:r w:rsidR="00C90438">
        <w:rPr>
          <w:i/>
        </w:rPr>
        <w:t>d</w:t>
      </w:r>
      <w:r w:rsidR="00C90438" w:rsidRPr="00C90438">
        <w:rPr>
          <w:i/>
        </w:rPr>
        <w:t>natele</w:t>
      </w:r>
      <w:r w:rsidR="00C90438">
        <w:rPr>
          <w:i/>
        </w:rPr>
        <w:t xml:space="preserve"> v termínech určených v jednotlivých objednávkách.</w:t>
      </w:r>
      <w:r w:rsidR="00924679">
        <w:t xml:space="preserve"> </w:t>
      </w:r>
    </w:p>
    <w:p w:rsidR="00DA0F85" w:rsidRDefault="00DA0F85" w:rsidP="00DA0F85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</w:pPr>
    </w:p>
    <w:p w:rsidR="00A7133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  <w:tab w:val="left" w:leader="dot" w:pos="1406"/>
        </w:tabs>
        <w:spacing w:before="0" w:line="278" w:lineRule="exact"/>
        <w:ind w:left="480"/>
        <w:jc w:val="both"/>
      </w:pPr>
      <w:r>
        <w:t>Strana</w:t>
      </w:r>
      <w:r w:rsidR="00DA0F85">
        <w:t xml:space="preserve"> </w:t>
      </w:r>
      <w:r>
        <w:t>Objednavatele je povinným subjektem ve smyslu § 2 odst. 1 zákona č. 340/2015 Sb., o zvláštních podmínkách účinnosti některých smluv, uveřejňování těchto smluv a o registru smluv (zákon o registru smluv) dle smlouvy uvedené v ustanovení odst. 1. tohoto článku.</w:t>
      </w:r>
    </w:p>
    <w:p w:rsidR="00A71334" w:rsidRDefault="00A71334">
      <w:pPr>
        <w:pStyle w:val="Style7"/>
        <w:shd w:val="clear" w:color="auto" w:fill="auto"/>
        <w:spacing w:before="0" w:after="140" w:line="278" w:lineRule="exact"/>
        <w:ind w:left="480" w:firstLine="0"/>
        <w:jc w:val="both"/>
      </w:pPr>
    </w:p>
    <w:p w:rsidR="00A7133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140" w:line="278" w:lineRule="exact"/>
        <w:ind w:left="480"/>
        <w:jc w:val="both"/>
      </w:pPr>
      <w:r>
        <w:t>Obě smluvní strany shodně konstatují, že do okamžiku sjednání této smlouvy nedošlo k uveřejnění smlouvy uvedené v odst. 1 tohoto článku v registru smluv, a že jsou si vědomy právních následků s tím spojených.</w:t>
      </w:r>
    </w:p>
    <w:p w:rsidR="00A7133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605" w:line="278" w:lineRule="exact"/>
        <w:ind w:left="480"/>
        <w:jc w:val="both"/>
      </w:pPr>
      <w: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:rsidR="00A71334" w:rsidRDefault="00D358F7">
      <w:pPr>
        <w:pStyle w:val="Style14"/>
        <w:shd w:val="clear" w:color="auto" w:fill="auto"/>
        <w:spacing w:before="0" w:after="132"/>
        <w:ind w:right="60"/>
      </w:pPr>
      <w:r>
        <w:t>II.</w:t>
      </w:r>
    </w:p>
    <w:p w:rsidR="00A71334" w:rsidRDefault="00D358F7">
      <w:pPr>
        <w:pStyle w:val="Style12"/>
        <w:keepNext/>
        <w:keepLines/>
        <w:shd w:val="clear" w:color="auto" w:fill="auto"/>
        <w:spacing w:before="0" w:after="107"/>
        <w:ind w:right="60"/>
      </w:pPr>
      <w:bookmarkStart w:id="3" w:name="bookmark2"/>
      <w:r>
        <w:t>Práva a závazky smluvních stran</w:t>
      </w:r>
      <w:bookmarkEnd w:id="3"/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136" w:line="274" w:lineRule="exact"/>
        <w:ind w:left="480"/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vertAlign w:val="superscript"/>
        </w:rPr>
        <w:footnoteReference w:id="1"/>
      </w:r>
      <w:r>
        <w:t xml:space="preserve">, </w:t>
      </w:r>
      <w:r>
        <w:lastRenderedPageBreak/>
        <w:t>která tvoří pro tyto účely přílohu této smlouvy. Lhůty se rovněž řídí původně sjednanou smlouvou a počítají se od uplynutí 31 dnů od data jejího uzavření.</w:t>
      </w:r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278" w:lineRule="exact"/>
        <w:ind w:left="480"/>
        <w:jc w:val="both"/>
      </w:pPr>
      <w: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144" w:line="283" w:lineRule="exact"/>
        <w:ind w:left="460" w:hanging="460"/>
        <w:jc w:val="both"/>
      </w:pPr>
      <w: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565" w:line="278" w:lineRule="exact"/>
        <w:ind w:left="460" w:hanging="460"/>
        <w:jc w:val="both"/>
      </w:pPr>
      <w:r>
        <w:t>Smluvní strana, která je povinným subjektem pro uveřejnění v registru smluv dle smlouvy uvedené v čl. I. odst. 1 této smlouvy, se tímto zavazuje druhé smluvní straně k neprodlenému uveřejnění této smlouvy a její kompletní přílohy v registru smluv v souladu s ustanovením § 5 zákona o registru smluv.</w:t>
      </w:r>
    </w:p>
    <w:p w:rsidR="00A71334" w:rsidRDefault="00D358F7">
      <w:pPr>
        <w:pStyle w:val="Style19"/>
        <w:keepNext/>
        <w:keepLines/>
        <w:shd w:val="clear" w:color="auto" w:fill="auto"/>
        <w:spacing w:before="0" w:after="3"/>
        <w:ind w:right="20"/>
      </w:pPr>
      <w:bookmarkStart w:id="4" w:name="bookmark3"/>
      <w:r>
        <w:t>III.</w:t>
      </w:r>
      <w:bookmarkEnd w:id="4"/>
    </w:p>
    <w:p w:rsidR="00A71334" w:rsidRDefault="00D358F7">
      <w:pPr>
        <w:pStyle w:val="Style12"/>
        <w:keepNext/>
        <w:keepLines/>
        <w:shd w:val="clear" w:color="auto" w:fill="auto"/>
        <w:spacing w:before="0" w:after="0" w:line="394" w:lineRule="exact"/>
        <w:ind w:right="20"/>
      </w:pPr>
      <w:bookmarkStart w:id="5" w:name="bookmark4"/>
      <w:r>
        <w:t>Závěrečná ustanovení</w:t>
      </w:r>
      <w:bookmarkEnd w:id="5"/>
    </w:p>
    <w:p w:rsidR="00A71334" w:rsidRDefault="00D358F7">
      <w:pPr>
        <w:pStyle w:val="Style7"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394" w:lineRule="exact"/>
        <w:ind w:left="460" w:hanging="460"/>
        <w:jc w:val="both"/>
      </w:pPr>
      <w:r>
        <w:t>Tato smlouva o vypořádání závazků nabývá účinnosti dnem uveřejnění v registru smluv.</w:t>
      </w:r>
    </w:p>
    <w:p w:rsidR="00A71334" w:rsidRDefault="00D358F7">
      <w:pPr>
        <w:pStyle w:val="Style7"/>
        <w:numPr>
          <w:ilvl w:val="0"/>
          <w:numId w:val="3"/>
        </w:numPr>
        <w:shd w:val="clear" w:color="auto" w:fill="auto"/>
        <w:tabs>
          <w:tab w:val="left" w:pos="408"/>
        </w:tabs>
        <w:spacing w:before="0" w:after="565" w:line="278" w:lineRule="exact"/>
        <w:ind w:left="460" w:hanging="460"/>
        <w:jc w:val="both"/>
      </w:pPr>
      <w:r>
        <w:t>Tato smlouva o vypořádání závazků je vyhotovena ve dvou stejnopisech, každý s hodnotou originálu, přičemž každá ze smluvních stran obdrží jeden stejnopis.</w:t>
      </w:r>
    </w:p>
    <w:p w:rsidR="00A71334" w:rsidRDefault="00D358F7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>Příloha č. 1 - Smlouva č</w:t>
      </w:r>
      <w:r w:rsidR="00DA0F85">
        <w:t xml:space="preserve">. </w:t>
      </w:r>
      <w:r w:rsidR="00C90438">
        <w:t>SOD2017</w:t>
      </w:r>
      <w:r w:rsidR="00DA0F85">
        <w:t>/0</w:t>
      </w:r>
      <w:r w:rsidR="00C90438">
        <w:t>18</w:t>
      </w:r>
      <w:r w:rsidR="00DA0F85">
        <w:t xml:space="preserve"> ze dne </w:t>
      </w:r>
      <w:proofErr w:type="gramStart"/>
      <w:r w:rsidR="00C90438">
        <w:t>26.4.2017</w:t>
      </w:r>
      <w:proofErr w:type="gramEnd"/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2E708E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 xml:space="preserve">V Praze dne </w:t>
      </w:r>
      <w:proofErr w:type="gramStart"/>
      <w:r>
        <w:t>2</w:t>
      </w:r>
      <w:r w:rsidR="00C90438">
        <w:t>4</w:t>
      </w:r>
      <w:r>
        <w:t>.</w:t>
      </w:r>
      <w:r w:rsidR="00C90438">
        <w:t>10</w:t>
      </w:r>
      <w:r>
        <w:t>.2022</w:t>
      </w:r>
      <w:proofErr w:type="gramEnd"/>
    </w:p>
    <w:p w:rsidR="002E708E" w:rsidRDefault="002E708E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>--------------------------                                                                ----------------------------</w:t>
      </w: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proofErr w:type="gramStart"/>
      <w:r>
        <w:t xml:space="preserve">Objednavatel                                                                             </w:t>
      </w:r>
      <w:r w:rsidR="00C90438">
        <w:t>Zhotovitel</w:t>
      </w:r>
      <w:proofErr w:type="gramEnd"/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 xml:space="preserve">Mgr. Dagmar </w:t>
      </w:r>
      <w:proofErr w:type="gramStart"/>
      <w:r>
        <w:t xml:space="preserve">Zavadilová                                </w:t>
      </w:r>
      <w:r w:rsidR="00611D05">
        <w:t xml:space="preserve">                           </w:t>
      </w:r>
      <w:r w:rsidR="00C90438">
        <w:t>Tomáš</w:t>
      </w:r>
      <w:proofErr w:type="gramEnd"/>
      <w:r w:rsidR="00C90438">
        <w:t xml:space="preserve"> </w:t>
      </w:r>
      <w:proofErr w:type="spellStart"/>
      <w:r w:rsidR="00C90438">
        <w:t>Votrouibek</w:t>
      </w:r>
      <w:proofErr w:type="spellEnd"/>
      <w:r>
        <w:t xml:space="preserve">       </w:t>
      </w:r>
    </w:p>
    <w:sectPr w:rsidR="003C5AFC">
      <w:footerReference w:type="default" r:id="rId8"/>
      <w:footnotePr>
        <w:numFmt w:val="upperRoman"/>
        <w:numRestart w:val="eachPage"/>
      </w:footnotePr>
      <w:pgSz w:w="12048" w:h="16939"/>
      <w:pgMar w:top="1967" w:right="1662" w:bottom="1511" w:left="165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03" w:rsidRDefault="00637103">
      <w:r>
        <w:separator/>
      </w:r>
    </w:p>
  </w:endnote>
  <w:endnote w:type="continuationSeparator" w:id="0">
    <w:p w:rsidR="00637103" w:rsidRDefault="0063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34" w:rsidRDefault="00360A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38B1C82" wp14:editId="6AD1A627">
              <wp:simplePos x="0" y="0"/>
              <wp:positionH relativeFrom="page">
                <wp:posOffset>3760470</wp:posOffset>
              </wp:positionH>
              <wp:positionV relativeFrom="page">
                <wp:posOffset>9935845</wp:posOffset>
              </wp:positionV>
              <wp:extent cx="57785" cy="131445"/>
              <wp:effectExtent l="0" t="127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334" w:rsidRDefault="00D358F7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1pt;margin-top:782.35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j3pw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" filled="f" stroked="f">
              <v:textbox style="mso-fit-shape-to-text:t" inset="0,0,0,0">
                <w:txbxContent>
                  <w:p w:rsidR="00A71334" w:rsidRDefault="00D358F7">
                    <w:pPr>
                      <w:pStyle w:val="Style16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03" w:rsidRDefault="00637103">
      <w:r>
        <w:separator/>
      </w:r>
    </w:p>
  </w:footnote>
  <w:footnote w:type="continuationSeparator" w:id="0">
    <w:p w:rsidR="00637103" w:rsidRDefault="00637103">
      <w:r>
        <w:continuationSeparator/>
      </w:r>
    </w:p>
  </w:footnote>
  <w:footnote w:id="1">
    <w:p w:rsidR="00A71334" w:rsidRDefault="00D358F7">
      <w:pPr>
        <w:pStyle w:val="Style2"/>
        <w:shd w:val="clear" w:color="auto" w:fill="auto"/>
      </w:pPr>
      <w:r>
        <w:rPr>
          <w:vertAlign w:val="superscript"/>
        </w:rPr>
        <w:footnoteRef/>
      </w:r>
      <w:r>
        <w:t xml:space="preserve"> V případě jakýchkoli změn smlouvy na veřejnou zakázku musí být tyto změny v souladu s § 222 zákona č. 134/2016, 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23E0"/>
    <w:multiLevelType w:val="multilevel"/>
    <w:tmpl w:val="00E21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D7062F"/>
    <w:multiLevelType w:val="multilevel"/>
    <w:tmpl w:val="D728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DC76C3"/>
    <w:multiLevelType w:val="multilevel"/>
    <w:tmpl w:val="DEC49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34"/>
    <w:rsid w:val="00036399"/>
    <w:rsid w:val="002456DE"/>
    <w:rsid w:val="002E708E"/>
    <w:rsid w:val="00360A40"/>
    <w:rsid w:val="003C5AFC"/>
    <w:rsid w:val="003E7FB1"/>
    <w:rsid w:val="00580F06"/>
    <w:rsid w:val="00601ED8"/>
    <w:rsid w:val="00611D05"/>
    <w:rsid w:val="00637103"/>
    <w:rsid w:val="00885800"/>
    <w:rsid w:val="00924679"/>
    <w:rsid w:val="00A71334"/>
    <w:rsid w:val="00C90438"/>
    <w:rsid w:val="00D358F7"/>
    <w:rsid w:val="00DA0F85"/>
    <w:rsid w:val="00F45EAF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3" w:lineRule="exact"/>
      <w:jc w:val="both"/>
    </w:pPr>
    <w:rPr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60" w:line="232" w:lineRule="exact"/>
      <w:jc w:val="center"/>
    </w:pPr>
    <w:rPr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60" w:line="222" w:lineRule="exact"/>
      <w:ind w:hanging="480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560" w:after="140"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40" w:after="140" w:line="232" w:lineRule="exact"/>
      <w:jc w:val="center"/>
      <w:outlineLvl w:val="1"/>
    </w:pPr>
    <w:rPr>
      <w:b/>
      <w:bCs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60" w:after="140" w:line="222" w:lineRule="exact"/>
      <w:jc w:val="center"/>
    </w:pPr>
    <w:rPr>
      <w:b/>
      <w:bCs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20" w:after="140" w:line="222" w:lineRule="exact"/>
      <w:jc w:val="center"/>
      <w:outlineLvl w:val="1"/>
    </w:pPr>
    <w:rPr>
      <w:b/>
      <w:bCs/>
      <w:sz w:val="20"/>
      <w:szCs w:val="20"/>
    </w:rPr>
  </w:style>
  <w:style w:type="paragraph" w:styleId="Bezmezer">
    <w:name w:val="No Spacing"/>
    <w:uiPriority w:val="1"/>
    <w:qFormat/>
    <w:rsid w:val="0092467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3" w:lineRule="exact"/>
      <w:jc w:val="both"/>
    </w:pPr>
    <w:rPr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60" w:line="232" w:lineRule="exact"/>
      <w:jc w:val="center"/>
    </w:pPr>
    <w:rPr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60" w:line="222" w:lineRule="exact"/>
      <w:ind w:hanging="480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560" w:after="140"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40" w:after="140" w:line="232" w:lineRule="exact"/>
      <w:jc w:val="center"/>
      <w:outlineLvl w:val="1"/>
    </w:pPr>
    <w:rPr>
      <w:b/>
      <w:bCs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60" w:after="140" w:line="222" w:lineRule="exact"/>
      <w:jc w:val="center"/>
    </w:pPr>
    <w:rPr>
      <w:b/>
      <w:bCs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20" w:after="140" w:line="222" w:lineRule="exact"/>
      <w:jc w:val="center"/>
      <w:outlineLvl w:val="1"/>
    </w:pPr>
    <w:rPr>
      <w:b/>
      <w:bCs/>
      <w:sz w:val="20"/>
      <w:szCs w:val="20"/>
    </w:rPr>
  </w:style>
  <w:style w:type="paragraph" w:styleId="Bezmezer">
    <w:name w:val="No Spacing"/>
    <w:uiPriority w:val="1"/>
    <w:qFormat/>
    <w:rsid w:val="0092467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Houdek Petr</dc:creator>
  <cp:lastModifiedBy>Jakešová Barbora</cp:lastModifiedBy>
  <cp:revision>3</cp:revision>
  <cp:lastPrinted>2022-09-26T08:50:00Z</cp:lastPrinted>
  <dcterms:created xsi:type="dcterms:W3CDTF">2022-10-21T14:17:00Z</dcterms:created>
  <dcterms:modified xsi:type="dcterms:W3CDTF">2022-10-31T08:22:00Z</dcterms:modified>
</cp:coreProperties>
</file>