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EE1" w:rsidRDefault="00D101CA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1035050</wp:posOffset>
            </wp:positionH>
            <wp:positionV relativeFrom="paragraph">
              <wp:posOffset>12700</wp:posOffset>
            </wp:positionV>
            <wp:extent cx="1200785" cy="122555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200785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4EE1" w:rsidRDefault="00D101CA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Nemocnice Nové Město na Moravě,</w:t>
      </w:r>
      <w:bookmarkEnd w:id="0"/>
      <w:bookmarkEnd w:id="1"/>
    </w:p>
    <w:p w:rsidR="00744EE1" w:rsidRDefault="00D101CA">
      <w:pPr>
        <w:pStyle w:val="Jin0"/>
        <w:pBdr>
          <w:bottom w:val="single" w:sz="4" w:space="0" w:color="auto"/>
        </w:pBdr>
        <w:shd w:val="clear" w:color="auto" w:fill="auto"/>
        <w:spacing w:after="260"/>
        <w:ind w:firstLine="68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příspěvková organizace</w:t>
      </w:r>
    </w:p>
    <w:p w:rsidR="00744EE1" w:rsidRDefault="00D101CA">
      <w:pPr>
        <w:pStyle w:val="Nadpis30"/>
        <w:keepNext/>
        <w:keepLines/>
        <w:shd w:val="clear" w:color="auto" w:fill="auto"/>
        <w:spacing w:after="0"/>
        <w:jc w:val="center"/>
      </w:pPr>
      <w:bookmarkStart w:id="2" w:name="bookmark2"/>
      <w:bookmarkStart w:id="3" w:name="bookmark3"/>
      <w:r>
        <w:t>592 31 Nové Město na Moravě, Žďárská 610</w:t>
      </w:r>
      <w:bookmarkEnd w:id="2"/>
      <w:bookmarkEnd w:id="3"/>
    </w:p>
    <w:p w:rsidR="00744EE1" w:rsidRDefault="00D101CA">
      <w:pPr>
        <w:pStyle w:val="Jin0"/>
        <w:shd w:val="clear" w:color="auto" w:fill="auto"/>
        <w:spacing w:after="1020"/>
        <w:jc w:val="center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Tel.: 566 801 111, e-mail: </w:t>
      </w:r>
      <w:r>
        <w:rPr>
          <w:b w:val="0"/>
          <w:bCs w:val="0"/>
          <w:sz w:val="24"/>
          <w:szCs w:val="24"/>
          <w:lang w:val="en-US" w:eastAsia="en-US" w:bidi="en-US"/>
        </w:rPr>
        <w:t>uctarna</w:t>
      </w:r>
      <w:r>
        <w:rPr>
          <w:b w:val="0"/>
          <w:bCs w:val="0"/>
          <w:sz w:val="24"/>
          <w:szCs w:val="24"/>
          <w:u w:val="single"/>
          <w:lang w:val="en-US" w:eastAsia="en-US" w:bidi="en-US"/>
        </w:rPr>
        <w:t>@nnm.cz</w:t>
      </w:r>
    </w:p>
    <w:p w:rsidR="00744EE1" w:rsidRDefault="00D101CA">
      <w:pPr>
        <w:pStyle w:val="Zkladntext30"/>
        <w:shd w:val="clear" w:color="auto" w:fill="auto"/>
        <w:ind w:left="3320"/>
        <w:jc w:val="left"/>
      </w:pPr>
      <w:r>
        <w:t>CHRIŠTOF, spol. s r.o.</w:t>
      </w:r>
    </w:p>
    <w:p w:rsidR="00744EE1" w:rsidRDefault="00D101CA">
      <w:pPr>
        <w:pStyle w:val="Zkladntext30"/>
        <w:shd w:val="clear" w:color="auto" w:fill="auto"/>
        <w:ind w:left="3320"/>
        <w:jc w:val="left"/>
      </w:pPr>
      <w:r>
        <w:t>Komárovské nábřeží 465/10</w:t>
      </w:r>
    </w:p>
    <w:p w:rsidR="00744EE1" w:rsidRDefault="00D101CA">
      <w:pPr>
        <w:pStyle w:val="Zkladntext30"/>
        <w:shd w:val="clear" w:color="auto" w:fill="auto"/>
        <w:sectPr w:rsidR="00744EE1">
          <w:pgSz w:w="11900" w:h="16840"/>
          <w:pgMar w:top="360" w:right="702" w:bottom="484" w:left="3524" w:header="0" w:footer="56" w:gutter="0"/>
          <w:pgNumType w:start="1"/>
          <w:cols w:space="720"/>
          <w:noEndnote/>
          <w:docGrid w:linePitch="360"/>
        </w:sectPr>
      </w:pPr>
      <w:r>
        <w:t>617 00 Brno</w:t>
      </w:r>
    </w:p>
    <w:p w:rsidR="00744EE1" w:rsidRDefault="00744EE1">
      <w:pPr>
        <w:spacing w:line="240" w:lineRule="exact"/>
        <w:rPr>
          <w:sz w:val="19"/>
          <w:szCs w:val="19"/>
        </w:rPr>
      </w:pPr>
    </w:p>
    <w:p w:rsidR="00744EE1" w:rsidRDefault="00744EE1">
      <w:pPr>
        <w:spacing w:line="240" w:lineRule="exact"/>
        <w:rPr>
          <w:sz w:val="19"/>
          <w:szCs w:val="19"/>
        </w:rPr>
      </w:pPr>
    </w:p>
    <w:p w:rsidR="00744EE1" w:rsidRDefault="00744EE1">
      <w:pPr>
        <w:spacing w:line="240" w:lineRule="exact"/>
        <w:rPr>
          <w:sz w:val="19"/>
          <w:szCs w:val="19"/>
        </w:rPr>
      </w:pPr>
    </w:p>
    <w:p w:rsidR="00744EE1" w:rsidRDefault="00744EE1">
      <w:pPr>
        <w:spacing w:line="240" w:lineRule="exact"/>
        <w:rPr>
          <w:sz w:val="19"/>
          <w:szCs w:val="19"/>
        </w:rPr>
      </w:pPr>
    </w:p>
    <w:p w:rsidR="00744EE1" w:rsidRDefault="00744EE1">
      <w:pPr>
        <w:spacing w:before="4" w:after="4" w:line="240" w:lineRule="exact"/>
        <w:rPr>
          <w:sz w:val="19"/>
          <w:szCs w:val="19"/>
        </w:rPr>
      </w:pPr>
    </w:p>
    <w:p w:rsidR="00744EE1" w:rsidRDefault="00744EE1">
      <w:pPr>
        <w:spacing w:line="1" w:lineRule="exact"/>
        <w:sectPr w:rsidR="00744EE1">
          <w:type w:val="continuous"/>
          <w:pgSz w:w="11900" w:h="16840"/>
          <w:pgMar w:top="360" w:right="0" w:bottom="484" w:left="0" w:header="0" w:footer="3" w:gutter="0"/>
          <w:cols w:space="720"/>
          <w:noEndnote/>
          <w:docGrid w:linePitch="360"/>
        </w:sectPr>
      </w:pPr>
    </w:p>
    <w:p w:rsidR="00744EE1" w:rsidRDefault="00D101CA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612140</wp:posOffset>
                </wp:positionH>
                <wp:positionV relativeFrom="paragraph">
                  <wp:posOffset>12700</wp:posOffset>
                </wp:positionV>
                <wp:extent cx="871220" cy="14160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2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44EE1" w:rsidRDefault="00D101CA">
                            <w:pPr>
                              <w:pStyle w:val="Zkladntext4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Váš dopis zn./dne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8.200000000000003pt;margin-top:1.pt;width:68.599999999999994pt;height:11.15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Váš dopis zn./dne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2429510</wp:posOffset>
                </wp:positionH>
                <wp:positionV relativeFrom="paragraph">
                  <wp:posOffset>12700</wp:posOffset>
                </wp:positionV>
                <wp:extent cx="711200" cy="28829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288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44EE1" w:rsidRDefault="00D101CA">
                            <w:pPr>
                              <w:pStyle w:val="Zkladntext4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Naše značka</w:t>
                            </w:r>
                          </w:p>
                          <w:p w:rsidR="00744EE1" w:rsidRDefault="00D101C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01-2022/EN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191.30000000000001pt;margin-top:1.pt;width:56.pt;height:22.699999999999999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Naše značka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01-2022/EN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44EE1" w:rsidRDefault="00D101CA">
      <w:pPr>
        <w:pStyle w:val="Zkladntext40"/>
        <w:shd w:val="clear" w:color="auto" w:fill="auto"/>
        <w:rPr>
          <w:sz w:val="15"/>
          <w:szCs w:val="15"/>
        </w:rPr>
      </w:pPr>
      <w:r>
        <w:rPr>
          <w:sz w:val="15"/>
          <w:szCs w:val="15"/>
        </w:rPr>
        <w:t>Vyřizuje / linka</w:t>
      </w:r>
    </w:p>
    <w:p w:rsidR="00744EE1" w:rsidRDefault="00D101CA">
      <w:pPr>
        <w:pStyle w:val="Zkladntext1"/>
        <w:shd w:val="clear" w:color="auto" w:fill="auto"/>
        <w:spacing w:line="233" w:lineRule="auto"/>
      </w:pPr>
      <w:r>
        <w:t>XXXX/XXXX</w:t>
      </w:r>
    </w:p>
    <w:p w:rsidR="00744EE1" w:rsidRDefault="00D101CA">
      <w:pPr>
        <w:spacing w:line="1" w:lineRule="exact"/>
        <w:rPr>
          <w:sz w:val="2"/>
          <w:szCs w:val="2"/>
        </w:rPr>
      </w:pPr>
      <w:r>
        <w:br w:type="column"/>
      </w:r>
    </w:p>
    <w:p w:rsidR="00744EE1" w:rsidRDefault="00D101CA">
      <w:pPr>
        <w:pStyle w:val="Zkladntext40"/>
        <w:shd w:val="clear" w:color="auto" w:fill="auto"/>
        <w:rPr>
          <w:sz w:val="15"/>
          <w:szCs w:val="15"/>
        </w:rPr>
      </w:pPr>
      <w:r>
        <w:rPr>
          <w:sz w:val="15"/>
          <w:szCs w:val="15"/>
        </w:rPr>
        <w:t>Nové Město na Moravě</w:t>
      </w:r>
    </w:p>
    <w:p w:rsidR="00744EE1" w:rsidRDefault="00D101CA">
      <w:pPr>
        <w:pStyle w:val="Zkladntext1"/>
        <w:shd w:val="clear" w:color="auto" w:fill="auto"/>
        <w:spacing w:line="228" w:lineRule="auto"/>
        <w:sectPr w:rsidR="00744EE1">
          <w:type w:val="continuous"/>
          <w:pgSz w:w="11900" w:h="16840"/>
          <w:pgMar w:top="360" w:right="1385" w:bottom="484" w:left="5885" w:header="0" w:footer="3" w:gutter="0"/>
          <w:cols w:num="2" w:space="1253"/>
          <w:noEndnote/>
          <w:docGrid w:linePitch="360"/>
        </w:sectPr>
      </w:pPr>
      <w:r>
        <w:t>26.10.2022</w:t>
      </w:r>
    </w:p>
    <w:p w:rsidR="00744EE1" w:rsidRDefault="00744EE1">
      <w:pPr>
        <w:spacing w:before="12" w:after="12" w:line="240" w:lineRule="exact"/>
        <w:rPr>
          <w:sz w:val="19"/>
          <w:szCs w:val="19"/>
        </w:rPr>
      </w:pPr>
    </w:p>
    <w:p w:rsidR="00744EE1" w:rsidRDefault="00744EE1">
      <w:pPr>
        <w:spacing w:line="1" w:lineRule="exact"/>
        <w:sectPr w:rsidR="00744EE1">
          <w:type w:val="continuous"/>
          <w:pgSz w:w="11900" w:h="16840"/>
          <w:pgMar w:top="254" w:right="0" w:bottom="683" w:left="0" w:header="0" w:footer="3" w:gutter="0"/>
          <w:cols w:space="720"/>
          <w:noEndnote/>
          <w:docGrid w:linePitch="360"/>
        </w:sectPr>
      </w:pPr>
    </w:p>
    <w:p w:rsidR="00744EE1" w:rsidRDefault="00D101CA">
      <w:pPr>
        <w:pStyle w:val="Nadpis30"/>
        <w:keepNext/>
        <w:keepLines/>
        <w:shd w:val="clear" w:color="auto" w:fill="auto"/>
        <w:spacing w:after="240"/>
        <w:jc w:val="both"/>
      </w:pPr>
      <w:bookmarkStart w:id="4" w:name="bookmark4"/>
      <w:bookmarkStart w:id="5" w:name="bookmark5"/>
      <w:r>
        <w:rPr>
          <w:rFonts w:ascii="Times New Roman" w:eastAsia="Times New Roman" w:hAnsi="Times New Roman" w:cs="Times New Roman"/>
        </w:rPr>
        <w:lastRenderedPageBreak/>
        <w:t>Objednávka</w:t>
      </w:r>
      <w:bookmarkEnd w:id="4"/>
      <w:bookmarkEnd w:id="5"/>
    </w:p>
    <w:p w:rsidR="00744EE1" w:rsidRDefault="00D101CA">
      <w:pPr>
        <w:pStyle w:val="Zkladntext20"/>
        <w:shd w:val="clear" w:color="auto" w:fill="auto"/>
        <w:spacing w:line="353" w:lineRule="auto"/>
      </w:pPr>
      <w:r>
        <w:t>Objednáváme u Vás prádelenské služby, dle poptávkového řízení, na měsíc listopad. Přikládáme ceník dle výsledků poptávky a obchodní podmínky.</w:t>
      </w:r>
    </w:p>
    <w:p w:rsidR="00744EE1" w:rsidRDefault="00D101CA">
      <w:pPr>
        <w:pStyle w:val="Zkladntext20"/>
        <w:shd w:val="clear" w:color="auto" w:fill="auto"/>
      </w:pPr>
      <w:r>
        <w:t xml:space="preserve">Fakturu zašlete na níže uvedenou adresu, případně na email: </w:t>
      </w:r>
      <w:hyperlink r:id="rId9" w:history="1">
        <w:r>
          <w:rPr>
            <w:lang w:val="en-US" w:eastAsia="en-US" w:bidi="en-US"/>
          </w:rPr>
          <w:t>XXXX</w:t>
        </w:r>
      </w:hyperlink>
    </w:p>
    <w:p w:rsidR="00744EE1" w:rsidRDefault="00D101CA">
      <w:pPr>
        <w:pStyle w:val="Zkladntext20"/>
        <w:shd w:val="clear" w:color="auto" w:fill="auto"/>
        <w:tabs>
          <w:tab w:val="left" w:pos="7278"/>
        </w:tabs>
        <w:spacing w:after="0"/>
        <w:ind w:left="820" w:firstLine="20"/>
        <w:jc w:val="both"/>
      </w:pPr>
      <w:r>
        <w:t>Nemocnice Nové Město na Moravě, příspěvková organizace IČO: 00842001 Žďárská 610</w:t>
      </w:r>
      <w:r>
        <w:tab/>
        <w:t>DIČ: CZ00842001</w:t>
      </w:r>
    </w:p>
    <w:p w:rsidR="00744EE1" w:rsidRDefault="00D101CA">
      <w:pPr>
        <w:pStyle w:val="Zkladntext20"/>
        <w:shd w:val="clear" w:color="auto" w:fill="auto"/>
        <w:ind w:firstLine="820"/>
        <w:jc w:val="both"/>
      </w:pPr>
      <w:r>
        <w:t>592 31 Nové Město na Moravě</w:t>
      </w:r>
    </w:p>
    <w:p w:rsidR="00744EE1" w:rsidRDefault="00D101CA">
      <w:pPr>
        <w:pStyle w:val="Zkladntext20"/>
        <w:shd w:val="clear" w:color="auto" w:fill="auto"/>
        <w:spacing w:after="1240"/>
        <w:jc w:val="both"/>
      </w:pPr>
      <w:r>
        <w:rPr>
          <w:i/>
          <w:iCs/>
        </w:rPr>
        <w:t xml:space="preserve">Dodavatel potvrzením objednávky výslovně souhlasí se zveřejněním celého textu této objednávky a cenové nabídky dodavatele v informačním systému veřejné správy - Registru smluv </w:t>
      </w:r>
      <w:proofErr w:type="gramStart"/>
      <w:r>
        <w:rPr>
          <w:i/>
          <w:iCs/>
        </w:rPr>
        <w:t xml:space="preserve">dle </w:t>
      </w:r>
      <w:proofErr w:type="spellStart"/>
      <w:r>
        <w:rPr>
          <w:i/>
          <w:iCs/>
        </w:rPr>
        <w:t>z.č</w:t>
      </w:r>
      <w:proofErr w:type="spellEnd"/>
      <w:r>
        <w:rPr>
          <w:i/>
          <w:iCs/>
        </w:rPr>
        <w:t>.</w:t>
      </w:r>
      <w:proofErr w:type="gramEnd"/>
      <w:r>
        <w:rPr>
          <w:i/>
          <w:iCs/>
        </w:rPr>
        <w:t xml:space="preserve"> 340/2015 Sb. Smluvní strany se dohodly, že zákonnou povinnost dle §5 odst. 2 zákona o registru smluv splní objednatel.</w:t>
      </w:r>
    </w:p>
    <w:p w:rsidR="00744EE1" w:rsidRDefault="00D101CA">
      <w:pPr>
        <w:pStyle w:val="Zkladntext20"/>
        <w:shd w:val="clear" w:color="auto" w:fill="auto"/>
        <w:spacing w:after="500"/>
        <w:jc w:val="both"/>
      </w:pPr>
      <w:r>
        <w:t xml:space="preserve">V Novém Městě na Moravě dne: </w:t>
      </w:r>
      <w:proofErr w:type="gramStart"/>
      <w:r>
        <w:t>26.10.2022</w:t>
      </w:r>
      <w:proofErr w:type="gramEnd"/>
    </w:p>
    <w:p w:rsidR="00744EE1" w:rsidRDefault="00D101CA">
      <w:pPr>
        <w:pStyle w:val="Zkladntext20"/>
        <w:shd w:val="clear" w:color="auto" w:fill="auto"/>
        <w:spacing w:after="0"/>
        <w:ind w:right="700"/>
        <w:jc w:val="right"/>
      </w:pPr>
      <w:r>
        <w:rPr>
          <w:color w:val="181A32"/>
        </w:rPr>
        <w:t>XXXX</w:t>
      </w:r>
    </w:p>
    <w:p w:rsidR="00744EE1" w:rsidRDefault="00D101CA">
      <w:pPr>
        <w:pStyle w:val="Zkladntext20"/>
        <w:shd w:val="clear" w:color="auto" w:fill="auto"/>
        <w:spacing w:after="0"/>
        <w:ind w:right="700"/>
        <w:jc w:val="right"/>
      </w:pPr>
      <w:r>
        <w:t>XXXX</w:t>
      </w:r>
    </w:p>
    <w:p w:rsidR="00744EE1" w:rsidRDefault="00D101CA">
      <w:pPr>
        <w:pStyle w:val="Zkladntext20"/>
        <w:shd w:val="clear" w:color="auto" w:fill="auto"/>
        <w:spacing w:after="2260"/>
        <w:ind w:left="6980" w:hanging="420"/>
      </w:pPr>
      <w:r>
        <w:t>Nemocnice Nové Město na Moravě, příspěvková organizace</w:t>
      </w:r>
    </w:p>
    <w:p w:rsidR="00744EE1" w:rsidRDefault="00D101CA">
      <w:pPr>
        <w:pStyle w:val="Zkladntext30"/>
        <w:shd w:val="clear" w:color="auto" w:fill="auto"/>
        <w:jc w:val="left"/>
      </w:pPr>
      <w:r>
        <w:rPr>
          <w:b/>
          <w:bCs/>
        </w:rPr>
        <w:t>Nemocnice Nové Město na Moravě, příspěvková organizace</w:t>
      </w:r>
    </w:p>
    <w:p w:rsidR="00744EE1" w:rsidRDefault="00D101CA">
      <w:pPr>
        <w:pStyle w:val="Zkladntext30"/>
        <w:shd w:val="clear" w:color="auto" w:fill="auto"/>
        <w:spacing w:after="240"/>
        <w:jc w:val="left"/>
      </w:pPr>
      <w:r>
        <w:t>IČO: 00842001 DIČ: CZ00842001, bankovní spojení: XXXX</w:t>
      </w:r>
      <w:r>
        <w:br w:type="page"/>
      </w:r>
    </w:p>
    <w:p w:rsidR="00744EE1" w:rsidRDefault="00D101CA">
      <w:pPr>
        <w:pStyle w:val="Jin0"/>
        <w:shd w:val="clear" w:color="auto" w:fill="auto"/>
        <w:spacing w:after="120"/>
        <w:ind w:firstLine="76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Příloha č. 1</w:t>
      </w:r>
    </w:p>
    <w:p w:rsidR="00744EE1" w:rsidRDefault="00D101CA">
      <w:pPr>
        <w:pStyle w:val="Zkladntext1"/>
        <w:shd w:val="clear" w:color="auto" w:fill="auto"/>
        <w:spacing w:after="120" w:line="226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Obchodní podmínky k poskytování služeb prádelny</w:t>
      </w:r>
    </w:p>
    <w:p w:rsidR="00744EE1" w:rsidRDefault="00D101CA">
      <w:pPr>
        <w:pStyle w:val="Zkladntext1"/>
        <w:numPr>
          <w:ilvl w:val="0"/>
          <w:numId w:val="1"/>
        </w:numPr>
        <w:shd w:val="clear" w:color="auto" w:fill="auto"/>
        <w:tabs>
          <w:tab w:val="left" w:pos="1062"/>
        </w:tabs>
        <w:spacing w:line="254" w:lineRule="auto"/>
        <w:ind w:left="1000" w:hanging="200"/>
        <w:jc w:val="both"/>
        <w:rPr>
          <w:sz w:val="19"/>
          <w:szCs w:val="19"/>
        </w:rPr>
      </w:pPr>
      <w:r>
        <w:t xml:space="preserve">Služby prádelny u prádla a oděvů minimálně zahrnují jejich </w:t>
      </w:r>
      <w:r>
        <w:rPr>
          <w:b/>
          <w:bCs/>
          <w:sz w:val="19"/>
          <w:szCs w:val="19"/>
        </w:rPr>
        <w:t>praní, žehlení, třídění, Čištění prádla a také jejich dopravu od objednatele a zpět objednateli.</w:t>
      </w:r>
    </w:p>
    <w:p w:rsidR="00744EE1" w:rsidRDefault="00D101CA">
      <w:pPr>
        <w:pStyle w:val="Zkladntext1"/>
        <w:numPr>
          <w:ilvl w:val="0"/>
          <w:numId w:val="1"/>
        </w:numPr>
        <w:shd w:val="clear" w:color="auto" w:fill="auto"/>
        <w:tabs>
          <w:tab w:val="left" w:pos="1084"/>
        </w:tabs>
        <w:ind w:left="1000" w:hanging="200"/>
        <w:jc w:val="both"/>
      </w:pPr>
      <w:r>
        <w:t>Služby prádelny musí být prováděny v souladu s platnou legislativou, zejména s Vyhláškou č. 306/2012 Sb. o podmínkách předcházení vzniku a šíření infekčních onemocnění a o hygienických požadavcích na provoz zdravotnických zařízení a ústavů sociální péče, po celou dobu trvání této smlouvy a se zákonem č. 258/2000 Sb. Zákonem o ochraně veřejného zdraví a o změně některých souvisejících zákonů;</w:t>
      </w:r>
    </w:p>
    <w:p w:rsidR="00744EE1" w:rsidRDefault="00D101CA">
      <w:pPr>
        <w:pStyle w:val="Zkladntext1"/>
        <w:numPr>
          <w:ilvl w:val="0"/>
          <w:numId w:val="1"/>
        </w:numPr>
        <w:shd w:val="clear" w:color="auto" w:fill="auto"/>
        <w:tabs>
          <w:tab w:val="left" w:pos="1084"/>
        </w:tabs>
        <w:ind w:left="1000" w:hanging="200"/>
        <w:jc w:val="both"/>
      </w:pPr>
      <w:r>
        <w:t>Služby prádelny jsou poskytovány na základě měsíčních objednávek předaných objednatelem poskytovateli v dohodnutých a oboustranně odsouhlasených jednotkových cenách pro dané období. Součástí každé objednávky budou tyto obchodní podmínky.</w:t>
      </w:r>
    </w:p>
    <w:p w:rsidR="00744EE1" w:rsidRDefault="00D101CA">
      <w:pPr>
        <w:pStyle w:val="Zkladntext1"/>
        <w:numPr>
          <w:ilvl w:val="0"/>
          <w:numId w:val="1"/>
        </w:numPr>
        <w:shd w:val="clear" w:color="auto" w:fill="auto"/>
        <w:tabs>
          <w:tab w:val="left" w:pos="1088"/>
        </w:tabs>
        <w:ind w:left="1000" w:hanging="200"/>
        <w:jc w:val="both"/>
      </w:pPr>
      <w:r>
        <w:t>Poskytovatel musí disponovat dostatečným počtem prádelenských vozíků s ohledem na hygienické požadavky platné legislativy.</w:t>
      </w:r>
    </w:p>
    <w:p w:rsidR="00744EE1" w:rsidRDefault="00D101CA">
      <w:pPr>
        <w:pStyle w:val="Zkladntext1"/>
        <w:numPr>
          <w:ilvl w:val="0"/>
          <w:numId w:val="1"/>
        </w:numPr>
        <w:shd w:val="clear" w:color="auto" w:fill="auto"/>
        <w:tabs>
          <w:tab w:val="left" w:pos="1048"/>
        </w:tabs>
        <w:ind w:firstLine="760"/>
        <w:jc w:val="both"/>
      </w:pPr>
      <w:r>
        <w:t>Poskytovatel zajistí dostatečný počet žádanek/dílčích objednávek s uvedením druhů prádla a oděvů.</w:t>
      </w:r>
    </w:p>
    <w:p w:rsidR="00744EE1" w:rsidRDefault="00D101CA">
      <w:pPr>
        <w:pStyle w:val="Zkladntext1"/>
        <w:numPr>
          <w:ilvl w:val="0"/>
          <w:numId w:val="1"/>
        </w:numPr>
        <w:shd w:val="clear" w:color="auto" w:fill="auto"/>
        <w:tabs>
          <w:tab w:val="left" w:pos="1088"/>
        </w:tabs>
        <w:spacing w:line="252" w:lineRule="auto"/>
        <w:ind w:left="1000" w:hanging="200"/>
        <w:jc w:val="both"/>
      </w:pPr>
      <w:r>
        <w:t xml:space="preserve">Poskytovatel zajistí odvoz špinavého prádla a dovoz čistého prádla </w:t>
      </w:r>
      <w:r>
        <w:rPr>
          <w:b/>
          <w:bCs/>
          <w:sz w:val="19"/>
          <w:szCs w:val="19"/>
        </w:rPr>
        <w:t xml:space="preserve">na pět předem určených sběrných/dodacích míst, a to nejméně 5x týdně v pracovní dny. </w:t>
      </w:r>
      <w:r>
        <w:t>V případě, že den svozu připadne na svátek, bude v předstihu řešen v náhradním termínu dle dohody s objednatelem (kontaktní osoba viz níže).</w:t>
      </w:r>
    </w:p>
    <w:p w:rsidR="00744EE1" w:rsidRDefault="00D101CA">
      <w:pPr>
        <w:pStyle w:val="Zkladntext1"/>
        <w:numPr>
          <w:ilvl w:val="0"/>
          <w:numId w:val="1"/>
        </w:numPr>
        <w:shd w:val="clear" w:color="auto" w:fill="auto"/>
        <w:tabs>
          <w:tab w:val="left" w:pos="1088"/>
        </w:tabs>
        <w:ind w:left="1000" w:hanging="200"/>
        <w:jc w:val="both"/>
      </w:pPr>
      <w:r>
        <w:t>Objednatel bude špinavé prádlo předávat ke zpracování v zelených igelitových pytlích, infekční prádlo v pytlích červených; každý pytel bude označen příslušným oddělením s uvedením druhu a počtu špinavého prádla na žádance/dílčí objednávce.</w:t>
      </w:r>
    </w:p>
    <w:p w:rsidR="00744EE1" w:rsidRDefault="00D101CA">
      <w:pPr>
        <w:pStyle w:val="Zkladntext1"/>
        <w:numPr>
          <w:ilvl w:val="0"/>
          <w:numId w:val="1"/>
        </w:numPr>
        <w:shd w:val="clear" w:color="auto" w:fill="auto"/>
        <w:tabs>
          <w:tab w:val="left" w:pos="1088"/>
        </w:tabs>
        <w:ind w:left="1000" w:hanging="200"/>
        <w:jc w:val="both"/>
      </w:pPr>
      <w:r>
        <w:t>Objednatel předá prádlo k odvozu v dodacím místě umístěním do prádelenských kontejnerů. Pokud prádlo určené k odvozu obsahuje i poškozené kusy, je objednatel povinen o tomto informovat poskytovatele a specifikovat počet a druh poškozeného prádla a jeho poškození.</w:t>
      </w:r>
    </w:p>
    <w:p w:rsidR="00744EE1" w:rsidRDefault="00D101CA">
      <w:pPr>
        <w:pStyle w:val="Zkladntext1"/>
        <w:numPr>
          <w:ilvl w:val="0"/>
          <w:numId w:val="1"/>
        </w:numPr>
        <w:shd w:val="clear" w:color="auto" w:fill="auto"/>
        <w:tabs>
          <w:tab w:val="left" w:pos="1088"/>
        </w:tabs>
        <w:ind w:left="1000" w:hanging="200"/>
        <w:jc w:val="both"/>
      </w:pPr>
      <w:r>
        <w:t>Čisté prádlo bude dobře zabaleno a přepravováno v prádelenských vozících a roztříděno podle jednotlivých druhů. Čisté prádlo bude předáno v počtech odpovídajících předaného počtu špinavého prádla dle sběrných míst.</w:t>
      </w:r>
    </w:p>
    <w:p w:rsidR="00744EE1" w:rsidRDefault="00D101CA">
      <w:pPr>
        <w:pStyle w:val="Zkladntext1"/>
        <w:numPr>
          <w:ilvl w:val="0"/>
          <w:numId w:val="1"/>
        </w:numPr>
        <w:shd w:val="clear" w:color="auto" w:fill="auto"/>
        <w:tabs>
          <w:tab w:val="left" w:pos="1163"/>
        </w:tabs>
        <w:ind w:left="1000" w:hanging="200"/>
        <w:jc w:val="both"/>
      </w:pPr>
      <w:r>
        <w:t>Cena praní, údržby a servisu prádla je dohodnuta v přiloženém ceníku. Jednotkové ceny jsou stanoveny za 1 obrátku prádla. Obrátkou se rozumí vyzvednutí špinavého prádla a dodání čistého prádla. Uvedené ceny jsou bez DPH a poskytovatel bude k těmto cenám objednateli účtovat DPH ve výši stanovené platnými právními předpisy.</w:t>
      </w:r>
    </w:p>
    <w:p w:rsidR="00744EE1" w:rsidRDefault="00D101CA">
      <w:pPr>
        <w:pStyle w:val="Zkladntext1"/>
        <w:numPr>
          <w:ilvl w:val="0"/>
          <w:numId w:val="1"/>
        </w:numPr>
        <w:shd w:val="clear" w:color="auto" w:fill="auto"/>
        <w:tabs>
          <w:tab w:val="left" w:pos="1031"/>
        </w:tabs>
        <w:ind w:left="580" w:firstLine="20"/>
        <w:jc w:val="both"/>
      </w:pPr>
      <w:r>
        <w:t xml:space="preserve">Poskytnuté služby budou poskytovatelem fakturovány </w:t>
      </w:r>
      <w:r w:rsidR="00F4466B">
        <w:t>1x</w:t>
      </w:r>
      <w:r>
        <w:t xml:space="preserve"> měsíčně se splatností 30 dnů. Faktura je uhrazena dnem, kdy příslušná částka bude připsána na účet poskytovatele. V případě prodlení s placením sjednávají účastníci úroky z prodlení ve výši 0,05 % dlužné částky za každý započatý den prodlení.</w:t>
      </w:r>
    </w:p>
    <w:p w:rsidR="00744EE1" w:rsidRDefault="00D101CA">
      <w:pPr>
        <w:pStyle w:val="Zkladntext1"/>
        <w:numPr>
          <w:ilvl w:val="0"/>
          <w:numId w:val="1"/>
        </w:numPr>
        <w:shd w:val="clear" w:color="auto" w:fill="auto"/>
        <w:tabs>
          <w:tab w:val="left" w:pos="1031"/>
        </w:tabs>
        <w:ind w:left="960" w:hanging="360"/>
        <w:jc w:val="both"/>
      </w:pPr>
      <w:r>
        <w:t>Poskytovatel je při výkonu své činnosti v prostorách objednatele povinen respektovat příslušné obecně závazné hygienické, bezpečnostní a protipožární předpisy a veškeré interní předpisy objednatele, se kterými bude objednatelem seznámen.</w:t>
      </w:r>
    </w:p>
    <w:p w:rsidR="00744EE1" w:rsidRDefault="00D101CA">
      <w:pPr>
        <w:pStyle w:val="Zkladntext1"/>
        <w:numPr>
          <w:ilvl w:val="0"/>
          <w:numId w:val="1"/>
        </w:numPr>
        <w:shd w:val="clear" w:color="auto" w:fill="auto"/>
        <w:tabs>
          <w:tab w:val="left" w:pos="1031"/>
        </w:tabs>
        <w:ind w:firstLine="580"/>
      </w:pPr>
      <w:r>
        <w:t>Sjednané ceny mohou být ze strany poskytovatele upraveny následovně:</w:t>
      </w:r>
    </w:p>
    <w:p w:rsidR="00744EE1" w:rsidRDefault="00D101CA">
      <w:pPr>
        <w:pStyle w:val="Zkladntext1"/>
        <w:shd w:val="clear" w:color="auto" w:fill="auto"/>
        <w:ind w:left="1300"/>
        <w:jc w:val="both"/>
      </w:pPr>
      <w:r>
        <w:t>jednotkové ceny za služby prádelny uvedené v Kč bez DPH mohou být po předchozí vzájemné dohodě upraveny z důvodu výskytu mimořádných událostí.</w:t>
      </w:r>
    </w:p>
    <w:p w:rsidR="00744EE1" w:rsidRDefault="00D101CA">
      <w:pPr>
        <w:pStyle w:val="Zkladntext1"/>
        <w:numPr>
          <w:ilvl w:val="0"/>
          <w:numId w:val="1"/>
        </w:numPr>
        <w:shd w:val="clear" w:color="auto" w:fill="auto"/>
        <w:tabs>
          <w:tab w:val="left" w:pos="1031"/>
        </w:tabs>
        <w:ind w:left="960" w:hanging="360"/>
      </w:pPr>
      <w:r>
        <w:t>Poskytovatel je při výkonu své činnosti v prostorách objednatele povinen respektovat příslušné obecně závazné hygienické, bezpečnostní a protipožární předpisy a veškeré interní předpisy objednatele, se kterými bude objednatelem seznámen.</w:t>
      </w:r>
    </w:p>
    <w:p w:rsidR="00744EE1" w:rsidRDefault="00D101CA">
      <w:pPr>
        <w:pStyle w:val="Zkladntext1"/>
        <w:shd w:val="clear" w:color="auto" w:fill="auto"/>
        <w:ind w:left="960" w:firstLine="20"/>
      </w:pPr>
      <w:r>
        <w:t>Kontaktní osoba: XXXX tel. XXXX; mobil: XXXX; email: XXXX</w:t>
      </w:r>
    </w:p>
    <w:p w:rsidR="00744EE1" w:rsidRDefault="00D101CA">
      <w:pPr>
        <w:spacing w:line="1" w:lineRule="exact"/>
        <w:sectPr w:rsidR="00744EE1">
          <w:type w:val="continuous"/>
          <w:pgSz w:w="11900" w:h="16840"/>
          <w:pgMar w:top="254" w:right="821" w:bottom="683" w:left="765" w:header="0" w:footer="255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07645" distB="633095" distL="0" distR="0" simplePos="0" relativeHeight="125829383" behindDoc="0" locked="0" layoutInCell="1" allowOverlap="1">
                <wp:simplePos x="0" y="0"/>
                <wp:positionH relativeFrom="page">
                  <wp:posOffset>910590</wp:posOffset>
                </wp:positionH>
                <wp:positionV relativeFrom="paragraph">
                  <wp:posOffset>207645</wp:posOffset>
                </wp:positionV>
                <wp:extent cx="1398905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890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44EE1" w:rsidRDefault="00D101C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 Brně dne 12. 10. 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71.700000000000003pt;margin-top:16.350000000000001pt;width:110.15000000000001pt;height:13.699999999999999pt;z-index:-125829370;mso-wrap-distance-left:0;mso-wrap-distance-top:16.350000000000001pt;mso-wrap-distance-right:0;mso-wrap-distance-bottom:49.850000000000001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Brně dne 12. 10. 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3190" distB="290195" distL="0" distR="0" simplePos="0" relativeHeight="125829386" behindDoc="0" locked="0" layoutInCell="1" allowOverlap="1">
                <wp:simplePos x="0" y="0"/>
                <wp:positionH relativeFrom="page">
                  <wp:posOffset>5441315</wp:posOffset>
                </wp:positionH>
                <wp:positionV relativeFrom="paragraph">
                  <wp:posOffset>123190</wp:posOffset>
                </wp:positionV>
                <wp:extent cx="1490345" cy="60134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345" cy="601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44EE1" w:rsidRDefault="00D101C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9" type="#_x0000_t202" style="position:absolute;margin-left:428.45pt;margin-top:9.7pt;width:117.35pt;height:47.35pt;z-index:125829386;visibility:visible;mso-wrap-style:square;mso-wrap-distance-left:0;mso-wrap-distance-top:9.7pt;mso-wrap-distance-right:0;mso-wrap-distance-bottom:22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kagwEAAAUDAAAOAAAAZHJzL2Uyb0RvYy54bWysUstOwzAQvCPxD5bvNOmDCqKmlVBVhIQA&#10;qfABjmM3lmKvZZsm/XvWbtMiuCEuznp3Mzsz68Wq1y3ZC+cVmJKORzklwnColdmV9ON9c3NHiQ/M&#10;1KwFI0p6EJ6ultdXi84WYgINtLVwBEGMLzpb0iYEW2SZ543QzI/ACoNFCU6zgFe3y2rHOkTXbTbJ&#10;83nWgautAy68x+z6WKTLhC+l4OFVSi8CaUuK3EI6XTqreGbLBSt2jtlG8RMN9gcWmimDQ89QaxYY&#10;+XTqF5RW3IEHGUYcdAZSKi6SBlQzzn+o2TbMiqQFzfH2bJP/P1j+sn9zRNW4uzElhmncURpL8I7m&#10;dNYX2LO12BX6B+ixcch7TEbNvXQ6flENwTrafDhbK/pAePxpdp9PZ7eUcKzN83GMET67/G2dD48C&#10;NIlBSR2uLjnK9s8+HFuHljjMwEa1bcxHikcqMQp91Sc904FmBfUB2bdPBn2Lb2AI3BBUp2BAQ68T&#10;tdO7iMv8fk8zL693+QUAAP//AwBQSwMEFAAGAAgAAAAhAB/INC/gAAAACwEAAA8AAABkcnMvZG93&#10;bnJldi54bWxMj8FOwzAMhu9IvENkJG4sKdqqtTSdJgQnJERXDhzTxmujNU5psq28/bITu9n6P/3+&#10;XGxmO7ATTt44kpAsBDCk1mlDnYTv+v1pDcwHRVoNjlDCH3rYlPd3hcq1O1OFp13oWCwhnysJfQhj&#10;zrlve7TKL9yIFLO9m6wKcZ06rid1juV24M9CpNwqQ/FCr0Z87bE97I5WwvaHqjfz+9l8VfvK1HUm&#10;6CM9SPn4MG9fgAWcwz8MV/2oDmV0atyRtGeDhPUqzSIag2wJ7AqILEmBNXFKlgnwsuC3P5QXAAAA&#10;//8DAFBLAQItABQABgAIAAAAIQC2gziS/gAAAOEBAAATAAAAAAAAAAAAAAAAAAAAAABbQ29udGVu&#10;dF9UeXBlc10ueG1sUEsBAi0AFAAGAAgAAAAhADj9If/WAAAAlAEAAAsAAAAAAAAAAAAAAAAALwEA&#10;AF9yZWxzLy5yZWxzUEsBAi0AFAAGAAgAAAAhAIy/CRqDAQAABQMAAA4AAAAAAAAAAAAAAAAALgIA&#10;AGRycy9lMm9Eb2MueG1sUEsBAi0AFAAGAAgAAAAhAB/INC/gAAAACwEAAA8AAAAAAAAAAAAAAAAA&#10;3QMAAGRycy9kb3ducmV2LnhtbFBLBQYAAAAABAAEAPMAAADqBAAAAAA=&#10;" filled="f" stroked="f">
                <v:textbox inset="0,0,0,0">
                  <w:txbxContent>
                    <w:p w:rsidR="00744EE1" w:rsidRDefault="00D101CA">
                      <w:pPr>
                        <w:pStyle w:val="Zkladntext3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31850" distB="0" distL="0" distR="0" simplePos="0" relativeHeight="125829388" behindDoc="0" locked="0" layoutInCell="1" allowOverlap="1">
                <wp:simplePos x="0" y="0"/>
                <wp:positionH relativeFrom="page">
                  <wp:posOffset>3690620</wp:posOffset>
                </wp:positionH>
                <wp:positionV relativeFrom="paragraph">
                  <wp:posOffset>831850</wp:posOffset>
                </wp:positionV>
                <wp:extent cx="2480310" cy="18288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31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44EE1" w:rsidRDefault="00D101C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0" type="#_x0000_t202" style="position:absolute;margin-left:290.6pt;margin-top:65.5pt;width:195.3pt;height:14.4pt;z-index:125829388;visibility:visible;mso-wrap-style:none;mso-wrap-distance-left:0;mso-wrap-distance-top:65.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ry3iwEAABEDAAAOAAAAZHJzL2Uyb0RvYy54bWysUl1LwzAUfRf8DyHvrt0HUsragYyJICpM&#10;f0CWJmugyQ1JXLt/7022bqJv4kt6v3ruuefe5WrQHTkI5xWYik4nOSXCcGiU2Vf0431zV1DiAzMN&#10;68CIih6Fp6v69mbZ21LMoIWuEY4giPFlbyvahmDLLPO8FZr5CVhhMCnBaRbQdfuscaxHdN1lszy/&#10;z3pwjXXAhfcYXZ+StE74UgoeXqX0IpCuosgtpNeldxffrF6ycu+YbRU/02B/YKGZMtj0ArVmgZFP&#10;p35BacUdeJBhwkFnIKXiIs2A00zzH9NsW2ZFmgXF8fYik/8/WP5yeHNENbi7OSWGadxRakvQR3F6&#10;60us2VqsCsMDDFg4xj0G48yDdDp+cRqCeZT5eJFWDIFwDM4WRT6fYopjblrMiiJpn13/ts6HRwGa&#10;RKOiDleXFGWHZx+QCZaOJbGZgY3quhiPFE9UohWG3ZDmWYw0d9AckX2PS66owSukpHsyqGG8h9Fw&#10;o7E7GyMy6p56n28kLva7n/pfL7n+AgAA//8DAFBLAwQUAAYACAAAACEAbWuw294AAAALAQAADwAA&#10;AGRycy9kb3ducmV2LnhtbEyPwU7DMBBE70j8g7VI3KjtokIa4lQIwZFKLVy4OfE2SRuvo9hpw9+z&#10;nOC4M0+zM8Vm9r044xi7QAb0QoFAqoPrqDHw+fF2l4GIyZKzfSA08I0RNuX1VWFzFy60w/M+NYJD&#10;KObWQJvSkEsZ6xa9jYswILF3CKO3ic+xkW60Fw73vVwq9SC97Yg/tHbAlxbr037yBg7v29Pxddqp&#10;Y6My/NIjzpXeGnN7Mz8/gUg4pz8YfutzdSi5UxUmclH0BlaZXjLKxr3mUUysHzWPqVhZrTOQZSH/&#10;byh/AAAA//8DAFBLAQItABQABgAIAAAAIQC2gziS/gAAAOEBAAATAAAAAAAAAAAAAAAAAAAAAABb&#10;Q29udGVudF9UeXBlc10ueG1sUEsBAi0AFAAGAAgAAAAhADj9If/WAAAAlAEAAAsAAAAAAAAAAAAA&#10;AAAALwEAAF9yZWxzLy5yZWxzUEsBAi0AFAAGAAgAAAAhACQSvLeLAQAAEQMAAA4AAAAAAAAAAAAA&#10;AAAALgIAAGRycy9lMm9Eb2MueG1sUEsBAi0AFAAGAAgAAAAhAG1rsNveAAAACwEAAA8AAAAAAAAA&#10;AAAAAAAA5QMAAGRycy9kb3ducmV2LnhtbFBLBQYAAAAABAAEAPMAAADwBAAAAAA=&#10;" filled="f" stroked="f">
                <v:textbox inset="0,0,0,0">
                  <w:txbxContent>
                    <w:p w:rsidR="00744EE1" w:rsidRDefault="00D101CA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44EE1" w:rsidRDefault="00D101CA">
      <w:pPr>
        <w:pStyle w:val="Jin0"/>
        <w:shd w:val="clear" w:color="auto" w:fill="auto"/>
        <w:spacing w:after="60"/>
        <w:ind w:firstLine="200"/>
        <w:rPr>
          <w:sz w:val="12"/>
          <w:szCs w:val="12"/>
        </w:rPr>
      </w:pPr>
      <w:r>
        <w:rPr>
          <w:b w:val="0"/>
          <w:bCs w:val="0"/>
          <w:sz w:val="10"/>
          <w:szCs w:val="10"/>
        </w:rPr>
        <w:lastRenderedPageBreak/>
        <w:t xml:space="preserve">Přilehá </w:t>
      </w:r>
      <w:r>
        <w:rPr>
          <w:rFonts w:ascii="Calibri" w:eastAsia="Calibri" w:hAnsi="Calibri" w:cs="Calibri"/>
          <w:b w:val="0"/>
          <w:bCs w:val="0"/>
          <w:i/>
          <w:iCs/>
          <w:sz w:val="12"/>
          <w:szCs w:val="12"/>
        </w:rPr>
        <w:t>č. 2</w:t>
      </w:r>
    </w:p>
    <w:p w:rsidR="00744EE1" w:rsidRDefault="00D101CA">
      <w:pPr>
        <w:pStyle w:val="Zkladntext40"/>
        <w:shd w:val="clear" w:color="auto" w:fill="auto"/>
        <w:spacing w:after="60"/>
        <w:ind w:firstLine="920"/>
      </w:pPr>
      <w:r>
        <w:t>Specifikace prádla a oděvů včetně předpokládaného počtu prádla za 1 měsíc poskytování služeb prádelny, cenová nabídka</w:t>
      </w:r>
    </w:p>
    <w:p w:rsidR="00744EE1" w:rsidRDefault="00D101CA">
      <w:pPr>
        <w:pStyle w:val="Jin0"/>
        <w:shd w:val="clear" w:color="auto" w:fill="auto"/>
        <w:spacing w:after="140"/>
        <w:jc w:val="center"/>
        <w:rPr>
          <w:sz w:val="11"/>
          <w:szCs w:val="11"/>
        </w:rPr>
      </w:pPr>
      <w:r>
        <w:rPr>
          <w:b w:val="0"/>
          <w:bCs w:val="0"/>
          <w:sz w:val="11"/>
          <w:szCs w:val="11"/>
        </w:rPr>
        <w:t>(Nemocnice Nové Město na Moravě, příspěvková organizace, Žďárská 610, PSČ: 592 31; IČ: 00842001)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9"/>
        <w:gridCol w:w="2074"/>
        <w:gridCol w:w="572"/>
        <w:gridCol w:w="803"/>
        <w:gridCol w:w="1037"/>
        <w:gridCol w:w="554"/>
        <w:gridCol w:w="1040"/>
        <w:gridCol w:w="1321"/>
        <w:gridCol w:w="1379"/>
      </w:tblGrid>
      <w:tr w:rsidR="00744EE1">
        <w:trPr>
          <w:trHeight w:hRule="exact" w:val="346"/>
          <w:jc w:val="center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60"/>
              <w:jc w:val="both"/>
            </w:pPr>
            <w:r>
              <w:t>Položka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EE1" w:rsidRDefault="00D101CA">
            <w:pPr>
              <w:pStyle w:val="Jin0"/>
              <w:shd w:val="clear" w:color="auto" w:fill="auto"/>
              <w:tabs>
                <w:tab w:val="left" w:pos="335"/>
              </w:tabs>
              <w:spacing w:after="100"/>
            </w:pPr>
            <w:r>
              <w:t>f</w:t>
            </w:r>
            <w:r>
              <w:tab/>
              <w:t>'</w:t>
            </w:r>
          </w:p>
          <w:p w:rsidR="00744EE1" w:rsidRDefault="00D101CA">
            <w:pPr>
              <w:pStyle w:val="Jin0"/>
              <w:shd w:val="clear" w:color="auto" w:fill="auto"/>
              <w:spacing w:after="40"/>
              <w:ind w:firstLine="800"/>
              <w:jc w:val="both"/>
            </w:pPr>
            <w:r>
              <w:t>Druh prádla</w:t>
            </w:r>
          </w:p>
          <w:p w:rsidR="00744EE1" w:rsidRDefault="00D101CA">
            <w:pPr>
              <w:pStyle w:val="Jin0"/>
              <w:shd w:val="clear" w:color="auto" w:fill="auto"/>
              <w:tabs>
                <w:tab w:val="left" w:leader="dot" w:pos="425"/>
                <w:tab w:val="right" w:leader="dot" w:pos="1447"/>
                <w:tab w:val="left" w:pos="1570"/>
                <w:tab w:val="left" w:leader="dot" w:pos="1919"/>
              </w:tabs>
              <w:spacing w:after="60"/>
            </w:pPr>
            <w:r>
              <w:t xml:space="preserve">i - </w:t>
            </w:r>
            <w:r>
              <w:tab/>
            </w:r>
            <w:r>
              <w:tab/>
              <w:t xml:space="preserve">    -</w:t>
            </w:r>
            <w:r>
              <w:tab/>
            </w:r>
            <w:r>
              <w:tab/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EE1" w:rsidRDefault="00D101CA">
            <w:pPr>
              <w:pStyle w:val="Jin0"/>
              <w:shd w:val="clear" w:color="auto" w:fill="auto"/>
              <w:tabs>
                <w:tab w:val="left" w:pos="162"/>
              </w:tabs>
              <w:spacing w:after="100"/>
              <w:jc w:val="both"/>
            </w:pPr>
            <w:r>
              <w:t>1</w:t>
            </w:r>
            <w:r>
              <w:tab/>
            </w:r>
            <w:r>
              <w:rPr>
                <w:vertAlign w:val="superscript"/>
              </w:rPr>
              <w:t>1</w:t>
            </w:r>
            <w:r>
              <w:t xml:space="preserve"> J</w:t>
            </w:r>
          </w:p>
          <w:p w:rsidR="00744EE1" w:rsidRDefault="00D101CA">
            <w:pPr>
              <w:pStyle w:val="Jin0"/>
              <w:shd w:val="clear" w:color="auto" w:fill="auto"/>
            </w:pPr>
            <w:r>
              <w:t>• MJ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spacing w:line="377" w:lineRule="auto"/>
              <w:jc w:val="right"/>
            </w:pPr>
            <w:r>
              <w:t>Předpoklad - měříc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EE1" w:rsidRDefault="00D101CA">
            <w:pPr>
              <w:pStyle w:val="Jin0"/>
              <w:shd w:val="clear" w:color="auto" w:fill="auto"/>
              <w:tabs>
                <w:tab w:val="left" w:leader="dot" w:pos="932"/>
              </w:tabs>
              <w:spacing w:line="360" w:lineRule="auto"/>
              <w:jc w:val="right"/>
            </w:pPr>
            <w:r>
              <w:t>*1—</w:t>
            </w:r>
            <w:r>
              <w:tab/>
            </w:r>
          </w:p>
          <w:p w:rsidR="00744EE1" w:rsidRDefault="00D101CA">
            <w:pPr>
              <w:pStyle w:val="Jin0"/>
              <w:shd w:val="clear" w:color="auto" w:fill="auto"/>
              <w:spacing w:line="360" w:lineRule="auto"/>
              <w:jc w:val="right"/>
            </w:pPr>
            <w:r>
              <w:t>Jednotková cena v Kč bez DPH</w:t>
            </w:r>
          </w:p>
        </w:tc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EE1" w:rsidRDefault="00D101CA">
            <w:pPr>
              <w:pStyle w:val="Jin0"/>
              <w:shd w:val="clear" w:color="auto" w:fill="auto"/>
              <w:spacing w:after="40"/>
              <w:jc w:val="both"/>
            </w:pPr>
            <w:r>
              <w:t>i % sazba</w:t>
            </w:r>
          </w:p>
          <w:p w:rsidR="00744EE1" w:rsidRDefault="00D101CA">
            <w:pPr>
              <w:pStyle w:val="Jin0"/>
              <w:shd w:val="clear" w:color="auto" w:fill="auto"/>
              <w:ind w:firstLine="180"/>
              <w:jc w:val="both"/>
            </w:pPr>
            <w:r>
              <w:t>DPH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EE1" w:rsidRDefault="00D101CA">
            <w:pPr>
              <w:pStyle w:val="Jin0"/>
              <w:shd w:val="clear" w:color="auto" w:fill="auto"/>
              <w:tabs>
                <w:tab w:val="left" w:pos="317"/>
              </w:tabs>
              <w:spacing w:line="360" w:lineRule="auto"/>
              <w:jc w:val="both"/>
            </w:pPr>
            <w:r>
              <w:t>I Jednotková cena j</w:t>
            </w:r>
            <w:r>
              <w:tab/>
              <w:t>Kčs DPH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EE1" w:rsidRDefault="00D101CA">
            <w:pPr>
              <w:pStyle w:val="Jin0"/>
              <w:shd w:val="clear" w:color="auto" w:fill="auto"/>
              <w:tabs>
                <w:tab w:val="left" w:leader="hyphen" w:pos="2164"/>
              </w:tabs>
            </w:pPr>
            <w:r>
              <w:t>n</w:t>
            </w:r>
            <w:r>
              <w:tab/>
            </w:r>
          </w:p>
          <w:p w:rsidR="00744EE1" w:rsidRDefault="00D101CA">
            <w:pPr>
              <w:pStyle w:val="Jin0"/>
              <w:shd w:val="clear" w:color="auto" w:fill="auto"/>
              <w:spacing w:line="233" w:lineRule="auto"/>
              <w:jc w:val="center"/>
            </w:pPr>
            <w:r>
              <w:t>Celková cena za 1 měsíc</w:t>
            </w:r>
          </w:p>
        </w:tc>
      </w:tr>
      <w:tr w:rsidR="00744EE1">
        <w:trPr>
          <w:trHeight w:hRule="exact" w:val="155"/>
          <w:jc w:val="center"/>
        </w:trPr>
        <w:tc>
          <w:tcPr>
            <w:tcW w:w="6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/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4EE1" w:rsidRDefault="00744EE1"/>
        </w:tc>
        <w:tc>
          <w:tcPr>
            <w:tcW w:w="5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4EE1" w:rsidRDefault="00744EE1"/>
        </w:tc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/>
        </w:tc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4EE1" w:rsidRDefault="00744EE1"/>
        </w:tc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4EE1" w:rsidRDefault="00744EE1"/>
        </w:tc>
        <w:tc>
          <w:tcPr>
            <w:tcW w:w="10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4EE1" w:rsidRDefault="00744EE1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EE1" w:rsidRDefault="00D101CA">
            <w:pPr>
              <w:pStyle w:val="Jin0"/>
              <w:shd w:val="clear" w:color="auto" w:fill="auto"/>
              <w:ind w:right="260"/>
              <w:jc w:val="right"/>
            </w:pPr>
            <w:r>
              <w:t>v Kč bez DPH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EE1" w:rsidRDefault="00D101CA">
            <w:pPr>
              <w:pStyle w:val="Jin0"/>
              <w:shd w:val="clear" w:color="auto" w:fill="auto"/>
              <w:ind w:firstLine="440"/>
              <w:jc w:val="both"/>
            </w:pPr>
            <w:r>
              <w:t>v Kč s DPH</w:t>
            </w:r>
          </w:p>
        </w:tc>
      </w:tr>
      <w:tr w:rsidR="00744EE1">
        <w:trPr>
          <w:trHeight w:hRule="exact" w:val="256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EE1" w:rsidRDefault="00D101CA">
            <w:pPr>
              <w:pStyle w:val="Jin0"/>
              <w:shd w:val="clear" w:color="auto" w:fill="auto"/>
              <w:ind w:firstLine="400"/>
              <w:jc w:val="both"/>
            </w:pPr>
            <w: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EE1" w:rsidRDefault="00D101CA">
            <w:pPr>
              <w:pStyle w:val="Jin0"/>
              <w:shd w:val="clear" w:color="auto" w:fill="auto"/>
            </w:pPr>
            <w:r>
              <w:t>povlak na přikrývku (145 x 220 cm)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EE1" w:rsidRDefault="00D101CA" w:rsidP="00D101CA">
            <w:pPr>
              <w:pStyle w:val="Jin0"/>
              <w:shd w:val="clear" w:color="auto" w:fill="auto"/>
              <w:jc w:val="center"/>
              <w:rPr>
                <w:sz w:val="36"/>
                <w:szCs w:val="36"/>
              </w:rPr>
            </w:pPr>
            <w:r>
              <w:t>ks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EE1" w:rsidRDefault="00744EE1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EE1" w:rsidRDefault="00744EE1">
            <w:pPr>
              <w:pStyle w:val="Jin0"/>
              <w:shd w:val="clear" w:color="auto" w:fill="auto"/>
              <w:tabs>
                <w:tab w:val="left" w:pos="814"/>
              </w:tabs>
              <w:jc w:val="both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EE1" w:rsidRDefault="00744EE1">
            <w:pPr>
              <w:pStyle w:val="Jin0"/>
              <w:shd w:val="clear" w:color="auto" w:fill="auto"/>
              <w:tabs>
                <w:tab w:val="left" w:pos="252"/>
              </w:tabs>
              <w:jc w:val="both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EE1" w:rsidRDefault="00744EE1">
            <w:pPr>
              <w:pStyle w:val="Jin0"/>
              <w:shd w:val="clear" w:color="auto" w:fill="auto"/>
              <w:tabs>
                <w:tab w:val="left" w:pos="828"/>
              </w:tabs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6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400"/>
              <w:jc w:val="both"/>
              <w:rPr>
                <w:sz w:val="11"/>
                <w:szCs w:val="11"/>
              </w:rPr>
            </w:pPr>
            <w:r>
              <w:rPr>
                <w:b w:val="0"/>
                <w:bCs w:val="0"/>
                <w:sz w:val="11"/>
                <w:szCs w:val="11"/>
              </w:rPr>
              <w:t>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</w:pPr>
            <w:r>
              <w:t>povlak na polštář (90 x 70cm)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EE1" w:rsidRDefault="00D101CA" w:rsidP="00D101CA">
            <w:pPr>
              <w:pStyle w:val="Jin0"/>
              <w:shd w:val="clear" w:color="auto" w:fill="auto"/>
              <w:jc w:val="center"/>
              <w:rPr>
                <w:sz w:val="36"/>
                <w:szCs w:val="36"/>
              </w:rPr>
            </w:pPr>
            <w:r>
              <w:t>ks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tabs>
                <w:tab w:val="left" w:pos="875"/>
              </w:tabs>
              <w:jc w:val="both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tabs>
                <w:tab w:val="left" w:pos="241"/>
              </w:tabs>
              <w:jc w:val="both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tabs>
                <w:tab w:val="left" w:pos="882"/>
              </w:tabs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56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400"/>
              <w:jc w:val="both"/>
            </w:pPr>
            <w:r>
              <w:t>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</w:pPr>
            <w:r>
              <w:t>prostěradlo (260 x 140)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40"/>
              <w:jc w:val="both"/>
            </w:pPr>
            <w:r>
              <w:t>ks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tabs>
                <w:tab w:val="left" w:pos="814"/>
              </w:tabs>
              <w:jc w:val="both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180"/>
              <w:jc w:val="both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tabs>
                <w:tab w:val="left" w:pos="875"/>
              </w:tabs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6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400"/>
              <w:jc w:val="both"/>
            </w:pPr>
            <w:r>
              <w:t>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EE1" w:rsidRDefault="00D101CA">
            <w:pPr>
              <w:pStyle w:val="Jin0"/>
              <w:shd w:val="clear" w:color="auto" w:fill="auto"/>
            </w:pPr>
            <w:r>
              <w:t>[</w:t>
            </w:r>
            <w:proofErr w:type="spellStart"/>
            <w:r>
              <w:t>pooložka</w:t>
            </w:r>
            <w:proofErr w:type="spellEnd"/>
            <w:r>
              <w:t xml:space="preserve"> (žlutý pruh)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40"/>
              <w:jc w:val="both"/>
            </w:pPr>
            <w:r>
              <w:t>ks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180"/>
              <w:jc w:val="both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56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400"/>
              <w:jc w:val="both"/>
            </w:pPr>
            <w:r>
              <w:t>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</w:pPr>
            <w:r>
              <w:t>ručník obyčejný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40"/>
              <w:jc w:val="both"/>
            </w:pPr>
            <w:r>
              <w:t>ks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180"/>
              <w:jc w:val="both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3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400"/>
              <w:jc w:val="both"/>
            </w:pPr>
            <w:r>
              <w:t>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jc w:val="both"/>
            </w:pPr>
            <w:r>
              <w:t>l ručník froté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40"/>
              <w:jc w:val="both"/>
            </w:pPr>
            <w:r>
              <w:t>ks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180"/>
              <w:jc w:val="both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3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400"/>
              <w:jc w:val="both"/>
            </w:pPr>
            <w:r>
              <w:t>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jc w:val="both"/>
            </w:pPr>
            <w:r>
              <w:t>1</w:t>
            </w:r>
          </w:p>
          <w:p w:rsidR="00744EE1" w:rsidRDefault="00D101CA">
            <w:pPr>
              <w:pStyle w:val="Jin0"/>
              <w:shd w:val="clear" w:color="auto" w:fill="auto"/>
              <w:spacing w:line="233" w:lineRule="auto"/>
              <w:jc w:val="both"/>
            </w:pPr>
            <w:proofErr w:type="spellStart"/>
            <w:r>
              <w:t>osuJka</w:t>
            </w:r>
            <w:proofErr w:type="spellEnd"/>
            <w:r>
              <w:t xml:space="preserve"> froté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40"/>
              <w:jc w:val="both"/>
            </w:pPr>
            <w:r>
              <w:t>ks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180"/>
              <w:jc w:val="both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3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400"/>
              <w:jc w:val="both"/>
            </w:pPr>
            <w:r>
              <w:t>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jc w:val="both"/>
            </w:pPr>
            <w:r>
              <w:t>utěrka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40"/>
              <w:jc w:val="both"/>
            </w:pPr>
            <w:r>
              <w:t>ks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180"/>
              <w:jc w:val="both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59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400"/>
              <w:jc w:val="both"/>
            </w:pPr>
            <w:r>
              <w:t>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jc w:val="both"/>
            </w:pPr>
            <w:r>
              <w:t xml:space="preserve">košile (lékařská, </w:t>
            </w:r>
            <w:proofErr w:type="spellStart"/>
            <w:r>
              <w:t>sanltářská</w:t>
            </w:r>
            <w:proofErr w:type="spellEnd"/>
            <w:r>
              <w:t xml:space="preserve"> apod.)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40"/>
              <w:jc w:val="both"/>
            </w:pPr>
            <w:r>
              <w:t>ks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180"/>
              <w:jc w:val="both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59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320"/>
              <w:jc w:val="both"/>
            </w:pPr>
            <w:r>
              <w:t>10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jc w:val="both"/>
            </w:pPr>
            <w:r>
              <w:t>košile noční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40"/>
              <w:jc w:val="both"/>
            </w:pPr>
            <w:r>
              <w:t>ks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180"/>
              <w:jc w:val="both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3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320"/>
              <w:jc w:val="both"/>
            </w:pPr>
            <w:r>
              <w:t>11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</w:pPr>
            <w:r>
              <w:t>pyžamový kabátek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40"/>
              <w:jc w:val="both"/>
            </w:pPr>
            <w:r>
              <w:t>ks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180"/>
              <w:jc w:val="both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3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320"/>
              <w:jc w:val="both"/>
            </w:pPr>
            <w:r>
              <w:t>12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</w:pPr>
            <w:r>
              <w:t>pyžamové kalhoty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EE1" w:rsidRDefault="00D101CA">
            <w:pPr>
              <w:pStyle w:val="Jin0"/>
              <w:shd w:val="clear" w:color="auto" w:fill="auto"/>
              <w:ind w:firstLine="240"/>
              <w:jc w:val="both"/>
            </w:pPr>
            <w:r>
              <w:t>ks</w:t>
            </w:r>
          </w:p>
          <w:p w:rsidR="00744EE1" w:rsidRDefault="00D101CA">
            <w:pPr>
              <w:pStyle w:val="Jin0"/>
              <w:shd w:val="clear" w:color="auto" w:fill="auto"/>
              <w:spacing w:line="192" w:lineRule="auto"/>
            </w:pPr>
            <w:proofErr w:type="gramStart"/>
            <w:r>
              <w:t>4... .</w:t>
            </w:r>
            <w:proofErr w:type="gram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180"/>
              <w:jc w:val="both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59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320"/>
              <w:jc w:val="both"/>
            </w:pPr>
            <w:r>
              <w:t>13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</w:pPr>
            <w:r>
              <w:t>župan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jc w:val="both"/>
            </w:pPr>
            <w:r>
              <w:t>[ ks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180"/>
              <w:jc w:val="both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493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320"/>
              <w:jc w:val="both"/>
            </w:pPr>
            <w:r>
              <w:t>14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EE1" w:rsidRDefault="00D101CA">
            <w:pPr>
              <w:pStyle w:val="Jin0"/>
              <w:shd w:val="clear" w:color="auto" w:fill="auto"/>
              <w:spacing w:line="372" w:lineRule="auto"/>
            </w:pPr>
            <w:r>
              <w:t>drobné prádlo (ponožky, dětské hračky, pásek na zavinovačky, bryndák, sáček na vložky)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40"/>
              <w:jc w:val="both"/>
            </w:pPr>
            <w:r>
              <w:t>ks</w:t>
            </w:r>
          </w:p>
          <w:p w:rsidR="00744EE1" w:rsidRDefault="00D101CA">
            <w:pPr>
              <w:pStyle w:val="Jin0"/>
              <w:shd w:val="clear" w:color="auto" w:fill="auto"/>
              <w:jc w:val="both"/>
            </w:pPr>
            <w:r>
              <w:t>l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EE1" w:rsidRDefault="00744EE1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tabs>
                <w:tab w:val="left" w:pos="810"/>
              </w:tabs>
              <w:jc w:val="both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180"/>
              <w:jc w:val="both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3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320"/>
              <w:jc w:val="both"/>
            </w:pPr>
            <w:r>
              <w:t>15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jc w:val="both"/>
            </w:pPr>
            <w:proofErr w:type="spellStart"/>
            <w:proofErr w:type="gramStart"/>
            <w:r>
              <w:t>svetr,mikina</w:t>
            </w:r>
            <w:proofErr w:type="spellEnd"/>
            <w:proofErr w:type="gram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40"/>
              <w:jc w:val="both"/>
            </w:pPr>
            <w:r>
              <w:t>ks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EE1" w:rsidRDefault="00744EE1">
            <w:pPr>
              <w:pStyle w:val="Jin0"/>
              <w:shd w:val="clear" w:color="auto" w:fill="auto"/>
              <w:tabs>
                <w:tab w:val="left" w:pos="673"/>
              </w:tabs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180"/>
              <w:jc w:val="both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3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320"/>
              <w:jc w:val="both"/>
            </w:pPr>
            <w:r>
              <w:t>1S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jc w:val="both"/>
            </w:pPr>
            <w:r>
              <w:t xml:space="preserve">vesta </w:t>
            </w:r>
            <w:r>
              <w:rPr>
                <w:lang w:val="en-US" w:eastAsia="en-US" w:bidi="en-US"/>
              </w:rPr>
              <w:t>fleece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40"/>
              <w:jc w:val="both"/>
            </w:pPr>
            <w:r>
              <w:t>ks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180"/>
              <w:jc w:val="both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3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320"/>
              <w:jc w:val="both"/>
            </w:pPr>
            <w:r>
              <w:t>17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jc w:val="both"/>
            </w:pPr>
            <w:proofErr w:type="spellStart"/>
            <w:r>
              <w:t>IŠaty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EE1" w:rsidRDefault="00744EE1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180"/>
              <w:jc w:val="both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3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320"/>
              <w:jc w:val="both"/>
            </w:pPr>
            <w:r>
              <w:t>18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</w:pPr>
            <w:r>
              <w:t>kalhoty pracovní, lékařské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tabs>
                <w:tab w:val="left" w:pos="245"/>
              </w:tabs>
              <w:jc w:val="both"/>
            </w:pPr>
            <w:r>
              <w:t>|</w:t>
            </w:r>
            <w:r>
              <w:tab/>
              <w:t>ks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180"/>
              <w:jc w:val="both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3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320"/>
              <w:jc w:val="both"/>
            </w:pPr>
            <w:r>
              <w:t>19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jc w:val="both"/>
            </w:pPr>
            <w:r>
              <w:t>pracovní kalhoty (montérky)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jc w:val="both"/>
            </w:pPr>
            <w:r>
              <w:t>! ks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180"/>
              <w:jc w:val="both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3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320"/>
              <w:jc w:val="both"/>
            </w:pPr>
            <w:r>
              <w:t>20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jc w:val="both"/>
            </w:pPr>
            <w:r>
              <w:t>pracovní blůza (montérková)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40"/>
              <w:jc w:val="both"/>
            </w:pPr>
            <w:r>
              <w:t>ks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both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3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320"/>
              <w:jc w:val="both"/>
            </w:pPr>
            <w:r>
              <w:t>21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jc w:val="both"/>
            </w:pPr>
            <w:r>
              <w:t>plášť pracovní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180"/>
              <w:jc w:val="both"/>
            </w:pPr>
            <w:r>
              <w:t>ks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both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3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320"/>
              <w:jc w:val="both"/>
            </w:pPr>
            <w:r>
              <w:t>22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jc w:val="both"/>
            </w:pPr>
            <w:r>
              <w:t>plášť operační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180"/>
              <w:jc w:val="both"/>
            </w:pPr>
            <w:r>
              <w:t>ks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both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59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320"/>
              <w:jc w:val="both"/>
            </w:pPr>
            <w:r>
              <w:t>23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</w:pPr>
            <w:r>
              <w:t>kalhoty operační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180"/>
              <w:jc w:val="both"/>
            </w:pPr>
            <w:r>
              <w:t>ks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both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6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320"/>
              <w:jc w:val="both"/>
            </w:pPr>
            <w:r>
              <w:t>24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jc w:val="both"/>
            </w:pPr>
            <w:r>
              <w:t>halena (operační) - rovná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180"/>
              <w:jc w:val="both"/>
            </w:pPr>
            <w:r>
              <w:t>ks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both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3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60"/>
              <w:jc w:val="both"/>
            </w:pPr>
            <w:r>
              <w:t>25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jc w:val="both"/>
            </w:pPr>
            <w:r>
              <w:t>rouška velká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180"/>
              <w:jc w:val="both"/>
            </w:pPr>
            <w:r>
              <w:t>ks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both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6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60"/>
              <w:jc w:val="both"/>
            </w:pPr>
            <w:r>
              <w:t>26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jc w:val="both"/>
            </w:pPr>
            <w:r>
              <w:t>rouška malá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180"/>
              <w:jc w:val="both"/>
            </w:pPr>
            <w:r>
              <w:t>ks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both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59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60"/>
              <w:jc w:val="both"/>
            </w:pPr>
            <w:r>
              <w:t>27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jc w:val="both"/>
            </w:pPr>
            <w:proofErr w:type="spellStart"/>
            <w:r>
              <w:t>žíňka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180"/>
              <w:jc w:val="both"/>
            </w:pPr>
            <w:r>
              <w:t>ks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both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3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60"/>
              <w:jc w:val="both"/>
            </w:pPr>
            <w:r>
              <w:t>28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jc w:val="both"/>
            </w:pPr>
            <w:r>
              <w:t>obinadlo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180"/>
              <w:jc w:val="both"/>
            </w:pPr>
            <w:r>
              <w:t>ks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both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6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60"/>
              <w:jc w:val="both"/>
            </w:pPr>
            <w:r>
              <w:t>29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jc w:val="both"/>
            </w:pPr>
            <w:r>
              <w:t>plena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180"/>
              <w:jc w:val="both"/>
            </w:pPr>
            <w:r>
              <w:t>ks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both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2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60"/>
              <w:jc w:val="both"/>
            </w:pPr>
            <w:r>
              <w:t>30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jc w:val="both"/>
            </w:pPr>
            <w:r>
              <w:t>záclona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180"/>
              <w:jc w:val="both"/>
            </w:pPr>
            <w:r>
              <w:t>ks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both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6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60"/>
              <w:jc w:val="both"/>
            </w:pPr>
            <w:r>
              <w:t>31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jc w:val="both"/>
            </w:pPr>
            <w:r>
              <w:t>závěs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180"/>
              <w:jc w:val="both"/>
            </w:pPr>
            <w:r>
              <w:t>ks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both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3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60"/>
              <w:jc w:val="both"/>
            </w:pPr>
            <w:r>
              <w:t>32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jc w:val="both"/>
            </w:pPr>
            <w:r>
              <w:t xml:space="preserve">triko, </w:t>
            </w:r>
            <w:proofErr w:type="spellStart"/>
            <w:r>
              <w:t>nátělnik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140"/>
              <w:jc w:val="both"/>
            </w:pPr>
            <w:r>
              <w:t>ks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both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6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60"/>
              <w:jc w:val="both"/>
            </w:pPr>
            <w:r>
              <w:t>33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jc w:val="both"/>
            </w:pPr>
            <w:r>
              <w:t>molitan malý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140"/>
              <w:jc w:val="both"/>
            </w:pPr>
            <w:r>
              <w:t>ks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both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3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60"/>
              <w:jc w:val="both"/>
            </w:pPr>
            <w:r>
              <w:t>34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jc w:val="both"/>
            </w:pPr>
            <w:r>
              <w:t>oteplené kalhoty, bunda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140"/>
              <w:jc w:val="both"/>
            </w:pPr>
            <w:r>
              <w:t>ks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both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6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60"/>
              <w:jc w:val="both"/>
            </w:pPr>
            <w:r>
              <w:t>35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jc w:val="both"/>
            </w:pPr>
            <w:proofErr w:type="spellStart"/>
            <w:r>
              <w:t>tástěra</w:t>
            </w:r>
            <w:proofErr w:type="spellEnd"/>
            <w:r>
              <w:t xml:space="preserve"> do pasu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140"/>
              <w:jc w:val="both"/>
            </w:pPr>
            <w:r>
              <w:t>ks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EE1" w:rsidRDefault="00744EE1">
            <w:pPr>
              <w:pStyle w:val="Jin0"/>
              <w:shd w:val="clear" w:color="auto" w:fill="auto"/>
              <w:spacing w:line="192" w:lineRule="auto"/>
              <w:jc w:val="right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6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20"/>
              <w:jc w:val="both"/>
            </w:pPr>
            <w:r>
              <w:t>36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jc w:val="both"/>
            </w:pPr>
            <w:proofErr w:type="spellStart"/>
            <w:r>
              <w:t>hránič</w:t>
            </w:r>
            <w:proofErr w:type="spellEnd"/>
            <w:r>
              <w:t xml:space="preserve"> matrace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140"/>
              <w:jc w:val="both"/>
            </w:pPr>
            <w:r>
              <w:t>ks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both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3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20"/>
              <w:jc w:val="both"/>
            </w:pPr>
            <w:r>
              <w:t>37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jc w:val="both"/>
            </w:pPr>
            <w:proofErr w:type="spellStart"/>
            <w:r>
              <w:t>sodsedák</w:t>
            </w:r>
            <w:proofErr w:type="spellEnd"/>
            <w:r>
              <w:t xml:space="preserve"> čištění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EE1" w:rsidRDefault="00744EE1">
            <w:pPr>
              <w:pStyle w:val="Jin0"/>
              <w:shd w:val="clear" w:color="auto" w:fill="auto"/>
              <w:tabs>
                <w:tab w:val="left" w:pos="497"/>
                <w:tab w:val="left" w:pos="1235"/>
              </w:tabs>
              <w:ind w:firstLine="180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both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6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20"/>
              <w:jc w:val="both"/>
            </w:pPr>
            <w:r>
              <w:t>38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jc w:val="both"/>
            </w:pPr>
            <w:proofErr w:type="spellStart"/>
            <w:r>
              <w:t>iřehoz</w:t>
            </w:r>
            <w:proofErr w:type="spellEnd"/>
            <w:r>
              <w:t xml:space="preserve"> čištění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140"/>
              <w:jc w:val="both"/>
            </w:pPr>
            <w:r>
              <w:t>ks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both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3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20"/>
              <w:jc w:val="both"/>
            </w:pPr>
            <w:r>
              <w:t>39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jc w:val="both"/>
            </w:pPr>
            <w:proofErr w:type="spellStart"/>
            <w:r>
              <w:t>rostě</w:t>
            </w:r>
            <w:proofErr w:type="spellEnd"/>
            <w:r>
              <w:t xml:space="preserve"> radlo guma (220 x </w:t>
            </w:r>
            <w:r>
              <w:rPr>
                <w:lang w:val="en-US" w:eastAsia="en-US" w:bidi="en-US"/>
              </w:rPr>
              <w:t>100cm)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140"/>
              <w:jc w:val="both"/>
            </w:pPr>
            <w:r>
              <w:t>ks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both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6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20"/>
              <w:jc w:val="both"/>
            </w:pPr>
            <w:r>
              <w:t>40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jc w:val="both"/>
            </w:pPr>
            <w:proofErr w:type="spellStart"/>
            <w:r>
              <w:t>odpatěnka</w:t>
            </w:r>
            <w:proofErr w:type="spellEnd"/>
            <w:r>
              <w:t xml:space="preserve"> molitanová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140"/>
              <w:jc w:val="both"/>
            </w:pPr>
            <w:r>
              <w:t>ks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EE1" w:rsidRDefault="00744EE1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both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3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tabs>
                <w:tab w:val="left" w:pos="573"/>
              </w:tabs>
              <w:ind w:firstLine="220"/>
              <w:jc w:val="both"/>
            </w:pPr>
            <w:r>
              <w:t>41</w:t>
            </w:r>
            <w:r>
              <w:tab/>
              <w:t>ž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jc w:val="both"/>
            </w:pPr>
            <w:proofErr w:type="spellStart"/>
            <w:r>
              <w:t>upan</w:t>
            </w:r>
            <w:proofErr w:type="spellEnd"/>
            <w:r>
              <w:t xml:space="preserve"> čiš.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140"/>
              <w:jc w:val="both"/>
            </w:pPr>
            <w:r>
              <w:t>ks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both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6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EE1" w:rsidRDefault="00D101CA">
            <w:pPr>
              <w:pStyle w:val="Jin0"/>
              <w:shd w:val="clear" w:color="auto" w:fill="auto"/>
              <w:ind w:firstLine="220"/>
              <w:jc w:val="both"/>
            </w:pPr>
            <w:r>
              <w:t xml:space="preserve">42 </w:t>
            </w:r>
            <w:r>
              <w:rPr>
                <w:lang w:val="en-US" w:eastAsia="en-US" w:bidi="en-US"/>
              </w:rPr>
              <w:t>Is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jc w:val="both"/>
            </w:pPr>
            <w:proofErr w:type="spellStart"/>
            <w:r>
              <w:t>edákčiš</w:t>
            </w:r>
            <w:proofErr w:type="spellEnd"/>
            <w:r>
              <w:t>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140"/>
              <w:jc w:val="both"/>
            </w:pPr>
            <w:r>
              <w:t>ks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both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3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tabs>
                <w:tab w:val="left" w:pos="584"/>
              </w:tabs>
              <w:ind w:firstLine="220"/>
              <w:jc w:val="both"/>
            </w:pPr>
            <w:r>
              <w:t>43</w:t>
            </w:r>
            <w:r>
              <w:tab/>
              <w:t>b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jc w:val="both"/>
            </w:pPr>
            <w:proofErr w:type="spellStart"/>
            <w:r>
              <w:t>unda</w:t>
            </w:r>
            <w:proofErr w:type="spellEnd"/>
            <w:r>
              <w:t xml:space="preserve"> čiš.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140"/>
              <w:jc w:val="both"/>
            </w:pPr>
            <w:r>
              <w:t>ks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both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6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tabs>
                <w:tab w:val="left" w:pos="576"/>
              </w:tabs>
              <w:ind w:firstLine="220"/>
              <w:jc w:val="both"/>
            </w:pPr>
            <w:r>
              <w:t>44</w:t>
            </w:r>
            <w:r>
              <w:tab/>
              <w:t>p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jc w:val="both"/>
            </w:pPr>
            <w:proofErr w:type="spellStart"/>
            <w:r>
              <w:t>oištářek</w:t>
            </w:r>
            <w:proofErr w:type="spellEnd"/>
            <w:r>
              <w:t xml:space="preserve"> malý (40 x 40cm)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140"/>
              <w:jc w:val="both"/>
            </w:pPr>
            <w:r>
              <w:t>ks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both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6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tabs>
                <w:tab w:val="left" w:pos="580"/>
              </w:tabs>
              <w:ind w:firstLine="220"/>
              <w:jc w:val="both"/>
            </w:pPr>
            <w:r>
              <w:t>45</w:t>
            </w:r>
            <w:r>
              <w:tab/>
              <w:t>n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jc w:val="both"/>
            </w:pPr>
            <w:proofErr w:type="spellStart"/>
            <w:r>
              <w:t>ukavice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140"/>
              <w:jc w:val="both"/>
            </w:pPr>
            <w:r>
              <w:t>ks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both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6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tabs>
                <w:tab w:val="left" w:pos="584"/>
              </w:tabs>
              <w:ind w:firstLine="220"/>
              <w:jc w:val="both"/>
            </w:pPr>
            <w:r>
              <w:t>46</w:t>
            </w:r>
            <w:r>
              <w:tab/>
              <w:t>p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jc w:val="both"/>
            </w:pPr>
            <w:proofErr w:type="spellStart"/>
            <w:r>
              <w:t>otah</w:t>
            </w:r>
            <w:proofErr w:type="spellEnd"/>
            <w:r>
              <w:t xml:space="preserve"> na telefon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140"/>
              <w:jc w:val="both"/>
            </w:pPr>
            <w:r>
              <w:t>ks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620"/>
              <w:jc w:val="both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both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9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tabs>
                <w:tab w:val="left" w:pos="576"/>
              </w:tabs>
              <w:ind w:firstLine="220"/>
              <w:jc w:val="both"/>
            </w:pPr>
            <w:r>
              <w:t>47</w:t>
            </w:r>
            <w:r>
              <w:tab/>
              <w:t>o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jc w:val="both"/>
            </w:pPr>
            <w:proofErr w:type="spellStart"/>
            <w:r>
              <w:t>buv</w:t>
            </w:r>
            <w:proofErr w:type="spellEnd"/>
            <w:r>
              <w:t>/bačkory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140"/>
              <w:jc w:val="both"/>
            </w:pPr>
            <w:r>
              <w:t>ks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both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</w:tbl>
    <w:p w:rsidR="00744EE1" w:rsidRDefault="00D101CA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"/>
        <w:gridCol w:w="2056"/>
        <w:gridCol w:w="576"/>
        <w:gridCol w:w="824"/>
        <w:gridCol w:w="1037"/>
        <w:gridCol w:w="554"/>
        <w:gridCol w:w="1037"/>
        <w:gridCol w:w="1314"/>
        <w:gridCol w:w="238"/>
        <w:gridCol w:w="1102"/>
      </w:tblGrid>
      <w:tr w:rsidR="00744EE1">
        <w:trPr>
          <w:trHeight w:hRule="exact" w:val="338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180"/>
            </w:pPr>
            <w:r>
              <w:lastRenderedPageBreak/>
              <w:t>Položka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76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Druh prádla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EE1" w:rsidRDefault="00D101CA">
            <w:pPr>
              <w:pStyle w:val="Jin0"/>
              <w:shd w:val="clear" w:color="auto" w:fill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 Ml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spacing w:after="40"/>
              <w:jc w:val="both"/>
            </w:pPr>
            <w:r>
              <w:t>I Předpoklad -1</w:t>
            </w:r>
          </w:p>
          <w:p w:rsidR="00744EE1" w:rsidRDefault="00D101CA">
            <w:pPr>
              <w:pStyle w:val="Jin0"/>
              <w:shd w:val="clear" w:color="auto" w:fill="auto"/>
              <w:tabs>
                <w:tab w:val="left" w:pos="277"/>
              </w:tabs>
            </w:pPr>
            <w:r>
              <w:t>i</w:t>
            </w:r>
            <w:r>
              <w:tab/>
              <w:t>mísíc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EE1" w:rsidRDefault="00D101CA">
            <w:pPr>
              <w:pStyle w:val="Jin0"/>
              <w:shd w:val="clear" w:color="auto" w:fill="auto"/>
              <w:tabs>
                <w:tab w:val="left" w:pos="252"/>
              </w:tabs>
              <w:spacing w:line="377" w:lineRule="auto"/>
              <w:jc w:val="both"/>
            </w:pPr>
            <w:r>
              <w:t>i Jednotková cena v i</w:t>
            </w:r>
            <w:r>
              <w:tab/>
              <w:t>Kč bez DPH</w:t>
            </w:r>
          </w:p>
          <w:p w:rsidR="00744EE1" w:rsidRDefault="00D101CA">
            <w:pPr>
              <w:pStyle w:val="Jin0"/>
              <w:shd w:val="clear" w:color="auto" w:fill="auto"/>
              <w:tabs>
                <w:tab w:val="left" w:leader="dot" w:pos="900"/>
              </w:tabs>
              <w:spacing w:line="182" w:lineRule="auto"/>
              <w:rPr>
                <w:sz w:val="14"/>
                <w:szCs w:val="14"/>
              </w:rPr>
            </w:pPr>
            <w:proofErr w:type="gramStart"/>
            <w:r>
              <w:rPr>
                <w:b w:val="0"/>
                <w:bCs w:val="0"/>
                <w:sz w:val="14"/>
                <w:szCs w:val="14"/>
                <w:vertAlign w:val="superscript"/>
              </w:rPr>
              <w:t>1</w:t>
            </w:r>
            <w:r>
              <w:rPr>
                <w:b w:val="0"/>
                <w:bCs w:val="0"/>
                <w:sz w:val="14"/>
                <w:szCs w:val="14"/>
              </w:rPr>
              <w:t xml:space="preserve"> .</w:t>
            </w:r>
            <w:proofErr w:type="gramEnd"/>
            <w:r>
              <w:rPr>
                <w:b w:val="0"/>
                <w:bCs w:val="0"/>
                <w:sz w:val="14"/>
                <w:szCs w:val="14"/>
              </w:rPr>
              <w:t xml:space="preserve"> </w:t>
            </w:r>
            <w:r>
              <w:rPr>
                <w:b w:val="0"/>
                <w:bCs w:val="0"/>
                <w:sz w:val="14"/>
                <w:szCs w:val="14"/>
              </w:rPr>
              <w:tab/>
            </w:r>
          </w:p>
        </w:tc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spacing w:line="360" w:lineRule="auto"/>
              <w:jc w:val="center"/>
            </w:pPr>
            <w:r>
              <w:t>% sazba DPH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spacing w:line="377" w:lineRule="auto"/>
              <w:jc w:val="center"/>
            </w:pPr>
            <w:r>
              <w:t>Jednotková cena v Kčs DPH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jc w:val="center"/>
            </w:pPr>
            <w:r>
              <w:t>Celková cena za 1 měsíc</w:t>
            </w:r>
          </w:p>
        </w:tc>
      </w:tr>
      <w:tr w:rsidR="00744EE1">
        <w:trPr>
          <w:trHeight w:hRule="exact" w:val="158"/>
          <w:jc w:val="center"/>
        </w:trPr>
        <w:tc>
          <w:tcPr>
            <w:tcW w:w="6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/>
        </w:tc>
        <w:tc>
          <w:tcPr>
            <w:tcW w:w="20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/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4EE1" w:rsidRDefault="00744EE1"/>
        </w:tc>
        <w:tc>
          <w:tcPr>
            <w:tcW w:w="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/>
        </w:tc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4EE1" w:rsidRDefault="00744EE1"/>
        </w:tc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/>
        </w:tc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EE1" w:rsidRDefault="00D101CA">
            <w:pPr>
              <w:pStyle w:val="Jin0"/>
              <w:shd w:val="clear" w:color="auto" w:fill="auto"/>
              <w:ind w:firstLine="340"/>
            </w:pPr>
            <w:r>
              <w:t>v Kč bez DPH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EE1" w:rsidRDefault="00D101CA">
            <w:pPr>
              <w:pStyle w:val="Jin0"/>
              <w:shd w:val="clear" w:color="auto" w:fill="auto"/>
            </w:pPr>
            <w:r>
              <w:t>T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EE1" w:rsidRDefault="00D101CA">
            <w:pPr>
              <w:pStyle w:val="Jin0"/>
              <w:shd w:val="clear" w:color="auto" w:fill="auto"/>
              <w:ind w:firstLine="160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vKČsOPH</w:t>
            </w:r>
            <w:proofErr w:type="spellEnd"/>
          </w:p>
        </w:tc>
      </w:tr>
      <w:tr w:rsidR="00744EE1">
        <w:trPr>
          <w:trHeight w:hRule="exact" w:val="28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40"/>
              <w:jc w:val="both"/>
            </w:pPr>
            <w:r>
              <w:t>48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EE1" w:rsidRDefault="00D101CA">
            <w:pPr>
              <w:pStyle w:val="Jin0"/>
              <w:shd w:val="clear" w:color="auto" w:fill="auto"/>
              <w:jc w:val="both"/>
            </w:pPr>
            <w:r>
              <w:t>^návlek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00"/>
              <w:jc w:val="both"/>
            </w:pPr>
            <w:r>
              <w:t>ks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700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20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720"/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40"/>
              <w:jc w:val="both"/>
            </w:pPr>
            <w:r>
              <w:t>49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jc w:val="both"/>
            </w:pPr>
            <w:r>
              <w:t>'kombinéza ochranná (lékárna)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00"/>
              <w:jc w:val="both"/>
            </w:pPr>
            <w:r>
              <w:t>ks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64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20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720"/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40"/>
              <w:jc w:val="both"/>
            </w:pPr>
            <w:r>
              <w:t>50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jc w:val="both"/>
            </w:pPr>
            <w:r>
              <w:t>mop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00"/>
              <w:jc w:val="both"/>
            </w:pPr>
            <w:r>
              <w:t>ks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620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14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720"/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5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40"/>
              <w:jc w:val="both"/>
            </w:pPr>
            <w:r>
              <w:t>51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jc w:val="both"/>
            </w:pPr>
            <w:proofErr w:type="spellStart"/>
            <w:r>
              <w:t>zavlnovačka</w:t>
            </w:r>
            <w:proofErr w:type="spellEnd"/>
            <w:r>
              <w:t>, vložka do zavinovačky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00"/>
              <w:jc w:val="both"/>
            </w:pPr>
            <w:r>
              <w:t>ks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700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14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720"/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5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40"/>
              <w:jc w:val="both"/>
            </w:pPr>
            <w:r>
              <w:t>52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jc w:val="both"/>
            </w:pPr>
            <w:r>
              <w:t>deka prosívaná dětská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00"/>
              <w:jc w:val="both"/>
            </w:pPr>
            <w:r>
              <w:t>ks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700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14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720"/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40"/>
              <w:jc w:val="both"/>
            </w:pPr>
            <w:r>
              <w:t>S3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jc w:val="both"/>
            </w:pPr>
            <w:r>
              <w:t>deka dětská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00"/>
              <w:jc w:val="both"/>
            </w:pPr>
            <w:r>
              <w:t>ks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64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14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720"/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5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40"/>
              <w:jc w:val="both"/>
            </w:pPr>
            <w:r>
              <w:t>54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</w:pPr>
            <w:r>
              <w:t>dětský kabátek, kojenecká košilka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00"/>
              <w:jc w:val="both"/>
            </w:pPr>
            <w:r>
              <w:t>ks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14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34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40"/>
              <w:jc w:val="both"/>
            </w:pPr>
            <w:r>
              <w:t>55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EE1" w:rsidRDefault="00D101CA">
            <w:pPr>
              <w:pStyle w:val="Jin0"/>
              <w:shd w:val="clear" w:color="auto" w:fill="auto"/>
              <w:spacing w:line="360" w:lineRule="auto"/>
            </w:pPr>
            <w:r>
              <w:t>Dětské prádlo, dupačky, kalhotky, (body, overaly)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00"/>
              <w:jc w:val="both"/>
            </w:pPr>
            <w:r>
              <w:t>ks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14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5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40"/>
              <w:jc w:val="both"/>
            </w:pPr>
            <w:r>
              <w:t>56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</w:pPr>
            <w:r>
              <w:t>fusak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00"/>
              <w:jc w:val="both"/>
            </w:pPr>
            <w:r>
              <w:t>ks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14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720"/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40"/>
              <w:jc w:val="both"/>
            </w:pPr>
            <w:r>
              <w:t>57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</w:pPr>
            <w:r>
              <w:t>povlak na pokrývku dětský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00"/>
              <w:jc w:val="both"/>
            </w:pPr>
            <w:r>
              <w:t>ks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64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14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720"/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40"/>
              <w:jc w:val="both"/>
            </w:pPr>
            <w:r>
              <w:t>58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</w:pPr>
            <w:r>
              <w:t>povlak na polštář dětský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00"/>
              <w:jc w:val="both"/>
            </w:pPr>
            <w:r>
              <w:t>ks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64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14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40"/>
              <w:jc w:val="both"/>
            </w:pPr>
            <w:r>
              <w:t>59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</w:pPr>
            <w:r>
              <w:t>punčocháče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00"/>
              <w:jc w:val="both"/>
            </w:pPr>
            <w:r>
              <w:t>ks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EE1" w:rsidRDefault="00744EE1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EE1" w:rsidRDefault="00744EE1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14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720"/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5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EE1" w:rsidRDefault="00D101CA">
            <w:pPr>
              <w:pStyle w:val="Jin0"/>
              <w:shd w:val="clear" w:color="auto" w:fill="auto"/>
              <w:ind w:firstLine="240"/>
              <w:jc w:val="both"/>
            </w:pPr>
            <w:r>
              <w:t>60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EE1" w:rsidRDefault="00D101CA">
            <w:pPr>
              <w:pStyle w:val="Jin0"/>
              <w:shd w:val="clear" w:color="auto" w:fill="auto"/>
            </w:pPr>
            <w:r>
              <w:t>prostěradlo dětské (80 x 140 cm)</w:t>
            </w:r>
          </w:p>
          <w:p w:rsidR="00744EE1" w:rsidRDefault="00D101CA">
            <w:pPr>
              <w:pStyle w:val="Jin0"/>
              <w:shd w:val="clear" w:color="auto" w:fill="auto"/>
              <w:tabs>
                <w:tab w:val="left" w:leader="dot" w:pos="533"/>
                <w:tab w:val="left" w:leader="dot" w:pos="727"/>
                <w:tab w:val="left" w:leader="dot" w:pos="1307"/>
              </w:tabs>
              <w:spacing w:line="209" w:lineRule="auto"/>
            </w:pPr>
            <w:r>
              <w:t xml:space="preserve">- </w:t>
            </w:r>
            <w:r>
              <w:tab/>
              <w:t xml:space="preserve"> </w:t>
            </w:r>
            <w:r>
              <w:tab/>
              <w:t>--</w:t>
            </w:r>
            <w:r>
              <w:tab/>
              <w:t xml:space="preserve"> 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00"/>
              <w:jc w:val="both"/>
            </w:pPr>
            <w:r>
              <w:t>ks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EE1" w:rsidRDefault="00744EE1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EE1" w:rsidRDefault="00744EE1">
            <w:pPr>
              <w:pStyle w:val="Jin0"/>
              <w:shd w:val="clear" w:color="auto" w:fill="auto"/>
              <w:ind w:firstLine="14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EE1" w:rsidRDefault="00744EE1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EE1" w:rsidRDefault="00D101CA">
            <w:pPr>
              <w:pStyle w:val="Jin0"/>
              <w:shd w:val="clear" w:color="auto" w:fill="auto"/>
              <w:ind w:firstLine="240"/>
              <w:jc w:val="both"/>
            </w:pPr>
            <w:r>
              <w:t>61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</w:pPr>
            <w:r>
              <w:t>přikrývka dětská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00"/>
              <w:jc w:val="both"/>
            </w:pPr>
            <w:r>
              <w:t>ks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EE1" w:rsidRDefault="00744EE1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EE1" w:rsidRDefault="00744EE1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14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40"/>
              <w:jc w:val="both"/>
            </w:pPr>
            <w:r>
              <w:t>-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</w:pPr>
            <w:r>
              <w:t>polštář dětský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00"/>
              <w:jc w:val="both"/>
            </w:pPr>
            <w:r>
              <w:t>ks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14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40"/>
              <w:jc w:val="both"/>
            </w:pPr>
            <w:r>
              <w:t>63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</w:pPr>
            <w:r>
              <w:t>polštář velký (s kuličkovým vláknem)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00"/>
              <w:jc w:val="both"/>
            </w:pPr>
            <w:r>
              <w:t>ks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64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14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40"/>
              <w:jc w:val="both"/>
            </w:pPr>
            <w:r>
              <w:t>64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</w:pPr>
            <w:r>
              <w:t>přikrývka prošívaná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00"/>
              <w:jc w:val="both"/>
            </w:pPr>
            <w:r>
              <w:t>ks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64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14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40"/>
              <w:jc w:val="both"/>
            </w:pPr>
            <w:r>
              <w:t>65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jc w:val="both"/>
            </w:pPr>
            <w:r>
              <w:t>ubrus do 3m</w:t>
            </w:r>
            <w:r>
              <w:rPr>
                <w:vertAlign w:val="superscript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00"/>
              <w:jc w:val="both"/>
            </w:pPr>
            <w:r>
              <w:t>ks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14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40"/>
              <w:jc w:val="both"/>
            </w:pPr>
            <w:r>
              <w:t>66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</w:pPr>
            <w:r>
              <w:t>ortéza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00"/>
              <w:jc w:val="both"/>
            </w:pPr>
            <w:r>
              <w:t>ks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14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40"/>
              <w:jc w:val="both"/>
            </w:pPr>
            <w:r>
              <w:t>67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</w:pPr>
            <w:proofErr w:type="spellStart"/>
            <w:r>
              <w:t>ladr</w:t>
            </w:r>
            <w:proofErr w:type="spellEnd"/>
            <w:r>
              <w:t xml:space="preserve"> na podlahu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00"/>
              <w:jc w:val="both"/>
            </w:pPr>
            <w:r>
              <w:t>ks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14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720"/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26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40"/>
              <w:jc w:val="both"/>
            </w:pPr>
            <w:r>
              <w:t>68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</w:pPr>
            <w:r>
              <w:t>čepice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200"/>
              <w:jc w:val="both"/>
            </w:pPr>
            <w:r>
              <w:t>ks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14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720"/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jc w:val="right"/>
            </w:pPr>
          </w:p>
        </w:tc>
      </w:tr>
      <w:tr w:rsidR="00744EE1">
        <w:trPr>
          <w:trHeight w:hRule="exact" w:val="371"/>
          <w:jc w:val="center"/>
        </w:trPr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sz w:val="14"/>
                <w:szCs w:val="14"/>
              </w:rPr>
              <w:t>CELKEM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4EE1" w:rsidRDefault="00D101CA">
            <w:pPr>
              <w:pStyle w:val="Jin0"/>
              <w:shd w:val="clear" w:color="auto" w:fill="auto"/>
              <w:ind w:firstLine="16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XXX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280"/>
              <w:rPr>
                <w:sz w:val="8"/>
                <w:szCs w:val="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380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200"/>
              <w:jc w:val="both"/>
              <w:rPr>
                <w:sz w:val="8"/>
                <w:szCs w:val="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4EE1" w:rsidRDefault="00744EE1">
            <w:pPr>
              <w:pStyle w:val="Jin0"/>
              <w:shd w:val="clear" w:color="auto" w:fill="auto"/>
              <w:ind w:firstLine="380"/>
              <w:rPr>
                <w:sz w:val="8"/>
                <w:szCs w:val="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4EE1" w:rsidRPr="00F4466B" w:rsidRDefault="00F4466B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 w:rsidRPr="00F4466B">
              <w:rPr>
                <w:sz w:val="20"/>
                <w:szCs w:val="20"/>
              </w:rPr>
              <w:t>548 307,13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E1" w:rsidRPr="00F4466B" w:rsidRDefault="00F4466B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 w:rsidRPr="00F4466B">
              <w:rPr>
                <w:sz w:val="20"/>
                <w:szCs w:val="20"/>
              </w:rPr>
              <w:t>663</w:t>
            </w:r>
            <w:r>
              <w:rPr>
                <w:sz w:val="20"/>
                <w:szCs w:val="20"/>
              </w:rPr>
              <w:t xml:space="preserve"> </w:t>
            </w:r>
            <w:r w:rsidRPr="00F4466B">
              <w:rPr>
                <w:sz w:val="20"/>
                <w:szCs w:val="20"/>
              </w:rPr>
              <w:t>451,62</w:t>
            </w:r>
          </w:p>
        </w:tc>
      </w:tr>
    </w:tbl>
    <w:p w:rsidR="00744EE1" w:rsidRDefault="00744EE1">
      <w:pPr>
        <w:spacing w:after="119" w:line="1" w:lineRule="exact"/>
      </w:pPr>
    </w:p>
    <w:p w:rsidR="00744EE1" w:rsidRDefault="00D101CA">
      <w:pPr>
        <w:pStyle w:val="Jin0"/>
        <w:shd w:val="clear" w:color="auto" w:fill="auto"/>
        <w:rPr>
          <w:sz w:val="12"/>
          <w:szCs w:val="12"/>
        </w:rPr>
      </w:pPr>
      <w:proofErr w:type="spellStart"/>
      <w:r>
        <w:rPr>
          <w:rFonts w:ascii="Calibri" w:eastAsia="Calibri" w:hAnsi="Calibri" w:cs="Calibri"/>
          <w:b w:val="0"/>
          <w:bCs w:val="0"/>
          <w:i/>
          <w:iCs/>
          <w:sz w:val="12"/>
          <w:szCs w:val="12"/>
          <w:u w:val="single"/>
        </w:rPr>
        <w:t>Pokvnvk</w:t>
      </w:r>
      <w:proofErr w:type="spellEnd"/>
      <w:r>
        <w:rPr>
          <w:rFonts w:ascii="Calibri" w:eastAsia="Calibri" w:hAnsi="Calibri" w:cs="Calibri"/>
          <w:b w:val="0"/>
          <w:bCs w:val="0"/>
          <w:i/>
          <w:iCs/>
          <w:sz w:val="12"/>
          <w:szCs w:val="12"/>
          <w:u w:val="single"/>
        </w:rPr>
        <w:t xml:space="preserve"> vyplněni cenové nabídky:</w:t>
      </w:r>
    </w:p>
    <w:p w:rsidR="00744EE1" w:rsidRDefault="00D101CA">
      <w:pPr>
        <w:pStyle w:val="Jin0"/>
        <w:shd w:val="clear" w:color="auto" w:fill="auto"/>
        <w:spacing w:after="400"/>
        <w:rPr>
          <w:sz w:val="12"/>
          <w:szCs w:val="12"/>
        </w:rPr>
      </w:pPr>
      <w:r>
        <w:rPr>
          <w:rFonts w:ascii="Calibri" w:eastAsia="Calibri" w:hAnsi="Calibri" w:cs="Calibri"/>
          <w:b w:val="0"/>
          <w:bCs w:val="0"/>
          <w:i/>
          <w:iCs/>
          <w:sz w:val="12"/>
          <w:szCs w:val="12"/>
        </w:rPr>
        <w:t>dodavatel vyplní žluté podbarvená pole (v tabulce Jsou nastaveny vzorce pro automatické výpočty po zadání nabídkové ceny za kus bez DPH a platné sazby DPH)</w:t>
      </w:r>
    </w:p>
    <w:p w:rsidR="00744EE1" w:rsidRDefault="00D101CA" w:rsidP="00D101CA">
      <w:pPr>
        <w:pStyle w:val="Nadpis20"/>
        <w:keepNext/>
        <w:keepLines/>
        <w:shd w:val="clear" w:color="auto" w:fill="auto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2322830</wp:posOffset>
                </wp:positionH>
                <wp:positionV relativeFrom="paragraph">
                  <wp:posOffset>648970</wp:posOffset>
                </wp:positionV>
                <wp:extent cx="1551940" cy="201295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94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44EE1" w:rsidRDefault="00D101CA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1" type="#_x0000_t202" style="position:absolute;margin-left:182.9pt;margin-top:51.1pt;width:122.2pt;height:15.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gMLhAEAAAUDAAAOAAAAZHJzL2Uyb0RvYy54bWysUstOwzAQvCPxD5bvNGlFeURNKqGqCAkB&#10;UuEDHMduLMVeyzZN+ves3aZFcENcnPXuZnZm1ovloDuyE84rMCWdTnJKhOHQKLMt6cf7+uqOEh+Y&#10;aVgHRpR0LzxdVpcXi94WYgYtdI1wBEGML3pb0jYEW2SZ563QzE/ACoNFCU6zgFe3zRrHekTXXTbL&#10;85usB9dYB1x4j9nVoUirhC+l4OFVSi8C6UqK3EI6XTrreGbVghVbx2yr+JEG+wMLzZTBoSeoFQuM&#10;fDr1C0or7sCDDBMOOgMpFRdJA6qZ5j/UbFpmRdKC5nh7ssn/Hyx/2b05ohrc3S0lhmncURpL8I7m&#10;9NYX2LOx2BWGBxiwccx7TEbNg3Q6flENwTravD9ZK4ZAePxpPp/eX2OJYw2lzu7nESY7/22dD48C&#10;NIlBSR2uLjnKds8+HFrHljjMwFp1XcxHigcqMQpDPSQ9CT9mamj2yL57MuhbfANj4MagPgYjGnqd&#10;qB3fRVzm93uaeX691RcAAAD//wMAUEsDBBQABgAIAAAAIQAnB4323wAAAAsBAAAPAAAAZHJzL2Rv&#10;d25yZXYueG1sTI9BT8MwDIXvSPyHyEjcWEorKlaaThOCExKiKweOaeO10RqnNNlW/j3mxG6239Pz&#10;98rN4kZxwjlYTwruVwkIpM4bS72Cz+b17hFEiJqMHj2hgh8MsKmur0pdGH+mGk+72AsOoVBoBUOM&#10;UyFl6AZ0Oqz8hMTa3s9OR17nXppZnzncjTJNklw6bYk/DHrC5wG7w+7oFGy/qH6x3+/tR72vbdOs&#10;E3rLD0rd3izbJxARl/hvhj98RoeKmVp/JBPEqCDLHxg9spCkKQh25DyBaPmSZWuQVSkvO1S/AAAA&#10;//8DAFBLAQItABQABgAIAAAAIQC2gziS/gAAAOEBAAATAAAAAAAAAAAAAAAAAAAAAABbQ29udGVu&#10;dF9UeXBlc10ueG1sUEsBAi0AFAAGAAgAAAAhADj9If/WAAAAlAEAAAsAAAAAAAAAAAAAAAAALwEA&#10;AF9yZWxzLy5yZWxzUEsBAi0AFAAGAAgAAAAhAB56AwuEAQAABQMAAA4AAAAAAAAAAAAAAAAALgIA&#10;AGRycy9lMm9Eb2MueG1sUEsBAi0AFAAGAAgAAAAhACcHjfbfAAAACwEAAA8AAAAAAAAAAAAAAAAA&#10;3gMAAGRycy9kb3ducmV2LnhtbFBLBQYAAAAABAAEAPMAAADqBAAAAAA=&#10;" filled="f" stroked="f">
                <v:textbox inset="0,0,0,0">
                  <w:txbxContent>
                    <w:p w:rsidR="00744EE1" w:rsidRDefault="00D101CA">
                      <w:pPr>
                        <w:pStyle w:val="Titulekobrzku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2411730</wp:posOffset>
                </wp:positionH>
                <wp:positionV relativeFrom="paragraph">
                  <wp:posOffset>487045</wp:posOffset>
                </wp:positionV>
                <wp:extent cx="1483360" cy="221615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360" cy="221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44EE1" w:rsidRDefault="00D101CA">
                            <w:pPr>
                              <w:pStyle w:val="Titulekobrzku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2" type="#_x0000_t202" style="position:absolute;margin-left:189.9pt;margin-top:38.35pt;width:116.8pt;height:17.4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l27hAEAAAUDAAAOAAAAZHJzL2Uyb0RvYy54bWysUlFLwzAQfhf8DyHvrlunZZZ1AxkTQVSY&#10;/oAsTdZAkwtJXLt/7yVbN9E38SW93F2/+77vMl/2uiV74bwCU9HJaEyJMBxqZXYV/Xhf38wo8YGZ&#10;mrVgREUPwtPl4vpq3tlS5NBAWwtHEMT4srMVbUKwZZZ53gjN/AisMFiU4DQLeHW7rHasQ3TdZvl4&#10;XGQduNo64MJ7zK6ORbpI+FIKHl6l9CKQtqLILaTTpXMbz2wxZ+XOMdsofqLB/sBCM2Vw6BlqxQIj&#10;n079gtKKO/Agw4iDzkBKxUXSgGom4x9qNg2zImlBc7w92+T/D5a/7N8cUTXu7p4SwzTuKI0leEdz&#10;OutL7NlY7Ar9A/TYOOQ9JqPmXjodv6iGYB1tPpytFX0gPP50O5tOCyxxrOX5pJjcRZjs8rd1PjwK&#10;0CQGFXW4uuQo2z/7cGwdWuIwA2vVtjEfKR6pxCj02z7pKQaaW6gPyL59MuhbfAND4IZgewoGNPQ6&#10;UTu9i7jM7/c08/J6F18AAAD//wMAUEsDBBQABgAIAAAAIQCUoB5l4AAAAAoBAAAPAAAAZHJzL2Rv&#10;d25yZXYueG1sTI/BTsMwEETvSPyDtZW4UScUOTSNU1UITkiINBw4OrGbWI3XIXbb8Pcsp3JczdPM&#10;22I7u4GdzRSsRwnpMgFmsPXaYifhs369fwIWokKtBo9Gwo8JsC1vbwqVa3/Bypz3sWNUgiFXEvoY&#10;x5zz0PbGqbD0o0HKDn5yKtI5dVxP6kLlbuAPSSK4UxZpoVejee5Ne9yfnITdF1Yv9vu9+agOla3r&#10;dYJv4ijl3WLebYBFM8crDH/6pA4lOTX+hDqwQcIqW5N6lJCJDBgBIl09AmuITFMBvCz4/xfKXwAA&#10;AP//AwBQSwECLQAUAAYACAAAACEAtoM4kv4AAADhAQAAEwAAAAAAAAAAAAAAAAAAAAAAW0NvbnRl&#10;bnRfVHlwZXNdLnhtbFBLAQItABQABgAIAAAAIQA4/SH/1gAAAJQBAAALAAAAAAAAAAAAAAAAAC8B&#10;AABfcmVscy8ucmVsc1BLAQItABQABgAIAAAAIQDTwl27hAEAAAUDAAAOAAAAAAAAAAAAAAAAAC4C&#10;AABkcnMvZTJvRG9jLnhtbFBLAQItABQABgAIAAAAIQCUoB5l4AAAAAoBAAAPAAAAAAAAAAAAAAAA&#10;AN4DAABkcnMvZG93bnJldi54bWxQSwUGAAAAAAQABADzAAAA6wQAAAAA&#10;" filled="f" stroked="f">
                <v:textbox inset="0,0,0,0">
                  <w:txbxContent>
                    <w:p w:rsidR="00744EE1" w:rsidRDefault="00D101CA">
                      <w:pPr>
                        <w:pStyle w:val="Titulekobrzku0"/>
                        <w:shd w:val="clear" w:color="auto" w:fill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i w:val="0"/>
          <w:iCs w:val="0"/>
          <w:sz w:val="24"/>
          <w:szCs w:val="24"/>
        </w:rPr>
        <w:t xml:space="preserve">V Brně dne </w:t>
      </w:r>
      <w:proofErr w:type="gramStart"/>
      <w:r>
        <w:rPr>
          <w:rFonts w:ascii="Arial" w:eastAsia="Arial" w:hAnsi="Arial" w:cs="Arial"/>
          <w:i w:val="0"/>
          <w:iCs w:val="0"/>
          <w:sz w:val="24"/>
          <w:szCs w:val="24"/>
        </w:rPr>
        <w:t>12.10.2022</w:t>
      </w:r>
      <w:bookmarkStart w:id="6" w:name="_GoBack"/>
      <w:bookmarkEnd w:id="6"/>
      <w:proofErr w:type="gramEnd"/>
    </w:p>
    <w:p w:rsidR="00744EE1" w:rsidRDefault="00D101CA">
      <w:pPr>
        <w:pStyle w:val="Zkladntext30"/>
        <w:shd w:val="clear" w:color="auto" w:fill="auto"/>
        <w:tabs>
          <w:tab w:val="left" w:pos="1886"/>
        </w:tabs>
        <w:spacing w:after="260"/>
      </w:pPr>
      <w:r>
        <w:t>XXXX</w:t>
      </w:r>
      <w:r>
        <w:tab/>
        <w:t>,</w:t>
      </w:r>
    </w:p>
    <w:sectPr w:rsidR="00744EE1">
      <w:footerReference w:type="default" r:id="rId10"/>
      <w:pgSz w:w="11900" w:h="16840"/>
      <w:pgMar w:top="254" w:right="821" w:bottom="683" w:left="76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1C9" w:rsidRDefault="00D101CA">
      <w:r>
        <w:separator/>
      </w:r>
    </w:p>
  </w:endnote>
  <w:endnote w:type="continuationSeparator" w:id="0">
    <w:p w:rsidR="00FF41C9" w:rsidRDefault="00D1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EE1" w:rsidRDefault="00D101C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3602355</wp:posOffset>
              </wp:positionH>
              <wp:positionV relativeFrom="page">
                <wp:posOffset>10323195</wp:posOffset>
              </wp:positionV>
              <wp:extent cx="3536315" cy="15557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6315" cy="155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4EE1" w:rsidRDefault="00D101CA">
                          <w:pPr>
                            <w:pStyle w:val="Zhlavnebozpat20"/>
                            <w:shd w:val="clear" w:color="auto" w:fill="auto"/>
                            <w:tabs>
                              <w:tab w:val="right" w:pos="5569"/>
                            </w:tabs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9"/>
                              <w:szCs w:val="9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4466B" w:rsidRPr="00F4466B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sz w:val="9"/>
                              <w:szCs w:val="9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9"/>
                              <w:szCs w:val="9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9"/>
                              <w:szCs w:val="9"/>
                            </w:rPr>
                            <w:tab/>
                          </w:r>
                          <w:r>
                            <w:rPr>
                              <w:rFonts w:ascii="Cambria" w:eastAsia="Cambria" w:hAnsi="Cambria" w:cs="Cambria"/>
                              <w:sz w:val="30"/>
                              <w:szCs w:val="30"/>
                            </w:rPr>
                            <w:t>C 06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33" type="#_x0000_t202" style="position:absolute;margin-left:283.65pt;margin-top:812.85pt;width:278.45pt;height:12.2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QRpkAEAABgDAAAOAAAAZHJzL2Uyb0RvYy54bWysUtuK2zAQfS/0H4TeG8cJTouJE1pCSmHZ&#10;LWT7AYosxQJLIzRK7Px9R4qTXdq30hdpbjpz5ozW29H27KICGnANL2dzzpST0Bp3aviv1/2nL5xh&#10;FK4VPTjV8KtCvt18/LAefK0W0EHfqsAIxGE9+IZ3Mfq6KFB2ygqcgVeOkhqCFZHccCraIAZCt32x&#10;mM9XxQCh9QGkQqTo7pbkm4yvtZLxRWtUkfUNJ24xnyGfx3QWm7WoT0H4zsiJhvgHFlYYR00fUDsR&#10;BTsH8xeUNTIAgo4zCbYArY1UeQaappz/Mc2hE17lWUgc9A+Z8P/ByufLz8BM2/BFyZkTlnaU2zLy&#10;SZzBY001B09VcfwGIy35HkcKpplHHWy6aRpGeZL5+pBWjZFJCi6r5WpZVpxJypVVVX2uEkzx9toH&#10;jN8VWJaMhgdaXVZUXJ4w3krvJamZg73p+xRPFG9UkhXH4zjxPkJ7Jdr9D0eCpeXfjXA3jpORANF/&#10;PUcCzb0S0u351IDkz2ynr5L2+97PVW8fevMbAAD//wMAUEsDBBQABgAIAAAAIQAUNRB73wAAAA4B&#10;AAAPAAAAZHJzL2Rvd25yZXYueG1sTI/BToQwEIbvJr5DMyZejFtahVWkbIzRizdXL966dARiOyW0&#10;C7hPbznpceb/8s831W5xlk04ht6TArHJgCE13vTUKvh4f7m+AxaiJqOtJ1TwgwF29flZpUvjZ3rD&#10;aR9blkoolFpBF+NQch6aDp0OGz8gpezLj07HNI4tN6OeU7mzXGZZwZ3uKV3o9IBPHTbf+6NTUCzP&#10;w9XrPcr51NiJPk9CRBRKXV4sjw/AIi7xD4ZVP6lDnZwO/kgmMKsgL7Y3CU1BIfMtsBUR8lYCO6y7&#10;PJPA64r/f6P+BQAA//8DAFBLAQItABQABgAIAAAAIQC2gziS/gAAAOEBAAATAAAAAAAAAAAAAAAA&#10;AAAAAABbQ29udGVudF9UeXBlc10ueG1sUEsBAi0AFAAGAAgAAAAhADj9If/WAAAAlAEAAAsAAAAA&#10;AAAAAAAAAAAALwEAAF9yZWxzLy5yZWxzUEsBAi0AFAAGAAgAAAAhAFZFBGmQAQAAGAMAAA4AAAAA&#10;AAAAAAAAAAAALgIAAGRycy9lMm9Eb2MueG1sUEsBAi0AFAAGAAgAAAAhABQ1EHvfAAAADgEAAA8A&#10;AAAAAAAAAAAAAAAA6gMAAGRycy9kb3ducmV2LnhtbFBLBQYAAAAABAAEAPMAAAD2BAAAAAA=&#10;" filled="f" stroked="f">
              <v:textbox style="mso-fit-shape-to-text:t" inset="0,0,0,0">
                <w:txbxContent>
                  <w:p w:rsidR="00744EE1" w:rsidRDefault="00D101CA">
                    <w:pPr>
                      <w:pStyle w:val="Zhlavnebozpat20"/>
                      <w:shd w:val="clear" w:color="auto" w:fill="auto"/>
                      <w:tabs>
                        <w:tab w:val="right" w:pos="5569"/>
                      </w:tabs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9"/>
                        <w:szCs w:val="9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4466B" w:rsidRPr="00F4466B">
                      <w:rPr>
                        <w:rFonts w:ascii="Arial" w:eastAsia="Arial" w:hAnsi="Arial" w:cs="Arial"/>
                        <w:b/>
                        <w:bCs/>
                        <w:noProof/>
                        <w:sz w:val="9"/>
                        <w:szCs w:val="9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9"/>
                        <w:szCs w:val="9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9"/>
                        <w:szCs w:val="9"/>
                      </w:rPr>
                      <w:tab/>
                    </w:r>
                    <w:r>
                      <w:rPr>
                        <w:rFonts w:ascii="Cambria" w:eastAsia="Cambria" w:hAnsi="Cambria" w:cs="Cambria"/>
                        <w:sz w:val="30"/>
                        <w:szCs w:val="30"/>
                      </w:rPr>
                      <w:t>C 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EE1" w:rsidRDefault="00744EE1"/>
  </w:footnote>
  <w:footnote w:type="continuationSeparator" w:id="0">
    <w:p w:rsidR="00744EE1" w:rsidRDefault="00744EE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A25D9"/>
    <w:multiLevelType w:val="multilevel"/>
    <w:tmpl w:val="6A0A5E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44EE1"/>
    <w:rsid w:val="00744EE1"/>
    <w:rsid w:val="00D101CA"/>
    <w:rsid w:val="00F4466B"/>
    <w:rsid w:val="00FF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680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b/>
      <w:bCs/>
      <w:sz w:val="9"/>
      <w:szCs w:val="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/>
      <w:outlineLvl w:val="2"/>
    </w:pPr>
    <w:rPr>
      <w:rFonts w:ascii="Arial" w:eastAsia="Arial" w:hAnsi="Arial" w:cs="Arial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Times New Roman" w:eastAsia="Times New Roman" w:hAnsi="Times New Roman" w:cs="Times New Roman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900"/>
      <w:ind w:firstLine="200"/>
      <w:outlineLvl w:val="1"/>
    </w:pPr>
    <w:rPr>
      <w:rFonts w:ascii="Times New Roman" w:eastAsia="Times New Roman" w:hAnsi="Times New Roman" w:cs="Times New Roman"/>
      <w:i/>
      <w:i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680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b/>
      <w:bCs/>
      <w:sz w:val="9"/>
      <w:szCs w:val="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/>
      <w:outlineLvl w:val="2"/>
    </w:pPr>
    <w:rPr>
      <w:rFonts w:ascii="Arial" w:eastAsia="Arial" w:hAnsi="Arial" w:cs="Arial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Times New Roman" w:eastAsia="Times New Roman" w:hAnsi="Times New Roman" w:cs="Times New Roman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900"/>
      <w:ind w:firstLine="200"/>
      <w:outlineLvl w:val="1"/>
    </w:pPr>
    <w:rPr>
      <w:rFonts w:ascii="Times New Roman" w:eastAsia="Times New Roman" w:hAnsi="Times New Roman" w:cs="Times New Roman"/>
      <w:i/>
      <w:i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ctama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1114</Words>
  <Characters>6573</Characters>
  <Application>Microsoft Office Word</Application>
  <DocSecurity>0</DocSecurity>
  <Lines>54</Lines>
  <Paragraphs>15</Paragraphs>
  <ScaleCrop>false</ScaleCrop>
  <Company/>
  <LinksUpToDate>false</LinksUpToDate>
  <CharactersWithSpaces>7672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2022-10-31T06:44:00Z</dcterms:created>
  <dcterms:modified xsi:type="dcterms:W3CDTF">2022-10-31T06:59:00Z</dcterms:modified>
</cp:coreProperties>
</file>