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3E" w:rsidRDefault="00665705" w:rsidP="008D415E">
      <w:pPr>
        <w:spacing w:line="276" w:lineRule="auto"/>
        <w:jc w:val="center"/>
        <w:rPr>
          <w:rFonts w:ascii="Calibri" w:hAnsi="Calibri" w:cs="Calibri"/>
          <w:b/>
          <w:sz w:val="36"/>
          <w:szCs w:val="36"/>
          <w:u w:val="single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-154940</wp:posOffset>
            </wp:positionV>
            <wp:extent cx="713740" cy="835660"/>
            <wp:effectExtent l="0" t="0" r="0" b="0"/>
            <wp:wrapNone/>
            <wp:docPr id="2" name="obrázek 1" descr="_logo nove 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_logo nove expo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723E" w:rsidRDefault="0060723E" w:rsidP="008D415E">
      <w:pPr>
        <w:spacing w:line="276" w:lineRule="auto"/>
        <w:jc w:val="center"/>
        <w:rPr>
          <w:rFonts w:ascii="Calibri" w:hAnsi="Calibri" w:cs="Calibri"/>
          <w:b/>
          <w:sz w:val="36"/>
          <w:szCs w:val="36"/>
          <w:u w:val="single"/>
        </w:rPr>
      </w:pPr>
    </w:p>
    <w:p w:rsidR="0060723E" w:rsidRPr="0060723E" w:rsidRDefault="0060723E" w:rsidP="008D415E">
      <w:pPr>
        <w:spacing w:line="276" w:lineRule="auto"/>
        <w:jc w:val="center"/>
        <w:rPr>
          <w:rFonts w:ascii="Calibri" w:hAnsi="Calibri" w:cs="Calibri"/>
          <w:b/>
          <w:u w:val="single"/>
        </w:rPr>
      </w:pPr>
    </w:p>
    <w:p w:rsidR="00640EF2" w:rsidRDefault="006B39A1" w:rsidP="008D415E">
      <w:pPr>
        <w:spacing w:line="276" w:lineRule="auto"/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640EF2">
        <w:rPr>
          <w:rFonts w:ascii="Calibri" w:hAnsi="Calibri" w:cs="Calibri"/>
          <w:b/>
          <w:sz w:val="36"/>
          <w:szCs w:val="36"/>
          <w:u w:val="single"/>
        </w:rPr>
        <w:t>K</w:t>
      </w:r>
      <w:r w:rsidR="00640EF2" w:rsidRPr="00640EF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Pr="00640EF2">
        <w:rPr>
          <w:rFonts w:ascii="Calibri" w:hAnsi="Calibri" w:cs="Calibri"/>
          <w:b/>
          <w:sz w:val="36"/>
          <w:szCs w:val="36"/>
          <w:u w:val="single"/>
        </w:rPr>
        <w:t>U</w:t>
      </w:r>
      <w:r w:rsidR="00640EF2" w:rsidRPr="00640EF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Pr="00640EF2">
        <w:rPr>
          <w:rFonts w:ascii="Calibri" w:hAnsi="Calibri" w:cs="Calibri"/>
          <w:b/>
          <w:sz w:val="36"/>
          <w:szCs w:val="36"/>
          <w:u w:val="single"/>
        </w:rPr>
        <w:t>P</w:t>
      </w:r>
      <w:r w:rsidR="00640EF2" w:rsidRPr="00640EF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Pr="00640EF2">
        <w:rPr>
          <w:rFonts w:ascii="Calibri" w:hAnsi="Calibri" w:cs="Calibri"/>
          <w:b/>
          <w:sz w:val="36"/>
          <w:szCs w:val="36"/>
          <w:u w:val="single"/>
        </w:rPr>
        <w:t>N</w:t>
      </w:r>
      <w:r w:rsidR="00640EF2" w:rsidRPr="00640EF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Pr="00640EF2">
        <w:rPr>
          <w:rFonts w:ascii="Calibri" w:hAnsi="Calibri" w:cs="Calibri"/>
          <w:b/>
          <w:sz w:val="36"/>
          <w:szCs w:val="36"/>
          <w:u w:val="single"/>
        </w:rPr>
        <w:t xml:space="preserve">Í </w:t>
      </w:r>
      <w:r w:rsidR="00640EF2" w:rsidRPr="00640EF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="00640EF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Pr="00640EF2">
        <w:rPr>
          <w:rFonts w:ascii="Calibri" w:hAnsi="Calibri" w:cs="Calibri"/>
          <w:b/>
          <w:sz w:val="36"/>
          <w:szCs w:val="36"/>
          <w:u w:val="single"/>
        </w:rPr>
        <w:t>S</w:t>
      </w:r>
      <w:r w:rsidR="00640EF2" w:rsidRPr="00640EF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Pr="00640EF2">
        <w:rPr>
          <w:rFonts w:ascii="Calibri" w:hAnsi="Calibri" w:cs="Calibri"/>
          <w:b/>
          <w:sz w:val="36"/>
          <w:szCs w:val="36"/>
          <w:u w:val="single"/>
        </w:rPr>
        <w:t>M</w:t>
      </w:r>
      <w:r w:rsidR="00640EF2" w:rsidRPr="00640EF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Pr="00640EF2">
        <w:rPr>
          <w:rFonts w:ascii="Calibri" w:hAnsi="Calibri" w:cs="Calibri"/>
          <w:b/>
          <w:sz w:val="36"/>
          <w:szCs w:val="36"/>
          <w:u w:val="single"/>
        </w:rPr>
        <w:t>L</w:t>
      </w:r>
      <w:r w:rsidR="00640EF2" w:rsidRPr="00640EF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Pr="00640EF2">
        <w:rPr>
          <w:rFonts w:ascii="Calibri" w:hAnsi="Calibri" w:cs="Calibri"/>
          <w:b/>
          <w:sz w:val="36"/>
          <w:szCs w:val="36"/>
          <w:u w:val="single"/>
        </w:rPr>
        <w:t>O</w:t>
      </w:r>
      <w:r w:rsidR="00640EF2" w:rsidRPr="00640EF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Pr="00640EF2">
        <w:rPr>
          <w:rFonts w:ascii="Calibri" w:hAnsi="Calibri" w:cs="Calibri"/>
          <w:b/>
          <w:sz w:val="36"/>
          <w:szCs w:val="36"/>
          <w:u w:val="single"/>
        </w:rPr>
        <w:t>U</w:t>
      </w:r>
      <w:r w:rsidR="00640EF2" w:rsidRPr="00640EF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Pr="00640EF2">
        <w:rPr>
          <w:rFonts w:ascii="Calibri" w:hAnsi="Calibri" w:cs="Calibri"/>
          <w:b/>
          <w:sz w:val="36"/>
          <w:szCs w:val="36"/>
          <w:u w:val="single"/>
        </w:rPr>
        <w:t>V</w:t>
      </w:r>
      <w:r w:rsidR="00640EF2" w:rsidRPr="00640EF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Pr="00640EF2">
        <w:rPr>
          <w:rFonts w:ascii="Calibri" w:hAnsi="Calibri" w:cs="Calibri"/>
          <w:b/>
          <w:sz w:val="36"/>
          <w:szCs w:val="36"/>
          <w:u w:val="single"/>
        </w:rPr>
        <w:t>A</w:t>
      </w:r>
    </w:p>
    <w:p w:rsidR="00AB71DE" w:rsidRPr="00AB71DE" w:rsidRDefault="00AB71DE" w:rsidP="008D415E">
      <w:pPr>
        <w:spacing w:line="276" w:lineRule="auto"/>
        <w:jc w:val="center"/>
        <w:rPr>
          <w:rFonts w:ascii="Calibri" w:hAnsi="Calibri" w:cs="Calibri"/>
          <w:sz w:val="12"/>
          <w:szCs w:val="12"/>
        </w:rPr>
      </w:pPr>
    </w:p>
    <w:p w:rsidR="00316AF6" w:rsidRPr="008D415E" w:rsidRDefault="006B39A1" w:rsidP="008D415E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D415E">
        <w:rPr>
          <w:rFonts w:ascii="Calibri" w:hAnsi="Calibri" w:cs="Calibri"/>
          <w:sz w:val="22"/>
          <w:szCs w:val="22"/>
        </w:rPr>
        <w:t>č.</w:t>
      </w:r>
      <w:r w:rsidR="00415B9D">
        <w:rPr>
          <w:rFonts w:ascii="Calibri" w:hAnsi="Calibri" w:cs="Calibri"/>
          <w:sz w:val="22"/>
          <w:szCs w:val="22"/>
        </w:rPr>
        <w:t xml:space="preserve"> 2022/69/OSS</w:t>
      </w:r>
    </w:p>
    <w:p w:rsidR="00911D55" w:rsidRPr="00911D55" w:rsidRDefault="00911D55" w:rsidP="00640EF2">
      <w:pPr>
        <w:jc w:val="center"/>
        <w:rPr>
          <w:rFonts w:ascii="Calibri" w:hAnsi="Calibri" w:cs="Calibri"/>
          <w:sz w:val="12"/>
          <w:szCs w:val="12"/>
        </w:rPr>
      </w:pPr>
    </w:p>
    <w:p w:rsidR="007F1227" w:rsidRPr="00C26AC2" w:rsidRDefault="007F1227" w:rsidP="00640EF2">
      <w:pPr>
        <w:jc w:val="center"/>
        <w:rPr>
          <w:rFonts w:ascii="Calibri" w:hAnsi="Calibri" w:cs="Calibri"/>
          <w:bCs/>
          <w:sz w:val="22"/>
          <w:szCs w:val="22"/>
        </w:rPr>
      </w:pPr>
      <w:r w:rsidRPr="00C26AC2">
        <w:rPr>
          <w:rFonts w:ascii="Calibri" w:hAnsi="Calibri" w:cs="Calibri"/>
          <w:bCs/>
          <w:sz w:val="22"/>
          <w:szCs w:val="22"/>
        </w:rPr>
        <w:t xml:space="preserve">uzavřená ve smyslu § </w:t>
      </w:r>
      <w:smartTag w:uri="urn:schemas-microsoft-com:office:smarttags" w:element="metricconverter">
        <w:smartTagPr>
          <w:attr w:name="ProductID" w:val="2079 a"/>
        </w:smartTagPr>
        <w:r w:rsidRPr="00C26AC2">
          <w:rPr>
            <w:rFonts w:ascii="Calibri" w:hAnsi="Calibri" w:cs="Calibri"/>
            <w:bCs/>
            <w:sz w:val="22"/>
            <w:szCs w:val="22"/>
          </w:rPr>
          <w:t>2079 a</w:t>
        </w:r>
      </w:smartTag>
      <w:r w:rsidRPr="00C26AC2">
        <w:rPr>
          <w:rFonts w:ascii="Calibri" w:hAnsi="Calibri" w:cs="Calibri"/>
          <w:bCs/>
          <w:sz w:val="22"/>
          <w:szCs w:val="22"/>
        </w:rPr>
        <w:t xml:space="preserve"> násl.</w:t>
      </w:r>
      <w:r w:rsidR="000A4026">
        <w:rPr>
          <w:rFonts w:ascii="Calibri" w:hAnsi="Calibri" w:cs="Calibri"/>
          <w:bCs/>
          <w:sz w:val="22"/>
          <w:szCs w:val="22"/>
        </w:rPr>
        <w:t xml:space="preserve"> ustanov.</w:t>
      </w:r>
      <w:r w:rsidR="00911D55">
        <w:rPr>
          <w:rFonts w:ascii="Calibri" w:hAnsi="Calibri" w:cs="Calibri"/>
          <w:bCs/>
          <w:sz w:val="22"/>
          <w:szCs w:val="22"/>
        </w:rPr>
        <w:t xml:space="preserve"> </w:t>
      </w:r>
      <w:r w:rsidR="00E56DA6" w:rsidRPr="00115466">
        <w:rPr>
          <w:rFonts w:ascii="Calibri" w:hAnsi="Calibri" w:cs="Calibri"/>
          <w:bCs/>
          <w:i/>
          <w:sz w:val="22"/>
          <w:szCs w:val="22"/>
        </w:rPr>
        <w:t>O</w:t>
      </w:r>
      <w:r w:rsidRPr="00115466">
        <w:rPr>
          <w:rFonts w:ascii="Calibri" w:hAnsi="Calibri" w:cs="Calibri"/>
          <w:bCs/>
          <w:i/>
          <w:sz w:val="22"/>
          <w:szCs w:val="22"/>
        </w:rPr>
        <w:t>bčanského zákoníku</w:t>
      </w:r>
      <w:r w:rsidR="0048129A">
        <w:rPr>
          <w:rFonts w:ascii="Calibri" w:hAnsi="Calibri" w:cs="Calibri"/>
          <w:bCs/>
          <w:sz w:val="22"/>
          <w:szCs w:val="22"/>
        </w:rPr>
        <w:t xml:space="preserve"> v platném znění</w:t>
      </w:r>
    </w:p>
    <w:p w:rsidR="00640EF2" w:rsidRPr="00A75EAF" w:rsidRDefault="00640EF2" w:rsidP="007F1227">
      <w:pPr>
        <w:rPr>
          <w:rFonts w:ascii="Calibri" w:hAnsi="Calibri" w:cs="Calibri"/>
          <w:bCs/>
          <w:sz w:val="24"/>
          <w:szCs w:val="24"/>
        </w:rPr>
      </w:pPr>
    </w:p>
    <w:p w:rsidR="00640EF2" w:rsidRPr="00A51F2D" w:rsidRDefault="00DC15E2" w:rsidP="00640EF2">
      <w:pPr>
        <w:jc w:val="center"/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>Smluvní strany:</w:t>
      </w:r>
    </w:p>
    <w:p w:rsidR="007F1227" w:rsidRPr="00A51F2D" w:rsidRDefault="007F1227" w:rsidP="00640EF2">
      <w:pPr>
        <w:jc w:val="center"/>
        <w:rPr>
          <w:rFonts w:ascii="Calibri" w:hAnsi="Calibri" w:cs="Calibri"/>
          <w:b/>
          <w:sz w:val="22"/>
          <w:szCs w:val="22"/>
        </w:rPr>
      </w:pPr>
      <w:r w:rsidRPr="00A51F2D">
        <w:rPr>
          <w:rFonts w:ascii="Calibri" w:hAnsi="Calibri" w:cs="Calibri"/>
          <w:b/>
          <w:sz w:val="22"/>
          <w:szCs w:val="22"/>
        </w:rPr>
        <w:t>Muzeum Jana Amose Komenského v Uherském Brodě</w:t>
      </w:r>
    </w:p>
    <w:p w:rsidR="003A5C7F" w:rsidRPr="00A51F2D" w:rsidRDefault="003A5C7F" w:rsidP="00640EF2">
      <w:pPr>
        <w:jc w:val="center"/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b/>
          <w:sz w:val="22"/>
          <w:szCs w:val="22"/>
        </w:rPr>
        <w:t>Přemysla Otakara II. 37, 688 12 UHERSKÝ BROD</w:t>
      </w:r>
    </w:p>
    <w:p w:rsidR="007F1227" w:rsidRPr="00A51F2D" w:rsidRDefault="00E56DA6" w:rsidP="00640EF2">
      <w:pPr>
        <w:jc w:val="center"/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>p</w:t>
      </w:r>
      <w:r w:rsidR="007F1227" w:rsidRPr="00A51F2D">
        <w:rPr>
          <w:rFonts w:ascii="Calibri" w:hAnsi="Calibri" w:cs="Calibri"/>
          <w:sz w:val="22"/>
          <w:szCs w:val="22"/>
        </w:rPr>
        <w:t>říspěvková organizace, zřízená MK ČR</w:t>
      </w:r>
      <w:r w:rsidR="0060723E" w:rsidRPr="00A51F2D">
        <w:rPr>
          <w:rFonts w:ascii="Calibri" w:hAnsi="Calibri" w:cs="Calibri"/>
          <w:sz w:val="22"/>
          <w:szCs w:val="22"/>
        </w:rPr>
        <w:t xml:space="preserve">, </w:t>
      </w:r>
      <w:r w:rsidR="00DC15E2" w:rsidRPr="00A51F2D">
        <w:rPr>
          <w:rFonts w:ascii="Calibri" w:hAnsi="Calibri" w:cs="Calibri"/>
          <w:sz w:val="22"/>
          <w:szCs w:val="22"/>
        </w:rPr>
        <w:t>zřizovací listina č. 17.466/2000, ze dne 27. 12. 2000</w:t>
      </w:r>
    </w:p>
    <w:p w:rsidR="007F1227" w:rsidRPr="00A51F2D" w:rsidRDefault="007F1227" w:rsidP="00640EF2">
      <w:pPr>
        <w:jc w:val="center"/>
        <w:rPr>
          <w:rFonts w:ascii="Calibri" w:hAnsi="Calibri" w:cs="Calibri"/>
          <w:b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>zastoupená</w:t>
      </w:r>
      <w:r w:rsidR="00640EF2" w:rsidRPr="00A51F2D">
        <w:rPr>
          <w:rFonts w:ascii="Calibri" w:hAnsi="Calibri" w:cs="Calibri"/>
          <w:sz w:val="22"/>
          <w:szCs w:val="22"/>
        </w:rPr>
        <w:t xml:space="preserve"> ředitelem</w:t>
      </w:r>
      <w:r w:rsidRPr="00A51F2D">
        <w:rPr>
          <w:rFonts w:ascii="Calibri" w:hAnsi="Calibri" w:cs="Calibri"/>
          <w:b/>
          <w:sz w:val="22"/>
          <w:szCs w:val="22"/>
        </w:rPr>
        <w:t xml:space="preserve"> Mgr. Mirosl</w:t>
      </w:r>
      <w:r w:rsidR="00640EF2" w:rsidRPr="00A51F2D">
        <w:rPr>
          <w:rFonts w:ascii="Calibri" w:hAnsi="Calibri" w:cs="Calibri"/>
          <w:b/>
          <w:sz w:val="22"/>
          <w:szCs w:val="22"/>
        </w:rPr>
        <w:t>avem Vaškových, Ph.D.</w:t>
      </w:r>
    </w:p>
    <w:p w:rsidR="008C0C30" w:rsidRPr="00A51F2D" w:rsidRDefault="008C0C30" w:rsidP="00640EF2">
      <w:pPr>
        <w:jc w:val="center"/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 xml:space="preserve">osoba oprávněná jednat ve věci převzetí historických předmětů: </w:t>
      </w:r>
      <w:r w:rsidRPr="00A51F2D">
        <w:rPr>
          <w:rFonts w:ascii="Calibri" w:hAnsi="Calibri" w:cs="Calibri"/>
          <w:b/>
          <w:sz w:val="22"/>
          <w:szCs w:val="22"/>
        </w:rPr>
        <w:t>Mgr. Radek Tomeček</w:t>
      </w:r>
    </w:p>
    <w:p w:rsidR="003A5C7F" w:rsidRPr="00A51F2D" w:rsidRDefault="003A5C7F" w:rsidP="00640EF2">
      <w:pPr>
        <w:jc w:val="center"/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>IČO: 00092142</w:t>
      </w:r>
      <w:r w:rsidR="008D415E" w:rsidRPr="00A51F2D">
        <w:rPr>
          <w:rFonts w:ascii="Calibri" w:hAnsi="Calibri" w:cs="Calibri"/>
          <w:sz w:val="22"/>
          <w:szCs w:val="22"/>
        </w:rPr>
        <w:t xml:space="preserve"> (</w:t>
      </w:r>
      <w:r w:rsidRPr="00A51F2D">
        <w:rPr>
          <w:rFonts w:ascii="Calibri" w:hAnsi="Calibri" w:cs="Calibri"/>
          <w:sz w:val="22"/>
          <w:szCs w:val="22"/>
        </w:rPr>
        <w:t>není plátce DPH</w:t>
      </w:r>
      <w:r w:rsidR="008D415E" w:rsidRPr="00A51F2D">
        <w:rPr>
          <w:rFonts w:ascii="Calibri" w:hAnsi="Calibri" w:cs="Calibri"/>
          <w:sz w:val="22"/>
          <w:szCs w:val="22"/>
        </w:rPr>
        <w:t>)</w:t>
      </w:r>
    </w:p>
    <w:p w:rsidR="00DC15E2" w:rsidRPr="00A51F2D" w:rsidRDefault="008D415E" w:rsidP="00640EF2">
      <w:pPr>
        <w:jc w:val="center"/>
        <w:rPr>
          <w:rFonts w:ascii="Calibri" w:hAnsi="Calibri" w:cs="Calibri"/>
          <w:b/>
          <w:sz w:val="22"/>
          <w:szCs w:val="22"/>
        </w:rPr>
      </w:pPr>
      <w:r w:rsidRPr="00A51F2D">
        <w:rPr>
          <w:rFonts w:ascii="Calibri" w:hAnsi="Calibri" w:cs="Calibri"/>
          <w:b/>
          <w:sz w:val="22"/>
          <w:szCs w:val="22"/>
        </w:rPr>
        <w:t>kupující</w:t>
      </w:r>
    </w:p>
    <w:p w:rsidR="007F1227" w:rsidRPr="00A51F2D" w:rsidRDefault="00DC15E2" w:rsidP="00A51F2D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>a</w:t>
      </w:r>
    </w:p>
    <w:p w:rsidR="00421594" w:rsidRPr="00A51F2D" w:rsidRDefault="00421594" w:rsidP="00421594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51F2D">
        <w:rPr>
          <w:rFonts w:ascii="Calibri" w:eastAsia="Calibri" w:hAnsi="Calibri"/>
          <w:b/>
          <w:sz w:val="22"/>
          <w:szCs w:val="22"/>
          <w:lang w:eastAsia="en-US"/>
        </w:rPr>
        <w:t>Česká dominikánská provincie,</w:t>
      </w:r>
    </w:p>
    <w:p w:rsidR="00421594" w:rsidRPr="00A51F2D" w:rsidRDefault="00421594" w:rsidP="00421594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51F2D">
        <w:rPr>
          <w:rFonts w:ascii="Calibri" w:eastAsia="Calibri" w:hAnsi="Calibri"/>
          <w:b/>
          <w:sz w:val="22"/>
          <w:szCs w:val="22"/>
          <w:lang w:eastAsia="en-US"/>
        </w:rPr>
        <w:t>Husova 234/8, 110 00 Praha 1</w:t>
      </w:r>
    </w:p>
    <w:p w:rsidR="00421594" w:rsidRPr="00A51F2D" w:rsidRDefault="00421594" w:rsidP="0042159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51F2D">
        <w:rPr>
          <w:rFonts w:ascii="Calibri" w:eastAsia="Calibri" w:hAnsi="Calibri"/>
          <w:sz w:val="22"/>
          <w:szCs w:val="22"/>
          <w:lang w:eastAsia="en-US"/>
        </w:rPr>
        <w:t>církevní právnická osoba</w:t>
      </w:r>
    </w:p>
    <w:p w:rsidR="00421594" w:rsidRPr="00A51F2D" w:rsidRDefault="00421594" w:rsidP="0042159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51F2D">
        <w:rPr>
          <w:rFonts w:ascii="Calibri" w:eastAsia="Calibri" w:hAnsi="Calibri"/>
          <w:sz w:val="22"/>
          <w:szCs w:val="22"/>
          <w:lang w:eastAsia="en-US"/>
        </w:rPr>
        <w:t>zapsaná v Rejstříku evidovaných právnických osob MK ČR od 1. 1. 1994,</w:t>
      </w:r>
    </w:p>
    <w:p w:rsidR="00421594" w:rsidRPr="00A51F2D" w:rsidRDefault="00421594" w:rsidP="0042159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51F2D">
        <w:rPr>
          <w:rFonts w:ascii="Calibri" w:eastAsia="Calibri" w:hAnsi="Calibri"/>
          <w:sz w:val="22"/>
          <w:szCs w:val="22"/>
          <w:lang w:eastAsia="en-US"/>
        </w:rPr>
        <w:t>IČ: 00408379</w:t>
      </w:r>
    </w:p>
    <w:p w:rsidR="00421594" w:rsidRPr="00A51F2D" w:rsidRDefault="00421594" w:rsidP="0042159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51F2D">
        <w:rPr>
          <w:rFonts w:ascii="Calibri" w:eastAsia="Calibri" w:hAnsi="Calibri"/>
          <w:sz w:val="22"/>
          <w:szCs w:val="22"/>
          <w:lang w:eastAsia="en-US"/>
        </w:rPr>
        <w:t xml:space="preserve">zastoupená </w:t>
      </w:r>
      <w:r w:rsidR="00AD2D5F" w:rsidRPr="00A51F2D">
        <w:rPr>
          <w:rFonts w:ascii="Calibri" w:eastAsia="Calibri" w:hAnsi="Calibri"/>
          <w:b/>
          <w:sz w:val="22"/>
          <w:szCs w:val="22"/>
          <w:lang w:eastAsia="en-US"/>
        </w:rPr>
        <w:t>MUDr.</w:t>
      </w:r>
      <w:r w:rsidRPr="00A51F2D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991DBC" w:rsidRPr="00A51F2D">
        <w:rPr>
          <w:rFonts w:ascii="Calibri" w:eastAsia="Calibri" w:hAnsi="Calibri"/>
          <w:b/>
          <w:sz w:val="22"/>
          <w:szCs w:val="22"/>
          <w:lang w:eastAsia="en-US"/>
        </w:rPr>
        <w:t>Jan</w:t>
      </w:r>
      <w:r w:rsidRPr="00A51F2D">
        <w:rPr>
          <w:rFonts w:ascii="Calibri" w:eastAsia="Calibri" w:hAnsi="Calibri"/>
          <w:b/>
          <w:sz w:val="22"/>
          <w:szCs w:val="22"/>
          <w:lang w:eastAsia="en-US"/>
        </w:rPr>
        <w:t xml:space="preserve"> Fošumem OP</w:t>
      </w:r>
    </w:p>
    <w:p w:rsidR="008C0C30" w:rsidRPr="00A51F2D" w:rsidRDefault="008C0C30" w:rsidP="0042159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51F2D">
        <w:rPr>
          <w:rFonts w:ascii="Calibri" w:eastAsia="Calibri" w:hAnsi="Calibri"/>
          <w:sz w:val="22"/>
          <w:szCs w:val="22"/>
          <w:lang w:eastAsia="en-US"/>
        </w:rPr>
        <w:t xml:space="preserve">osoba oprávněná jednat ve věci převzetí historických předmětů: </w:t>
      </w:r>
      <w:r w:rsidRPr="00A51F2D">
        <w:rPr>
          <w:rFonts w:ascii="Calibri" w:eastAsia="Calibri" w:hAnsi="Calibri"/>
          <w:b/>
          <w:sz w:val="22"/>
          <w:szCs w:val="22"/>
          <w:lang w:eastAsia="en-US"/>
        </w:rPr>
        <w:t>prof. Damián Němec, dr OP</w:t>
      </w:r>
    </w:p>
    <w:p w:rsidR="00A75EAF" w:rsidRPr="00A51F2D" w:rsidRDefault="00A75EAF" w:rsidP="00421594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51F2D">
        <w:rPr>
          <w:rFonts w:ascii="Calibri" w:eastAsia="Calibri" w:hAnsi="Calibri"/>
          <w:b/>
          <w:sz w:val="22"/>
          <w:szCs w:val="22"/>
          <w:lang w:eastAsia="en-US"/>
        </w:rPr>
        <w:t>prodávající</w:t>
      </w:r>
    </w:p>
    <w:p w:rsidR="007F1227" w:rsidRPr="00A51F2D" w:rsidRDefault="007F1227" w:rsidP="007F1227">
      <w:pPr>
        <w:rPr>
          <w:rFonts w:ascii="Calibri" w:hAnsi="Calibri" w:cs="Calibri"/>
          <w:sz w:val="22"/>
          <w:szCs w:val="22"/>
        </w:rPr>
      </w:pPr>
    </w:p>
    <w:p w:rsidR="007F1494" w:rsidRPr="00A51F2D" w:rsidRDefault="00895F09" w:rsidP="00A51F2D">
      <w:pPr>
        <w:pStyle w:val="Odstavecseseznamem"/>
        <w:numPr>
          <w:ilvl w:val="0"/>
          <w:numId w:val="1"/>
        </w:numPr>
        <w:tabs>
          <w:tab w:val="left" w:pos="426"/>
        </w:tabs>
        <w:ind w:left="357" w:hanging="357"/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>Předmětem smlouvy je p</w:t>
      </w:r>
      <w:r w:rsidR="007F1494" w:rsidRPr="00A51F2D">
        <w:rPr>
          <w:rFonts w:ascii="Calibri" w:hAnsi="Calibri" w:cs="Calibri"/>
          <w:sz w:val="22"/>
          <w:szCs w:val="22"/>
        </w:rPr>
        <w:t xml:space="preserve">ořízení předmětů dle nabídkového listu č. </w:t>
      </w:r>
      <w:r w:rsidR="00C67609" w:rsidRPr="00A51F2D">
        <w:rPr>
          <w:rFonts w:ascii="Calibri" w:hAnsi="Calibri" w:cs="Calibri"/>
          <w:sz w:val="22"/>
          <w:szCs w:val="22"/>
        </w:rPr>
        <w:t>2</w:t>
      </w:r>
      <w:r w:rsidR="002674E7">
        <w:rPr>
          <w:rFonts w:ascii="Calibri" w:hAnsi="Calibri" w:cs="Calibri"/>
          <w:sz w:val="22"/>
          <w:szCs w:val="22"/>
        </w:rPr>
        <w:t>0</w:t>
      </w:r>
      <w:r w:rsidR="00C67609" w:rsidRPr="00A51F2D">
        <w:rPr>
          <w:rFonts w:ascii="Calibri" w:hAnsi="Calibri" w:cs="Calibri"/>
          <w:sz w:val="22"/>
          <w:szCs w:val="22"/>
        </w:rPr>
        <w:t>/2021</w:t>
      </w:r>
      <w:r w:rsidR="007100B4" w:rsidRPr="00A51F2D">
        <w:rPr>
          <w:rFonts w:ascii="Calibri" w:hAnsi="Calibri" w:cs="Calibri"/>
          <w:sz w:val="22"/>
          <w:szCs w:val="22"/>
        </w:rPr>
        <w:t xml:space="preserve"> </w:t>
      </w:r>
      <w:r w:rsidR="007F1494" w:rsidRPr="00A51F2D">
        <w:rPr>
          <w:rFonts w:ascii="Calibri" w:hAnsi="Calibri" w:cs="Calibri"/>
          <w:sz w:val="22"/>
          <w:szCs w:val="22"/>
        </w:rPr>
        <w:t>ze dne</w:t>
      </w:r>
      <w:r w:rsidR="00F73E2A" w:rsidRPr="00A51F2D">
        <w:rPr>
          <w:rFonts w:ascii="Calibri" w:hAnsi="Calibri" w:cs="Calibri"/>
          <w:sz w:val="22"/>
          <w:szCs w:val="22"/>
        </w:rPr>
        <w:t xml:space="preserve"> </w:t>
      </w:r>
      <w:r w:rsidR="002674E7">
        <w:rPr>
          <w:rFonts w:ascii="Calibri" w:hAnsi="Calibri" w:cs="Calibri"/>
          <w:sz w:val="22"/>
          <w:szCs w:val="22"/>
        </w:rPr>
        <w:t>4</w:t>
      </w:r>
      <w:r w:rsidR="00C67609" w:rsidRPr="00A51F2D">
        <w:rPr>
          <w:rFonts w:ascii="Calibri" w:hAnsi="Calibri" w:cs="Calibri"/>
          <w:sz w:val="22"/>
          <w:szCs w:val="22"/>
        </w:rPr>
        <w:t xml:space="preserve">. </w:t>
      </w:r>
      <w:r w:rsidR="002674E7">
        <w:rPr>
          <w:rFonts w:ascii="Calibri" w:hAnsi="Calibri" w:cs="Calibri"/>
          <w:sz w:val="22"/>
          <w:szCs w:val="22"/>
        </w:rPr>
        <w:t>10</w:t>
      </w:r>
      <w:r w:rsidR="00C67609" w:rsidRPr="00A51F2D">
        <w:rPr>
          <w:rFonts w:ascii="Calibri" w:hAnsi="Calibri" w:cs="Calibri"/>
          <w:sz w:val="22"/>
          <w:szCs w:val="22"/>
        </w:rPr>
        <w:t>. 2021</w:t>
      </w:r>
      <w:r w:rsidR="00F73E2A" w:rsidRPr="00A51F2D">
        <w:rPr>
          <w:rFonts w:ascii="Calibri" w:hAnsi="Calibri" w:cs="Calibri"/>
          <w:sz w:val="22"/>
          <w:szCs w:val="22"/>
        </w:rPr>
        <w:t xml:space="preserve"> </w:t>
      </w:r>
      <w:r w:rsidR="007F1494" w:rsidRPr="00A51F2D">
        <w:rPr>
          <w:rFonts w:ascii="Calibri" w:hAnsi="Calibri" w:cs="Calibri"/>
          <w:sz w:val="22"/>
          <w:szCs w:val="22"/>
        </w:rPr>
        <w:t>za dohodnutou cenu</w:t>
      </w:r>
      <w:r w:rsidRPr="00A51F2D">
        <w:rPr>
          <w:rFonts w:ascii="Calibri" w:hAnsi="Calibri" w:cs="Calibri"/>
          <w:sz w:val="22"/>
          <w:szCs w:val="22"/>
        </w:rPr>
        <w:t xml:space="preserve"> </w:t>
      </w:r>
      <w:r w:rsidR="002674E7">
        <w:rPr>
          <w:rFonts w:ascii="Calibri" w:hAnsi="Calibri" w:cs="Calibri"/>
          <w:sz w:val="22"/>
          <w:szCs w:val="22"/>
        </w:rPr>
        <w:t>150</w:t>
      </w:r>
      <w:r w:rsidRPr="00A51F2D">
        <w:rPr>
          <w:rFonts w:ascii="Calibri" w:hAnsi="Calibri" w:cs="Calibri"/>
          <w:sz w:val="22"/>
          <w:szCs w:val="22"/>
        </w:rPr>
        <w:t>.000 Kč</w:t>
      </w:r>
      <w:r w:rsidR="00A51F2D">
        <w:rPr>
          <w:rFonts w:ascii="Calibri" w:hAnsi="Calibri" w:cs="Calibri"/>
          <w:sz w:val="22"/>
          <w:szCs w:val="22"/>
        </w:rPr>
        <w:t xml:space="preserve"> (Slovy: </w:t>
      </w:r>
      <w:r w:rsidR="002674E7">
        <w:rPr>
          <w:rFonts w:ascii="Calibri" w:hAnsi="Calibri" w:cs="Calibri"/>
          <w:sz w:val="22"/>
          <w:szCs w:val="22"/>
        </w:rPr>
        <w:t>stopadesát</w:t>
      </w:r>
      <w:r w:rsidR="00A51F2D" w:rsidRPr="00A51F2D">
        <w:rPr>
          <w:rFonts w:ascii="Calibri" w:hAnsi="Calibri" w:cs="Calibri"/>
          <w:sz w:val="22"/>
          <w:szCs w:val="22"/>
        </w:rPr>
        <w:t>tisíc Kč)</w:t>
      </w:r>
      <w:r w:rsidR="007F1494" w:rsidRPr="00A51F2D">
        <w:rPr>
          <w:rFonts w:ascii="Calibri" w:hAnsi="Calibri" w:cs="Calibri"/>
          <w:sz w:val="22"/>
          <w:szCs w:val="22"/>
        </w:rPr>
        <w:t xml:space="preserve">. </w:t>
      </w:r>
      <w:r w:rsidR="00A10FA1" w:rsidRPr="00A51F2D">
        <w:rPr>
          <w:rFonts w:ascii="Calibri" w:hAnsi="Calibri" w:cs="Calibri"/>
          <w:sz w:val="22"/>
          <w:szCs w:val="22"/>
        </w:rPr>
        <w:t xml:space="preserve">Podrobná specifikace předmětu </w:t>
      </w:r>
      <w:r w:rsidR="00A15FEB" w:rsidRPr="00A51F2D">
        <w:rPr>
          <w:rFonts w:ascii="Calibri" w:hAnsi="Calibri" w:cs="Calibri"/>
          <w:sz w:val="22"/>
          <w:szCs w:val="22"/>
        </w:rPr>
        <w:t>koupě</w:t>
      </w:r>
      <w:r w:rsidR="00A10FA1" w:rsidRPr="00A51F2D">
        <w:rPr>
          <w:rFonts w:ascii="Calibri" w:hAnsi="Calibri" w:cs="Calibri"/>
          <w:sz w:val="22"/>
          <w:szCs w:val="22"/>
        </w:rPr>
        <w:t xml:space="preserve"> je v Příloze č. 1. </w:t>
      </w:r>
      <w:r w:rsidR="007F1494" w:rsidRPr="00A51F2D">
        <w:rPr>
          <w:rFonts w:ascii="Calibri" w:hAnsi="Calibri" w:cs="Calibri"/>
          <w:sz w:val="22"/>
          <w:szCs w:val="22"/>
        </w:rPr>
        <w:t>Prodávající prohlašuje, že je výlučným vlastníkem prodávaných předmětů.</w:t>
      </w:r>
    </w:p>
    <w:p w:rsidR="00661EAD" w:rsidRPr="00A51F2D" w:rsidRDefault="007F1227" w:rsidP="00A51F2D">
      <w:pPr>
        <w:pStyle w:val="Odstavecseseznamem"/>
        <w:numPr>
          <w:ilvl w:val="0"/>
          <w:numId w:val="1"/>
        </w:numPr>
        <w:tabs>
          <w:tab w:val="left" w:pos="426"/>
        </w:tabs>
        <w:ind w:left="357" w:hanging="357"/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 xml:space="preserve">Z kupní smlouvy </w:t>
      </w:r>
      <w:r w:rsidR="00C26AC2" w:rsidRPr="00A51F2D">
        <w:rPr>
          <w:rFonts w:ascii="Calibri" w:hAnsi="Calibri" w:cs="Calibri"/>
          <w:sz w:val="22"/>
          <w:szCs w:val="22"/>
        </w:rPr>
        <w:t xml:space="preserve">vznikne prodávajícímu povinnost </w:t>
      </w:r>
      <w:r w:rsidRPr="00A51F2D">
        <w:rPr>
          <w:rFonts w:ascii="Calibri" w:hAnsi="Calibri" w:cs="Calibri"/>
          <w:sz w:val="22"/>
          <w:szCs w:val="22"/>
        </w:rPr>
        <w:t>před</w:t>
      </w:r>
      <w:r w:rsidR="00A15FEB" w:rsidRPr="00A51F2D">
        <w:rPr>
          <w:rFonts w:ascii="Calibri" w:hAnsi="Calibri" w:cs="Calibri"/>
          <w:sz w:val="22"/>
          <w:szCs w:val="22"/>
        </w:rPr>
        <w:t>mět koupě kupujícímu odevzdat a </w:t>
      </w:r>
      <w:r w:rsidRPr="00A51F2D">
        <w:rPr>
          <w:rFonts w:ascii="Calibri" w:hAnsi="Calibri" w:cs="Calibri"/>
          <w:sz w:val="22"/>
          <w:szCs w:val="22"/>
        </w:rPr>
        <w:t>kupujícímu povinnost</w:t>
      </w:r>
      <w:r w:rsidR="00661EAD" w:rsidRPr="00A51F2D">
        <w:rPr>
          <w:rFonts w:ascii="Calibri" w:hAnsi="Calibri" w:cs="Calibri"/>
          <w:sz w:val="22"/>
          <w:szCs w:val="22"/>
        </w:rPr>
        <w:t xml:space="preserve"> </w:t>
      </w:r>
      <w:r w:rsidRPr="00A51F2D">
        <w:rPr>
          <w:rFonts w:ascii="Calibri" w:hAnsi="Calibri" w:cs="Calibri"/>
          <w:sz w:val="22"/>
          <w:szCs w:val="22"/>
        </w:rPr>
        <w:t xml:space="preserve">předmět </w:t>
      </w:r>
      <w:r w:rsidR="00A15FEB" w:rsidRPr="00A51F2D">
        <w:rPr>
          <w:rFonts w:ascii="Calibri" w:hAnsi="Calibri" w:cs="Calibri"/>
          <w:sz w:val="22"/>
          <w:szCs w:val="22"/>
        </w:rPr>
        <w:t>smlouvy</w:t>
      </w:r>
      <w:r w:rsidRPr="00A51F2D">
        <w:rPr>
          <w:rFonts w:ascii="Calibri" w:hAnsi="Calibri" w:cs="Calibri"/>
          <w:sz w:val="22"/>
          <w:szCs w:val="22"/>
        </w:rPr>
        <w:t xml:space="preserve"> převzít a zaplatit za něj prodávajícímu dohodnutou cenu</w:t>
      </w:r>
      <w:r w:rsidR="007F1494" w:rsidRPr="00A51F2D">
        <w:rPr>
          <w:rFonts w:ascii="Calibri" w:hAnsi="Calibri" w:cs="Calibri"/>
          <w:sz w:val="22"/>
          <w:szCs w:val="22"/>
        </w:rPr>
        <w:t>.</w:t>
      </w:r>
      <w:r w:rsidR="00A51F2D">
        <w:rPr>
          <w:rFonts w:ascii="Calibri" w:hAnsi="Calibri" w:cs="Calibri"/>
          <w:sz w:val="22"/>
          <w:szCs w:val="22"/>
        </w:rPr>
        <w:t xml:space="preserve"> </w:t>
      </w:r>
      <w:r w:rsidR="00A51F2D" w:rsidRPr="00A51F2D">
        <w:rPr>
          <w:rFonts w:ascii="Calibri" w:hAnsi="Calibri" w:cs="Calibri"/>
          <w:sz w:val="22"/>
          <w:szCs w:val="22"/>
        </w:rPr>
        <w:t>Kupující prohlašuje, že byl seznámen se stavem předmětu koupě a způsoby péče a údržby.</w:t>
      </w:r>
    </w:p>
    <w:p w:rsidR="00A10FA1" w:rsidRPr="00A51F2D" w:rsidRDefault="00A51F2D" w:rsidP="00CA2347">
      <w:pPr>
        <w:pStyle w:val="Odstavecseseznamem"/>
        <w:numPr>
          <w:ilvl w:val="0"/>
          <w:numId w:val="1"/>
        </w:numPr>
        <w:tabs>
          <w:tab w:val="left" w:pos="426"/>
        </w:tabs>
        <w:ind w:left="357" w:hanging="357"/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 xml:space="preserve">Prodej </w:t>
      </w:r>
      <w:r w:rsidR="00B34014">
        <w:rPr>
          <w:rFonts w:ascii="Calibri" w:hAnsi="Calibri" w:cs="Calibri"/>
          <w:sz w:val="22"/>
          <w:szCs w:val="22"/>
        </w:rPr>
        <w:t>těchto</w:t>
      </w:r>
      <w:r w:rsidRPr="00A51F2D">
        <w:rPr>
          <w:rFonts w:ascii="Calibri" w:hAnsi="Calibri" w:cs="Calibri"/>
          <w:sz w:val="22"/>
          <w:szCs w:val="22"/>
        </w:rPr>
        <w:t xml:space="preserve"> obrazů není předmětem DPH, neboť obrazy n</w:t>
      </w:r>
      <w:r w:rsidR="00CA2347">
        <w:rPr>
          <w:rFonts w:ascii="Calibri" w:hAnsi="Calibri" w:cs="Calibri"/>
          <w:sz w:val="22"/>
          <w:szCs w:val="22"/>
        </w:rPr>
        <w:t>ejsou obchodním majetkem dle §4 odst. 4</w:t>
      </w:r>
      <w:r w:rsidRPr="00A51F2D">
        <w:rPr>
          <w:rFonts w:ascii="Calibri" w:hAnsi="Calibri" w:cs="Calibri"/>
          <w:sz w:val="22"/>
          <w:szCs w:val="22"/>
        </w:rPr>
        <w:t xml:space="preserve"> písm. c) zákona </w:t>
      </w:r>
      <w:r w:rsidR="00CA2347" w:rsidRPr="00CA2347">
        <w:rPr>
          <w:rFonts w:ascii="Calibri" w:hAnsi="Calibri" w:cs="Calibri"/>
          <w:sz w:val="22"/>
          <w:szCs w:val="22"/>
        </w:rPr>
        <w:t>č. 235/2004 Sb.</w:t>
      </w:r>
      <w:r w:rsidR="00CA2347">
        <w:rPr>
          <w:rFonts w:ascii="Calibri" w:hAnsi="Calibri" w:cs="Calibri"/>
          <w:sz w:val="22"/>
          <w:szCs w:val="22"/>
        </w:rPr>
        <w:t>,</w:t>
      </w:r>
      <w:r w:rsidR="00CA2347" w:rsidRPr="00CA2347">
        <w:rPr>
          <w:rFonts w:ascii="Calibri" w:hAnsi="Calibri" w:cs="Calibri"/>
          <w:sz w:val="22"/>
          <w:szCs w:val="22"/>
        </w:rPr>
        <w:t xml:space="preserve"> </w:t>
      </w:r>
      <w:r w:rsidRPr="00A51F2D">
        <w:rPr>
          <w:rFonts w:ascii="Calibri" w:hAnsi="Calibri" w:cs="Calibri"/>
          <w:sz w:val="22"/>
          <w:szCs w:val="22"/>
        </w:rPr>
        <w:t xml:space="preserve">o </w:t>
      </w:r>
      <w:r w:rsidR="00CA2347">
        <w:rPr>
          <w:rFonts w:ascii="Calibri" w:hAnsi="Calibri" w:cs="Calibri"/>
          <w:sz w:val="22"/>
          <w:szCs w:val="22"/>
        </w:rPr>
        <w:t>dani z přidané hodnoty, ve znění pozdějších předpisů</w:t>
      </w:r>
      <w:r w:rsidRPr="00A51F2D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A10FA1" w:rsidRPr="00A51F2D">
        <w:rPr>
          <w:rFonts w:ascii="Calibri" w:hAnsi="Calibri" w:cs="Calibri"/>
          <w:sz w:val="22"/>
          <w:szCs w:val="22"/>
        </w:rPr>
        <w:t xml:space="preserve">Způsob platby: bankovním převodem na účet prodávajícího </w:t>
      </w:r>
      <w:r>
        <w:rPr>
          <w:rFonts w:ascii="Calibri" w:hAnsi="Calibri" w:cs="Calibri"/>
          <w:sz w:val="22"/>
          <w:szCs w:val="22"/>
        </w:rPr>
        <w:t>č. </w:t>
      </w:r>
      <w:r w:rsidR="00415B9D">
        <w:rPr>
          <w:rFonts w:ascii="Calibri" w:hAnsi="Calibri" w:cs="Calibri"/>
          <w:sz w:val="22"/>
          <w:szCs w:val="22"/>
        </w:rPr>
        <w:t>xxxxxxxxxxxxxxxxxxxxxx</w:t>
      </w:r>
      <w:r w:rsidR="00C3136C" w:rsidRPr="00A51F2D">
        <w:rPr>
          <w:rFonts w:ascii="Calibri" w:hAnsi="Calibri" w:cs="Calibri"/>
          <w:sz w:val="22"/>
          <w:szCs w:val="22"/>
        </w:rPr>
        <w:t xml:space="preserve"> na základě faktury vystavené prodávajícím.</w:t>
      </w:r>
      <w:r w:rsidR="00CA2347">
        <w:rPr>
          <w:rFonts w:ascii="Calibri" w:hAnsi="Calibri" w:cs="Calibri"/>
          <w:sz w:val="22"/>
          <w:szCs w:val="22"/>
        </w:rPr>
        <w:t xml:space="preserve"> </w:t>
      </w:r>
      <w:r w:rsidR="00CA2347" w:rsidRPr="00A51F2D">
        <w:rPr>
          <w:rFonts w:ascii="Calibri" w:hAnsi="Calibri" w:cs="Calibri"/>
          <w:sz w:val="22"/>
          <w:szCs w:val="22"/>
        </w:rPr>
        <w:t xml:space="preserve">Kupní cena bude uhrazena do 10 dnů od </w:t>
      </w:r>
      <w:r w:rsidR="00CA2347">
        <w:rPr>
          <w:rFonts w:ascii="Calibri" w:hAnsi="Calibri" w:cs="Calibri"/>
          <w:sz w:val="22"/>
          <w:szCs w:val="22"/>
        </w:rPr>
        <w:t>zaslání faktury</w:t>
      </w:r>
      <w:r w:rsidR="00CA2347" w:rsidRPr="00A51F2D">
        <w:rPr>
          <w:rFonts w:ascii="Calibri" w:hAnsi="Calibri" w:cs="Calibri"/>
          <w:sz w:val="22"/>
          <w:szCs w:val="22"/>
        </w:rPr>
        <w:t>. Vlastnické právo nabývá kupující zaplacením celé částky kupní ceny prodávajícímu.</w:t>
      </w:r>
    </w:p>
    <w:p w:rsidR="004F66E6" w:rsidRPr="00A51F2D" w:rsidRDefault="004F66E6" w:rsidP="00A15FEB">
      <w:pPr>
        <w:pStyle w:val="Odstavecseseznamem"/>
        <w:numPr>
          <w:ilvl w:val="0"/>
          <w:numId w:val="1"/>
        </w:numPr>
        <w:tabs>
          <w:tab w:val="left" w:pos="426"/>
        </w:tabs>
        <w:ind w:left="357" w:hanging="357"/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 xml:space="preserve">Tato smlouva byla sepsána ve </w:t>
      </w:r>
      <w:r w:rsidR="007A62EB" w:rsidRPr="00A51F2D">
        <w:rPr>
          <w:rFonts w:ascii="Calibri" w:hAnsi="Calibri" w:cs="Calibri"/>
          <w:sz w:val="22"/>
          <w:szCs w:val="22"/>
        </w:rPr>
        <w:t xml:space="preserve">čtyřech </w:t>
      </w:r>
      <w:r w:rsidRPr="00A51F2D">
        <w:rPr>
          <w:rFonts w:ascii="Calibri" w:hAnsi="Calibri" w:cs="Calibri"/>
          <w:sz w:val="22"/>
          <w:szCs w:val="22"/>
        </w:rPr>
        <w:t xml:space="preserve">vyhotoveních, z nichž </w:t>
      </w:r>
      <w:r w:rsidR="007A62EB" w:rsidRPr="00A51F2D">
        <w:rPr>
          <w:rFonts w:ascii="Calibri" w:hAnsi="Calibri" w:cs="Calibri"/>
          <w:sz w:val="22"/>
          <w:szCs w:val="22"/>
        </w:rPr>
        <w:t>dvě</w:t>
      </w:r>
      <w:r w:rsidRPr="00A51F2D">
        <w:rPr>
          <w:rFonts w:ascii="Calibri" w:hAnsi="Calibri" w:cs="Calibri"/>
          <w:sz w:val="22"/>
          <w:szCs w:val="22"/>
        </w:rPr>
        <w:t xml:space="preserve"> obdrž</w:t>
      </w:r>
      <w:r w:rsidR="00A15FEB" w:rsidRPr="00A51F2D">
        <w:rPr>
          <w:rFonts w:ascii="Calibri" w:hAnsi="Calibri" w:cs="Calibri"/>
          <w:sz w:val="22"/>
          <w:szCs w:val="22"/>
        </w:rPr>
        <w:t>í</w:t>
      </w:r>
      <w:r w:rsidRPr="00A51F2D">
        <w:rPr>
          <w:rFonts w:ascii="Calibri" w:hAnsi="Calibri" w:cs="Calibri"/>
          <w:sz w:val="22"/>
          <w:szCs w:val="22"/>
        </w:rPr>
        <w:t xml:space="preserve"> prodávající</w:t>
      </w:r>
      <w:r w:rsidR="00851F3B">
        <w:rPr>
          <w:rFonts w:ascii="Calibri" w:hAnsi="Calibri" w:cs="Calibri"/>
          <w:sz w:val="22"/>
          <w:szCs w:val="22"/>
        </w:rPr>
        <w:t xml:space="preserve"> a</w:t>
      </w:r>
      <w:r w:rsidRPr="00A51F2D">
        <w:rPr>
          <w:rFonts w:ascii="Calibri" w:hAnsi="Calibri" w:cs="Calibri"/>
          <w:sz w:val="22"/>
          <w:szCs w:val="22"/>
        </w:rPr>
        <w:t xml:space="preserve"> dvě kupující.</w:t>
      </w:r>
    </w:p>
    <w:p w:rsidR="00174316" w:rsidRPr="00A51F2D" w:rsidRDefault="00E94A0C" w:rsidP="00661212">
      <w:pPr>
        <w:pStyle w:val="Odstavecseseznamem"/>
        <w:numPr>
          <w:ilvl w:val="0"/>
          <w:numId w:val="1"/>
        </w:numPr>
        <w:tabs>
          <w:tab w:val="left" w:pos="426"/>
        </w:tabs>
        <w:ind w:left="357" w:hanging="357"/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>Smluvní strany</w:t>
      </w:r>
      <w:r w:rsidR="00174316" w:rsidRPr="00A51F2D">
        <w:rPr>
          <w:rFonts w:ascii="Calibri" w:hAnsi="Calibri" w:cs="Calibri"/>
          <w:sz w:val="22"/>
          <w:szCs w:val="22"/>
        </w:rPr>
        <w:t xml:space="preserve"> souhlasí se zpracováním osobních údajů uvedených ve smlouvě k účelům souvisejícím s</w:t>
      </w:r>
      <w:r w:rsidR="005525E0" w:rsidRPr="00A51F2D">
        <w:rPr>
          <w:rFonts w:ascii="Calibri" w:hAnsi="Calibri" w:cs="Calibri"/>
          <w:sz w:val="22"/>
          <w:szCs w:val="22"/>
        </w:rPr>
        <w:t> </w:t>
      </w:r>
      <w:r w:rsidR="00174316" w:rsidRPr="00A51F2D">
        <w:rPr>
          <w:rFonts w:ascii="Calibri" w:hAnsi="Calibri" w:cs="Calibri"/>
          <w:sz w:val="22"/>
          <w:szCs w:val="22"/>
        </w:rPr>
        <w:t>plně</w:t>
      </w:r>
      <w:r w:rsidR="005525E0" w:rsidRPr="00A51F2D">
        <w:rPr>
          <w:rFonts w:ascii="Calibri" w:hAnsi="Calibri" w:cs="Calibri"/>
          <w:sz w:val="22"/>
          <w:szCs w:val="22"/>
        </w:rPr>
        <w:t>n</w:t>
      </w:r>
      <w:r w:rsidR="00174316" w:rsidRPr="00A51F2D">
        <w:rPr>
          <w:rFonts w:ascii="Calibri" w:hAnsi="Calibri" w:cs="Calibri"/>
          <w:sz w:val="22"/>
          <w:szCs w:val="22"/>
        </w:rPr>
        <w:t xml:space="preserve">ím smluvních závazků v souladu se </w:t>
      </w:r>
      <w:r w:rsidR="00661212">
        <w:rPr>
          <w:rFonts w:ascii="Calibri" w:hAnsi="Calibri" w:cs="Calibri"/>
          <w:sz w:val="22"/>
          <w:szCs w:val="22"/>
        </w:rPr>
        <w:t>z</w:t>
      </w:r>
      <w:r w:rsidR="00174316" w:rsidRPr="00A51F2D">
        <w:rPr>
          <w:rFonts w:ascii="Calibri" w:hAnsi="Calibri" w:cs="Calibri"/>
          <w:sz w:val="22"/>
          <w:szCs w:val="22"/>
        </w:rPr>
        <w:t xml:space="preserve">ákonem </w:t>
      </w:r>
      <w:r w:rsidR="00661212" w:rsidRPr="00661212">
        <w:rPr>
          <w:rFonts w:ascii="Calibri" w:hAnsi="Calibri" w:cs="Calibri"/>
          <w:sz w:val="22"/>
          <w:szCs w:val="22"/>
        </w:rPr>
        <w:t>č. 110/2019 Sb.</w:t>
      </w:r>
      <w:r w:rsidR="00661212">
        <w:rPr>
          <w:rFonts w:ascii="Calibri" w:hAnsi="Calibri" w:cs="Calibri"/>
          <w:sz w:val="22"/>
          <w:szCs w:val="22"/>
        </w:rPr>
        <w:t xml:space="preserve">, </w:t>
      </w:r>
      <w:r w:rsidR="00661212" w:rsidRPr="00661212">
        <w:rPr>
          <w:rFonts w:ascii="Calibri" w:hAnsi="Calibri" w:cs="Calibri"/>
          <w:sz w:val="22"/>
          <w:szCs w:val="22"/>
        </w:rPr>
        <w:t>o zpracování osobních údajů</w:t>
      </w:r>
      <w:r w:rsidR="00174316" w:rsidRPr="00A51F2D">
        <w:rPr>
          <w:rFonts w:ascii="Calibri" w:hAnsi="Calibri" w:cs="Calibri"/>
          <w:sz w:val="22"/>
          <w:szCs w:val="22"/>
        </w:rPr>
        <w:t>.</w:t>
      </w:r>
    </w:p>
    <w:p w:rsidR="00895F09" w:rsidRPr="00A51F2D" w:rsidRDefault="00895F09" w:rsidP="00A15FEB">
      <w:pPr>
        <w:pStyle w:val="Odstavecseseznamem"/>
        <w:numPr>
          <w:ilvl w:val="0"/>
          <w:numId w:val="1"/>
        </w:numPr>
        <w:tabs>
          <w:tab w:val="left" w:pos="426"/>
        </w:tabs>
        <w:ind w:left="357" w:hanging="357"/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>Smlouva nabývá platnosti podpisem obou smluvních stran. Účinnosti nabývá zveřejněním v rejstříku smluv dle zákona č. 340/2015 Sb., o registru smluv, ve znění pozdějších předpisů</w:t>
      </w:r>
      <w:r w:rsidR="00D12B7C">
        <w:rPr>
          <w:rFonts w:ascii="Calibri" w:hAnsi="Calibri" w:cs="Calibri"/>
          <w:sz w:val="22"/>
          <w:szCs w:val="22"/>
        </w:rPr>
        <w:t>, které zajišťuje kupující</w:t>
      </w:r>
      <w:r w:rsidRPr="00A51F2D">
        <w:rPr>
          <w:rFonts w:ascii="Calibri" w:hAnsi="Calibri" w:cs="Calibri"/>
          <w:sz w:val="22"/>
          <w:szCs w:val="22"/>
        </w:rPr>
        <w:t>.</w:t>
      </w:r>
      <w:r w:rsidR="00D12B7C">
        <w:rPr>
          <w:rFonts w:ascii="Calibri" w:hAnsi="Calibri" w:cs="Calibri"/>
          <w:sz w:val="22"/>
          <w:szCs w:val="22"/>
        </w:rPr>
        <w:t xml:space="preserve"> Kupující vyrozumí prodávajícího o zveřejnění smlouvy v registru smluv.</w:t>
      </w:r>
    </w:p>
    <w:p w:rsidR="00A10FA1" w:rsidRPr="00A51F2D" w:rsidRDefault="00A10FA1" w:rsidP="00803525">
      <w:pPr>
        <w:tabs>
          <w:tab w:val="left" w:pos="241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10FA1" w:rsidRPr="00A51F2D" w:rsidRDefault="00A10FA1" w:rsidP="00A10FA1">
      <w:pPr>
        <w:tabs>
          <w:tab w:val="left" w:pos="426"/>
        </w:tabs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ab/>
        <w:t>V Uherském Brodě dne</w:t>
      </w:r>
      <w:r w:rsidR="002674E7">
        <w:rPr>
          <w:rFonts w:ascii="Calibri" w:hAnsi="Calibri" w:cs="Calibri"/>
          <w:sz w:val="22"/>
          <w:szCs w:val="22"/>
        </w:rPr>
        <w:t>:</w:t>
      </w:r>
      <w:r w:rsidR="00C3136C" w:rsidRPr="00A51F2D">
        <w:rPr>
          <w:rFonts w:ascii="Calibri" w:hAnsi="Calibri" w:cs="Calibri"/>
          <w:sz w:val="22"/>
          <w:szCs w:val="22"/>
        </w:rPr>
        <w:tab/>
      </w:r>
      <w:r w:rsidR="00C3136C" w:rsidRPr="00A51F2D">
        <w:rPr>
          <w:rFonts w:ascii="Calibri" w:hAnsi="Calibri" w:cs="Calibri"/>
          <w:sz w:val="22"/>
          <w:szCs w:val="22"/>
        </w:rPr>
        <w:tab/>
      </w:r>
      <w:r w:rsidR="00C3136C" w:rsidRPr="00A51F2D">
        <w:rPr>
          <w:rFonts w:ascii="Calibri" w:hAnsi="Calibri" w:cs="Calibri"/>
          <w:sz w:val="22"/>
          <w:szCs w:val="22"/>
        </w:rPr>
        <w:tab/>
      </w:r>
      <w:r w:rsidR="00C3136C" w:rsidRPr="00A51F2D">
        <w:rPr>
          <w:rFonts w:ascii="Calibri" w:hAnsi="Calibri" w:cs="Calibri"/>
          <w:sz w:val="22"/>
          <w:szCs w:val="22"/>
        </w:rPr>
        <w:tab/>
      </w:r>
      <w:r w:rsidR="00C3136C" w:rsidRPr="00A51F2D">
        <w:rPr>
          <w:rFonts w:ascii="Calibri" w:hAnsi="Calibri" w:cs="Calibri"/>
          <w:sz w:val="22"/>
          <w:szCs w:val="22"/>
        </w:rPr>
        <w:tab/>
        <w:t>V Praze dne:</w:t>
      </w:r>
    </w:p>
    <w:p w:rsidR="00A10FA1" w:rsidRPr="00A51F2D" w:rsidRDefault="00A10FA1" w:rsidP="00A10FA1">
      <w:pPr>
        <w:rPr>
          <w:rFonts w:ascii="Calibri" w:hAnsi="Calibri" w:cs="Calibri"/>
          <w:sz w:val="22"/>
          <w:szCs w:val="22"/>
        </w:rPr>
      </w:pPr>
    </w:p>
    <w:p w:rsidR="001B4A1F" w:rsidRPr="00A51F2D" w:rsidRDefault="001B4A1F" w:rsidP="00A10FA1">
      <w:pPr>
        <w:rPr>
          <w:rFonts w:ascii="Calibri" w:hAnsi="Calibri" w:cs="Calibri"/>
          <w:sz w:val="22"/>
          <w:szCs w:val="22"/>
        </w:rPr>
      </w:pPr>
    </w:p>
    <w:p w:rsidR="00A10FA1" w:rsidRPr="00A51F2D" w:rsidRDefault="00A10FA1" w:rsidP="00A10FA1">
      <w:pPr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ab/>
        <w:t>..................................................</w:t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:rsidR="00A10FA1" w:rsidRPr="00A51F2D" w:rsidRDefault="00A10FA1" w:rsidP="00A10FA1">
      <w:pPr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ab/>
        <w:t>Mgr. Miroslav Vaškových, Ph.D.</w:t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  <w:t xml:space="preserve">        </w:t>
      </w:r>
      <w:r w:rsidR="005B7F55">
        <w:rPr>
          <w:rFonts w:ascii="Calibri" w:hAnsi="Calibri" w:cs="Calibri"/>
          <w:sz w:val="22"/>
          <w:szCs w:val="22"/>
        </w:rPr>
        <w:t xml:space="preserve">MUDr. </w:t>
      </w:r>
      <w:r w:rsidRPr="00A51F2D">
        <w:rPr>
          <w:rFonts w:ascii="Calibri" w:eastAsia="Calibri" w:hAnsi="Calibri"/>
          <w:sz w:val="22"/>
          <w:szCs w:val="22"/>
          <w:lang w:eastAsia="en-US"/>
        </w:rPr>
        <w:t>Jan Fošum OP</w:t>
      </w:r>
    </w:p>
    <w:p w:rsidR="00C3136C" w:rsidRPr="00A51F2D" w:rsidRDefault="00A10FA1">
      <w:pPr>
        <w:rPr>
          <w:rFonts w:ascii="Calibri" w:hAnsi="Calibri" w:cs="Calibri"/>
          <w:b/>
          <w:bCs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  <w:t xml:space="preserve">     kupující</w:t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  <w:t>prodávající</w:t>
      </w:r>
      <w:r w:rsidR="00C3136C" w:rsidRPr="00A51F2D">
        <w:rPr>
          <w:rFonts w:ascii="Calibri" w:hAnsi="Calibri" w:cs="Calibri"/>
          <w:b/>
          <w:bCs/>
          <w:sz w:val="22"/>
          <w:szCs w:val="22"/>
        </w:rPr>
        <w:br w:type="page"/>
      </w:r>
    </w:p>
    <w:p w:rsidR="00A10FA1" w:rsidRPr="00132AEE" w:rsidRDefault="00A10FA1" w:rsidP="00132AE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132AEE">
        <w:rPr>
          <w:rFonts w:ascii="Calibri" w:hAnsi="Calibri" w:cs="Calibri"/>
          <w:b/>
          <w:sz w:val="28"/>
          <w:szCs w:val="28"/>
          <w:u w:val="single"/>
        </w:rPr>
        <w:lastRenderedPageBreak/>
        <w:t xml:space="preserve">Příloha č. 1: Podrobná specifikace předmětu </w:t>
      </w:r>
      <w:r w:rsidR="00A15FEB" w:rsidRPr="00132AEE">
        <w:rPr>
          <w:rFonts w:ascii="Calibri" w:hAnsi="Calibri" w:cs="Calibri"/>
          <w:b/>
          <w:sz w:val="28"/>
          <w:szCs w:val="28"/>
          <w:u w:val="single"/>
        </w:rPr>
        <w:t>koupě</w:t>
      </w:r>
    </w:p>
    <w:p w:rsidR="00A10FA1" w:rsidRPr="007F1494" w:rsidRDefault="00A10FA1" w:rsidP="00803525">
      <w:pPr>
        <w:tabs>
          <w:tab w:val="left" w:pos="241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520AD1" w:rsidRPr="00520AD1" w:rsidRDefault="00520AD1" w:rsidP="00520AD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6585"/>
        <w:gridCol w:w="1444"/>
      </w:tblGrid>
      <w:tr w:rsidR="00B24EA5" w:rsidRPr="00B24EA5" w:rsidTr="00B24EA5">
        <w:trPr>
          <w:trHeight w:val="489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B24EA5" w:rsidRPr="00B24EA5" w:rsidRDefault="00B24EA5" w:rsidP="00B24E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B24EA5" w:rsidRPr="00B24EA5" w:rsidRDefault="00B24EA5" w:rsidP="00B24E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B24EA5" w:rsidRPr="00B24EA5" w:rsidRDefault="00B24EA5" w:rsidP="00B24E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24EA5" w:rsidRPr="00B24EA5" w:rsidTr="00E93606">
        <w:trPr>
          <w:trHeight w:val="1006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5" w:rsidRPr="00B24EA5" w:rsidRDefault="00B24EA5" w:rsidP="00B24EA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5" w:rsidRPr="00B24EA5" w:rsidRDefault="00B24EA5" w:rsidP="00B24EA5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5" w:rsidRPr="00B24EA5" w:rsidRDefault="00B24EA5" w:rsidP="00B24EA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4EA5" w:rsidRPr="00B24EA5" w:rsidTr="00E93606">
        <w:trPr>
          <w:trHeight w:val="1006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5" w:rsidRPr="00B24EA5" w:rsidRDefault="00B24EA5" w:rsidP="00B24EA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5" w:rsidRPr="00B24EA5" w:rsidRDefault="00B24EA5" w:rsidP="00B24EA5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5" w:rsidRPr="00B24EA5" w:rsidRDefault="00B24EA5" w:rsidP="00B24EA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4EA5" w:rsidRPr="00B24EA5" w:rsidTr="00E93606">
        <w:trPr>
          <w:trHeight w:val="1006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5" w:rsidRPr="00B24EA5" w:rsidRDefault="00B24EA5" w:rsidP="00B24EA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5" w:rsidRPr="00B24EA5" w:rsidRDefault="00B24EA5" w:rsidP="00B24EA5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5" w:rsidRPr="00B24EA5" w:rsidRDefault="00B24EA5" w:rsidP="00B24EA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4EA5" w:rsidRPr="00B24EA5" w:rsidTr="00E93606">
        <w:trPr>
          <w:trHeight w:val="51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5" w:rsidRPr="00B24EA5" w:rsidRDefault="00B24EA5" w:rsidP="00B24EA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5" w:rsidRPr="00B24EA5" w:rsidRDefault="00B24EA5" w:rsidP="00B24EA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5" w:rsidRPr="00B24EA5" w:rsidRDefault="00B24EA5" w:rsidP="00B24EA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520AD1" w:rsidRPr="00520AD1" w:rsidRDefault="00520AD1" w:rsidP="00520AD1">
      <w:pPr>
        <w:jc w:val="both"/>
        <w:rPr>
          <w:rFonts w:ascii="Calibri" w:hAnsi="Calibri" w:cs="Calibri"/>
          <w:sz w:val="22"/>
          <w:szCs w:val="22"/>
        </w:rPr>
      </w:pPr>
    </w:p>
    <w:p w:rsidR="00520AD1" w:rsidRDefault="00520AD1" w:rsidP="007F1227">
      <w:pPr>
        <w:rPr>
          <w:rFonts w:ascii="Calibri" w:hAnsi="Calibri" w:cs="Calibri"/>
          <w:sz w:val="22"/>
          <w:szCs w:val="22"/>
        </w:rPr>
      </w:pPr>
    </w:p>
    <w:p w:rsidR="00A15FEB" w:rsidRDefault="00A15F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A15FEB" w:rsidRPr="006324AC" w:rsidRDefault="00A15FEB" w:rsidP="00A15FEB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lastRenderedPageBreak/>
        <w:t>P</w:t>
      </w:r>
      <w:r w:rsidRPr="006324AC">
        <w:rPr>
          <w:rFonts w:ascii="Calibri" w:hAnsi="Calibri" w:cs="Calibri"/>
          <w:b/>
          <w:sz w:val="28"/>
          <w:szCs w:val="28"/>
          <w:u w:val="single"/>
        </w:rPr>
        <w:t>říloha č. 2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: </w:t>
      </w:r>
      <w:r w:rsidRPr="006324AC">
        <w:rPr>
          <w:rFonts w:ascii="Calibri" w:hAnsi="Calibri" w:cs="Calibri"/>
          <w:b/>
          <w:sz w:val="28"/>
          <w:szCs w:val="28"/>
          <w:u w:val="single"/>
        </w:rPr>
        <w:t>Předávací protokol</w:t>
      </w:r>
    </w:p>
    <w:p w:rsidR="00A15FEB" w:rsidRPr="006324AC" w:rsidRDefault="00A15FEB" w:rsidP="00A15FEB">
      <w:pPr>
        <w:jc w:val="center"/>
        <w:rPr>
          <w:rFonts w:ascii="Calibri" w:hAnsi="Calibri" w:cs="Calibri"/>
          <w:sz w:val="28"/>
          <w:szCs w:val="28"/>
          <w:u w:val="single"/>
        </w:rPr>
      </w:pPr>
    </w:p>
    <w:p w:rsidR="00A15FEB" w:rsidRPr="006324AC" w:rsidRDefault="00A15FEB" w:rsidP="00A15FEB">
      <w:pPr>
        <w:jc w:val="both"/>
        <w:rPr>
          <w:rFonts w:ascii="Calibri" w:hAnsi="Calibri" w:cs="Calibri"/>
        </w:rPr>
      </w:pPr>
    </w:p>
    <w:p w:rsidR="00A15FEB" w:rsidRPr="006324AC" w:rsidRDefault="00A15FEB" w:rsidP="00A15FEB">
      <w:pPr>
        <w:jc w:val="center"/>
        <w:rPr>
          <w:rFonts w:ascii="Calibri" w:hAnsi="Calibri" w:cs="Calibri"/>
          <w:sz w:val="28"/>
          <w:szCs w:val="28"/>
        </w:rPr>
      </w:pPr>
      <w:r w:rsidRPr="006324AC">
        <w:rPr>
          <w:rFonts w:ascii="Calibri" w:hAnsi="Calibri" w:cs="Calibri"/>
          <w:b/>
          <w:sz w:val="28"/>
          <w:szCs w:val="28"/>
        </w:rPr>
        <w:t>POTVRZENÍ O PŘEVZETÍ</w:t>
      </w:r>
    </w:p>
    <w:p w:rsidR="00A15FEB" w:rsidRPr="006324AC" w:rsidRDefault="00A15FEB" w:rsidP="00A15FEB">
      <w:pPr>
        <w:jc w:val="both"/>
        <w:rPr>
          <w:rFonts w:ascii="Calibri" w:hAnsi="Calibri" w:cs="Calibri"/>
        </w:rPr>
      </w:pPr>
    </w:p>
    <w:p w:rsidR="00A15FEB" w:rsidRPr="006324AC" w:rsidRDefault="00A15FEB" w:rsidP="00A15FEB">
      <w:pPr>
        <w:jc w:val="both"/>
        <w:rPr>
          <w:rFonts w:ascii="Calibri" w:hAnsi="Calibri" w:cs="Calibri"/>
        </w:rPr>
      </w:pPr>
    </w:p>
    <w:p w:rsidR="00A15FEB" w:rsidRPr="006324AC" w:rsidRDefault="00A15FEB" w:rsidP="00A15FEB">
      <w:pPr>
        <w:jc w:val="both"/>
        <w:rPr>
          <w:rFonts w:ascii="Calibri" w:hAnsi="Calibri" w:cs="Calibri"/>
        </w:rPr>
      </w:pPr>
      <w:r w:rsidRPr="006324AC">
        <w:rPr>
          <w:rFonts w:ascii="Calibri" w:hAnsi="Calibri" w:cs="Calibri"/>
        </w:rPr>
        <w:t xml:space="preserve">Stav: </w:t>
      </w:r>
      <w:r w:rsidRPr="006324AC">
        <w:rPr>
          <w:rFonts w:ascii="Calibri" w:hAnsi="Calibri" w:cs="Calibri"/>
        </w:rPr>
        <w:tab/>
      </w:r>
      <w:r w:rsidRPr="006324AC">
        <w:rPr>
          <w:rFonts w:ascii="Calibri" w:hAnsi="Calibri" w:cs="Calibri"/>
        </w:rPr>
        <w:tab/>
      </w:r>
      <w:r w:rsidRPr="006324AC">
        <w:rPr>
          <w:rFonts w:ascii="Calibri" w:hAnsi="Calibri" w:cs="Calibri"/>
        </w:rPr>
        <w:tab/>
        <w:t>dobrý</w:t>
      </w:r>
    </w:p>
    <w:p w:rsidR="00A15FEB" w:rsidRDefault="00A15FEB" w:rsidP="00A15FEB">
      <w:pPr>
        <w:tabs>
          <w:tab w:val="left" w:pos="4395"/>
        </w:tabs>
        <w:jc w:val="both"/>
        <w:rPr>
          <w:rFonts w:ascii="Calibri" w:hAnsi="Calibri" w:cs="Calibri"/>
        </w:rPr>
      </w:pPr>
    </w:p>
    <w:p w:rsidR="00222274" w:rsidRDefault="00222274" w:rsidP="00A15FEB">
      <w:pPr>
        <w:tabs>
          <w:tab w:val="left" w:pos="4395"/>
        </w:tabs>
        <w:jc w:val="both"/>
        <w:rPr>
          <w:rFonts w:ascii="Calibri" w:hAnsi="Calibri" w:cs="Calibri"/>
        </w:rPr>
      </w:pPr>
    </w:p>
    <w:p w:rsidR="00222274" w:rsidRPr="006324AC" w:rsidRDefault="00222274" w:rsidP="00A15FEB">
      <w:pPr>
        <w:tabs>
          <w:tab w:val="left" w:pos="4395"/>
        </w:tabs>
        <w:jc w:val="both"/>
        <w:rPr>
          <w:rFonts w:ascii="Calibri" w:hAnsi="Calibri" w:cs="Calibri"/>
        </w:rPr>
      </w:pPr>
    </w:p>
    <w:p w:rsidR="00A15FEB" w:rsidRPr="006324AC" w:rsidRDefault="00A15FEB" w:rsidP="00A15FEB">
      <w:pPr>
        <w:tabs>
          <w:tab w:val="left" w:pos="2127"/>
        </w:tabs>
        <w:jc w:val="both"/>
        <w:rPr>
          <w:rFonts w:ascii="Calibri" w:hAnsi="Calibri" w:cs="Calibri"/>
        </w:rPr>
      </w:pPr>
      <w:r w:rsidRPr="006324AC">
        <w:rPr>
          <w:rFonts w:ascii="Calibri" w:hAnsi="Calibri" w:cs="Calibri"/>
          <w:u w:val="single"/>
        </w:rPr>
        <w:t>PŘEDAL DNE:</w:t>
      </w:r>
      <w:r w:rsidRPr="006324AC">
        <w:rPr>
          <w:rFonts w:ascii="Calibri" w:hAnsi="Calibri" w:cs="Calibri"/>
        </w:rPr>
        <w:tab/>
        <w:t>………………………………………</w:t>
      </w:r>
      <w:r w:rsidRPr="006324AC">
        <w:rPr>
          <w:rFonts w:ascii="Calibri" w:hAnsi="Calibri" w:cs="Calibri"/>
        </w:rPr>
        <w:tab/>
      </w:r>
    </w:p>
    <w:p w:rsidR="00A15FEB" w:rsidRPr="006324AC" w:rsidRDefault="00A15FEB" w:rsidP="00A15FEB">
      <w:pPr>
        <w:jc w:val="both"/>
        <w:rPr>
          <w:rFonts w:ascii="Calibri" w:hAnsi="Calibri" w:cs="Calibri"/>
        </w:rPr>
      </w:pPr>
      <w:r w:rsidRPr="006324AC">
        <w:rPr>
          <w:rFonts w:ascii="Calibri" w:hAnsi="Calibri" w:cs="Calibri"/>
        </w:rPr>
        <w:t>Jméno a příjmení:</w:t>
      </w:r>
      <w:r w:rsidRPr="006324AC">
        <w:rPr>
          <w:rFonts w:ascii="Calibri" w:hAnsi="Calibri" w:cs="Calibri"/>
        </w:rPr>
        <w:tab/>
      </w:r>
      <w:r>
        <w:rPr>
          <w:rFonts w:ascii="Calibri" w:hAnsi="Calibri" w:cs="Calibri"/>
        </w:rPr>
        <w:t>prof. Damián Němec, dr OP</w:t>
      </w:r>
    </w:p>
    <w:p w:rsidR="00A15FEB" w:rsidRPr="006324AC" w:rsidRDefault="00A15FEB" w:rsidP="00A15FEB">
      <w:pPr>
        <w:rPr>
          <w:rFonts w:ascii="Calibri" w:hAnsi="Calibri" w:cs="Calibri"/>
        </w:rPr>
      </w:pPr>
      <w:r w:rsidRPr="006324AC">
        <w:rPr>
          <w:rFonts w:ascii="Calibri" w:hAnsi="Calibri" w:cs="Calibri"/>
        </w:rPr>
        <w:t>Název organizace:</w:t>
      </w:r>
      <w:r w:rsidRPr="006324AC">
        <w:rPr>
          <w:rFonts w:ascii="Calibri" w:hAnsi="Calibri" w:cs="Calibri"/>
        </w:rPr>
        <w:tab/>
      </w:r>
      <w:r>
        <w:rPr>
          <w:rFonts w:ascii="Calibri" w:hAnsi="Calibri" w:cs="Calibri"/>
        </w:rPr>
        <w:t>Česká dominikánská provincie</w:t>
      </w:r>
      <w:r w:rsidRPr="006324AC">
        <w:rPr>
          <w:rFonts w:ascii="Calibri" w:hAnsi="Calibri" w:cs="Calibri"/>
        </w:rPr>
        <w:t>,</w:t>
      </w:r>
    </w:p>
    <w:p w:rsidR="00A15FEB" w:rsidRPr="006324AC" w:rsidRDefault="00A15FEB" w:rsidP="00A15FEB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Husova 234/8, 110 00 Praha 1 </w:t>
      </w:r>
    </w:p>
    <w:p w:rsidR="00A15FEB" w:rsidRPr="006324AC" w:rsidRDefault="00A15FEB" w:rsidP="00A15FEB">
      <w:pPr>
        <w:rPr>
          <w:rFonts w:ascii="Calibri" w:hAnsi="Calibri" w:cs="Calibri"/>
        </w:rPr>
      </w:pPr>
      <w:r w:rsidRPr="006324AC">
        <w:rPr>
          <w:rFonts w:ascii="Calibri" w:hAnsi="Calibri" w:cs="Calibri"/>
        </w:rPr>
        <w:tab/>
      </w:r>
      <w:r w:rsidRPr="006324AC">
        <w:rPr>
          <w:rFonts w:ascii="Calibri" w:hAnsi="Calibri" w:cs="Calibri"/>
        </w:rPr>
        <w:tab/>
      </w:r>
      <w:r w:rsidRPr="006324AC">
        <w:rPr>
          <w:rFonts w:ascii="Calibri" w:hAnsi="Calibri" w:cs="Calibri"/>
        </w:rPr>
        <w:tab/>
      </w:r>
    </w:p>
    <w:p w:rsidR="00A15FEB" w:rsidRDefault="00A15FEB" w:rsidP="00A15FEB">
      <w:pPr>
        <w:tabs>
          <w:tab w:val="left" w:pos="4395"/>
        </w:tabs>
        <w:jc w:val="both"/>
        <w:rPr>
          <w:rFonts w:ascii="Calibri" w:hAnsi="Calibri" w:cs="Calibri"/>
        </w:rPr>
      </w:pPr>
    </w:p>
    <w:p w:rsidR="00222274" w:rsidRDefault="00222274" w:rsidP="00A15FEB">
      <w:pPr>
        <w:tabs>
          <w:tab w:val="left" w:pos="4395"/>
        </w:tabs>
        <w:jc w:val="both"/>
        <w:rPr>
          <w:rFonts w:ascii="Calibri" w:hAnsi="Calibri" w:cs="Calibri"/>
        </w:rPr>
      </w:pPr>
    </w:p>
    <w:p w:rsidR="00222274" w:rsidRDefault="00222274" w:rsidP="00A15FEB">
      <w:pPr>
        <w:tabs>
          <w:tab w:val="left" w:pos="4395"/>
        </w:tabs>
        <w:jc w:val="both"/>
        <w:rPr>
          <w:rFonts w:ascii="Calibri" w:hAnsi="Calibri" w:cs="Calibri"/>
        </w:rPr>
      </w:pPr>
    </w:p>
    <w:p w:rsidR="00222274" w:rsidRPr="006324AC" w:rsidRDefault="00222274" w:rsidP="00A15FEB">
      <w:pPr>
        <w:tabs>
          <w:tab w:val="left" w:pos="4395"/>
        </w:tabs>
        <w:jc w:val="both"/>
        <w:rPr>
          <w:rFonts w:ascii="Calibri" w:hAnsi="Calibri" w:cs="Calibri"/>
        </w:rPr>
      </w:pPr>
    </w:p>
    <w:p w:rsidR="00A15FEB" w:rsidRPr="006324AC" w:rsidRDefault="00A15FEB" w:rsidP="00A15FEB">
      <w:pPr>
        <w:tabs>
          <w:tab w:val="left" w:pos="4395"/>
        </w:tabs>
        <w:jc w:val="both"/>
        <w:rPr>
          <w:rFonts w:ascii="Calibri" w:hAnsi="Calibri" w:cs="Calibri"/>
        </w:rPr>
      </w:pPr>
    </w:p>
    <w:p w:rsidR="00A15FEB" w:rsidRPr="006324AC" w:rsidRDefault="00A15FEB" w:rsidP="00A15FEB">
      <w:pPr>
        <w:tabs>
          <w:tab w:val="left" w:pos="4395"/>
        </w:tabs>
        <w:jc w:val="both"/>
        <w:rPr>
          <w:rFonts w:ascii="Calibri" w:hAnsi="Calibri" w:cs="Calibri"/>
        </w:rPr>
      </w:pPr>
      <w:r w:rsidRPr="006324AC">
        <w:rPr>
          <w:rFonts w:ascii="Calibri" w:hAnsi="Calibri" w:cs="Calibri"/>
        </w:rPr>
        <w:tab/>
      </w:r>
      <w:r w:rsidRPr="006324AC">
        <w:rPr>
          <w:rFonts w:ascii="Calibri" w:hAnsi="Calibri" w:cs="Calibri"/>
        </w:rPr>
        <w:tab/>
        <w:t xml:space="preserve">Podpis: </w:t>
      </w:r>
      <w:r w:rsidRPr="006324AC">
        <w:rPr>
          <w:rFonts w:ascii="Calibri" w:hAnsi="Calibri" w:cs="Calibri"/>
        </w:rPr>
        <w:tab/>
        <w:t>......…………………………………</w:t>
      </w:r>
    </w:p>
    <w:p w:rsidR="00A15FEB" w:rsidRDefault="00A15FEB" w:rsidP="00A15FEB">
      <w:pPr>
        <w:tabs>
          <w:tab w:val="left" w:pos="4395"/>
        </w:tabs>
        <w:jc w:val="both"/>
        <w:rPr>
          <w:rFonts w:ascii="Calibri" w:hAnsi="Calibri" w:cs="Calibri"/>
        </w:rPr>
      </w:pPr>
    </w:p>
    <w:p w:rsidR="00222274" w:rsidRDefault="00222274" w:rsidP="00A15FEB">
      <w:pPr>
        <w:tabs>
          <w:tab w:val="left" w:pos="4395"/>
        </w:tabs>
        <w:jc w:val="both"/>
        <w:rPr>
          <w:rFonts w:ascii="Calibri" w:hAnsi="Calibri" w:cs="Calibri"/>
        </w:rPr>
      </w:pPr>
    </w:p>
    <w:p w:rsidR="00222274" w:rsidRPr="006324AC" w:rsidRDefault="00222274" w:rsidP="00A15FEB">
      <w:pPr>
        <w:tabs>
          <w:tab w:val="left" w:pos="4395"/>
        </w:tabs>
        <w:jc w:val="both"/>
        <w:rPr>
          <w:rFonts w:ascii="Calibri" w:hAnsi="Calibri" w:cs="Calibri"/>
        </w:rPr>
      </w:pPr>
    </w:p>
    <w:p w:rsidR="00A15FEB" w:rsidRPr="006324AC" w:rsidRDefault="00A15FEB" w:rsidP="00A15FEB">
      <w:pPr>
        <w:tabs>
          <w:tab w:val="left" w:pos="2127"/>
        </w:tabs>
        <w:jc w:val="both"/>
        <w:rPr>
          <w:rFonts w:ascii="Calibri" w:hAnsi="Calibri" w:cs="Calibri"/>
        </w:rPr>
      </w:pPr>
      <w:r w:rsidRPr="006324AC">
        <w:rPr>
          <w:rFonts w:ascii="Calibri" w:hAnsi="Calibri" w:cs="Calibri"/>
          <w:u w:val="single"/>
        </w:rPr>
        <w:t>PŘEVZAL DNE:</w:t>
      </w:r>
      <w:r w:rsidRPr="006324AC">
        <w:rPr>
          <w:rFonts w:ascii="Calibri" w:hAnsi="Calibri" w:cs="Calibri"/>
        </w:rPr>
        <w:tab/>
        <w:t>……………………………………</w:t>
      </w:r>
    </w:p>
    <w:p w:rsidR="00A15FEB" w:rsidRPr="006324AC" w:rsidRDefault="00A15FEB" w:rsidP="00A15FEB">
      <w:pPr>
        <w:jc w:val="both"/>
        <w:rPr>
          <w:rFonts w:ascii="Calibri" w:hAnsi="Calibri" w:cs="Calibri"/>
        </w:rPr>
      </w:pPr>
      <w:r w:rsidRPr="006324AC">
        <w:rPr>
          <w:rFonts w:ascii="Calibri" w:hAnsi="Calibri" w:cs="Calibri"/>
        </w:rPr>
        <w:t xml:space="preserve">Jméno a příjmení: </w:t>
      </w:r>
      <w:r w:rsidRPr="006324AC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Mgr. </w:t>
      </w:r>
      <w:r w:rsidRPr="006324AC">
        <w:rPr>
          <w:rFonts w:ascii="Calibri" w:hAnsi="Calibri" w:cs="Calibri"/>
        </w:rPr>
        <w:t>Radek Tomeček</w:t>
      </w:r>
      <w:r w:rsidRPr="006324AC">
        <w:rPr>
          <w:rFonts w:ascii="Calibri" w:hAnsi="Calibri" w:cs="Calibri"/>
        </w:rPr>
        <w:tab/>
      </w:r>
    </w:p>
    <w:p w:rsidR="00A15FEB" w:rsidRPr="006324AC" w:rsidRDefault="00A15FEB" w:rsidP="00A15FEB">
      <w:pPr>
        <w:rPr>
          <w:rFonts w:ascii="Calibri" w:hAnsi="Calibri" w:cs="Calibri"/>
        </w:rPr>
      </w:pPr>
      <w:r w:rsidRPr="006324AC">
        <w:rPr>
          <w:rFonts w:ascii="Calibri" w:hAnsi="Calibri" w:cs="Calibri"/>
        </w:rPr>
        <w:t xml:space="preserve">Název organizace: </w:t>
      </w:r>
      <w:r w:rsidRPr="006324AC">
        <w:rPr>
          <w:rFonts w:ascii="Calibri" w:hAnsi="Calibri" w:cs="Calibri"/>
        </w:rPr>
        <w:tab/>
        <w:t>Muzeum Jana Amose Komenského v Uherském Brodě</w:t>
      </w:r>
    </w:p>
    <w:p w:rsidR="00A15FEB" w:rsidRPr="006324AC" w:rsidRDefault="00A15FEB" w:rsidP="00A15FEB">
      <w:pPr>
        <w:rPr>
          <w:rFonts w:ascii="Calibri" w:hAnsi="Calibri" w:cs="Calibri"/>
        </w:rPr>
      </w:pPr>
      <w:r w:rsidRPr="006324AC">
        <w:rPr>
          <w:rFonts w:ascii="Calibri" w:hAnsi="Calibri" w:cs="Calibri"/>
        </w:rPr>
        <w:tab/>
      </w:r>
      <w:r w:rsidRPr="006324AC">
        <w:rPr>
          <w:rFonts w:ascii="Calibri" w:hAnsi="Calibri" w:cs="Calibri"/>
        </w:rPr>
        <w:tab/>
      </w:r>
      <w:r w:rsidRPr="006324AC">
        <w:rPr>
          <w:rFonts w:ascii="Calibri" w:hAnsi="Calibri" w:cs="Calibri"/>
        </w:rPr>
        <w:tab/>
        <w:t xml:space="preserve">Přemysla Otakara II. 37, 688 </w:t>
      </w:r>
      <w:r w:rsidR="00E23F71">
        <w:rPr>
          <w:rFonts w:ascii="Calibri" w:hAnsi="Calibri" w:cs="Calibri"/>
        </w:rPr>
        <w:t>12</w:t>
      </w:r>
      <w:r w:rsidRPr="006324AC">
        <w:rPr>
          <w:rFonts w:ascii="Calibri" w:hAnsi="Calibri" w:cs="Calibri"/>
        </w:rPr>
        <w:t xml:space="preserve"> Uh</w:t>
      </w:r>
      <w:r w:rsidR="00B24EA5">
        <w:rPr>
          <w:rFonts w:ascii="Calibri" w:hAnsi="Calibri" w:cs="Calibri"/>
        </w:rPr>
        <w:t>erský</w:t>
      </w:r>
      <w:r w:rsidRPr="006324AC">
        <w:rPr>
          <w:rFonts w:ascii="Calibri" w:hAnsi="Calibri" w:cs="Calibri"/>
        </w:rPr>
        <w:t xml:space="preserve"> Brod </w:t>
      </w:r>
    </w:p>
    <w:p w:rsidR="00A15FEB" w:rsidRPr="006324AC" w:rsidRDefault="00A15FEB" w:rsidP="00A15FEB">
      <w:pPr>
        <w:rPr>
          <w:rFonts w:ascii="Calibri" w:hAnsi="Calibri" w:cs="Calibri"/>
          <w:b/>
        </w:rPr>
      </w:pPr>
      <w:r w:rsidRPr="006324AC">
        <w:rPr>
          <w:rFonts w:ascii="Calibri" w:hAnsi="Calibri" w:cs="Calibri"/>
        </w:rPr>
        <w:tab/>
      </w:r>
      <w:r w:rsidRPr="006324AC">
        <w:rPr>
          <w:rFonts w:ascii="Calibri" w:hAnsi="Calibri" w:cs="Calibri"/>
        </w:rPr>
        <w:tab/>
      </w:r>
      <w:r w:rsidRPr="006324AC">
        <w:rPr>
          <w:rFonts w:ascii="Calibri" w:hAnsi="Calibri" w:cs="Calibri"/>
        </w:rPr>
        <w:tab/>
      </w:r>
    </w:p>
    <w:p w:rsidR="00A15FEB" w:rsidRPr="006324AC" w:rsidRDefault="00A15FEB" w:rsidP="00A15FEB">
      <w:pPr>
        <w:tabs>
          <w:tab w:val="left" w:pos="4395"/>
        </w:tabs>
        <w:jc w:val="both"/>
        <w:rPr>
          <w:rFonts w:ascii="Calibri" w:hAnsi="Calibri" w:cs="Calibri"/>
        </w:rPr>
      </w:pPr>
    </w:p>
    <w:p w:rsidR="00A15FEB" w:rsidRDefault="00A15FEB" w:rsidP="00A15FEB">
      <w:pPr>
        <w:tabs>
          <w:tab w:val="left" w:pos="4395"/>
        </w:tabs>
        <w:jc w:val="both"/>
        <w:rPr>
          <w:rFonts w:ascii="Calibri" w:hAnsi="Calibri" w:cs="Calibri"/>
        </w:rPr>
      </w:pPr>
    </w:p>
    <w:p w:rsidR="00222274" w:rsidRDefault="00222274" w:rsidP="00A15FEB">
      <w:pPr>
        <w:tabs>
          <w:tab w:val="left" w:pos="4395"/>
        </w:tabs>
        <w:jc w:val="both"/>
        <w:rPr>
          <w:rFonts w:ascii="Calibri" w:hAnsi="Calibri" w:cs="Calibri"/>
        </w:rPr>
      </w:pPr>
    </w:p>
    <w:p w:rsidR="00222274" w:rsidRDefault="00222274" w:rsidP="00A15FEB">
      <w:pPr>
        <w:tabs>
          <w:tab w:val="left" w:pos="4395"/>
        </w:tabs>
        <w:jc w:val="both"/>
        <w:rPr>
          <w:rFonts w:ascii="Calibri" w:hAnsi="Calibri" w:cs="Calibri"/>
        </w:rPr>
      </w:pPr>
    </w:p>
    <w:p w:rsidR="00222274" w:rsidRPr="006324AC" w:rsidRDefault="00222274" w:rsidP="00A15FEB">
      <w:pPr>
        <w:tabs>
          <w:tab w:val="left" w:pos="4395"/>
        </w:tabs>
        <w:jc w:val="both"/>
        <w:rPr>
          <w:rFonts w:ascii="Calibri" w:hAnsi="Calibri" w:cs="Calibri"/>
        </w:rPr>
      </w:pPr>
    </w:p>
    <w:p w:rsidR="00A15FEB" w:rsidRPr="006324AC" w:rsidRDefault="00222274" w:rsidP="00A15FEB">
      <w:pPr>
        <w:tabs>
          <w:tab w:val="left" w:pos="439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Podpis:</w:t>
      </w:r>
      <w:r>
        <w:rPr>
          <w:rFonts w:ascii="Calibri" w:hAnsi="Calibri" w:cs="Calibri"/>
        </w:rPr>
        <w:tab/>
        <w:t>….</w:t>
      </w:r>
      <w:r w:rsidR="00A15FEB" w:rsidRPr="006324AC">
        <w:rPr>
          <w:rFonts w:ascii="Calibri" w:hAnsi="Calibri" w:cs="Calibri"/>
        </w:rPr>
        <w:t>……………………………………</w:t>
      </w:r>
    </w:p>
    <w:p w:rsidR="00A15FEB" w:rsidRPr="006324AC" w:rsidRDefault="00A15FEB" w:rsidP="00A15FEB">
      <w:pPr>
        <w:tabs>
          <w:tab w:val="left" w:pos="4395"/>
        </w:tabs>
        <w:jc w:val="both"/>
        <w:rPr>
          <w:rFonts w:ascii="Calibri" w:hAnsi="Calibri" w:cs="Calibri"/>
        </w:rPr>
      </w:pPr>
    </w:p>
    <w:p w:rsidR="00520AD1" w:rsidRDefault="00520AD1" w:rsidP="007F1227">
      <w:pPr>
        <w:rPr>
          <w:rFonts w:ascii="Calibri" w:hAnsi="Calibri" w:cs="Calibri"/>
          <w:sz w:val="22"/>
          <w:szCs w:val="22"/>
        </w:rPr>
      </w:pPr>
    </w:p>
    <w:sectPr w:rsidR="00520AD1" w:rsidSect="00607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46D" w:rsidRDefault="0029446D" w:rsidP="004B1C54">
      <w:r>
        <w:separator/>
      </w:r>
    </w:p>
  </w:endnote>
  <w:endnote w:type="continuationSeparator" w:id="0">
    <w:p w:rsidR="0029446D" w:rsidRDefault="0029446D" w:rsidP="004B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54" w:rsidRDefault="004B1C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4608"/>
      <w:docPartObj>
        <w:docPartGallery w:val="Page Numbers (Bottom of Page)"/>
        <w:docPartUnique/>
      </w:docPartObj>
    </w:sdtPr>
    <w:sdtEndPr/>
    <w:sdtContent>
      <w:p w:rsidR="004B1C54" w:rsidRDefault="00F3728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B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1C54" w:rsidRDefault="004B1C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54" w:rsidRDefault="004B1C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46D" w:rsidRDefault="0029446D" w:rsidP="004B1C54">
      <w:r>
        <w:separator/>
      </w:r>
    </w:p>
  </w:footnote>
  <w:footnote w:type="continuationSeparator" w:id="0">
    <w:p w:rsidR="0029446D" w:rsidRDefault="0029446D" w:rsidP="004B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54" w:rsidRDefault="004B1C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54" w:rsidRDefault="004B1C5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54" w:rsidRDefault="004B1C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69F"/>
    <w:multiLevelType w:val="hybridMultilevel"/>
    <w:tmpl w:val="10F4D5CE"/>
    <w:lvl w:ilvl="0" w:tplc="0405000F">
      <w:start w:val="1"/>
      <w:numFmt w:val="decimal"/>
      <w:lvlText w:val="%1."/>
      <w:lvlJc w:val="left"/>
      <w:pPr>
        <w:ind w:left="1150" w:hanging="360"/>
      </w:pPr>
    </w:lvl>
    <w:lvl w:ilvl="1" w:tplc="04050019" w:tentative="1">
      <w:start w:val="1"/>
      <w:numFmt w:val="lowerLetter"/>
      <w:lvlText w:val="%2."/>
      <w:lvlJc w:val="left"/>
      <w:pPr>
        <w:ind w:left="1870" w:hanging="360"/>
      </w:pPr>
    </w:lvl>
    <w:lvl w:ilvl="2" w:tplc="0405001B" w:tentative="1">
      <w:start w:val="1"/>
      <w:numFmt w:val="lowerRoman"/>
      <w:lvlText w:val="%3."/>
      <w:lvlJc w:val="right"/>
      <w:pPr>
        <w:ind w:left="2590" w:hanging="180"/>
      </w:pPr>
    </w:lvl>
    <w:lvl w:ilvl="3" w:tplc="0405000F" w:tentative="1">
      <w:start w:val="1"/>
      <w:numFmt w:val="decimal"/>
      <w:lvlText w:val="%4."/>
      <w:lvlJc w:val="left"/>
      <w:pPr>
        <w:ind w:left="3310" w:hanging="360"/>
      </w:pPr>
    </w:lvl>
    <w:lvl w:ilvl="4" w:tplc="04050019" w:tentative="1">
      <w:start w:val="1"/>
      <w:numFmt w:val="lowerLetter"/>
      <w:lvlText w:val="%5."/>
      <w:lvlJc w:val="left"/>
      <w:pPr>
        <w:ind w:left="4030" w:hanging="360"/>
      </w:pPr>
    </w:lvl>
    <w:lvl w:ilvl="5" w:tplc="0405001B" w:tentative="1">
      <w:start w:val="1"/>
      <w:numFmt w:val="lowerRoman"/>
      <w:lvlText w:val="%6."/>
      <w:lvlJc w:val="right"/>
      <w:pPr>
        <w:ind w:left="4750" w:hanging="180"/>
      </w:pPr>
    </w:lvl>
    <w:lvl w:ilvl="6" w:tplc="0405000F" w:tentative="1">
      <w:start w:val="1"/>
      <w:numFmt w:val="decimal"/>
      <w:lvlText w:val="%7."/>
      <w:lvlJc w:val="left"/>
      <w:pPr>
        <w:ind w:left="5470" w:hanging="360"/>
      </w:pPr>
    </w:lvl>
    <w:lvl w:ilvl="7" w:tplc="04050019" w:tentative="1">
      <w:start w:val="1"/>
      <w:numFmt w:val="lowerLetter"/>
      <w:lvlText w:val="%8."/>
      <w:lvlJc w:val="left"/>
      <w:pPr>
        <w:ind w:left="6190" w:hanging="360"/>
      </w:pPr>
    </w:lvl>
    <w:lvl w:ilvl="8" w:tplc="0405001B" w:tentative="1">
      <w:start w:val="1"/>
      <w:numFmt w:val="lowerRoman"/>
      <w:lvlText w:val="%9."/>
      <w:lvlJc w:val="right"/>
      <w:pPr>
        <w:ind w:left="69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227"/>
    <w:rsid w:val="0001330C"/>
    <w:rsid w:val="00090DF2"/>
    <w:rsid w:val="00094803"/>
    <w:rsid w:val="000A4026"/>
    <w:rsid w:val="000A70A2"/>
    <w:rsid w:val="000C352A"/>
    <w:rsid w:val="000D1794"/>
    <w:rsid w:val="000D1C7B"/>
    <w:rsid w:val="0011075F"/>
    <w:rsid w:val="00115466"/>
    <w:rsid w:val="00132AEE"/>
    <w:rsid w:val="00166760"/>
    <w:rsid w:val="00174316"/>
    <w:rsid w:val="001966FF"/>
    <w:rsid w:val="001B4A1F"/>
    <w:rsid w:val="001B5C5E"/>
    <w:rsid w:val="001E5C72"/>
    <w:rsid w:val="00222274"/>
    <w:rsid w:val="00234DB3"/>
    <w:rsid w:val="0024774C"/>
    <w:rsid w:val="00262514"/>
    <w:rsid w:val="002674E7"/>
    <w:rsid w:val="0029446D"/>
    <w:rsid w:val="002F59FC"/>
    <w:rsid w:val="00316AF6"/>
    <w:rsid w:val="00323DF5"/>
    <w:rsid w:val="0032700B"/>
    <w:rsid w:val="003469C5"/>
    <w:rsid w:val="00363E6A"/>
    <w:rsid w:val="003A5C7F"/>
    <w:rsid w:val="003B7EBA"/>
    <w:rsid w:val="003D28CE"/>
    <w:rsid w:val="003E7F74"/>
    <w:rsid w:val="00415B9D"/>
    <w:rsid w:val="00421594"/>
    <w:rsid w:val="004307AC"/>
    <w:rsid w:val="0048129A"/>
    <w:rsid w:val="004B1C54"/>
    <w:rsid w:val="004D65D8"/>
    <w:rsid w:val="004F66E6"/>
    <w:rsid w:val="00515B41"/>
    <w:rsid w:val="00520AD1"/>
    <w:rsid w:val="005525E0"/>
    <w:rsid w:val="00585601"/>
    <w:rsid w:val="005B4164"/>
    <w:rsid w:val="005B7F55"/>
    <w:rsid w:val="005D70FD"/>
    <w:rsid w:val="005E59D0"/>
    <w:rsid w:val="005F5E17"/>
    <w:rsid w:val="0060723E"/>
    <w:rsid w:val="00640EF2"/>
    <w:rsid w:val="00643D96"/>
    <w:rsid w:val="00661212"/>
    <w:rsid w:val="00661EAD"/>
    <w:rsid w:val="00665705"/>
    <w:rsid w:val="00686AB6"/>
    <w:rsid w:val="006A10F7"/>
    <w:rsid w:val="006A39D7"/>
    <w:rsid w:val="006B39A1"/>
    <w:rsid w:val="006C1757"/>
    <w:rsid w:val="007100B4"/>
    <w:rsid w:val="00711133"/>
    <w:rsid w:val="00774BB6"/>
    <w:rsid w:val="007A62EB"/>
    <w:rsid w:val="007F1227"/>
    <w:rsid w:val="007F1494"/>
    <w:rsid w:val="00803525"/>
    <w:rsid w:val="00851F3B"/>
    <w:rsid w:val="0085538E"/>
    <w:rsid w:val="00873490"/>
    <w:rsid w:val="00895F09"/>
    <w:rsid w:val="008C0C30"/>
    <w:rsid w:val="008C20F4"/>
    <w:rsid w:val="008D415E"/>
    <w:rsid w:val="008F1A10"/>
    <w:rsid w:val="008F6FDA"/>
    <w:rsid w:val="00911D55"/>
    <w:rsid w:val="00923D43"/>
    <w:rsid w:val="0098548F"/>
    <w:rsid w:val="00991DBC"/>
    <w:rsid w:val="009A4BFD"/>
    <w:rsid w:val="00A10FA1"/>
    <w:rsid w:val="00A15FEB"/>
    <w:rsid w:val="00A51F2D"/>
    <w:rsid w:val="00A75EAF"/>
    <w:rsid w:val="00AA4AAE"/>
    <w:rsid w:val="00AA71BD"/>
    <w:rsid w:val="00AB71DE"/>
    <w:rsid w:val="00AD2D5F"/>
    <w:rsid w:val="00AE4D42"/>
    <w:rsid w:val="00B24EA5"/>
    <w:rsid w:val="00B34014"/>
    <w:rsid w:val="00C24B14"/>
    <w:rsid w:val="00C26AC2"/>
    <w:rsid w:val="00C3136C"/>
    <w:rsid w:val="00C570EE"/>
    <w:rsid w:val="00C67609"/>
    <w:rsid w:val="00C8060D"/>
    <w:rsid w:val="00CA2347"/>
    <w:rsid w:val="00CC521D"/>
    <w:rsid w:val="00CD0EB2"/>
    <w:rsid w:val="00D12B7C"/>
    <w:rsid w:val="00D20D22"/>
    <w:rsid w:val="00D429D5"/>
    <w:rsid w:val="00D569A2"/>
    <w:rsid w:val="00DC15E2"/>
    <w:rsid w:val="00DC30BA"/>
    <w:rsid w:val="00DC3A5C"/>
    <w:rsid w:val="00DE76AB"/>
    <w:rsid w:val="00E1698F"/>
    <w:rsid w:val="00E23F71"/>
    <w:rsid w:val="00E337BD"/>
    <w:rsid w:val="00E56DA6"/>
    <w:rsid w:val="00E94A0C"/>
    <w:rsid w:val="00F05E18"/>
    <w:rsid w:val="00F37289"/>
    <w:rsid w:val="00F73E2A"/>
    <w:rsid w:val="00FC175F"/>
    <w:rsid w:val="00FC3124"/>
    <w:rsid w:val="00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F45336"/>
  <w15:docId w15:val="{0133DEBC-C5AE-48BB-AE25-CCECCBFA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1227"/>
  </w:style>
  <w:style w:type="paragraph" w:styleId="Nadpis1">
    <w:name w:val="heading 1"/>
    <w:basedOn w:val="Normln"/>
    <w:next w:val="Normln"/>
    <w:qFormat/>
    <w:rsid w:val="007F12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F1227"/>
    <w:pPr>
      <w:keepNext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86AB6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686AB6"/>
    <w:rPr>
      <w:sz w:val="24"/>
      <w:szCs w:val="24"/>
    </w:rPr>
  </w:style>
  <w:style w:type="paragraph" w:styleId="Textbubliny">
    <w:name w:val="Balloon Text"/>
    <w:basedOn w:val="Normln"/>
    <w:link w:val="TextbublinyChar"/>
    <w:rsid w:val="000D17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D179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95F09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895F0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95F09"/>
  </w:style>
  <w:style w:type="character" w:customStyle="1" w:styleId="TextkomenteChar">
    <w:name w:val="Text komentáře Char"/>
    <w:basedOn w:val="Standardnpsmoodstavce"/>
    <w:link w:val="Textkomente"/>
    <w:semiHidden/>
    <w:rsid w:val="00895F0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95F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95F09"/>
    <w:rPr>
      <w:b/>
      <w:bCs/>
    </w:rPr>
  </w:style>
  <w:style w:type="character" w:styleId="Hypertextovodkaz">
    <w:name w:val="Hyperlink"/>
    <w:basedOn w:val="Standardnpsmoodstavce"/>
    <w:unhideWhenUsed/>
    <w:rsid w:val="00C8060D"/>
    <w:rPr>
      <w:color w:val="0563C1" w:themeColor="hyperlink"/>
      <w:u w:val="single"/>
    </w:rPr>
  </w:style>
  <w:style w:type="paragraph" w:styleId="Zhlav">
    <w:name w:val="header"/>
    <w:basedOn w:val="Normln"/>
    <w:link w:val="ZhlavChar"/>
    <w:semiHidden/>
    <w:unhideWhenUsed/>
    <w:rsid w:val="004B1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B1C54"/>
  </w:style>
  <w:style w:type="paragraph" w:styleId="Zpat">
    <w:name w:val="footer"/>
    <w:basedOn w:val="Normln"/>
    <w:link w:val="ZpatChar"/>
    <w:uiPriority w:val="99"/>
    <w:unhideWhenUsed/>
    <w:rsid w:val="004B1C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cp:lastModifiedBy>Uživatel systému Windows</cp:lastModifiedBy>
  <cp:revision>2</cp:revision>
  <cp:lastPrinted>2018-02-09T08:53:00Z</cp:lastPrinted>
  <dcterms:created xsi:type="dcterms:W3CDTF">2022-10-27T13:00:00Z</dcterms:created>
  <dcterms:modified xsi:type="dcterms:W3CDTF">2022-10-27T13:00:00Z</dcterms:modified>
</cp:coreProperties>
</file>