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A09" w:rsidRDefault="005769D7">
      <w:pPr>
        <w:spacing w:line="118" w:lineRule="exact"/>
        <w:jc w:val="right"/>
        <w:rPr>
          <w:i/>
          <w:sz w:val="15"/>
        </w:rPr>
      </w:pPr>
      <w:proofErr w:type="gramStart"/>
      <w:r>
        <w:rPr>
          <w:color w:val="215DAC"/>
          <w:w w:val="105"/>
          <w:sz w:val="15"/>
        </w:rPr>
        <w:t>..</w:t>
      </w:r>
      <w:proofErr w:type="gramEnd"/>
      <w:r>
        <w:rPr>
          <w:color w:val="215DAC"/>
          <w:w w:val="105"/>
          <w:sz w:val="15"/>
        </w:rPr>
        <w:t xml:space="preserve">, </w:t>
      </w:r>
      <w:r>
        <w:rPr>
          <w:i/>
          <w:color w:val="215DAC"/>
          <w:w w:val="105"/>
          <w:sz w:val="15"/>
        </w:rPr>
        <w:t>'"</w:t>
      </w:r>
      <w:r>
        <w:rPr>
          <w:i/>
          <w:color w:val="466EA8"/>
          <w:w w:val="105"/>
          <w:sz w:val="15"/>
        </w:rPr>
        <w:t>•</w:t>
      </w:r>
      <w:r>
        <w:rPr>
          <w:i/>
          <w:color w:val="215DAC"/>
          <w:w w:val="105"/>
          <w:sz w:val="15"/>
        </w:rPr>
        <w:t>f</w:t>
      </w:r>
    </w:p>
    <w:p w:rsidR="00523A09" w:rsidRDefault="00523A09">
      <w:pPr>
        <w:pStyle w:val="Zkladntext"/>
        <w:spacing w:before="7"/>
        <w:rPr>
          <w:i/>
          <w:sz w:val="15"/>
        </w:rPr>
      </w:pPr>
    </w:p>
    <w:p w:rsidR="00523A09" w:rsidRDefault="005769D7">
      <w:pPr>
        <w:pStyle w:val="Zkladntext"/>
        <w:spacing w:line="38" w:lineRule="exact"/>
        <w:ind w:left="-6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6" style="width:39pt;height:1.85pt;mso-position-horizontal-relative:char;mso-position-vertical-relative:line" coordsize="780,37">
            <v:line id="_x0000_s1037" style="position:absolute" from="0,18" to="780,18" strokeweight=".63583mm"/>
            <w10:anchorlock/>
          </v:group>
        </w:pict>
      </w:r>
    </w:p>
    <w:p w:rsidR="00523A09" w:rsidRDefault="005769D7">
      <w:pPr>
        <w:tabs>
          <w:tab w:val="left" w:pos="550"/>
        </w:tabs>
        <w:spacing w:line="124" w:lineRule="exact"/>
        <w:ind w:left="69"/>
        <w:rPr>
          <w:i/>
          <w:sz w:val="18"/>
        </w:rPr>
      </w:pPr>
      <w:r>
        <w:br w:type="column"/>
      </w:r>
      <w:r>
        <w:rPr>
          <w:color w:val="0F54BA"/>
          <w:w w:val="110"/>
          <w:sz w:val="15"/>
        </w:rPr>
        <w:t>.,</w:t>
      </w:r>
      <w:r>
        <w:rPr>
          <w:color w:val="0F54BA"/>
          <w:w w:val="110"/>
          <w:sz w:val="15"/>
        </w:rPr>
        <w:tab/>
      </w:r>
      <w:r>
        <w:rPr>
          <w:rFonts w:ascii="Times New Roman"/>
          <w:i/>
          <w:color w:val="215DAC"/>
          <w:w w:val="110"/>
          <w:sz w:val="16"/>
        </w:rPr>
        <w:t>fl</w:t>
      </w:r>
      <w:r>
        <w:rPr>
          <w:rFonts w:ascii="Times New Roman"/>
          <w:i/>
          <w:color w:val="215DAC"/>
          <w:spacing w:val="39"/>
          <w:w w:val="110"/>
          <w:sz w:val="16"/>
        </w:rPr>
        <w:t xml:space="preserve"> </w:t>
      </w:r>
      <w:r>
        <w:rPr>
          <w:i/>
          <w:color w:val="215DAC"/>
          <w:w w:val="110"/>
          <w:sz w:val="18"/>
        </w:rPr>
        <w:t>//o</w:t>
      </w:r>
    </w:p>
    <w:p w:rsidR="00523A09" w:rsidRDefault="005769D7">
      <w:pPr>
        <w:spacing w:before="66" w:line="107" w:lineRule="exact"/>
        <w:ind w:left="165"/>
        <w:rPr>
          <w:rFonts w:ascii="Times New Roman"/>
          <w:b/>
          <w:i/>
        </w:rPr>
      </w:pPr>
      <w:r>
        <w:rPr>
          <w:rFonts w:ascii="Times New Roman"/>
          <w:b/>
          <w:i/>
          <w:color w:val="215DAC"/>
          <w:w w:val="145"/>
        </w:rPr>
        <w:t>(2033)</w:t>
      </w:r>
    </w:p>
    <w:p w:rsidR="00523A09" w:rsidRDefault="005769D7">
      <w:pPr>
        <w:spacing w:line="153" w:lineRule="exact"/>
        <w:ind w:left="111" w:right="53"/>
        <w:jc w:val="center"/>
        <w:rPr>
          <w:sz w:val="16"/>
        </w:rPr>
      </w:pPr>
      <w:r>
        <w:br w:type="column"/>
      </w:r>
      <w:r>
        <w:rPr>
          <w:color w:val="CD6987"/>
          <w:sz w:val="16"/>
        </w:rPr>
        <w:t xml:space="preserve">ASTRONOMICKÝ </w:t>
      </w:r>
      <w:r>
        <w:rPr>
          <w:color w:val="CC7C95"/>
          <w:sz w:val="16"/>
        </w:rPr>
        <w:t>U</w:t>
      </w:r>
      <w:r>
        <w:rPr>
          <w:color w:val="CD5677"/>
          <w:sz w:val="16"/>
        </w:rPr>
        <w:t>STA</w:t>
      </w:r>
      <w:r>
        <w:rPr>
          <w:color w:val="CC7C95"/>
          <w:sz w:val="16"/>
        </w:rPr>
        <w:t xml:space="preserve">V AV </w:t>
      </w:r>
      <w:r>
        <w:rPr>
          <w:rFonts w:ascii="Times New Roman" w:hAnsi="Times New Roman"/>
          <w:color w:val="CD6987"/>
          <w:sz w:val="18"/>
        </w:rPr>
        <w:t>CR</w:t>
      </w:r>
      <w:r>
        <w:rPr>
          <w:rFonts w:ascii="Times New Roman" w:hAnsi="Times New Roman"/>
          <w:color w:val="AA8A97"/>
          <w:sz w:val="18"/>
        </w:rPr>
        <w:t xml:space="preserve">, </w:t>
      </w:r>
      <w:r>
        <w:rPr>
          <w:color w:val="CD6987"/>
          <w:sz w:val="18"/>
        </w:rPr>
        <w:t>v</w:t>
      </w:r>
      <w:r>
        <w:rPr>
          <w:color w:val="AA8A97"/>
          <w:sz w:val="18"/>
        </w:rPr>
        <w:t xml:space="preserve">, </w:t>
      </w:r>
      <w:r>
        <w:rPr>
          <w:color w:val="CD6987"/>
          <w:sz w:val="18"/>
        </w:rPr>
        <w:t>v</w:t>
      </w:r>
      <w:r>
        <w:rPr>
          <w:color w:val="AF6780"/>
          <w:sz w:val="18"/>
        </w:rPr>
        <w:t xml:space="preserve">. </w:t>
      </w:r>
      <w:r>
        <w:rPr>
          <w:color w:val="AF6780"/>
          <w:sz w:val="16"/>
        </w:rPr>
        <w:t>i.</w:t>
      </w:r>
    </w:p>
    <w:p w:rsidR="00523A09" w:rsidRDefault="005769D7">
      <w:pPr>
        <w:spacing w:line="144" w:lineRule="exact"/>
        <w:ind w:left="111" w:right="49"/>
        <w:jc w:val="center"/>
        <w:rPr>
          <w:sz w:val="16"/>
        </w:rPr>
      </w:pPr>
      <w:r>
        <w:pict>
          <v:line id="_x0000_s1035" style="position:absolute;left:0;text-align:left;z-index:251659264;mso-position-horizontal-relative:page" from="6in,48.55pt" to="6in,-8.05pt" strokeweight=".38194mm">
            <w10:wrap anchorx="page"/>
          </v:line>
        </w:pict>
      </w:r>
      <w:r>
        <w:pict>
          <v:line id="_x0000_s1034" style="position:absolute;left:0;text-align:left;z-index:-251911168;mso-position-horizontal-relative:page" from="566.95pt,49.65pt" to="566.95pt,-8.05pt" strokeweight=".38194mm">
            <w10:wrap anchorx="page"/>
          </v:line>
        </w:pict>
      </w:r>
      <w:r>
        <w:rPr>
          <w:color w:val="CC7C95"/>
          <w:spacing w:val="-1"/>
          <w:w w:val="109"/>
          <w:sz w:val="16"/>
        </w:rPr>
        <w:t>ode</w:t>
      </w:r>
      <w:r>
        <w:rPr>
          <w:color w:val="CC7C95"/>
          <w:spacing w:val="-82"/>
          <w:w w:val="109"/>
          <w:sz w:val="16"/>
        </w:rPr>
        <w:t>s</w:t>
      </w:r>
      <w:r>
        <w:rPr>
          <w:color w:val="DD9CB3"/>
          <w:spacing w:val="4"/>
          <w:w w:val="102"/>
          <w:sz w:val="16"/>
        </w:rPr>
        <w:t>l</w:t>
      </w:r>
      <w:r>
        <w:rPr>
          <w:color w:val="CC7C95"/>
          <w:spacing w:val="-1"/>
          <w:w w:val="102"/>
          <w:sz w:val="16"/>
        </w:rPr>
        <w:t>an</w:t>
      </w:r>
      <w:r>
        <w:rPr>
          <w:color w:val="CC7C95"/>
          <w:spacing w:val="-11"/>
          <w:w w:val="102"/>
          <w:sz w:val="16"/>
        </w:rPr>
        <w:t>á</w:t>
      </w:r>
      <w:r>
        <w:rPr>
          <w:color w:val="CD6987"/>
          <w:spacing w:val="-1"/>
          <w:w w:val="108"/>
          <w:sz w:val="16"/>
        </w:rPr>
        <w:t>po</w:t>
      </w:r>
      <w:r>
        <w:rPr>
          <w:color w:val="CD6987"/>
          <w:spacing w:val="-48"/>
          <w:w w:val="108"/>
          <w:sz w:val="16"/>
        </w:rPr>
        <w:t>š</w:t>
      </w:r>
      <w:r>
        <w:rPr>
          <w:color w:val="C393A3"/>
          <w:spacing w:val="-1"/>
          <w:w w:val="87"/>
          <w:sz w:val="16"/>
        </w:rPr>
        <w:t>ta</w:t>
      </w:r>
    </w:p>
    <w:p w:rsidR="00523A09" w:rsidRDefault="00523A09">
      <w:pPr>
        <w:spacing w:line="144" w:lineRule="exact"/>
        <w:jc w:val="center"/>
        <w:rPr>
          <w:sz w:val="16"/>
        </w:rPr>
        <w:sectPr w:rsidR="00523A09">
          <w:type w:val="continuous"/>
          <w:pgSz w:w="11570" w:h="16490"/>
          <w:pgMar w:top="0" w:right="0" w:bottom="280" w:left="940" w:header="708" w:footer="708" w:gutter="0"/>
          <w:cols w:num="3" w:space="708" w:equalWidth="0">
            <w:col w:w="6336" w:space="40"/>
            <w:col w:w="1042" w:space="39"/>
            <w:col w:w="3173"/>
          </w:cols>
        </w:sectPr>
      </w:pPr>
    </w:p>
    <w:p w:rsidR="00523A09" w:rsidRDefault="005769D7">
      <w:pPr>
        <w:spacing w:line="214" w:lineRule="exact"/>
        <w:ind w:left="7839"/>
        <w:rPr>
          <w:rFonts w:ascii="Times New Roman"/>
          <w:sz w:val="21"/>
        </w:rPr>
      </w:pPr>
      <w:r>
        <w:rPr>
          <w:color w:val="CD6987"/>
          <w:sz w:val="15"/>
        </w:rPr>
        <w:t xml:space="preserve">datum </w:t>
      </w:r>
      <w:r>
        <w:rPr>
          <w:b/>
          <w:i/>
          <w:color w:val="AA8A97"/>
          <w:w w:val="85"/>
          <w:sz w:val="26"/>
        </w:rPr>
        <w:t>.</w:t>
      </w:r>
      <w:r>
        <w:rPr>
          <w:b/>
          <w:i/>
          <w:color w:val="215DAC"/>
          <w:w w:val="85"/>
          <w:sz w:val="26"/>
        </w:rPr>
        <w:t>1.-R.</w:t>
      </w:r>
      <w:proofErr w:type="gramStart"/>
      <w:r>
        <w:rPr>
          <w:b/>
          <w:i/>
          <w:color w:val="7780A8"/>
          <w:w w:val="85"/>
          <w:sz w:val="26"/>
        </w:rPr>
        <w:t>,.</w:t>
      </w:r>
      <w:r>
        <w:rPr>
          <w:b/>
          <w:i/>
          <w:color w:val="215DAC"/>
          <w:w w:val="85"/>
          <w:sz w:val="26"/>
        </w:rPr>
        <w:t>-</w:t>
      </w:r>
      <w:proofErr w:type="gramEnd"/>
      <w:r>
        <w:rPr>
          <w:b/>
          <w:i/>
          <w:color w:val="215DAC"/>
          <w:w w:val="85"/>
          <w:sz w:val="26"/>
        </w:rPr>
        <w:t>f.</w:t>
      </w:r>
      <w:r>
        <w:rPr>
          <w:b/>
          <w:i/>
          <w:color w:val="215DAC"/>
          <w:w w:val="85"/>
          <w:position w:val="4"/>
          <w:sz w:val="14"/>
        </w:rPr>
        <w:t xml:space="preserve">0 </w:t>
      </w:r>
      <w:r>
        <w:rPr>
          <w:rFonts w:ascii="Times New Roman"/>
          <w:b/>
          <w:i/>
          <w:color w:val="5B7EB1"/>
          <w:w w:val="85"/>
          <w:sz w:val="21"/>
        </w:rPr>
        <w:t>:</w:t>
      </w:r>
      <w:r>
        <w:rPr>
          <w:rFonts w:ascii="Times New Roman"/>
          <w:b/>
          <w:i/>
          <w:color w:val="AA8A97"/>
          <w:w w:val="85"/>
          <w:sz w:val="21"/>
        </w:rPr>
        <w:t xml:space="preserve">. </w:t>
      </w:r>
      <w:proofErr w:type="gramStart"/>
      <w:r>
        <w:rPr>
          <w:rFonts w:ascii="Times New Roman"/>
          <w:b/>
          <w:i/>
          <w:color w:val="91757E"/>
          <w:w w:val="85"/>
          <w:sz w:val="21"/>
        </w:rPr>
        <w:t>_</w:t>
      </w:r>
      <w:r>
        <w:rPr>
          <w:rFonts w:ascii="Times New Roman"/>
          <w:b/>
          <w:i/>
          <w:color w:val="215DAC"/>
          <w:w w:val="85"/>
          <w:sz w:val="21"/>
        </w:rPr>
        <w:t>)J</w:t>
      </w:r>
      <w:proofErr w:type="gramEnd"/>
      <w:r>
        <w:rPr>
          <w:rFonts w:ascii="Times New Roman"/>
          <w:b/>
          <w:i/>
          <w:color w:val="215DAC"/>
          <w:w w:val="85"/>
          <w:sz w:val="21"/>
        </w:rPr>
        <w:t xml:space="preserve"> J ,}.</w:t>
      </w:r>
      <w:r>
        <w:rPr>
          <w:rFonts w:ascii="Times New Roman"/>
          <w:b/>
          <w:i/>
          <w:color w:val="215DAC"/>
          <w:w w:val="85"/>
          <w:sz w:val="21"/>
          <w:u w:val="single" w:color="205CAB"/>
        </w:rPr>
        <w:t xml:space="preserve"> </w:t>
      </w:r>
      <w:r>
        <w:rPr>
          <w:rFonts w:ascii="Times New Roman"/>
          <w:b/>
          <w:i/>
          <w:color w:val="215DAC"/>
          <w:sz w:val="21"/>
        </w:rPr>
        <w:t xml:space="preserve">f </w:t>
      </w:r>
      <w:proofErr w:type="gramStart"/>
      <w:r>
        <w:rPr>
          <w:rFonts w:ascii="Times New Roman"/>
          <w:color w:val="C393A3"/>
          <w:sz w:val="21"/>
        </w:rPr>
        <w:t>.</w:t>
      </w:r>
      <w:r>
        <w:rPr>
          <w:rFonts w:ascii="Times New Roman"/>
          <w:color w:val="AA8A97"/>
          <w:sz w:val="21"/>
        </w:rPr>
        <w:t>....</w:t>
      </w:r>
      <w:proofErr w:type="gramEnd"/>
      <w:r>
        <w:rPr>
          <w:rFonts w:ascii="Times New Roman"/>
          <w:color w:val="AA8A97"/>
          <w:sz w:val="21"/>
        </w:rPr>
        <w:t xml:space="preserve"> </w:t>
      </w:r>
      <w:r>
        <w:rPr>
          <w:rFonts w:ascii="Times New Roman"/>
          <w:color w:val="C393A3"/>
          <w:w w:val="85"/>
          <w:sz w:val="21"/>
        </w:rPr>
        <w:t>..</w:t>
      </w:r>
    </w:p>
    <w:p w:rsidR="00523A09" w:rsidRDefault="005769D7">
      <w:pPr>
        <w:spacing w:line="310" w:lineRule="exact"/>
        <w:ind w:right="-29"/>
        <w:jc w:val="right"/>
        <w:rPr>
          <w:rFonts w:ascii="Times New Roman" w:hAnsi="Times New Roman"/>
          <w:i/>
          <w:sz w:val="28"/>
        </w:rPr>
      </w:pPr>
      <w:proofErr w:type="gramStart"/>
      <w:r>
        <w:rPr>
          <w:color w:val="CD6987"/>
          <w:spacing w:val="15"/>
          <w:w w:val="94"/>
          <w:sz w:val="15"/>
        </w:rPr>
        <w:t>č</w:t>
      </w:r>
      <w:r>
        <w:rPr>
          <w:color w:val="B8A7AC"/>
          <w:spacing w:val="2"/>
          <w:w w:val="94"/>
          <w:sz w:val="15"/>
        </w:rPr>
        <w:t>.</w:t>
      </w:r>
      <w:r>
        <w:rPr>
          <w:color w:val="CD6987"/>
          <w:spacing w:val="-1"/>
          <w:w w:val="94"/>
          <w:sz w:val="15"/>
        </w:rPr>
        <w:t>j</w:t>
      </w:r>
      <w:proofErr w:type="gramEnd"/>
      <w:r>
        <w:rPr>
          <w:color w:val="CD6987"/>
          <w:w w:val="94"/>
          <w:sz w:val="15"/>
        </w:rPr>
        <w:t>,</w:t>
      </w:r>
      <w:r>
        <w:rPr>
          <w:color w:val="CD6987"/>
          <w:sz w:val="15"/>
        </w:rPr>
        <w:t xml:space="preserve">  </w:t>
      </w:r>
      <w:r>
        <w:rPr>
          <w:color w:val="CD6987"/>
          <w:spacing w:val="10"/>
          <w:sz w:val="15"/>
        </w:rPr>
        <w:t xml:space="preserve"> </w:t>
      </w:r>
      <w:r>
        <w:rPr>
          <w:i/>
          <w:color w:val="AA8A97"/>
          <w:spacing w:val="15"/>
          <w:w w:val="94"/>
          <w:sz w:val="19"/>
        </w:rPr>
        <w:t>.</w:t>
      </w:r>
      <w:r>
        <w:rPr>
          <w:i/>
          <w:color w:val="215DAC"/>
          <w:w w:val="94"/>
          <w:sz w:val="19"/>
        </w:rPr>
        <w:t>A</w:t>
      </w:r>
      <w:r>
        <w:rPr>
          <w:i/>
          <w:color w:val="215DAC"/>
          <w:sz w:val="19"/>
        </w:rPr>
        <w:t xml:space="preserve"> </w:t>
      </w:r>
      <w:r>
        <w:rPr>
          <w:i/>
          <w:color w:val="91757E"/>
          <w:spacing w:val="-38"/>
          <w:w w:val="94"/>
          <w:sz w:val="19"/>
        </w:rPr>
        <w:t>.</w:t>
      </w:r>
      <w:r>
        <w:rPr>
          <w:i/>
          <w:color w:val="215DAC"/>
          <w:spacing w:val="15"/>
          <w:w w:val="94"/>
          <w:sz w:val="19"/>
        </w:rPr>
        <w:t>S</w:t>
      </w:r>
      <w:r>
        <w:rPr>
          <w:i/>
          <w:color w:val="215DAC"/>
          <w:spacing w:val="-1"/>
          <w:w w:val="88"/>
          <w:sz w:val="19"/>
        </w:rPr>
        <w:t>f/.</w:t>
      </w:r>
      <w:r>
        <w:rPr>
          <w:i/>
          <w:color w:val="215DAC"/>
          <w:w w:val="88"/>
          <w:sz w:val="19"/>
        </w:rPr>
        <w:t>.</w:t>
      </w:r>
      <w:r>
        <w:rPr>
          <w:i/>
          <w:color w:val="215DAC"/>
          <w:spacing w:val="3"/>
          <w:sz w:val="19"/>
        </w:rPr>
        <w:t xml:space="preserve"> </w:t>
      </w:r>
      <w:proofErr w:type="gramStart"/>
      <w:r>
        <w:rPr>
          <w:i/>
          <w:color w:val="C393A3"/>
          <w:spacing w:val="-17"/>
          <w:w w:val="88"/>
          <w:sz w:val="19"/>
        </w:rPr>
        <w:t>.</w:t>
      </w:r>
      <w:r>
        <w:rPr>
          <w:rFonts w:ascii="Times New Roman" w:hAnsi="Times New Roman"/>
          <w:i/>
          <w:color w:val="215DAC"/>
          <w:w w:val="58"/>
          <w:sz w:val="28"/>
        </w:rPr>
        <w:t>.</w:t>
      </w:r>
      <w:proofErr w:type="gramEnd"/>
      <w:r>
        <w:rPr>
          <w:rFonts w:ascii="Times New Roman" w:hAnsi="Times New Roman"/>
          <w:i/>
          <w:color w:val="215DAC"/>
          <w:w w:val="58"/>
          <w:sz w:val="28"/>
        </w:rPr>
        <w:t>,</w:t>
      </w:r>
      <w:r>
        <w:rPr>
          <w:rFonts w:ascii="Times New Roman" w:hAnsi="Times New Roman"/>
          <w:i/>
          <w:color w:val="215DAC"/>
          <w:spacing w:val="-1"/>
          <w:w w:val="58"/>
          <w:sz w:val="28"/>
        </w:rPr>
        <w:t>F</w:t>
      </w:r>
      <w:r>
        <w:rPr>
          <w:rFonts w:ascii="Times New Roman" w:hAnsi="Times New Roman"/>
          <w:i/>
          <w:shadow/>
          <w:color w:val="B8A7AC"/>
          <w:spacing w:val="-43"/>
          <w:w w:val="102"/>
          <w:sz w:val="28"/>
        </w:rPr>
        <w:t>.</w:t>
      </w:r>
      <w:r>
        <w:rPr>
          <w:rFonts w:ascii="Times New Roman" w:hAnsi="Times New Roman"/>
          <w:i/>
          <w:color w:val="215DAC"/>
          <w:w w:val="86"/>
          <w:sz w:val="28"/>
        </w:rPr>
        <w:t>S</w:t>
      </w:r>
      <w:r>
        <w:rPr>
          <w:rFonts w:ascii="Times New Roman" w:hAnsi="Times New Roman"/>
          <w:i/>
          <w:color w:val="215DAC"/>
          <w:spacing w:val="-34"/>
          <w:w w:val="86"/>
          <w:sz w:val="28"/>
        </w:rPr>
        <w:t>.</w:t>
      </w:r>
      <w:r>
        <w:rPr>
          <w:rFonts w:ascii="Times New Roman" w:hAnsi="Times New Roman"/>
          <w:i/>
          <w:color w:val="215DAC"/>
          <w:spacing w:val="-109"/>
          <w:w w:val="75"/>
          <w:sz w:val="28"/>
        </w:rPr>
        <w:t>&lt;</w:t>
      </w:r>
      <w:r>
        <w:rPr>
          <w:rFonts w:ascii="Times New Roman" w:hAnsi="Times New Roman"/>
          <w:i/>
          <w:color w:val="215DAC"/>
          <w:w w:val="86"/>
          <w:sz w:val="28"/>
        </w:rPr>
        <w:t>.</w:t>
      </w:r>
      <w:r>
        <w:rPr>
          <w:rFonts w:ascii="Times New Roman" w:hAnsi="Times New Roman"/>
          <w:i/>
          <w:color w:val="215DAC"/>
          <w:spacing w:val="-23"/>
          <w:sz w:val="28"/>
        </w:rPr>
        <w:t xml:space="preserve"> </w:t>
      </w:r>
      <w:r>
        <w:rPr>
          <w:rFonts w:ascii="Times New Roman" w:hAnsi="Times New Roman"/>
          <w:i/>
          <w:color w:val="215DAC"/>
          <w:w w:val="75"/>
          <w:sz w:val="28"/>
        </w:rPr>
        <w:t>.</w:t>
      </w:r>
      <w:r>
        <w:rPr>
          <w:rFonts w:ascii="Times New Roman" w:hAnsi="Times New Roman"/>
          <w:i/>
          <w:color w:val="215DAC"/>
          <w:sz w:val="28"/>
        </w:rPr>
        <w:t xml:space="preserve"> </w:t>
      </w:r>
      <w:r>
        <w:rPr>
          <w:rFonts w:ascii="Times New Roman" w:hAnsi="Times New Roman"/>
          <w:i/>
          <w:color w:val="215DAC"/>
          <w:spacing w:val="-28"/>
          <w:sz w:val="28"/>
        </w:rPr>
        <w:t xml:space="preserve"> </w:t>
      </w:r>
      <w:proofErr w:type="gramStart"/>
      <w:r>
        <w:rPr>
          <w:rFonts w:ascii="Times New Roman" w:hAnsi="Times New Roman"/>
          <w:i/>
          <w:color w:val="B8A7AC"/>
          <w:spacing w:val="-39"/>
          <w:w w:val="102"/>
          <w:sz w:val="28"/>
        </w:rPr>
        <w:t>.</w:t>
      </w:r>
      <w:r>
        <w:rPr>
          <w:rFonts w:ascii="Times New Roman" w:hAnsi="Times New Roman"/>
          <w:i/>
          <w:color w:val="215DAC"/>
          <w:spacing w:val="-1"/>
          <w:w w:val="91"/>
          <w:sz w:val="28"/>
        </w:rPr>
        <w:t>ď.</w:t>
      </w:r>
      <w:proofErr w:type="gramEnd"/>
      <w:r>
        <w:rPr>
          <w:rFonts w:ascii="Times New Roman" w:hAnsi="Times New Roman"/>
          <w:i/>
          <w:color w:val="215DAC"/>
          <w:spacing w:val="-1"/>
          <w:w w:val="91"/>
          <w:sz w:val="28"/>
        </w:rPr>
        <w:t>'</w:t>
      </w:r>
      <w:r>
        <w:rPr>
          <w:rFonts w:ascii="Times New Roman" w:hAnsi="Times New Roman"/>
          <w:i/>
          <w:color w:val="215DAC"/>
          <w:spacing w:val="-48"/>
          <w:w w:val="91"/>
          <w:sz w:val="28"/>
        </w:rPr>
        <w:t>I</w:t>
      </w:r>
      <w:r>
        <w:rPr>
          <w:rFonts w:ascii="Times New Roman" w:hAnsi="Times New Roman"/>
          <w:i/>
          <w:color w:val="215DAC"/>
          <w:spacing w:val="-1"/>
          <w:w w:val="82"/>
          <w:sz w:val="28"/>
        </w:rPr>
        <w:t>J</w:t>
      </w:r>
      <w:r>
        <w:rPr>
          <w:rFonts w:ascii="Times New Roman" w:hAnsi="Times New Roman"/>
          <w:i/>
          <w:color w:val="215DAC"/>
          <w:spacing w:val="-2"/>
          <w:w w:val="82"/>
          <w:sz w:val="28"/>
        </w:rPr>
        <w:t>.</w:t>
      </w:r>
      <w:r>
        <w:rPr>
          <w:rFonts w:ascii="Times New Roman" w:hAnsi="Times New Roman"/>
          <w:i/>
          <w:color w:val="466EA8"/>
          <w:w w:val="82"/>
          <w:sz w:val="28"/>
        </w:rPr>
        <w:t>I</w:t>
      </w:r>
      <w:r>
        <w:rPr>
          <w:rFonts w:ascii="Times New Roman" w:hAnsi="Times New Roman"/>
          <w:i/>
          <w:color w:val="466EA8"/>
          <w:spacing w:val="-5"/>
          <w:sz w:val="28"/>
        </w:rPr>
        <w:t xml:space="preserve"> </w:t>
      </w:r>
      <w:r>
        <w:rPr>
          <w:rFonts w:ascii="Times New Roman" w:hAnsi="Times New Roman"/>
          <w:i/>
          <w:color w:val="215DAC"/>
          <w:spacing w:val="-1"/>
          <w:w w:val="47"/>
          <w:sz w:val="28"/>
        </w:rPr>
        <w:t>P.</w:t>
      </w:r>
      <w:r>
        <w:rPr>
          <w:rFonts w:ascii="Times New Roman" w:hAnsi="Times New Roman"/>
          <w:i/>
          <w:color w:val="215DAC"/>
          <w:spacing w:val="-30"/>
          <w:w w:val="47"/>
          <w:sz w:val="28"/>
        </w:rPr>
        <w:t>:</w:t>
      </w:r>
      <w:r>
        <w:rPr>
          <w:rFonts w:ascii="Times New Roman" w:hAnsi="Times New Roman"/>
          <w:i/>
          <w:color w:val="AA8A97"/>
          <w:w w:val="102"/>
          <w:sz w:val="28"/>
        </w:rPr>
        <w:t>.</w:t>
      </w:r>
      <w:r>
        <w:rPr>
          <w:rFonts w:ascii="Times New Roman" w:hAnsi="Times New Roman"/>
          <w:i/>
          <w:color w:val="AA8A97"/>
          <w:spacing w:val="23"/>
          <w:sz w:val="28"/>
        </w:rPr>
        <w:t xml:space="preserve"> </w:t>
      </w:r>
      <w:r>
        <w:rPr>
          <w:rFonts w:ascii="Times New Roman" w:hAnsi="Times New Roman"/>
          <w:i/>
          <w:color w:val="215DAC"/>
          <w:w w:val="64"/>
          <w:sz w:val="28"/>
          <w:vertAlign w:val="subscript"/>
        </w:rPr>
        <w:t>2-Z</w:t>
      </w:r>
    </w:p>
    <w:p w:rsidR="00523A09" w:rsidRDefault="00523A09">
      <w:pPr>
        <w:spacing w:line="310" w:lineRule="exact"/>
        <w:jc w:val="right"/>
        <w:rPr>
          <w:rFonts w:ascii="Times New Roman" w:hAnsi="Times New Roman"/>
          <w:sz w:val="28"/>
        </w:rPr>
        <w:sectPr w:rsidR="00523A09">
          <w:type w:val="continuous"/>
          <w:pgSz w:w="11570" w:h="16490"/>
          <w:pgMar w:top="0" w:right="0" w:bottom="280" w:left="940" w:header="708" w:footer="708" w:gutter="0"/>
          <w:cols w:space="708"/>
        </w:sectPr>
      </w:pPr>
    </w:p>
    <w:p w:rsidR="00523A09" w:rsidRDefault="005769D7">
      <w:pPr>
        <w:spacing w:before="76"/>
        <w:jc w:val="right"/>
        <w:rPr>
          <w:b/>
          <w:sz w:val="17"/>
        </w:rPr>
      </w:pPr>
      <w:r>
        <w:rPr>
          <w:b/>
          <w:color w:val="1F1F21"/>
          <w:w w:val="105"/>
          <w:sz w:val="17"/>
        </w:rPr>
        <w:t>Smlouva o dílo</w:t>
      </w:r>
    </w:p>
    <w:p w:rsidR="00523A09" w:rsidRDefault="005769D7">
      <w:pPr>
        <w:spacing w:line="246" w:lineRule="exact"/>
        <w:ind w:left="2191"/>
        <w:rPr>
          <w:rFonts w:ascii="Times New Roman" w:hAnsi="Times New Roman"/>
          <w:sz w:val="21"/>
        </w:rPr>
      </w:pPr>
      <w:r>
        <w:br w:type="column"/>
      </w:r>
      <w:r>
        <w:rPr>
          <w:color w:val="CD6987"/>
          <w:spacing w:val="-1"/>
          <w:w w:val="102"/>
          <w:sz w:val="16"/>
          <w:u w:val="thick" w:color="0C42A1"/>
        </w:rPr>
        <w:t>po</w:t>
      </w:r>
      <w:r>
        <w:rPr>
          <w:color w:val="CD6987"/>
          <w:w w:val="102"/>
          <w:sz w:val="16"/>
          <w:u w:val="thick" w:color="0C42A1"/>
        </w:rPr>
        <w:t>č</w:t>
      </w:r>
      <w:r>
        <w:rPr>
          <w:color w:val="CD6987"/>
          <w:spacing w:val="-1"/>
          <w:w w:val="102"/>
          <w:sz w:val="16"/>
          <w:u w:val="thick" w:color="0C42A1"/>
        </w:rPr>
        <w:t>e</w:t>
      </w:r>
      <w:r>
        <w:rPr>
          <w:color w:val="CD6987"/>
          <w:w w:val="102"/>
          <w:sz w:val="16"/>
          <w:u w:val="thick" w:color="0C42A1"/>
        </w:rPr>
        <w:t>t</w:t>
      </w:r>
      <w:r>
        <w:rPr>
          <w:color w:val="CD6987"/>
          <w:spacing w:val="4"/>
          <w:sz w:val="16"/>
          <w:u w:val="thick" w:color="0C42A1"/>
        </w:rPr>
        <w:t xml:space="preserve"> </w:t>
      </w:r>
      <w:r>
        <w:rPr>
          <w:color w:val="CC7C95"/>
          <w:spacing w:val="-1"/>
          <w:w w:val="105"/>
          <w:sz w:val="16"/>
          <w:u w:val="thick" w:color="0C42A1"/>
        </w:rPr>
        <w:t>list</w:t>
      </w:r>
      <w:r>
        <w:rPr>
          <w:color w:val="CC7C95"/>
          <w:spacing w:val="-76"/>
          <w:w w:val="105"/>
          <w:sz w:val="16"/>
          <w:u w:val="thick" w:color="0C42A1"/>
        </w:rPr>
        <w:t>ů</w:t>
      </w:r>
      <w:r>
        <w:rPr>
          <w:color w:val="CC7C95"/>
          <w:w w:val="105"/>
          <w:sz w:val="16"/>
          <w:u w:val="thick" w:color="0C42A1"/>
        </w:rPr>
        <w:t>-</w:t>
      </w:r>
      <w:r>
        <w:rPr>
          <w:color w:val="CC7C95"/>
          <w:sz w:val="16"/>
          <w:u w:val="thick" w:color="0C42A1"/>
        </w:rPr>
        <w:t xml:space="preserve"> </w:t>
      </w:r>
      <w:r>
        <w:rPr>
          <w:color w:val="CC7C95"/>
          <w:spacing w:val="20"/>
          <w:sz w:val="16"/>
          <w:u w:val="thick" w:color="0C42A1"/>
        </w:rPr>
        <w:t xml:space="preserve"> </w:t>
      </w:r>
      <w:r>
        <w:rPr>
          <w:color w:val="CC7C95"/>
          <w:sz w:val="16"/>
        </w:rPr>
        <w:t xml:space="preserve">  </w:t>
      </w:r>
      <w:proofErr w:type="gramStart"/>
      <w:r>
        <w:rPr>
          <w:color w:val="CC7C95"/>
          <w:sz w:val="16"/>
        </w:rPr>
        <w:t xml:space="preserve"> </w:t>
      </w:r>
      <w:r>
        <w:rPr>
          <w:color w:val="CC7C95"/>
          <w:spacing w:val="4"/>
          <w:sz w:val="16"/>
        </w:rPr>
        <w:t xml:space="preserve"> </w:t>
      </w:r>
      <w:r>
        <w:rPr>
          <w:b/>
          <w:color w:val="C393A3"/>
          <w:spacing w:val="-37"/>
          <w:w w:val="94"/>
        </w:rPr>
        <w:t>.</w:t>
      </w:r>
      <w:proofErr w:type="gramEnd"/>
      <w:r>
        <w:rPr>
          <w:b/>
          <w:color w:val="215DAC"/>
          <w:spacing w:val="-1"/>
          <w:w w:val="81"/>
          <w:u w:val="thick" w:color="B8A7AC"/>
        </w:rPr>
        <w:t>+</w:t>
      </w:r>
      <w:r>
        <w:rPr>
          <w:b/>
          <w:color w:val="215DAC"/>
          <w:spacing w:val="-16"/>
          <w:w w:val="81"/>
          <w:u w:val="thick" w:color="B8A7AC"/>
        </w:rPr>
        <w:t>.</w:t>
      </w:r>
      <w:r>
        <w:rPr>
          <w:b/>
          <w:color w:val="AA8A97"/>
          <w:spacing w:val="-30"/>
          <w:w w:val="94"/>
          <w:u w:val="thick" w:color="B8A7AC"/>
        </w:rPr>
        <w:t>.</w:t>
      </w:r>
      <w:r>
        <w:rPr>
          <w:rFonts w:ascii="Times New Roman" w:hAnsi="Times New Roman"/>
          <w:b/>
          <w:color w:val="215DAC"/>
          <w:w w:val="94"/>
          <w:sz w:val="21"/>
          <w:u w:val="thick" w:color="B8A7AC"/>
        </w:rPr>
        <w:t>.,f</w:t>
      </w:r>
      <w:r>
        <w:rPr>
          <w:rFonts w:ascii="Times New Roman" w:hAnsi="Times New Roman"/>
          <w:b/>
          <w:color w:val="215DAC"/>
          <w:sz w:val="21"/>
          <w:u w:val="thick" w:color="B8A7AC"/>
        </w:rPr>
        <w:t xml:space="preserve"> </w:t>
      </w:r>
      <w:r>
        <w:rPr>
          <w:rFonts w:ascii="Times New Roman" w:hAnsi="Times New Roman"/>
          <w:b/>
          <w:color w:val="215DAC"/>
          <w:spacing w:val="12"/>
          <w:sz w:val="21"/>
          <w:u w:val="thick" w:color="B8A7AC"/>
        </w:rPr>
        <w:t xml:space="preserve"> </w:t>
      </w:r>
      <w:r>
        <w:rPr>
          <w:rFonts w:ascii="Times New Roman" w:hAnsi="Times New Roman"/>
          <w:color w:val="AA8A97"/>
          <w:w w:val="93"/>
          <w:sz w:val="21"/>
          <w:u w:val="thick" w:color="B8A7AC"/>
        </w:rPr>
        <w:t>..</w:t>
      </w:r>
      <w:r>
        <w:rPr>
          <w:rFonts w:ascii="Times New Roman" w:hAnsi="Times New Roman"/>
          <w:color w:val="AA8A97"/>
          <w:spacing w:val="11"/>
          <w:w w:val="93"/>
          <w:sz w:val="21"/>
          <w:u w:val="thick" w:color="B8A7AC"/>
        </w:rPr>
        <w:t>.</w:t>
      </w:r>
      <w:r>
        <w:rPr>
          <w:rFonts w:ascii="Times New Roman" w:hAnsi="Times New Roman"/>
          <w:color w:val="B8A7AC"/>
          <w:w w:val="93"/>
          <w:sz w:val="21"/>
          <w:u w:val="thick" w:color="B8A7AC"/>
        </w:rPr>
        <w:t>...</w:t>
      </w:r>
      <w:r>
        <w:rPr>
          <w:rFonts w:ascii="Times New Roman" w:hAnsi="Times New Roman"/>
          <w:color w:val="AA8A97"/>
          <w:w w:val="103"/>
          <w:sz w:val="21"/>
          <w:u w:val="thick" w:color="B8A7AC"/>
        </w:rPr>
        <w:t>...</w:t>
      </w:r>
      <w:r>
        <w:rPr>
          <w:rFonts w:ascii="Times New Roman" w:hAnsi="Times New Roman"/>
          <w:color w:val="AA8A97"/>
          <w:spacing w:val="-12"/>
          <w:sz w:val="21"/>
          <w:u w:val="thick" w:color="B8A7AC"/>
        </w:rPr>
        <w:t xml:space="preserve"> </w:t>
      </w:r>
      <w:r>
        <w:rPr>
          <w:rFonts w:ascii="Times New Roman" w:hAnsi="Times New Roman"/>
          <w:color w:val="B8A7AC"/>
          <w:spacing w:val="3"/>
          <w:w w:val="103"/>
          <w:sz w:val="21"/>
          <w:u w:val="thick" w:color="B8A7AC"/>
        </w:rPr>
        <w:t>.</w:t>
      </w:r>
      <w:r>
        <w:rPr>
          <w:rFonts w:ascii="Times New Roman" w:hAnsi="Times New Roman"/>
          <w:color w:val="91757E"/>
          <w:spacing w:val="1"/>
          <w:w w:val="93"/>
          <w:sz w:val="21"/>
          <w:u w:val="thick" w:color="B8A7AC"/>
        </w:rPr>
        <w:t>.</w:t>
      </w:r>
      <w:r>
        <w:rPr>
          <w:rFonts w:ascii="Times New Roman" w:hAnsi="Times New Roman"/>
          <w:color w:val="AA8A97"/>
          <w:w w:val="93"/>
          <w:sz w:val="21"/>
          <w:u w:val="thick" w:color="B8A7AC"/>
        </w:rPr>
        <w:t>.</w:t>
      </w:r>
      <w:r>
        <w:rPr>
          <w:rFonts w:ascii="Times New Roman" w:hAnsi="Times New Roman"/>
          <w:color w:val="AA8A97"/>
          <w:spacing w:val="10"/>
          <w:w w:val="93"/>
          <w:sz w:val="21"/>
          <w:u w:val="thick" w:color="B8A7AC"/>
        </w:rPr>
        <w:t>.</w:t>
      </w:r>
      <w:r>
        <w:rPr>
          <w:rFonts w:ascii="Times New Roman" w:hAnsi="Times New Roman"/>
          <w:color w:val="B8A7AC"/>
          <w:w w:val="93"/>
          <w:sz w:val="21"/>
          <w:u w:val="thick" w:color="B8A7AC"/>
        </w:rPr>
        <w:t>.</w:t>
      </w:r>
      <w:r>
        <w:rPr>
          <w:rFonts w:ascii="Times New Roman" w:hAnsi="Times New Roman"/>
          <w:color w:val="B8A7AC"/>
          <w:spacing w:val="3"/>
          <w:w w:val="93"/>
          <w:sz w:val="21"/>
          <w:u w:val="thick" w:color="B8A7AC"/>
        </w:rPr>
        <w:t>.</w:t>
      </w:r>
      <w:r>
        <w:rPr>
          <w:rFonts w:ascii="Times New Roman" w:hAnsi="Times New Roman"/>
          <w:color w:val="AA8A97"/>
          <w:w w:val="94"/>
          <w:sz w:val="21"/>
          <w:u w:val="thick" w:color="B8A7AC"/>
        </w:rPr>
        <w:t>.</w:t>
      </w:r>
      <w:r>
        <w:rPr>
          <w:rFonts w:ascii="Times New Roman" w:hAnsi="Times New Roman"/>
          <w:color w:val="AA8A97"/>
          <w:spacing w:val="-13"/>
          <w:w w:val="94"/>
          <w:sz w:val="21"/>
          <w:u w:val="thick" w:color="B8A7AC"/>
        </w:rPr>
        <w:t>.</w:t>
      </w:r>
      <w:r>
        <w:rPr>
          <w:rFonts w:ascii="Times New Roman" w:hAnsi="Times New Roman"/>
          <w:color w:val="B8A7AC"/>
          <w:w w:val="94"/>
          <w:sz w:val="21"/>
        </w:rPr>
        <w:t>.</w:t>
      </w:r>
    </w:p>
    <w:p w:rsidR="00523A09" w:rsidRDefault="005769D7">
      <w:pPr>
        <w:spacing w:before="11"/>
        <w:ind w:left="2226"/>
        <w:rPr>
          <w:b/>
          <w:i/>
          <w:sz w:val="18"/>
        </w:rPr>
      </w:pPr>
      <w:r>
        <w:rPr>
          <w:b/>
          <w:i/>
          <w:color w:val="215DAC"/>
          <w:w w:val="110"/>
          <w:sz w:val="20"/>
        </w:rPr>
        <w:t xml:space="preserve">A- v </w:t>
      </w:r>
      <w:r>
        <w:rPr>
          <w:b/>
          <w:i/>
          <w:color w:val="215DAC"/>
          <w:w w:val="105"/>
          <w:sz w:val="18"/>
        </w:rPr>
        <w:t>.</w:t>
      </w:r>
      <w:proofErr w:type="gramStart"/>
      <w:r>
        <w:rPr>
          <w:b/>
          <w:i/>
          <w:color w:val="215DAC"/>
          <w:w w:val="105"/>
          <w:sz w:val="18"/>
        </w:rPr>
        <w:t>2.022,</w:t>
      </w:r>
      <w:r>
        <w:rPr>
          <w:b/>
          <w:i/>
          <w:color w:val="2D4297"/>
          <w:w w:val="105"/>
          <w:sz w:val="18"/>
        </w:rPr>
        <w:t>.</w:t>
      </w:r>
      <w:proofErr w:type="gramEnd"/>
      <w:r>
        <w:rPr>
          <w:b/>
          <w:i/>
          <w:color w:val="2D4297"/>
          <w:w w:val="105"/>
          <w:sz w:val="18"/>
        </w:rPr>
        <w:t xml:space="preserve"> </w:t>
      </w:r>
      <w:r>
        <w:rPr>
          <w:b/>
          <w:i/>
          <w:color w:val="215DAC"/>
          <w:w w:val="110"/>
          <w:sz w:val="18"/>
        </w:rPr>
        <w:t>'f't-10</w:t>
      </w:r>
    </w:p>
    <w:p w:rsidR="00523A09" w:rsidRDefault="00523A09">
      <w:pPr>
        <w:rPr>
          <w:sz w:val="18"/>
        </w:rPr>
        <w:sectPr w:rsidR="00523A09">
          <w:type w:val="continuous"/>
          <w:pgSz w:w="11570" w:h="16490"/>
          <w:pgMar w:top="0" w:right="0" w:bottom="280" w:left="940" w:header="708" w:footer="708" w:gutter="0"/>
          <w:cols w:num="2" w:space="708" w:equalWidth="0">
            <w:col w:w="5603" w:space="40"/>
            <w:col w:w="4987"/>
          </w:cols>
        </w:sectPr>
      </w:pPr>
    </w:p>
    <w:p w:rsidR="00523A09" w:rsidRDefault="005769D7">
      <w:pPr>
        <w:spacing w:before="54" w:line="252" w:lineRule="auto"/>
        <w:ind w:left="1408" w:right="881" w:hanging="860"/>
        <w:rPr>
          <w:sz w:val="19"/>
        </w:rPr>
      </w:pPr>
      <w:r>
        <w:rPr>
          <w:color w:val="1F1F21"/>
          <w:sz w:val="19"/>
        </w:rPr>
        <w:t>uzavřená</w:t>
      </w:r>
      <w:r>
        <w:rPr>
          <w:color w:val="1F1F21"/>
          <w:spacing w:val="-13"/>
          <w:sz w:val="19"/>
        </w:rPr>
        <w:t xml:space="preserve"> </w:t>
      </w:r>
      <w:r>
        <w:rPr>
          <w:color w:val="1F1F21"/>
          <w:sz w:val="19"/>
        </w:rPr>
        <w:t>dále</w:t>
      </w:r>
      <w:r>
        <w:rPr>
          <w:color w:val="1F1F21"/>
          <w:spacing w:val="-23"/>
          <w:sz w:val="19"/>
        </w:rPr>
        <w:t xml:space="preserve"> </w:t>
      </w:r>
      <w:r>
        <w:rPr>
          <w:color w:val="1F1F21"/>
          <w:sz w:val="19"/>
        </w:rPr>
        <w:t>uvedeného</w:t>
      </w:r>
      <w:r>
        <w:rPr>
          <w:color w:val="1F1F21"/>
          <w:spacing w:val="-15"/>
          <w:sz w:val="19"/>
        </w:rPr>
        <w:t xml:space="preserve"> </w:t>
      </w:r>
      <w:r>
        <w:rPr>
          <w:color w:val="1F1F21"/>
          <w:sz w:val="19"/>
        </w:rPr>
        <w:t>dne,</w:t>
      </w:r>
      <w:r>
        <w:rPr>
          <w:color w:val="1F1F21"/>
          <w:spacing w:val="-26"/>
          <w:sz w:val="19"/>
        </w:rPr>
        <w:t xml:space="preserve"> </w:t>
      </w:r>
      <w:r>
        <w:rPr>
          <w:color w:val="1F1F21"/>
          <w:sz w:val="19"/>
        </w:rPr>
        <w:t>měsíce</w:t>
      </w:r>
      <w:r>
        <w:rPr>
          <w:color w:val="1F1F21"/>
          <w:spacing w:val="-18"/>
          <w:sz w:val="19"/>
        </w:rPr>
        <w:t xml:space="preserve"> </w:t>
      </w:r>
      <w:r>
        <w:rPr>
          <w:color w:val="1F1F21"/>
          <w:sz w:val="19"/>
        </w:rPr>
        <w:t>a</w:t>
      </w:r>
      <w:r>
        <w:rPr>
          <w:color w:val="1F1F21"/>
          <w:spacing w:val="-28"/>
          <w:sz w:val="19"/>
        </w:rPr>
        <w:t xml:space="preserve"> </w:t>
      </w:r>
      <w:r>
        <w:rPr>
          <w:color w:val="1F1F21"/>
          <w:sz w:val="19"/>
        </w:rPr>
        <w:t>roku</w:t>
      </w:r>
      <w:r>
        <w:rPr>
          <w:color w:val="1F1F21"/>
          <w:spacing w:val="-24"/>
          <w:sz w:val="19"/>
        </w:rPr>
        <w:t xml:space="preserve"> </w:t>
      </w:r>
      <w:r>
        <w:rPr>
          <w:color w:val="1F1F21"/>
          <w:sz w:val="19"/>
        </w:rPr>
        <w:t>dle</w:t>
      </w:r>
      <w:r>
        <w:rPr>
          <w:color w:val="1F1F21"/>
          <w:spacing w:val="-22"/>
          <w:sz w:val="19"/>
        </w:rPr>
        <w:t xml:space="preserve"> </w:t>
      </w:r>
      <w:r>
        <w:rPr>
          <w:color w:val="1F1F21"/>
          <w:sz w:val="20"/>
        </w:rPr>
        <w:t>§</w:t>
      </w:r>
      <w:r>
        <w:rPr>
          <w:color w:val="1F1F21"/>
          <w:spacing w:val="-13"/>
          <w:sz w:val="20"/>
        </w:rPr>
        <w:t xml:space="preserve"> </w:t>
      </w:r>
      <w:r>
        <w:rPr>
          <w:color w:val="343436"/>
        </w:rPr>
        <w:t>2079</w:t>
      </w:r>
      <w:r>
        <w:rPr>
          <w:color w:val="343436"/>
          <w:spacing w:val="-22"/>
        </w:rPr>
        <w:t xml:space="preserve"> </w:t>
      </w:r>
      <w:r>
        <w:rPr>
          <w:color w:val="1F1F21"/>
        </w:rPr>
        <w:t>a</w:t>
      </w:r>
      <w:r>
        <w:rPr>
          <w:color w:val="1F1F21"/>
          <w:spacing w:val="-23"/>
        </w:rPr>
        <w:t xml:space="preserve"> </w:t>
      </w:r>
      <w:r>
        <w:rPr>
          <w:color w:val="1F1F21"/>
        </w:rPr>
        <w:t>násl.</w:t>
      </w:r>
      <w:r>
        <w:rPr>
          <w:color w:val="1F1F21"/>
          <w:spacing w:val="-23"/>
        </w:rPr>
        <w:t xml:space="preserve"> </w:t>
      </w:r>
      <w:r>
        <w:rPr>
          <w:color w:val="1F1F21"/>
        </w:rPr>
        <w:t>zákona</w:t>
      </w:r>
      <w:r>
        <w:rPr>
          <w:color w:val="1F1F21"/>
          <w:spacing w:val="-20"/>
        </w:rPr>
        <w:t xml:space="preserve"> </w:t>
      </w:r>
      <w:r>
        <w:rPr>
          <w:color w:val="343436"/>
          <w:spacing w:val="-7"/>
        </w:rPr>
        <w:t>č</w:t>
      </w:r>
      <w:r>
        <w:rPr>
          <w:color w:val="080A0A"/>
          <w:spacing w:val="-7"/>
        </w:rPr>
        <w:t>.</w:t>
      </w:r>
      <w:r>
        <w:rPr>
          <w:color w:val="080A0A"/>
          <w:spacing w:val="-21"/>
        </w:rPr>
        <w:t xml:space="preserve"> </w:t>
      </w:r>
      <w:r>
        <w:rPr>
          <w:color w:val="1F1F21"/>
        </w:rPr>
        <w:t>89/2012Sb.,</w:t>
      </w:r>
      <w:r>
        <w:rPr>
          <w:color w:val="1F1F21"/>
          <w:spacing w:val="-14"/>
        </w:rPr>
        <w:t xml:space="preserve"> </w:t>
      </w:r>
      <w:r>
        <w:rPr>
          <w:color w:val="1F1F21"/>
        </w:rPr>
        <w:t>občanského zákoníku,</w:t>
      </w:r>
      <w:r>
        <w:rPr>
          <w:color w:val="1F1F21"/>
          <w:spacing w:val="-2"/>
        </w:rPr>
        <w:t xml:space="preserve"> </w:t>
      </w:r>
      <w:r>
        <w:rPr>
          <w:color w:val="1F1F21"/>
        </w:rPr>
        <w:t>ve</w:t>
      </w:r>
      <w:r>
        <w:rPr>
          <w:color w:val="1F1F21"/>
          <w:spacing w:val="-18"/>
        </w:rPr>
        <w:t xml:space="preserve"> </w:t>
      </w:r>
      <w:r>
        <w:rPr>
          <w:color w:val="1F1F21"/>
        </w:rPr>
        <w:t>znění</w:t>
      </w:r>
      <w:r>
        <w:rPr>
          <w:color w:val="1F1F21"/>
          <w:spacing w:val="-19"/>
        </w:rPr>
        <w:t xml:space="preserve"> </w:t>
      </w:r>
      <w:r>
        <w:rPr>
          <w:color w:val="1F1F21"/>
        </w:rPr>
        <w:t>pozdějších</w:t>
      </w:r>
      <w:r>
        <w:rPr>
          <w:color w:val="1F1F21"/>
          <w:spacing w:val="-7"/>
        </w:rPr>
        <w:t xml:space="preserve"> </w:t>
      </w:r>
      <w:r>
        <w:rPr>
          <w:color w:val="1F1F21"/>
        </w:rPr>
        <w:t>předpisu,</w:t>
      </w:r>
      <w:r>
        <w:rPr>
          <w:color w:val="1F1F21"/>
          <w:spacing w:val="1"/>
        </w:rPr>
        <w:t xml:space="preserve"> </w:t>
      </w:r>
      <w:r>
        <w:rPr>
          <w:color w:val="1F1F21"/>
          <w:sz w:val="19"/>
        </w:rPr>
        <w:t>mezi</w:t>
      </w:r>
      <w:r>
        <w:rPr>
          <w:color w:val="1F1F21"/>
          <w:spacing w:val="-22"/>
          <w:sz w:val="19"/>
        </w:rPr>
        <w:t xml:space="preserve"> </w:t>
      </w:r>
      <w:r>
        <w:rPr>
          <w:color w:val="343436"/>
          <w:spacing w:val="2"/>
          <w:sz w:val="19"/>
        </w:rPr>
        <w:t>sm</w:t>
      </w:r>
      <w:r>
        <w:rPr>
          <w:color w:val="080A0A"/>
          <w:spacing w:val="2"/>
          <w:sz w:val="19"/>
        </w:rPr>
        <w:t>lu</w:t>
      </w:r>
      <w:r>
        <w:rPr>
          <w:color w:val="080A0A"/>
          <w:spacing w:val="-35"/>
          <w:sz w:val="19"/>
        </w:rPr>
        <w:t xml:space="preserve"> </w:t>
      </w:r>
      <w:r>
        <w:rPr>
          <w:color w:val="343436"/>
          <w:sz w:val="19"/>
        </w:rPr>
        <w:t>vními</w:t>
      </w:r>
      <w:r>
        <w:rPr>
          <w:color w:val="343436"/>
          <w:spacing w:val="-5"/>
          <w:sz w:val="19"/>
        </w:rPr>
        <w:t xml:space="preserve"> </w:t>
      </w:r>
      <w:r>
        <w:rPr>
          <w:color w:val="343436"/>
          <w:sz w:val="19"/>
        </w:rPr>
        <w:t>stranami,</w:t>
      </w:r>
      <w:r>
        <w:rPr>
          <w:color w:val="343436"/>
          <w:spacing w:val="-6"/>
          <w:sz w:val="19"/>
        </w:rPr>
        <w:t xml:space="preserve"> </w:t>
      </w:r>
      <w:r>
        <w:rPr>
          <w:color w:val="1F1F21"/>
          <w:sz w:val="19"/>
        </w:rPr>
        <w:t>kterými</w:t>
      </w:r>
      <w:r>
        <w:rPr>
          <w:color w:val="1F1F21"/>
          <w:spacing w:val="-9"/>
          <w:sz w:val="19"/>
        </w:rPr>
        <w:t xml:space="preserve"> </w:t>
      </w:r>
      <w:r>
        <w:rPr>
          <w:color w:val="343436"/>
          <w:sz w:val="19"/>
        </w:rPr>
        <w:t>jsou:</w:t>
      </w:r>
    </w:p>
    <w:p w:rsidR="00523A09" w:rsidRDefault="00523A09">
      <w:pPr>
        <w:pStyle w:val="Zkladntext"/>
        <w:spacing w:before="4"/>
        <w:rPr>
          <w:sz w:val="17"/>
        </w:rPr>
      </w:pPr>
    </w:p>
    <w:p w:rsidR="00523A09" w:rsidRDefault="005769D7">
      <w:pPr>
        <w:spacing w:before="94"/>
        <w:ind w:left="115"/>
        <w:rPr>
          <w:b/>
          <w:sz w:val="17"/>
        </w:rPr>
      </w:pPr>
      <w:r>
        <w:rPr>
          <w:b/>
          <w:color w:val="1F1F21"/>
          <w:w w:val="105"/>
          <w:sz w:val="17"/>
        </w:rPr>
        <w:t>Lynx Pro Energy s.r.o.</w:t>
      </w:r>
    </w:p>
    <w:p w:rsidR="00523A09" w:rsidRDefault="005769D7">
      <w:pPr>
        <w:pStyle w:val="Zkladntext"/>
        <w:spacing w:before="82"/>
        <w:ind w:left="110"/>
      </w:pPr>
      <w:r>
        <w:rPr>
          <w:color w:val="1F1F21"/>
        </w:rPr>
        <w:t>IČ: 03997065 DIČ: CZ03997065</w:t>
      </w:r>
    </w:p>
    <w:p w:rsidR="00523A09" w:rsidRDefault="005769D7">
      <w:pPr>
        <w:pStyle w:val="Zkladntext"/>
        <w:spacing w:before="70"/>
        <w:ind w:left="115"/>
      </w:pPr>
      <w:r>
        <w:rPr>
          <w:color w:val="343436"/>
        </w:rPr>
        <w:t>se síd</w:t>
      </w:r>
      <w:r>
        <w:rPr>
          <w:color w:val="080A0A"/>
        </w:rPr>
        <w:t>l</w:t>
      </w:r>
      <w:r>
        <w:rPr>
          <w:color w:val="343436"/>
        </w:rPr>
        <w:t xml:space="preserve">em: </w:t>
      </w:r>
      <w:r>
        <w:rPr>
          <w:color w:val="1F1F21"/>
        </w:rPr>
        <w:t xml:space="preserve">Sázavská 2426/14, Říčany </w:t>
      </w:r>
      <w:r>
        <w:rPr>
          <w:color w:val="343436"/>
        </w:rPr>
        <w:t xml:space="preserve">251 </w:t>
      </w:r>
      <w:r>
        <w:rPr>
          <w:color w:val="1F1F21"/>
        </w:rPr>
        <w:t>01</w:t>
      </w:r>
    </w:p>
    <w:p w:rsidR="00523A09" w:rsidRDefault="005769D7">
      <w:pPr>
        <w:pStyle w:val="Zkladntext"/>
        <w:spacing w:before="77" w:line="333" w:lineRule="auto"/>
        <w:ind w:left="124" w:right="1704"/>
      </w:pPr>
      <w:r>
        <w:rPr>
          <w:color w:val="343436"/>
        </w:rPr>
        <w:t xml:space="preserve">zapsaná </w:t>
      </w:r>
      <w:r>
        <w:rPr>
          <w:color w:val="1F1F21"/>
        </w:rPr>
        <w:t xml:space="preserve">v obchodním rejstříku </w:t>
      </w:r>
      <w:r>
        <w:rPr>
          <w:color w:val="343436"/>
        </w:rPr>
        <w:t xml:space="preserve">vedeném </w:t>
      </w:r>
      <w:r>
        <w:rPr>
          <w:color w:val="1F1F21"/>
        </w:rPr>
        <w:t xml:space="preserve">Městským </w:t>
      </w:r>
      <w:r>
        <w:rPr>
          <w:color w:val="343436"/>
        </w:rPr>
        <w:t xml:space="preserve">soudem v </w:t>
      </w:r>
      <w:r>
        <w:rPr>
          <w:color w:val="1F1F21"/>
        </w:rPr>
        <w:t>Praze, oddíl C</w:t>
      </w:r>
      <w:r>
        <w:rPr>
          <w:color w:val="49494B"/>
        </w:rPr>
        <w:t xml:space="preserve">, </w:t>
      </w:r>
      <w:r>
        <w:rPr>
          <w:color w:val="343436"/>
        </w:rPr>
        <w:t xml:space="preserve">vložka 240990 zastoupená: </w:t>
      </w:r>
      <w:r>
        <w:rPr>
          <w:color w:val="1F1F21"/>
        </w:rPr>
        <w:t>-------------</w:t>
      </w:r>
      <w:r>
        <w:rPr>
          <w:color w:val="1F1F21"/>
        </w:rPr>
        <w:t xml:space="preserve">, jednatel </w:t>
      </w:r>
      <w:r>
        <w:rPr>
          <w:color w:val="343436"/>
        </w:rPr>
        <w:t>spo</w:t>
      </w:r>
      <w:r>
        <w:rPr>
          <w:color w:val="080A0A"/>
        </w:rPr>
        <w:t>le</w:t>
      </w:r>
      <w:r>
        <w:rPr>
          <w:color w:val="343436"/>
        </w:rPr>
        <w:t>čnosti</w:t>
      </w:r>
    </w:p>
    <w:p w:rsidR="005769D7" w:rsidRDefault="005769D7">
      <w:pPr>
        <w:pStyle w:val="Zkladntext"/>
        <w:spacing w:line="316" w:lineRule="auto"/>
        <w:ind w:left="116" w:right="5607" w:firstLine="1"/>
        <w:rPr>
          <w:color w:val="1F1F21"/>
          <w:w w:val="105"/>
        </w:rPr>
      </w:pPr>
      <w:r>
        <w:rPr>
          <w:color w:val="1F1F21"/>
          <w:w w:val="105"/>
        </w:rPr>
        <w:t>telefon……</w:t>
      </w:r>
      <w:proofErr w:type="gramStart"/>
      <w:r>
        <w:rPr>
          <w:color w:val="1F1F21"/>
          <w:w w:val="105"/>
        </w:rPr>
        <w:t>…..</w:t>
      </w:r>
      <w:proofErr w:type="gramEnd"/>
    </w:p>
    <w:p w:rsidR="00523A09" w:rsidRDefault="005769D7">
      <w:pPr>
        <w:pStyle w:val="Zkladntext"/>
        <w:spacing w:line="316" w:lineRule="auto"/>
        <w:ind w:left="116" w:right="5607" w:firstLine="1"/>
        <w:rPr>
          <w:b/>
          <w:sz w:val="17"/>
        </w:rPr>
      </w:pPr>
      <w:r>
        <w:rPr>
          <w:color w:val="1F1F21"/>
          <w:w w:val="105"/>
        </w:rPr>
        <w:t>(dále jen</w:t>
      </w:r>
      <w:r>
        <w:rPr>
          <w:color w:val="1F1F21"/>
          <w:spacing w:val="-25"/>
          <w:w w:val="105"/>
        </w:rPr>
        <w:t xml:space="preserve"> </w:t>
      </w:r>
      <w:r>
        <w:rPr>
          <w:b/>
          <w:color w:val="343436"/>
          <w:w w:val="105"/>
          <w:sz w:val="17"/>
        </w:rPr>
        <w:t>„Zhotovitel")</w:t>
      </w:r>
    </w:p>
    <w:p w:rsidR="00523A09" w:rsidRDefault="00523A09">
      <w:pPr>
        <w:pStyle w:val="Zkladntext"/>
        <w:spacing w:before="8"/>
        <w:rPr>
          <w:b/>
          <w:sz w:val="17"/>
        </w:rPr>
      </w:pPr>
    </w:p>
    <w:p w:rsidR="00523A09" w:rsidRDefault="005769D7">
      <w:pPr>
        <w:ind w:left="120"/>
        <w:rPr>
          <w:rFonts w:ascii="Times New Roman"/>
          <w:sz w:val="21"/>
        </w:rPr>
      </w:pPr>
      <w:r>
        <w:rPr>
          <w:rFonts w:ascii="Times New Roman"/>
          <w:color w:val="343436"/>
          <w:w w:val="108"/>
          <w:sz w:val="21"/>
        </w:rPr>
        <w:t>a</w:t>
      </w:r>
    </w:p>
    <w:p w:rsidR="00523A09" w:rsidRDefault="00523A09">
      <w:pPr>
        <w:pStyle w:val="Zkladntext"/>
        <w:spacing w:before="11"/>
        <w:rPr>
          <w:rFonts w:ascii="Times New Roman"/>
          <w:sz w:val="25"/>
        </w:rPr>
      </w:pPr>
    </w:p>
    <w:p w:rsidR="00523A09" w:rsidRDefault="005769D7">
      <w:pPr>
        <w:ind w:left="121"/>
        <w:rPr>
          <w:rFonts w:ascii="Times New Roman" w:hAnsi="Times New Roman"/>
          <w:sz w:val="18"/>
        </w:rPr>
      </w:pPr>
      <w:r>
        <w:rPr>
          <w:b/>
          <w:color w:val="1F1F21"/>
          <w:w w:val="105"/>
          <w:sz w:val="17"/>
        </w:rPr>
        <w:t xml:space="preserve">Astronomický ústav AV ČR, v. v. </w:t>
      </w:r>
      <w:r>
        <w:rPr>
          <w:rFonts w:ascii="Times New Roman" w:hAnsi="Times New Roman"/>
          <w:color w:val="1F1F21"/>
          <w:w w:val="105"/>
          <w:sz w:val="18"/>
        </w:rPr>
        <w:t>i.</w:t>
      </w:r>
    </w:p>
    <w:p w:rsidR="00523A09" w:rsidRDefault="005769D7">
      <w:pPr>
        <w:pStyle w:val="Zkladntext"/>
        <w:spacing w:before="42"/>
        <w:ind w:left="117"/>
      </w:pPr>
      <w:r>
        <w:rPr>
          <w:color w:val="1F1F21"/>
          <w:w w:val="105"/>
        </w:rPr>
        <w:t>IČ:</w:t>
      </w:r>
      <w:proofErr w:type="gramStart"/>
      <w:r>
        <w:rPr>
          <w:color w:val="1F1F21"/>
          <w:w w:val="105"/>
        </w:rPr>
        <w:t>67985815,DIČ</w:t>
      </w:r>
      <w:proofErr w:type="gramEnd"/>
      <w:r>
        <w:rPr>
          <w:color w:val="1F1F21"/>
          <w:w w:val="105"/>
        </w:rPr>
        <w:t>:CZ67985815</w:t>
      </w:r>
    </w:p>
    <w:p w:rsidR="00523A09" w:rsidRDefault="005769D7">
      <w:pPr>
        <w:pStyle w:val="Zkladntext"/>
        <w:spacing w:before="78" w:line="324" w:lineRule="auto"/>
        <w:ind w:left="124" w:right="6717" w:hanging="6"/>
      </w:pPr>
      <w:r>
        <w:rPr>
          <w:color w:val="343436"/>
        </w:rPr>
        <w:t xml:space="preserve">Se </w:t>
      </w:r>
      <w:r>
        <w:rPr>
          <w:color w:val="1F1F21"/>
        </w:rPr>
        <w:t xml:space="preserve">sídlem: Fričova </w:t>
      </w:r>
      <w:proofErr w:type="gramStart"/>
      <w:r>
        <w:rPr>
          <w:color w:val="1F1F21"/>
          <w:spacing w:val="-12"/>
        </w:rPr>
        <w:t>298</w:t>
      </w:r>
      <w:r>
        <w:rPr>
          <w:color w:val="49494B"/>
          <w:spacing w:val="-12"/>
        </w:rPr>
        <w:t xml:space="preserve">,  </w:t>
      </w:r>
      <w:r>
        <w:rPr>
          <w:color w:val="1F1F21"/>
        </w:rPr>
        <w:t>Ondřejov</w:t>
      </w:r>
      <w:proofErr w:type="gramEnd"/>
      <w:r>
        <w:rPr>
          <w:color w:val="1F1F21"/>
        </w:rPr>
        <w:t xml:space="preserve">  </w:t>
      </w:r>
      <w:r>
        <w:rPr>
          <w:color w:val="1F1F21"/>
          <w:spacing w:val="2"/>
        </w:rPr>
        <w:t xml:space="preserve">25165 </w:t>
      </w:r>
      <w:r>
        <w:rPr>
          <w:color w:val="1F1F21"/>
        </w:rPr>
        <w:t>zast</w:t>
      </w:r>
      <w:r>
        <w:rPr>
          <w:color w:val="1F1F21"/>
          <w:spacing w:val="-38"/>
        </w:rPr>
        <w:t xml:space="preserve"> </w:t>
      </w:r>
      <w:r>
        <w:rPr>
          <w:color w:val="1F1F21"/>
        </w:rPr>
        <w:t>oupená</w:t>
      </w:r>
      <w:r>
        <w:rPr>
          <w:color w:val="1F1F21"/>
          <w:spacing w:val="-17"/>
        </w:rPr>
        <w:t xml:space="preserve"> </w:t>
      </w:r>
      <w:r>
        <w:rPr>
          <w:color w:val="49494B"/>
        </w:rPr>
        <w:t>:</w:t>
      </w:r>
      <w:r>
        <w:rPr>
          <w:color w:val="49494B"/>
          <w:spacing w:val="-6"/>
        </w:rPr>
        <w:t xml:space="preserve"> </w:t>
      </w:r>
      <w:r>
        <w:rPr>
          <w:color w:val="1F1F21"/>
        </w:rPr>
        <w:t>---------------</w:t>
      </w:r>
      <w:r>
        <w:rPr>
          <w:color w:val="1F1F21"/>
          <w:spacing w:val="-5"/>
        </w:rPr>
        <w:t>.</w:t>
      </w:r>
      <w:r>
        <w:rPr>
          <w:color w:val="49494B"/>
          <w:spacing w:val="-5"/>
        </w:rPr>
        <w:t>,</w:t>
      </w:r>
      <w:r>
        <w:rPr>
          <w:color w:val="49494B"/>
          <w:spacing w:val="3"/>
        </w:rPr>
        <w:t xml:space="preserve"> </w:t>
      </w:r>
      <w:r>
        <w:rPr>
          <w:color w:val="343436"/>
        </w:rPr>
        <w:t>ředitel</w:t>
      </w:r>
    </w:p>
    <w:p w:rsidR="00523A09" w:rsidRDefault="005769D7">
      <w:pPr>
        <w:pStyle w:val="Zkladntext"/>
        <w:spacing w:line="184" w:lineRule="exact"/>
        <w:ind w:left="117"/>
      </w:pPr>
      <w:r>
        <w:rPr>
          <w:color w:val="1F1F21"/>
          <w:w w:val="105"/>
        </w:rPr>
        <w:t>telefon: ---------</w:t>
      </w:r>
      <w:r>
        <w:rPr>
          <w:color w:val="1F1F21"/>
          <w:w w:val="105"/>
        </w:rPr>
        <w:t xml:space="preserve">, </w:t>
      </w:r>
      <w:r>
        <w:rPr>
          <w:color w:val="343436"/>
          <w:w w:val="105"/>
        </w:rPr>
        <w:t>e-ma</w:t>
      </w:r>
      <w:r>
        <w:rPr>
          <w:color w:val="080A0A"/>
          <w:w w:val="105"/>
        </w:rPr>
        <w:t>il</w:t>
      </w:r>
      <w:r>
        <w:rPr>
          <w:color w:val="343436"/>
          <w:w w:val="105"/>
        </w:rPr>
        <w:t xml:space="preserve">: </w:t>
      </w:r>
      <w:hyperlink r:id="rId5">
        <w:r>
          <w:rPr>
            <w:color w:val="1F1F21"/>
            <w:w w:val="105"/>
          </w:rPr>
          <w:t>-----------</w:t>
        </w:r>
      </w:hyperlink>
    </w:p>
    <w:p w:rsidR="00523A09" w:rsidRDefault="005769D7">
      <w:pPr>
        <w:spacing w:before="33"/>
        <w:ind w:left="123"/>
        <w:rPr>
          <w:b/>
          <w:sz w:val="17"/>
        </w:rPr>
      </w:pPr>
      <w:r>
        <w:rPr>
          <w:color w:val="343436"/>
          <w:w w:val="105"/>
          <w:sz w:val="19"/>
        </w:rPr>
        <w:t xml:space="preserve">(dále </w:t>
      </w:r>
      <w:r>
        <w:rPr>
          <w:color w:val="1F1F21"/>
          <w:w w:val="105"/>
          <w:sz w:val="19"/>
        </w:rPr>
        <w:t xml:space="preserve">jen </w:t>
      </w:r>
      <w:r>
        <w:rPr>
          <w:b/>
          <w:color w:val="343436"/>
          <w:w w:val="105"/>
          <w:sz w:val="17"/>
        </w:rPr>
        <w:t>„Odběratel")</w:t>
      </w:r>
    </w:p>
    <w:p w:rsidR="00523A09" w:rsidRDefault="00523A09">
      <w:pPr>
        <w:pStyle w:val="Zkladntext"/>
        <w:spacing w:before="6"/>
        <w:rPr>
          <w:b/>
          <w:sz w:val="25"/>
        </w:rPr>
      </w:pPr>
    </w:p>
    <w:p w:rsidR="00523A09" w:rsidRDefault="005769D7">
      <w:pPr>
        <w:ind w:left="123"/>
        <w:rPr>
          <w:b/>
          <w:sz w:val="17"/>
        </w:rPr>
      </w:pPr>
      <w:r>
        <w:rPr>
          <w:color w:val="343436"/>
          <w:w w:val="105"/>
          <w:sz w:val="19"/>
        </w:rPr>
        <w:t xml:space="preserve">(dále všichni společně </w:t>
      </w:r>
      <w:r>
        <w:rPr>
          <w:color w:val="1F1F21"/>
          <w:w w:val="105"/>
          <w:sz w:val="19"/>
        </w:rPr>
        <w:t xml:space="preserve">též jako </w:t>
      </w:r>
      <w:r>
        <w:rPr>
          <w:b/>
          <w:color w:val="343436"/>
          <w:w w:val="105"/>
          <w:sz w:val="17"/>
        </w:rPr>
        <w:t xml:space="preserve">„účastníci" </w:t>
      </w:r>
      <w:r>
        <w:rPr>
          <w:color w:val="1F1F21"/>
          <w:w w:val="105"/>
          <w:sz w:val="19"/>
        </w:rPr>
        <w:t xml:space="preserve">nebo </w:t>
      </w:r>
      <w:r>
        <w:rPr>
          <w:b/>
          <w:color w:val="343436"/>
          <w:w w:val="105"/>
          <w:sz w:val="17"/>
        </w:rPr>
        <w:t xml:space="preserve">„smluvní </w:t>
      </w:r>
      <w:r>
        <w:rPr>
          <w:b/>
          <w:color w:val="1F1F21"/>
          <w:w w:val="105"/>
          <w:sz w:val="17"/>
        </w:rPr>
        <w:t>strany")</w:t>
      </w:r>
    </w:p>
    <w:p w:rsidR="00523A09" w:rsidRDefault="00523A09">
      <w:pPr>
        <w:pStyle w:val="Zkladntext"/>
        <w:spacing w:before="2"/>
        <w:rPr>
          <w:b/>
          <w:sz w:val="26"/>
        </w:rPr>
      </w:pPr>
    </w:p>
    <w:p w:rsidR="00523A09" w:rsidRDefault="005769D7">
      <w:pPr>
        <w:pStyle w:val="Zkladntext"/>
        <w:ind w:left="123"/>
      </w:pPr>
      <w:r>
        <w:rPr>
          <w:color w:val="1F1F21"/>
        </w:rPr>
        <w:t xml:space="preserve">uzavírají </w:t>
      </w:r>
      <w:r>
        <w:rPr>
          <w:color w:val="343436"/>
        </w:rPr>
        <w:t xml:space="preserve">smlouvu </w:t>
      </w:r>
      <w:r>
        <w:rPr>
          <w:color w:val="1F1F21"/>
        </w:rPr>
        <w:t>níže uvedeného znění:</w:t>
      </w:r>
    </w:p>
    <w:p w:rsidR="00523A09" w:rsidRDefault="00523A09">
      <w:pPr>
        <w:pStyle w:val="Zkladntext"/>
        <w:spacing w:before="9"/>
        <w:rPr>
          <w:sz w:val="24"/>
        </w:rPr>
      </w:pPr>
    </w:p>
    <w:p w:rsidR="00523A09" w:rsidRDefault="005769D7">
      <w:pPr>
        <w:ind w:left="2269" w:right="2980"/>
        <w:jc w:val="center"/>
        <w:rPr>
          <w:rFonts w:ascii="Times New Roman" w:hAnsi="Times New Roman"/>
          <w:sz w:val="20"/>
        </w:rPr>
      </w:pPr>
      <w:r>
        <w:rPr>
          <w:b/>
          <w:color w:val="1F1F21"/>
          <w:w w:val="105"/>
          <w:sz w:val="17"/>
        </w:rPr>
        <w:t xml:space="preserve">Článek </w:t>
      </w:r>
      <w:r>
        <w:rPr>
          <w:rFonts w:ascii="Times New Roman" w:hAnsi="Times New Roman"/>
          <w:color w:val="1F1F21"/>
          <w:w w:val="105"/>
          <w:sz w:val="20"/>
        </w:rPr>
        <w:t>I.</w:t>
      </w:r>
    </w:p>
    <w:p w:rsidR="00523A09" w:rsidRDefault="005769D7">
      <w:pPr>
        <w:spacing w:before="49"/>
        <w:ind w:left="2272" w:right="2980"/>
        <w:jc w:val="center"/>
        <w:rPr>
          <w:b/>
          <w:sz w:val="17"/>
        </w:rPr>
      </w:pPr>
      <w:r>
        <w:rPr>
          <w:b/>
          <w:color w:val="1F1F21"/>
          <w:w w:val="110"/>
          <w:sz w:val="17"/>
        </w:rPr>
        <w:t>Úvodní ustanovení</w:t>
      </w:r>
    </w:p>
    <w:p w:rsidR="00523A09" w:rsidRDefault="005769D7">
      <w:pPr>
        <w:pStyle w:val="Odstavecseseznamem"/>
        <w:numPr>
          <w:ilvl w:val="0"/>
          <w:numId w:val="8"/>
        </w:numPr>
        <w:tabs>
          <w:tab w:val="left" w:pos="846"/>
          <w:tab w:val="left" w:pos="847"/>
        </w:tabs>
        <w:spacing w:before="160" w:line="285" w:lineRule="auto"/>
        <w:ind w:left="842" w:right="832" w:hanging="710"/>
        <w:jc w:val="both"/>
        <w:rPr>
          <w:rFonts w:ascii="Times New Roman" w:hAnsi="Times New Roman"/>
          <w:color w:val="343436"/>
          <w:sz w:val="20"/>
        </w:rPr>
      </w:pPr>
      <w:r>
        <w:rPr>
          <w:color w:val="343436"/>
          <w:w w:val="105"/>
          <w:sz w:val="19"/>
        </w:rPr>
        <w:t xml:space="preserve">Zhotovitel </w:t>
      </w:r>
      <w:r>
        <w:rPr>
          <w:color w:val="1F1F21"/>
          <w:spacing w:val="-5"/>
          <w:w w:val="105"/>
          <w:sz w:val="19"/>
        </w:rPr>
        <w:t>prohlašuje</w:t>
      </w:r>
      <w:r>
        <w:rPr>
          <w:color w:val="49494B"/>
          <w:spacing w:val="-5"/>
          <w:w w:val="105"/>
          <w:sz w:val="19"/>
        </w:rPr>
        <w:t xml:space="preserve">, </w:t>
      </w:r>
      <w:r>
        <w:rPr>
          <w:color w:val="343436"/>
          <w:w w:val="105"/>
          <w:sz w:val="19"/>
        </w:rPr>
        <w:t xml:space="preserve">že </w:t>
      </w:r>
      <w:r>
        <w:rPr>
          <w:color w:val="1F1F21"/>
          <w:w w:val="105"/>
          <w:sz w:val="19"/>
        </w:rPr>
        <w:t xml:space="preserve">je/se </w:t>
      </w:r>
      <w:r>
        <w:rPr>
          <w:color w:val="343436"/>
          <w:w w:val="105"/>
          <w:sz w:val="19"/>
        </w:rPr>
        <w:t xml:space="preserve">stane </w:t>
      </w:r>
      <w:r>
        <w:rPr>
          <w:color w:val="1F1F21"/>
          <w:w w:val="105"/>
          <w:sz w:val="19"/>
        </w:rPr>
        <w:t xml:space="preserve">držitelem </w:t>
      </w:r>
      <w:r>
        <w:rPr>
          <w:color w:val="343436"/>
          <w:w w:val="105"/>
          <w:sz w:val="19"/>
        </w:rPr>
        <w:t xml:space="preserve">veřejnoprávního </w:t>
      </w:r>
      <w:r>
        <w:rPr>
          <w:color w:val="1F1F21"/>
          <w:w w:val="105"/>
          <w:sz w:val="19"/>
        </w:rPr>
        <w:t xml:space="preserve">oprávnění opravňujícího </w:t>
      </w:r>
      <w:r>
        <w:rPr>
          <w:color w:val="343436"/>
          <w:w w:val="105"/>
          <w:sz w:val="19"/>
        </w:rPr>
        <w:t xml:space="preserve">k montáži </w:t>
      </w:r>
      <w:r>
        <w:rPr>
          <w:color w:val="343436"/>
          <w:sz w:val="19"/>
        </w:rPr>
        <w:t>energetického</w:t>
      </w:r>
      <w:r>
        <w:rPr>
          <w:color w:val="343436"/>
          <w:spacing w:val="-8"/>
          <w:sz w:val="19"/>
        </w:rPr>
        <w:t xml:space="preserve"> </w:t>
      </w:r>
      <w:r>
        <w:rPr>
          <w:color w:val="343436"/>
          <w:sz w:val="19"/>
        </w:rPr>
        <w:t>zařízení</w:t>
      </w:r>
      <w:r>
        <w:rPr>
          <w:color w:val="343436"/>
          <w:spacing w:val="-25"/>
          <w:sz w:val="19"/>
        </w:rPr>
        <w:t xml:space="preserve"> </w:t>
      </w:r>
      <w:r>
        <w:rPr>
          <w:color w:val="1F1F21"/>
          <w:sz w:val="19"/>
        </w:rPr>
        <w:t>a</w:t>
      </w:r>
      <w:r>
        <w:rPr>
          <w:color w:val="1F1F21"/>
          <w:spacing w:val="-23"/>
          <w:sz w:val="19"/>
        </w:rPr>
        <w:t xml:space="preserve"> </w:t>
      </w:r>
      <w:r>
        <w:rPr>
          <w:color w:val="343436"/>
          <w:sz w:val="19"/>
        </w:rPr>
        <w:t>že</w:t>
      </w:r>
      <w:r>
        <w:rPr>
          <w:color w:val="343436"/>
          <w:spacing w:val="-23"/>
          <w:sz w:val="19"/>
        </w:rPr>
        <w:t xml:space="preserve"> </w:t>
      </w:r>
      <w:r>
        <w:rPr>
          <w:color w:val="1F1F21"/>
          <w:sz w:val="19"/>
        </w:rPr>
        <w:t>disponuje</w:t>
      </w:r>
      <w:r>
        <w:rPr>
          <w:color w:val="1F1F21"/>
          <w:spacing w:val="-15"/>
          <w:sz w:val="19"/>
        </w:rPr>
        <w:t xml:space="preserve"> </w:t>
      </w:r>
      <w:r>
        <w:rPr>
          <w:color w:val="1F1F21"/>
          <w:sz w:val="19"/>
        </w:rPr>
        <w:t>osobou,</w:t>
      </w:r>
      <w:r>
        <w:rPr>
          <w:color w:val="1F1F21"/>
          <w:spacing w:val="-19"/>
          <w:sz w:val="19"/>
        </w:rPr>
        <w:t xml:space="preserve"> </w:t>
      </w:r>
      <w:r>
        <w:rPr>
          <w:color w:val="1F1F21"/>
          <w:sz w:val="19"/>
        </w:rPr>
        <w:t>která</w:t>
      </w:r>
      <w:r>
        <w:rPr>
          <w:color w:val="1F1F21"/>
          <w:spacing w:val="-14"/>
          <w:sz w:val="19"/>
        </w:rPr>
        <w:t xml:space="preserve"> </w:t>
      </w:r>
      <w:r>
        <w:rPr>
          <w:color w:val="1F1F21"/>
          <w:sz w:val="19"/>
        </w:rPr>
        <w:t>je</w:t>
      </w:r>
      <w:r>
        <w:rPr>
          <w:color w:val="1F1F21"/>
          <w:spacing w:val="-22"/>
          <w:sz w:val="19"/>
        </w:rPr>
        <w:t xml:space="preserve"> </w:t>
      </w:r>
      <w:r>
        <w:rPr>
          <w:color w:val="343436"/>
          <w:sz w:val="19"/>
        </w:rPr>
        <w:t>způsobi</w:t>
      </w:r>
      <w:r>
        <w:rPr>
          <w:color w:val="343436"/>
          <w:spacing w:val="4"/>
          <w:sz w:val="19"/>
        </w:rPr>
        <w:t xml:space="preserve"> </w:t>
      </w:r>
      <w:r>
        <w:rPr>
          <w:color w:val="080A0A"/>
          <w:sz w:val="19"/>
        </w:rPr>
        <w:t>lá</w:t>
      </w:r>
      <w:r>
        <w:rPr>
          <w:color w:val="080A0A"/>
          <w:spacing w:val="-27"/>
          <w:sz w:val="19"/>
        </w:rPr>
        <w:t xml:space="preserve"> </w:t>
      </w:r>
      <w:r>
        <w:rPr>
          <w:color w:val="343436"/>
          <w:sz w:val="19"/>
        </w:rPr>
        <w:t>vykonávat</w:t>
      </w:r>
      <w:r>
        <w:rPr>
          <w:color w:val="343436"/>
          <w:spacing w:val="-4"/>
          <w:sz w:val="19"/>
        </w:rPr>
        <w:t xml:space="preserve"> </w:t>
      </w:r>
      <w:r>
        <w:rPr>
          <w:color w:val="343436"/>
          <w:sz w:val="19"/>
        </w:rPr>
        <w:t>činnost</w:t>
      </w:r>
      <w:r>
        <w:rPr>
          <w:color w:val="343436"/>
          <w:spacing w:val="-9"/>
          <w:sz w:val="19"/>
        </w:rPr>
        <w:t xml:space="preserve"> </w:t>
      </w:r>
      <w:r>
        <w:rPr>
          <w:color w:val="343436"/>
          <w:sz w:val="19"/>
        </w:rPr>
        <w:t>odpovědného</w:t>
      </w:r>
      <w:r>
        <w:rPr>
          <w:color w:val="343436"/>
          <w:spacing w:val="-7"/>
          <w:sz w:val="19"/>
        </w:rPr>
        <w:t xml:space="preserve"> </w:t>
      </w:r>
      <w:r>
        <w:rPr>
          <w:color w:val="343436"/>
          <w:sz w:val="19"/>
        </w:rPr>
        <w:t>zástupce</w:t>
      </w:r>
      <w:r>
        <w:rPr>
          <w:color w:val="1F1F21"/>
          <w:sz w:val="19"/>
        </w:rPr>
        <w:t xml:space="preserve"> </w:t>
      </w:r>
      <w:r>
        <w:rPr>
          <w:color w:val="1F1F21"/>
          <w:w w:val="105"/>
          <w:sz w:val="19"/>
        </w:rPr>
        <w:t>pro tato</w:t>
      </w:r>
      <w:r>
        <w:rPr>
          <w:color w:val="1F1F21"/>
          <w:spacing w:val="-26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oprávnění.</w:t>
      </w:r>
    </w:p>
    <w:p w:rsidR="00523A09" w:rsidRDefault="005769D7">
      <w:pPr>
        <w:pStyle w:val="Odstavecseseznamem"/>
        <w:numPr>
          <w:ilvl w:val="0"/>
          <w:numId w:val="8"/>
        </w:numPr>
        <w:tabs>
          <w:tab w:val="left" w:pos="841"/>
        </w:tabs>
        <w:spacing w:before="109" w:line="283" w:lineRule="auto"/>
        <w:ind w:left="844" w:right="819" w:hanging="722"/>
        <w:jc w:val="both"/>
        <w:rPr>
          <w:color w:val="49494B"/>
          <w:sz w:val="19"/>
        </w:rPr>
      </w:pPr>
      <w:r>
        <w:rPr>
          <w:color w:val="1F1F21"/>
          <w:w w:val="105"/>
          <w:sz w:val="19"/>
        </w:rPr>
        <w:t>Odběratel</w:t>
      </w:r>
      <w:r>
        <w:rPr>
          <w:color w:val="1F1F21"/>
          <w:spacing w:val="-20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prohlašuje,</w:t>
      </w:r>
      <w:r>
        <w:rPr>
          <w:color w:val="1F1F21"/>
          <w:spacing w:val="-16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že</w:t>
      </w:r>
      <w:r>
        <w:rPr>
          <w:color w:val="343436"/>
          <w:spacing w:val="-27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je</w:t>
      </w:r>
      <w:r>
        <w:rPr>
          <w:color w:val="1F1F21"/>
          <w:spacing w:val="-27"/>
          <w:w w:val="105"/>
          <w:sz w:val="19"/>
        </w:rPr>
        <w:t xml:space="preserve"> </w:t>
      </w:r>
      <w:r>
        <w:rPr>
          <w:color w:val="343436"/>
          <w:spacing w:val="-7"/>
          <w:w w:val="105"/>
          <w:sz w:val="19"/>
        </w:rPr>
        <w:t>vý</w:t>
      </w:r>
      <w:r>
        <w:rPr>
          <w:color w:val="080A0A"/>
          <w:spacing w:val="-7"/>
          <w:w w:val="105"/>
          <w:sz w:val="19"/>
        </w:rPr>
        <w:t>lučn</w:t>
      </w:r>
      <w:r>
        <w:rPr>
          <w:color w:val="343436"/>
          <w:spacing w:val="-7"/>
          <w:w w:val="105"/>
          <w:sz w:val="19"/>
        </w:rPr>
        <w:t>ým</w:t>
      </w:r>
      <w:r>
        <w:rPr>
          <w:color w:val="343436"/>
          <w:spacing w:val="-29"/>
          <w:w w:val="105"/>
          <w:sz w:val="19"/>
        </w:rPr>
        <w:t xml:space="preserve"> </w:t>
      </w:r>
      <w:r>
        <w:rPr>
          <w:color w:val="343436"/>
          <w:spacing w:val="-4"/>
          <w:w w:val="105"/>
          <w:sz w:val="19"/>
        </w:rPr>
        <w:t>v</w:t>
      </w:r>
      <w:r>
        <w:rPr>
          <w:color w:val="080A0A"/>
          <w:spacing w:val="-4"/>
          <w:w w:val="105"/>
          <w:sz w:val="19"/>
        </w:rPr>
        <w:t>lastník</w:t>
      </w:r>
      <w:r>
        <w:rPr>
          <w:color w:val="343436"/>
          <w:spacing w:val="-4"/>
          <w:w w:val="105"/>
          <w:sz w:val="19"/>
        </w:rPr>
        <w:t>em</w:t>
      </w:r>
      <w:r>
        <w:rPr>
          <w:color w:val="343436"/>
          <w:spacing w:val="-34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pozemku</w:t>
      </w:r>
      <w:r>
        <w:rPr>
          <w:color w:val="1F1F21"/>
          <w:spacing w:val="-21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p.č.</w:t>
      </w:r>
      <w:r>
        <w:rPr>
          <w:color w:val="1F1F21"/>
          <w:spacing w:val="-25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452,</w:t>
      </w:r>
      <w:r>
        <w:rPr>
          <w:color w:val="1F1F21"/>
          <w:spacing w:val="-28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k.ú.</w:t>
      </w:r>
      <w:r>
        <w:rPr>
          <w:color w:val="1F1F21"/>
          <w:spacing w:val="-37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Ondřejov</w:t>
      </w:r>
      <w:r>
        <w:rPr>
          <w:color w:val="1F1F21"/>
          <w:spacing w:val="-18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u</w:t>
      </w:r>
      <w:r>
        <w:rPr>
          <w:color w:val="1F1F21"/>
          <w:spacing w:val="-23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Prahy</w:t>
      </w:r>
      <w:r>
        <w:rPr>
          <w:color w:val="1F1F21"/>
          <w:spacing w:val="-19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(711276</w:t>
      </w:r>
      <w:r>
        <w:rPr>
          <w:color w:val="49494B"/>
          <w:w w:val="105"/>
          <w:sz w:val="19"/>
        </w:rPr>
        <w:t>),</w:t>
      </w:r>
      <w:r>
        <w:rPr>
          <w:color w:val="49494B"/>
          <w:spacing w:val="-31"/>
          <w:w w:val="105"/>
          <w:sz w:val="19"/>
        </w:rPr>
        <w:t xml:space="preserve"> </w:t>
      </w:r>
      <w:r>
        <w:rPr>
          <w:color w:val="1F1F21"/>
          <w:spacing w:val="-5"/>
          <w:w w:val="105"/>
          <w:sz w:val="19"/>
        </w:rPr>
        <w:t>jeho</w:t>
      </w:r>
      <w:r>
        <w:rPr>
          <w:color w:val="49494B"/>
          <w:spacing w:val="-5"/>
          <w:w w:val="105"/>
          <w:sz w:val="19"/>
        </w:rPr>
        <w:t>ž</w:t>
      </w:r>
      <w:r>
        <w:rPr>
          <w:color w:val="343436"/>
          <w:spacing w:val="-5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součástí</w:t>
      </w:r>
      <w:r>
        <w:rPr>
          <w:color w:val="343436"/>
          <w:spacing w:val="-33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je</w:t>
      </w:r>
      <w:r>
        <w:rPr>
          <w:color w:val="1F1F21"/>
          <w:spacing w:val="-33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stavba</w:t>
      </w:r>
      <w:r>
        <w:rPr>
          <w:color w:val="343436"/>
          <w:spacing w:val="-22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pro</w:t>
      </w:r>
      <w:r>
        <w:rPr>
          <w:color w:val="1F1F21"/>
          <w:spacing w:val="-37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administrativu</w:t>
      </w:r>
      <w:r>
        <w:rPr>
          <w:color w:val="343436"/>
          <w:w w:val="105"/>
          <w:sz w:val="19"/>
        </w:rPr>
        <w:t>č.p.</w:t>
      </w:r>
      <w:r>
        <w:rPr>
          <w:color w:val="343436"/>
          <w:spacing w:val="-27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251</w:t>
      </w:r>
      <w:r>
        <w:rPr>
          <w:color w:val="343436"/>
          <w:spacing w:val="-30"/>
          <w:w w:val="105"/>
          <w:sz w:val="19"/>
        </w:rPr>
        <w:t xml:space="preserve"> </w:t>
      </w:r>
      <w:r>
        <w:rPr>
          <w:color w:val="343436"/>
          <w:spacing w:val="-5"/>
          <w:w w:val="105"/>
          <w:sz w:val="19"/>
        </w:rPr>
        <w:t>(dá</w:t>
      </w:r>
      <w:r>
        <w:rPr>
          <w:color w:val="080A0A"/>
          <w:spacing w:val="-5"/>
          <w:w w:val="105"/>
          <w:sz w:val="19"/>
        </w:rPr>
        <w:t>le</w:t>
      </w:r>
      <w:r>
        <w:rPr>
          <w:color w:val="080A0A"/>
          <w:spacing w:val="-31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jen</w:t>
      </w:r>
      <w:r>
        <w:rPr>
          <w:color w:val="1F1F21"/>
          <w:spacing w:val="-43"/>
          <w:w w:val="105"/>
          <w:sz w:val="19"/>
        </w:rPr>
        <w:t xml:space="preserve"> </w:t>
      </w:r>
      <w:r>
        <w:rPr>
          <w:b/>
          <w:color w:val="1F1F21"/>
          <w:w w:val="105"/>
          <w:sz w:val="17"/>
        </w:rPr>
        <w:t>„Budova"),</w:t>
      </w:r>
      <w:r>
        <w:rPr>
          <w:b/>
          <w:color w:val="1F1F21"/>
          <w:spacing w:val="-21"/>
          <w:w w:val="105"/>
          <w:sz w:val="17"/>
        </w:rPr>
        <w:t xml:space="preserve"> </w:t>
      </w:r>
      <w:r>
        <w:rPr>
          <w:color w:val="343436"/>
          <w:w w:val="105"/>
          <w:sz w:val="19"/>
        </w:rPr>
        <w:t>pozemku</w:t>
      </w:r>
      <w:r>
        <w:rPr>
          <w:color w:val="343436"/>
          <w:spacing w:val="-32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p.č.</w:t>
      </w:r>
      <w:r>
        <w:rPr>
          <w:color w:val="1F1F21"/>
          <w:spacing w:val="-35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451,</w:t>
      </w:r>
      <w:r>
        <w:rPr>
          <w:color w:val="343436"/>
          <w:spacing w:val="-38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k.ú.</w:t>
      </w:r>
      <w:r>
        <w:rPr>
          <w:color w:val="1F1F21"/>
          <w:spacing w:val="-36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Ondřejov</w:t>
      </w:r>
      <w:r>
        <w:rPr>
          <w:color w:val="343436"/>
          <w:spacing w:val="-29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u</w:t>
      </w:r>
      <w:r>
        <w:rPr>
          <w:color w:val="1F1F21"/>
          <w:spacing w:val="-28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 xml:space="preserve">Prahy [711276), </w:t>
      </w:r>
      <w:r>
        <w:rPr>
          <w:color w:val="1F1F21"/>
          <w:w w:val="105"/>
          <w:sz w:val="19"/>
        </w:rPr>
        <w:t xml:space="preserve">jehož </w:t>
      </w:r>
      <w:r>
        <w:rPr>
          <w:color w:val="343436"/>
          <w:w w:val="105"/>
          <w:sz w:val="19"/>
        </w:rPr>
        <w:t xml:space="preserve">součástí </w:t>
      </w:r>
      <w:r>
        <w:rPr>
          <w:color w:val="1F1F21"/>
          <w:w w:val="105"/>
          <w:sz w:val="19"/>
        </w:rPr>
        <w:t xml:space="preserve">je </w:t>
      </w:r>
      <w:r>
        <w:rPr>
          <w:color w:val="343436"/>
          <w:w w:val="105"/>
          <w:sz w:val="19"/>
        </w:rPr>
        <w:t xml:space="preserve">stavba </w:t>
      </w:r>
      <w:r>
        <w:rPr>
          <w:color w:val="1F1F21"/>
          <w:w w:val="105"/>
          <w:sz w:val="19"/>
        </w:rPr>
        <w:t xml:space="preserve">občanské </w:t>
      </w:r>
      <w:r>
        <w:rPr>
          <w:color w:val="343436"/>
          <w:w w:val="105"/>
          <w:sz w:val="19"/>
        </w:rPr>
        <w:t xml:space="preserve">vybavenosti </w:t>
      </w:r>
      <w:r>
        <w:rPr>
          <w:color w:val="1F1F21"/>
          <w:w w:val="105"/>
          <w:sz w:val="19"/>
        </w:rPr>
        <w:t xml:space="preserve">bez </w:t>
      </w:r>
      <w:r>
        <w:rPr>
          <w:color w:val="343436"/>
          <w:w w:val="105"/>
          <w:sz w:val="19"/>
        </w:rPr>
        <w:t xml:space="preserve">č.p. </w:t>
      </w:r>
      <w:r>
        <w:rPr>
          <w:color w:val="1F1F21"/>
          <w:w w:val="105"/>
          <w:sz w:val="19"/>
        </w:rPr>
        <w:t xml:space="preserve">(dále jen </w:t>
      </w:r>
      <w:r>
        <w:rPr>
          <w:b/>
          <w:color w:val="343436"/>
          <w:w w:val="105"/>
          <w:sz w:val="17"/>
        </w:rPr>
        <w:t xml:space="preserve">„Kopule"), </w:t>
      </w:r>
      <w:r>
        <w:rPr>
          <w:color w:val="343436"/>
          <w:w w:val="105"/>
          <w:sz w:val="19"/>
        </w:rPr>
        <w:t xml:space="preserve">a </w:t>
      </w:r>
      <w:r>
        <w:rPr>
          <w:color w:val="1F1F21"/>
          <w:w w:val="105"/>
          <w:sz w:val="19"/>
        </w:rPr>
        <w:t>mezilehlého</w:t>
      </w:r>
      <w:r>
        <w:rPr>
          <w:color w:val="343436"/>
          <w:w w:val="105"/>
          <w:sz w:val="19"/>
        </w:rPr>
        <w:t xml:space="preserve"> pozemku</w:t>
      </w:r>
      <w:r>
        <w:rPr>
          <w:color w:val="343436"/>
          <w:spacing w:val="-23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p.č.</w:t>
      </w:r>
      <w:r>
        <w:rPr>
          <w:color w:val="1F1F21"/>
          <w:spacing w:val="-32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2815/8,</w:t>
      </w:r>
      <w:r>
        <w:rPr>
          <w:color w:val="343436"/>
          <w:spacing w:val="-29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k.ú.</w:t>
      </w:r>
      <w:r>
        <w:rPr>
          <w:color w:val="1F1F21"/>
          <w:spacing w:val="-40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Ondřejov</w:t>
      </w:r>
      <w:r>
        <w:rPr>
          <w:color w:val="1F1F21"/>
          <w:spacing w:val="-20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u</w:t>
      </w:r>
      <w:r>
        <w:rPr>
          <w:color w:val="1F1F21"/>
          <w:spacing w:val="-30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Prahy</w:t>
      </w:r>
      <w:r>
        <w:rPr>
          <w:color w:val="343436"/>
          <w:spacing w:val="-25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(711276),</w:t>
      </w:r>
      <w:r>
        <w:rPr>
          <w:color w:val="1F1F21"/>
          <w:spacing w:val="-27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na</w:t>
      </w:r>
      <w:r>
        <w:rPr>
          <w:color w:val="1F1F21"/>
          <w:spacing w:val="-27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němž</w:t>
      </w:r>
      <w:r>
        <w:rPr>
          <w:color w:val="1F1F21"/>
          <w:spacing w:val="-26"/>
          <w:w w:val="105"/>
          <w:sz w:val="19"/>
        </w:rPr>
        <w:t xml:space="preserve"> </w:t>
      </w:r>
      <w:r>
        <w:rPr>
          <w:color w:val="080A0A"/>
          <w:w w:val="105"/>
          <w:sz w:val="19"/>
        </w:rPr>
        <w:t>l</w:t>
      </w:r>
      <w:r>
        <w:rPr>
          <w:color w:val="343436"/>
          <w:w w:val="105"/>
          <w:sz w:val="19"/>
        </w:rPr>
        <w:t>eží</w:t>
      </w:r>
      <w:r>
        <w:rPr>
          <w:color w:val="343436"/>
          <w:spacing w:val="-28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přístupová</w:t>
      </w:r>
      <w:r>
        <w:rPr>
          <w:color w:val="343436"/>
          <w:spacing w:val="-20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cesta</w:t>
      </w:r>
      <w:r>
        <w:rPr>
          <w:color w:val="343436"/>
          <w:spacing w:val="-27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k</w:t>
      </w:r>
      <w:r>
        <w:rPr>
          <w:color w:val="1F1F21"/>
          <w:spacing w:val="-34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oběma</w:t>
      </w:r>
      <w:r>
        <w:rPr>
          <w:color w:val="343436"/>
          <w:spacing w:val="-23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objektům</w:t>
      </w:r>
      <w:r>
        <w:rPr>
          <w:color w:val="343436"/>
          <w:spacing w:val="-25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a</w:t>
      </w:r>
      <w:r>
        <w:rPr>
          <w:color w:val="1F1F21"/>
          <w:w w:val="105"/>
          <w:sz w:val="19"/>
        </w:rPr>
        <w:t xml:space="preserve"> podzemní </w:t>
      </w:r>
      <w:r>
        <w:rPr>
          <w:color w:val="343436"/>
          <w:w w:val="105"/>
          <w:sz w:val="19"/>
        </w:rPr>
        <w:t xml:space="preserve">spojovací </w:t>
      </w:r>
      <w:r>
        <w:rPr>
          <w:color w:val="1F1F21"/>
          <w:w w:val="105"/>
          <w:sz w:val="19"/>
        </w:rPr>
        <w:t xml:space="preserve">tunel, (dále </w:t>
      </w:r>
      <w:r>
        <w:rPr>
          <w:color w:val="343436"/>
          <w:w w:val="105"/>
          <w:sz w:val="19"/>
        </w:rPr>
        <w:t xml:space="preserve">sourhnně </w:t>
      </w:r>
      <w:r>
        <w:rPr>
          <w:color w:val="1F1F21"/>
          <w:w w:val="105"/>
          <w:sz w:val="19"/>
        </w:rPr>
        <w:t xml:space="preserve">jen </w:t>
      </w:r>
      <w:r>
        <w:rPr>
          <w:b/>
          <w:color w:val="343436"/>
          <w:w w:val="105"/>
          <w:sz w:val="17"/>
        </w:rPr>
        <w:t xml:space="preserve">„Nemovitost"), </w:t>
      </w:r>
      <w:r>
        <w:rPr>
          <w:color w:val="343436"/>
          <w:w w:val="105"/>
          <w:sz w:val="19"/>
        </w:rPr>
        <w:t xml:space="preserve">vše </w:t>
      </w:r>
      <w:r>
        <w:rPr>
          <w:color w:val="1F1F21"/>
          <w:w w:val="105"/>
          <w:sz w:val="19"/>
        </w:rPr>
        <w:t xml:space="preserve">zapsáno </w:t>
      </w:r>
      <w:r>
        <w:rPr>
          <w:color w:val="343436"/>
          <w:w w:val="105"/>
          <w:sz w:val="19"/>
        </w:rPr>
        <w:t xml:space="preserve">v </w:t>
      </w:r>
      <w:r>
        <w:rPr>
          <w:color w:val="1F1F21"/>
          <w:w w:val="105"/>
          <w:sz w:val="19"/>
        </w:rPr>
        <w:t>katastru nemovitostí</w:t>
      </w:r>
      <w:r>
        <w:rPr>
          <w:color w:val="343436"/>
          <w:w w:val="105"/>
          <w:sz w:val="19"/>
        </w:rPr>
        <w:t xml:space="preserve"> vedeném</w:t>
      </w:r>
      <w:r>
        <w:rPr>
          <w:color w:val="343436"/>
          <w:spacing w:val="-4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Katastrálním</w:t>
      </w:r>
      <w:r>
        <w:rPr>
          <w:color w:val="1F1F21"/>
          <w:spacing w:val="4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úřadem</w:t>
      </w:r>
      <w:r>
        <w:rPr>
          <w:color w:val="1F1F21"/>
          <w:spacing w:val="-3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pro</w:t>
      </w:r>
      <w:r>
        <w:rPr>
          <w:color w:val="1F1F21"/>
          <w:spacing w:val="-11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Prahu</w:t>
      </w:r>
      <w:r>
        <w:rPr>
          <w:color w:val="1F1F21"/>
          <w:spacing w:val="-4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východ,</w:t>
      </w:r>
      <w:r>
        <w:rPr>
          <w:color w:val="343436"/>
          <w:spacing w:val="-3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na</w:t>
      </w:r>
      <w:r>
        <w:rPr>
          <w:color w:val="1F1F21"/>
          <w:spacing w:val="-9"/>
          <w:w w:val="105"/>
          <w:sz w:val="19"/>
        </w:rPr>
        <w:t xml:space="preserve"> </w:t>
      </w:r>
      <w:r>
        <w:rPr>
          <w:color w:val="080A0A"/>
          <w:w w:val="105"/>
          <w:sz w:val="19"/>
        </w:rPr>
        <w:t>listu</w:t>
      </w:r>
      <w:r>
        <w:rPr>
          <w:color w:val="080A0A"/>
          <w:spacing w:val="-7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vlastnic</w:t>
      </w:r>
      <w:r>
        <w:rPr>
          <w:color w:val="080A0A"/>
          <w:w w:val="105"/>
          <w:sz w:val="19"/>
        </w:rPr>
        <w:t>t</w:t>
      </w:r>
      <w:r>
        <w:rPr>
          <w:color w:val="080A0A"/>
          <w:spacing w:val="-38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ví</w:t>
      </w:r>
      <w:r>
        <w:rPr>
          <w:color w:val="343436"/>
          <w:spacing w:val="-21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č.</w:t>
      </w:r>
      <w:r>
        <w:rPr>
          <w:color w:val="343436"/>
          <w:spacing w:val="-6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211,</w:t>
      </w:r>
      <w:r>
        <w:rPr>
          <w:color w:val="343436"/>
          <w:spacing w:val="-10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který</w:t>
      </w:r>
      <w:r>
        <w:rPr>
          <w:color w:val="343436"/>
          <w:spacing w:val="-12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tvoří</w:t>
      </w:r>
      <w:r>
        <w:rPr>
          <w:color w:val="1F1F21"/>
          <w:spacing w:val="-18"/>
          <w:w w:val="105"/>
          <w:sz w:val="19"/>
        </w:rPr>
        <w:t xml:space="preserve"> </w:t>
      </w:r>
      <w:r>
        <w:rPr>
          <w:b/>
          <w:color w:val="1F1F21"/>
          <w:w w:val="105"/>
          <w:sz w:val="17"/>
        </w:rPr>
        <w:t>Přílohu</w:t>
      </w:r>
      <w:r>
        <w:rPr>
          <w:b/>
          <w:color w:val="1F1F21"/>
          <w:spacing w:val="-3"/>
          <w:w w:val="105"/>
          <w:sz w:val="17"/>
        </w:rPr>
        <w:t xml:space="preserve"> </w:t>
      </w:r>
      <w:r>
        <w:rPr>
          <w:b/>
          <w:color w:val="1F1F21"/>
          <w:w w:val="105"/>
          <w:sz w:val="17"/>
        </w:rPr>
        <w:t>č.</w:t>
      </w:r>
      <w:r>
        <w:rPr>
          <w:b/>
          <w:color w:val="1F1F21"/>
          <w:spacing w:val="-10"/>
          <w:w w:val="105"/>
          <w:sz w:val="17"/>
        </w:rPr>
        <w:t xml:space="preserve"> </w:t>
      </w:r>
      <w:r>
        <w:rPr>
          <w:b/>
          <w:color w:val="1F1F21"/>
          <w:w w:val="105"/>
          <w:sz w:val="17"/>
        </w:rPr>
        <w:t>1</w:t>
      </w:r>
      <w:r>
        <w:rPr>
          <w:b/>
          <w:color w:val="1F1F21"/>
          <w:spacing w:val="5"/>
          <w:w w:val="105"/>
          <w:sz w:val="17"/>
        </w:rPr>
        <w:t xml:space="preserve"> </w:t>
      </w:r>
      <w:r>
        <w:rPr>
          <w:color w:val="1F1F21"/>
          <w:w w:val="105"/>
          <w:sz w:val="19"/>
        </w:rPr>
        <w:t>této</w:t>
      </w:r>
      <w:r>
        <w:rPr>
          <w:color w:val="343436"/>
          <w:w w:val="105"/>
          <w:sz w:val="19"/>
        </w:rPr>
        <w:t xml:space="preserve"> sm</w:t>
      </w:r>
      <w:r>
        <w:rPr>
          <w:color w:val="343436"/>
          <w:spacing w:val="-28"/>
          <w:w w:val="105"/>
          <w:sz w:val="19"/>
        </w:rPr>
        <w:t xml:space="preserve"> </w:t>
      </w:r>
      <w:r>
        <w:rPr>
          <w:color w:val="080A0A"/>
          <w:w w:val="105"/>
          <w:sz w:val="19"/>
        </w:rPr>
        <w:t>l</w:t>
      </w:r>
      <w:r>
        <w:rPr>
          <w:color w:val="080A0A"/>
          <w:spacing w:val="-36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ou</w:t>
      </w:r>
      <w:r>
        <w:rPr>
          <w:color w:val="343436"/>
          <w:spacing w:val="-25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vy.</w:t>
      </w:r>
    </w:p>
    <w:p w:rsidR="00523A09" w:rsidRDefault="00523A09">
      <w:pPr>
        <w:pStyle w:val="Zkladntext"/>
        <w:spacing w:before="6"/>
        <w:rPr>
          <w:sz w:val="22"/>
        </w:rPr>
      </w:pPr>
    </w:p>
    <w:p w:rsidR="00523A09" w:rsidRDefault="005769D7">
      <w:pPr>
        <w:ind w:left="2248" w:right="2980"/>
        <w:jc w:val="center"/>
        <w:rPr>
          <w:sz w:val="18"/>
        </w:rPr>
      </w:pPr>
      <w:r>
        <w:rPr>
          <w:b/>
          <w:color w:val="1F1F21"/>
          <w:w w:val="105"/>
          <w:sz w:val="17"/>
        </w:rPr>
        <w:t xml:space="preserve">Článek </w:t>
      </w:r>
      <w:r>
        <w:rPr>
          <w:color w:val="1F1F21"/>
          <w:w w:val="105"/>
          <w:sz w:val="18"/>
        </w:rPr>
        <w:t>li.</w:t>
      </w:r>
    </w:p>
    <w:p w:rsidR="00523A09" w:rsidRDefault="005769D7">
      <w:pPr>
        <w:spacing w:before="62"/>
        <w:ind w:left="2282" w:right="2980"/>
        <w:jc w:val="center"/>
        <w:rPr>
          <w:b/>
          <w:sz w:val="17"/>
        </w:rPr>
      </w:pPr>
      <w:r>
        <w:rPr>
          <w:b/>
          <w:color w:val="1F1F21"/>
          <w:w w:val="105"/>
          <w:sz w:val="17"/>
        </w:rPr>
        <w:t xml:space="preserve">Dohoda o zhotovení Energetického zařízení </w:t>
      </w:r>
      <w:r>
        <w:rPr>
          <w:color w:val="1F1F21"/>
          <w:w w:val="105"/>
          <w:sz w:val="17"/>
        </w:rPr>
        <w:t xml:space="preserve">- </w:t>
      </w:r>
      <w:r>
        <w:rPr>
          <w:b/>
          <w:color w:val="1F1F21"/>
          <w:w w:val="105"/>
          <w:sz w:val="17"/>
        </w:rPr>
        <w:t>předmět smlouvy</w:t>
      </w:r>
    </w:p>
    <w:p w:rsidR="00523A09" w:rsidRDefault="005769D7">
      <w:pPr>
        <w:pStyle w:val="Odstavecseseznamem"/>
        <w:numPr>
          <w:ilvl w:val="1"/>
          <w:numId w:val="8"/>
        </w:numPr>
        <w:tabs>
          <w:tab w:val="left" w:pos="853"/>
          <w:tab w:val="left" w:pos="854"/>
        </w:tabs>
        <w:spacing w:before="161" w:line="285" w:lineRule="auto"/>
        <w:ind w:right="824" w:hanging="704"/>
        <w:jc w:val="both"/>
        <w:rPr>
          <w:b/>
          <w:sz w:val="17"/>
        </w:rPr>
      </w:pPr>
      <w:r>
        <w:rPr>
          <w:color w:val="1F1F21"/>
          <w:sz w:val="19"/>
        </w:rPr>
        <w:t xml:space="preserve">Zhotovitel </w:t>
      </w:r>
      <w:r>
        <w:rPr>
          <w:color w:val="343436"/>
          <w:sz w:val="19"/>
        </w:rPr>
        <w:t xml:space="preserve">se </w:t>
      </w:r>
      <w:r>
        <w:rPr>
          <w:color w:val="1F1F21"/>
          <w:sz w:val="19"/>
        </w:rPr>
        <w:t xml:space="preserve">touto </w:t>
      </w:r>
      <w:r>
        <w:rPr>
          <w:color w:val="343436"/>
          <w:sz w:val="19"/>
        </w:rPr>
        <w:t xml:space="preserve">smlouvou </w:t>
      </w:r>
      <w:r>
        <w:rPr>
          <w:color w:val="1F1F21"/>
          <w:spacing w:val="-6"/>
          <w:sz w:val="19"/>
        </w:rPr>
        <w:t>zavazuje</w:t>
      </w:r>
      <w:r>
        <w:rPr>
          <w:color w:val="49494B"/>
          <w:spacing w:val="-6"/>
          <w:sz w:val="19"/>
        </w:rPr>
        <w:t xml:space="preserve">, </w:t>
      </w:r>
      <w:r>
        <w:rPr>
          <w:color w:val="343436"/>
          <w:sz w:val="19"/>
        </w:rPr>
        <w:t xml:space="preserve">že v souladu s časovým </w:t>
      </w:r>
      <w:r>
        <w:rPr>
          <w:color w:val="1F1F21"/>
          <w:sz w:val="19"/>
        </w:rPr>
        <w:t xml:space="preserve">harmonogramem uvedeným </w:t>
      </w:r>
      <w:r>
        <w:rPr>
          <w:color w:val="343436"/>
          <w:sz w:val="19"/>
        </w:rPr>
        <w:t xml:space="preserve">níže, </w:t>
      </w:r>
      <w:r>
        <w:rPr>
          <w:color w:val="1F1F21"/>
          <w:sz w:val="19"/>
        </w:rPr>
        <w:t xml:space="preserve">provede realizaci </w:t>
      </w:r>
      <w:r>
        <w:rPr>
          <w:color w:val="343436"/>
          <w:sz w:val="19"/>
        </w:rPr>
        <w:t>geot ermá</w:t>
      </w:r>
      <w:r>
        <w:rPr>
          <w:color w:val="080A0A"/>
          <w:sz w:val="19"/>
        </w:rPr>
        <w:t>lní</w:t>
      </w:r>
      <w:r>
        <w:rPr>
          <w:color w:val="343436"/>
          <w:sz w:val="19"/>
        </w:rPr>
        <w:t xml:space="preserve">ch vrtů, strojovny </w:t>
      </w:r>
      <w:r>
        <w:rPr>
          <w:color w:val="1F1F21"/>
          <w:sz w:val="19"/>
        </w:rPr>
        <w:t xml:space="preserve">t </w:t>
      </w:r>
      <w:r>
        <w:rPr>
          <w:color w:val="1F1F21"/>
          <w:spacing w:val="-6"/>
          <w:sz w:val="19"/>
        </w:rPr>
        <w:t>ep</w:t>
      </w:r>
      <w:r>
        <w:rPr>
          <w:color w:val="49494B"/>
          <w:spacing w:val="-6"/>
          <w:sz w:val="19"/>
        </w:rPr>
        <w:t>e</w:t>
      </w:r>
      <w:r>
        <w:rPr>
          <w:color w:val="1F1F21"/>
          <w:spacing w:val="-6"/>
          <w:sz w:val="19"/>
        </w:rPr>
        <w:t>ln</w:t>
      </w:r>
      <w:r>
        <w:rPr>
          <w:color w:val="49494B"/>
          <w:spacing w:val="-6"/>
          <w:sz w:val="19"/>
        </w:rPr>
        <w:t>é</w:t>
      </w:r>
      <w:r>
        <w:rPr>
          <w:color w:val="1F1F21"/>
          <w:spacing w:val="-6"/>
          <w:sz w:val="19"/>
        </w:rPr>
        <w:t xml:space="preserve">ho </w:t>
      </w:r>
      <w:r>
        <w:rPr>
          <w:color w:val="343436"/>
          <w:sz w:val="19"/>
        </w:rPr>
        <w:t xml:space="preserve">čerpadla v Budově a </w:t>
      </w:r>
      <w:r>
        <w:rPr>
          <w:color w:val="1F1F21"/>
          <w:sz w:val="19"/>
        </w:rPr>
        <w:t xml:space="preserve">rozvodů t </w:t>
      </w:r>
      <w:r>
        <w:rPr>
          <w:color w:val="1F1F21"/>
          <w:spacing w:val="-5"/>
          <w:sz w:val="19"/>
        </w:rPr>
        <w:t>open</w:t>
      </w:r>
      <w:r>
        <w:rPr>
          <w:color w:val="49494B"/>
          <w:spacing w:val="-5"/>
          <w:sz w:val="19"/>
        </w:rPr>
        <w:t xml:space="preserve">í </w:t>
      </w:r>
      <w:r>
        <w:rPr>
          <w:color w:val="343436"/>
          <w:sz w:val="19"/>
        </w:rPr>
        <w:t xml:space="preserve">Kopule pod </w:t>
      </w:r>
      <w:r>
        <w:rPr>
          <w:color w:val="080A0A"/>
          <w:sz w:val="19"/>
        </w:rPr>
        <w:t>le</w:t>
      </w:r>
      <w:r>
        <w:rPr>
          <w:color w:val="343436"/>
          <w:sz w:val="19"/>
        </w:rPr>
        <w:t xml:space="preserve"> cenové</w:t>
      </w:r>
      <w:r>
        <w:rPr>
          <w:color w:val="343436"/>
          <w:spacing w:val="-7"/>
          <w:sz w:val="19"/>
        </w:rPr>
        <w:t xml:space="preserve"> </w:t>
      </w:r>
      <w:r>
        <w:rPr>
          <w:color w:val="1F1F21"/>
          <w:sz w:val="19"/>
        </w:rPr>
        <w:t>nabídky</w:t>
      </w:r>
      <w:r>
        <w:rPr>
          <w:color w:val="1F1F21"/>
          <w:spacing w:val="-11"/>
          <w:sz w:val="19"/>
        </w:rPr>
        <w:t xml:space="preserve"> </w:t>
      </w:r>
      <w:r>
        <w:rPr>
          <w:color w:val="1F1F21"/>
          <w:sz w:val="19"/>
        </w:rPr>
        <w:t>uvedené</w:t>
      </w:r>
      <w:r>
        <w:rPr>
          <w:color w:val="1F1F21"/>
          <w:spacing w:val="-2"/>
          <w:sz w:val="19"/>
        </w:rPr>
        <w:t xml:space="preserve"> </w:t>
      </w:r>
      <w:r>
        <w:rPr>
          <w:color w:val="343436"/>
          <w:sz w:val="19"/>
        </w:rPr>
        <w:t>v</w:t>
      </w:r>
      <w:r>
        <w:rPr>
          <w:color w:val="343436"/>
          <w:spacing w:val="-10"/>
          <w:sz w:val="19"/>
        </w:rPr>
        <w:t xml:space="preserve"> </w:t>
      </w:r>
      <w:r>
        <w:rPr>
          <w:color w:val="1F1F21"/>
          <w:sz w:val="19"/>
        </w:rPr>
        <w:t>Příloze</w:t>
      </w:r>
      <w:r>
        <w:rPr>
          <w:color w:val="1F1F21"/>
          <w:spacing w:val="-7"/>
          <w:sz w:val="19"/>
        </w:rPr>
        <w:t xml:space="preserve"> </w:t>
      </w:r>
      <w:r>
        <w:rPr>
          <w:color w:val="49494B"/>
          <w:sz w:val="19"/>
        </w:rPr>
        <w:t>č.2</w:t>
      </w:r>
      <w:r>
        <w:rPr>
          <w:color w:val="49494B"/>
          <w:spacing w:val="-13"/>
          <w:sz w:val="19"/>
        </w:rPr>
        <w:t xml:space="preserve"> </w:t>
      </w:r>
      <w:r>
        <w:rPr>
          <w:color w:val="343436"/>
          <w:sz w:val="19"/>
        </w:rPr>
        <w:t>(dále</w:t>
      </w:r>
      <w:r>
        <w:rPr>
          <w:color w:val="343436"/>
          <w:spacing w:val="-6"/>
          <w:sz w:val="19"/>
        </w:rPr>
        <w:t xml:space="preserve"> </w:t>
      </w:r>
      <w:r>
        <w:rPr>
          <w:color w:val="1F1F21"/>
          <w:sz w:val="19"/>
        </w:rPr>
        <w:t>jen</w:t>
      </w:r>
      <w:r>
        <w:rPr>
          <w:color w:val="1F1F21"/>
          <w:spacing w:val="-20"/>
          <w:sz w:val="19"/>
        </w:rPr>
        <w:t xml:space="preserve"> </w:t>
      </w:r>
      <w:r>
        <w:rPr>
          <w:b/>
          <w:color w:val="5E6064"/>
          <w:sz w:val="17"/>
        </w:rPr>
        <w:t>„</w:t>
      </w:r>
      <w:r>
        <w:rPr>
          <w:b/>
          <w:color w:val="1F1F21"/>
          <w:sz w:val="17"/>
        </w:rPr>
        <w:t>Dílo</w:t>
      </w:r>
      <w:r>
        <w:rPr>
          <w:b/>
          <w:color w:val="49494B"/>
          <w:sz w:val="17"/>
        </w:rPr>
        <w:t>").</w:t>
      </w:r>
    </w:p>
    <w:p w:rsidR="00523A09" w:rsidRDefault="005769D7">
      <w:pPr>
        <w:pStyle w:val="Odstavecseseznamem"/>
        <w:numPr>
          <w:ilvl w:val="0"/>
          <w:numId w:val="7"/>
        </w:numPr>
        <w:tabs>
          <w:tab w:val="left" w:pos="849"/>
        </w:tabs>
        <w:spacing w:before="105"/>
        <w:ind w:hanging="727"/>
        <w:jc w:val="both"/>
        <w:rPr>
          <w:sz w:val="19"/>
        </w:rPr>
      </w:pPr>
      <w:r>
        <w:rPr>
          <w:color w:val="343436"/>
          <w:w w:val="105"/>
          <w:sz w:val="19"/>
        </w:rPr>
        <w:t>Odběrate</w:t>
      </w:r>
      <w:r>
        <w:rPr>
          <w:color w:val="080A0A"/>
          <w:w w:val="105"/>
          <w:sz w:val="19"/>
        </w:rPr>
        <w:t>l</w:t>
      </w:r>
      <w:r>
        <w:rPr>
          <w:color w:val="080A0A"/>
          <w:spacing w:val="-7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musí</w:t>
      </w:r>
      <w:r>
        <w:rPr>
          <w:color w:val="1F1F21"/>
          <w:spacing w:val="-28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splňovat</w:t>
      </w:r>
      <w:r>
        <w:rPr>
          <w:color w:val="343436"/>
          <w:spacing w:val="-14"/>
          <w:w w:val="105"/>
          <w:sz w:val="19"/>
        </w:rPr>
        <w:t xml:space="preserve"> </w:t>
      </w:r>
      <w:r>
        <w:rPr>
          <w:color w:val="1F1F21"/>
          <w:w w:val="105"/>
          <w:sz w:val="19"/>
        </w:rPr>
        <w:t>podmínky</w:t>
      </w:r>
      <w:r>
        <w:rPr>
          <w:color w:val="1F1F21"/>
          <w:spacing w:val="-6"/>
          <w:w w:val="105"/>
          <w:sz w:val="19"/>
        </w:rPr>
        <w:t xml:space="preserve"> </w:t>
      </w:r>
      <w:r>
        <w:rPr>
          <w:color w:val="49494B"/>
          <w:w w:val="105"/>
          <w:sz w:val="19"/>
        </w:rPr>
        <w:t>s</w:t>
      </w:r>
      <w:r>
        <w:rPr>
          <w:color w:val="1F1F21"/>
          <w:w w:val="105"/>
          <w:sz w:val="19"/>
        </w:rPr>
        <w:t>tanovené</w:t>
      </w:r>
      <w:r>
        <w:rPr>
          <w:color w:val="1F1F21"/>
          <w:spacing w:val="30"/>
          <w:w w:val="105"/>
          <w:sz w:val="19"/>
        </w:rPr>
        <w:t xml:space="preserve"> </w:t>
      </w:r>
      <w:r>
        <w:rPr>
          <w:color w:val="49494B"/>
          <w:w w:val="105"/>
          <w:sz w:val="19"/>
        </w:rPr>
        <w:t>v</w:t>
      </w:r>
      <w:r>
        <w:rPr>
          <w:color w:val="49494B"/>
          <w:spacing w:val="-18"/>
          <w:w w:val="105"/>
          <w:sz w:val="19"/>
        </w:rPr>
        <w:t xml:space="preserve"> </w:t>
      </w:r>
      <w:r>
        <w:rPr>
          <w:b/>
          <w:color w:val="1F1F21"/>
          <w:w w:val="105"/>
          <w:sz w:val="17"/>
        </w:rPr>
        <w:t>Příloze</w:t>
      </w:r>
      <w:r>
        <w:rPr>
          <w:b/>
          <w:color w:val="1F1F21"/>
          <w:spacing w:val="-15"/>
          <w:w w:val="105"/>
          <w:sz w:val="17"/>
        </w:rPr>
        <w:t xml:space="preserve"> </w:t>
      </w:r>
      <w:r>
        <w:rPr>
          <w:rFonts w:ascii="Times New Roman" w:hAnsi="Times New Roman"/>
          <w:color w:val="343436"/>
          <w:w w:val="105"/>
          <w:sz w:val="20"/>
        </w:rPr>
        <w:t>č.</w:t>
      </w:r>
      <w:r>
        <w:rPr>
          <w:rFonts w:ascii="Times New Roman" w:hAnsi="Times New Roman"/>
          <w:color w:val="343436"/>
          <w:spacing w:val="-5"/>
          <w:w w:val="105"/>
          <w:sz w:val="20"/>
        </w:rPr>
        <w:t xml:space="preserve"> </w:t>
      </w:r>
      <w:r>
        <w:rPr>
          <w:b/>
          <w:color w:val="1F1F21"/>
          <w:w w:val="105"/>
          <w:sz w:val="17"/>
        </w:rPr>
        <w:t>3</w:t>
      </w:r>
      <w:r>
        <w:rPr>
          <w:b/>
          <w:color w:val="5E6064"/>
          <w:w w:val="105"/>
          <w:sz w:val="17"/>
        </w:rPr>
        <w:t>,</w:t>
      </w:r>
      <w:r>
        <w:rPr>
          <w:b/>
          <w:color w:val="5E6064"/>
          <w:spacing w:val="4"/>
          <w:w w:val="105"/>
          <w:sz w:val="17"/>
        </w:rPr>
        <w:t xml:space="preserve"> </w:t>
      </w:r>
      <w:r>
        <w:rPr>
          <w:color w:val="343436"/>
          <w:w w:val="105"/>
          <w:sz w:val="19"/>
        </w:rPr>
        <w:t>za</w:t>
      </w:r>
      <w:r>
        <w:rPr>
          <w:color w:val="343436"/>
          <w:spacing w:val="-14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účelem</w:t>
      </w:r>
      <w:r>
        <w:rPr>
          <w:color w:val="343436"/>
          <w:spacing w:val="-19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montáže</w:t>
      </w:r>
      <w:r>
        <w:rPr>
          <w:color w:val="343436"/>
          <w:spacing w:val="-20"/>
          <w:w w:val="105"/>
          <w:sz w:val="19"/>
        </w:rPr>
        <w:t xml:space="preserve"> </w:t>
      </w:r>
      <w:r>
        <w:rPr>
          <w:color w:val="1F1F21"/>
          <w:spacing w:val="-6"/>
          <w:w w:val="105"/>
          <w:sz w:val="19"/>
        </w:rPr>
        <w:t>Tepeln</w:t>
      </w:r>
      <w:r>
        <w:rPr>
          <w:color w:val="49494B"/>
          <w:spacing w:val="-6"/>
          <w:w w:val="105"/>
          <w:sz w:val="19"/>
        </w:rPr>
        <w:t>ého</w:t>
      </w:r>
      <w:r>
        <w:rPr>
          <w:color w:val="49494B"/>
          <w:spacing w:val="-32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čerpadla.</w:t>
      </w:r>
    </w:p>
    <w:p w:rsidR="00523A09" w:rsidRDefault="005769D7">
      <w:pPr>
        <w:pStyle w:val="Odstavecseseznamem"/>
        <w:numPr>
          <w:ilvl w:val="0"/>
          <w:numId w:val="7"/>
        </w:numPr>
        <w:tabs>
          <w:tab w:val="left" w:pos="848"/>
          <w:tab w:val="left" w:pos="849"/>
        </w:tabs>
        <w:spacing w:before="154" w:line="285" w:lineRule="auto"/>
        <w:ind w:left="850" w:right="827" w:hanging="724"/>
        <w:jc w:val="both"/>
        <w:rPr>
          <w:sz w:val="19"/>
        </w:rPr>
      </w:pPr>
      <w:r>
        <w:rPr>
          <w:color w:val="343436"/>
          <w:sz w:val="19"/>
        </w:rPr>
        <w:t>Strany</w:t>
      </w:r>
      <w:r>
        <w:rPr>
          <w:color w:val="343436"/>
          <w:spacing w:val="-5"/>
          <w:sz w:val="19"/>
        </w:rPr>
        <w:t xml:space="preserve"> </w:t>
      </w:r>
      <w:r>
        <w:rPr>
          <w:color w:val="343436"/>
          <w:sz w:val="19"/>
        </w:rPr>
        <w:t>se</w:t>
      </w:r>
      <w:r>
        <w:rPr>
          <w:color w:val="343436"/>
          <w:spacing w:val="-24"/>
          <w:sz w:val="19"/>
        </w:rPr>
        <w:t xml:space="preserve"> </w:t>
      </w:r>
      <w:r>
        <w:rPr>
          <w:color w:val="1F1F21"/>
          <w:sz w:val="19"/>
        </w:rPr>
        <w:t>dohodly</w:t>
      </w:r>
      <w:r>
        <w:rPr>
          <w:color w:val="1F1F21"/>
          <w:spacing w:val="-9"/>
          <w:sz w:val="19"/>
        </w:rPr>
        <w:t xml:space="preserve"> </w:t>
      </w:r>
      <w:r>
        <w:rPr>
          <w:color w:val="1F1F21"/>
          <w:sz w:val="19"/>
        </w:rPr>
        <w:t>na</w:t>
      </w:r>
      <w:r>
        <w:rPr>
          <w:color w:val="1F1F21"/>
          <w:spacing w:val="-18"/>
          <w:sz w:val="19"/>
        </w:rPr>
        <w:t xml:space="preserve"> </w:t>
      </w:r>
      <w:r>
        <w:rPr>
          <w:color w:val="1F1F21"/>
          <w:sz w:val="19"/>
        </w:rPr>
        <w:t>předběžném</w:t>
      </w:r>
      <w:r>
        <w:rPr>
          <w:color w:val="1F1F21"/>
          <w:spacing w:val="-12"/>
          <w:sz w:val="19"/>
        </w:rPr>
        <w:t xml:space="preserve"> </w:t>
      </w:r>
      <w:r>
        <w:rPr>
          <w:color w:val="343436"/>
          <w:sz w:val="19"/>
        </w:rPr>
        <w:t>časovém</w:t>
      </w:r>
      <w:r>
        <w:rPr>
          <w:color w:val="343436"/>
          <w:spacing w:val="-4"/>
          <w:sz w:val="19"/>
        </w:rPr>
        <w:t xml:space="preserve"> </w:t>
      </w:r>
      <w:r>
        <w:rPr>
          <w:color w:val="1F1F21"/>
          <w:sz w:val="19"/>
        </w:rPr>
        <w:t>harmonog</w:t>
      </w:r>
      <w:r>
        <w:rPr>
          <w:color w:val="1F1F21"/>
          <w:spacing w:val="-10"/>
          <w:sz w:val="19"/>
        </w:rPr>
        <w:t xml:space="preserve"> </w:t>
      </w:r>
      <w:r>
        <w:rPr>
          <w:color w:val="49494B"/>
          <w:sz w:val="19"/>
        </w:rPr>
        <w:t>ramu</w:t>
      </w:r>
      <w:r>
        <w:rPr>
          <w:color w:val="49494B"/>
          <w:spacing w:val="-8"/>
          <w:sz w:val="19"/>
        </w:rPr>
        <w:t xml:space="preserve"> </w:t>
      </w:r>
      <w:r>
        <w:rPr>
          <w:color w:val="343436"/>
          <w:sz w:val="19"/>
        </w:rPr>
        <w:t>realizace</w:t>
      </w:r>
      <w:r>
        <w:rPr>
          <w:color w:val="343436"/>
          <w:spacing w:val="-11"/>
          <w:sz w:val="19"/>
        </w:rPr>
        <w:t xml:space="preserve"> </w:t>
      </w:r>
      <w:r>
        <w:rPr>
          <w:color w:val="49494B"/>
          <w:sz w:val="19"/>
        </w:rPr>
        <w:t>této</w:t>
      </w:r>
      <w:r>
        <w:rPr>
          <w:color w:val="49494B"/>
          <w:spacing w:val="-23"/>
          <w:sz w:val="19"/>
        </w:rPr>
        <w:t xml:space="preserve"> </w:t>
      </w:r>
      <w:r>
        <w:rPr>
          <w:color w:val="49494B"/>
          <w:sz w:val="19"/>
        </w:rPr>
        <w:t>smlo</w:t>
      </w:r>
      <w:r>
        <w:rPr>
          <w:color w:val="49494B"/>
          <w:spacing w:val="-27"/>
          <w:sz w:val="19"/>
        </w:rPr>
        <w:t xml:space="preserve"> </w:t>
      </w:r>
      <w:r>
        <w:rPr>
          <w:color w:val="1F1F21"/>
          <w:spacing w:val="2"/>
          <w:sz w:val="19"/>
        </w:rPr>
        <w:t>u</w:t>
      </w:r>
      <w:r>
        <w:rPr>
          <w:color w:val="49494B"/>
          <w:spacing w:val="2"/>
          <w:sz w:val="19"/>
        </w:rPr>
        <w:t>vy.</w:t>
      </w:r>
      <w:r>
        <w:rPr>
          <w:color w:val="49494B"/>
          <w:spacing w:val="-36"/>
          <w:sz w:val="19"/>
        </w:rPr>
        <w:t xml:space="preserve"> </w:t>
      </w:r>
      <w:r>
        <w:rPr>
          <w:color w:val="1F1F21"/>
          <w:sz w:val="19"/>
        </w:rPr>
        <w:t>Termíny</w:t>
      </w:r>
      <w:r>
        <w:rPr>
          <w:color w:val="1F1F21"/>
          <w:spacing w:val="-15"/>
          <w:sz w:val="19"/>
        </w:rPr>
        <w:t xml:space="preserve"> </w:t>
      </w:r>
      <w:r>
        <w:rPr>
          <w:color w:val="343436"/>
          <w:sz w:val="19"/>
        </w:rPr>
        <w:t>realizace</w:t>
      </w:r>
      <w:r>
        <w:rPr>
          <w:color w:val="343436"/>
          <w:spacing w:val="-7"/>
          <w:sz w:val="19"/>
        </w:rPr>
        <w:t xml:space="preserve"> </w:t>
      </w:r>
      <w:r>
        <w:rPr>
          <w:color w:val="343436"/>
          <w:sz w:val="19"/>
        </w:rPr>
        <w:t>jsou</w:t>
      </w:r>
      <w:r>
        <w:rPr>
          <w:color w:val="1F1F21"/>
          <w:sz w:val="19"/>
        </w:rPr>
        <w:t xml:space="preserve"> odvislé od zajištění </w:t>
      </w:r>
      <w:r>
        <w:rPr>
          <w:color w:val="343436"/>
          <w:sz w:val="19"/>
        </w:rPr>
        <w:t xml:space="preserve">veškerých </w:t>
      </w:r>
      <w:r>
        <w:rPr>
          <w:color w:val="1F1F21"/>
          <w:sz w:val="19"/>
        </w:rPr>
        <w:t xml:space="preserve">potřebných </w:t>
      </w:r>
      <w:proofErr w:type="gramStart"/>
      <w:r>
        <w:rPr>
          <w:color w:val="343436"/>
          <w:sz w:val="19"/>
        </w:rPr>
        <w:t>povo</w:t>
      </w:r>
      <w:r>
        <w:rPr>
          <w:color w:val="080A0A"/>
          <w:sz w:val="19"/>
        </w:rPr>
        <w:t>l</w:t>
      </w:r>
      <w:r>
        <w:rPr>
          <w:color w:val="343436"/>
          <w:sz w:val="19"/>
        </w:rPr>
        <w:t>ení,</w:t>
      </w:r>
      <w:r>
        <w:rPr>
          <w:color w:val="1F1F21"/>
          <w:sz w:val="19"/>
        </w:rPr>
        <w:t>které</w:t>
      </w:r>
      <w:proofErr w:type="gramEnd"/>
      <w:r>
        <w:rPr>
          <w:color w:val="1F1F21"/>
          <w:sz w:val="19"/>
        </w:rPr>
        <w:t xml:space="preserve"> za</w:t>
      </w:r>
      <w:r>
        <w:rPr>
          <w:color w:val="49494B"/>
          <w:sz w:val="19"/>
        </w:rPr>
        <w:t xml:space="preserve">jistí Zhotovitel v </w:t>
      </w:r>
      <w:r>
        <w:rPr>
          <w:color w:val="49494B"/>
          <w:spacing w:val="-3"/>
          <w:sz w:val="19"/>
        </w:rPr>
        <w:t>souč</w:t>
      </w:r>
      <w:r>
        <w:rPr>
          <w:color w:val="1F1F21"/>
          <w:spacing w:val="-3"/>
          <w:sz w:val="19"/>
        </w:rPr>
        <w:t xml:space="preserve">innosti </w:t>
      </w:r>
      <w:r>
        <w:rPr>
          <w:color w:val="343436"/>
          <w:sz w:val="19"/>
        </w:rPr>
        <w:t>s</w:t>
      </w:r>
      <w:r>
        <w:rPr>
          <w:color w:val="343436"/>
          <w:spacing w:val="-25"/>
          <w:sz w:val="19"/>
        </w:rPr>
        <w:t xml:space="preserve"> </w:t>
      </w:r>
      <w:r>
        <w:rPr>
          <w:color w:val="343436"/>
          <w:sz w:val="19"/>
        </w:rPr>
        <w:t>Odběratelem.</w:t>
      </w: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spacing w:before="9"/>
        <w:rPr>
          <w:sz w:val="25"/>
        </w:rPr>
      </w:pPr>
    </w:p>
    <w:p w:rsidR="00523A09" w:rsidRDefault="005769D7">
      <w:pPr>
        <w:spacing w:before="1"/>
        <w:ind w:left="834"/>
        <w:rPr>
          <w:i/>
          <w:sz w:val="18"/>
        </w:rPr>
      </w:pPr>
      <w:r>
        <w:rPr>
          <w:i/>
          <w:color w:val="343436"/>
          <w:w w:val="105"/>
          <w:sz w:val="18"/>
        </w:rPr>
        <w:t xml:space="preserve">Termín 1: do 30.4.2023 </w:t>
      </w:r>
      <w:r>
        <w:rPr>
          <w:i/>
          <w:color w:val="1F1F21"/>
          <w:w w:val="105"/>
          <w:sz w:val="18"/>
        </w:rPr>
        <w:t>zhotoven</w:t>
      </w:r>
      <w:r>
        <w:rPr>
          <w:i/>
          <w:color w:val="49494B"/>
          <w:w w:val="105"/>
          <w:sz w:val="18"/>
        </w:rPr>
        <w:t xml:space="preserve">í </w:t>
      </w:r>
      <w:r>
        <w:rPr>
          <w:i/>
          <w:color w:val="343436"/>
          <w:w w:val="105"/>
          <w:sz w:val="18"/>
        </w:rPr>
        <w:t>geotermálních vrtů.</w:t>
      </w:r>
    </w:p>
    <w:p w:rsidR="00523A09" w:rsidRDefault="00523A09">
      <w:pPr>
        <w:pStyle w:val="Zkladntext"/>
        <w:spacing w:before="5"/>
        <w:rPr>
          <w:i/>
          <w:sz w:val="26"/>
        </w:rPr>
      </w:pPr>
    </w:p>
    <w:p w:rsidR="00523A09" w:rsidRDefault="005769D7">
      <w:pPr>
        <w:spacing w:before="1" w:line="300" w:lineRule="auto"/>
        <w:ind w:left="835" w:right="1704" w:hanging="1"/>
        <w:rPr>
          <w:i/>
          <w:sz w:val="18"/>
        </w:rPr>
      </w:pPr>
      <w:r>
        <w:rPr>
          <w:i/>
          <w:color w:val="343436"/>
          <w:w w:val="105"/>
          <w:sz w:val="18"/>
        </w:rPr>
        <w:t xml:space="preserve">Termín 2: do </w:t>
      </w:r>
      <w:r>
        <w:rPr>
          <w:i/>
          <w:color w:val="1F1F21"/>
          <w:w w:val="105"/>
          <w:sz w:val="18"/>
        </w:rPr>
        <w:t xml:space="preserve">15.6.2023 </w:t>
      </w:r>
      <w:r>
        <w:rPr>
          <w:i/>
          <w:color w:val="343436"/>
          <w:w w:val="105"/>
          <w:sz w:val="18"/>
        </w:rPr>
        <w:t xml:space="preserve">zhotovení Strojovny tepelného </w:t>
      </w:r>
      <w:r>
        <w:rPr>
          <w:i/>
          <w:color w:val="49494B"/>
          <w:w w:val="105"/>
          <w:sz w:val="18"/>
        </w:rPr>
        <w:t xml:space="preserve">čerpadla </w:t>
      </w:r>
      <w:r>
        <w:rPr>
          <w:i/>
          <w:color w:val="343436"/>
          <w:w w:val="105"/>
          <w:sz w:val="18"/>
        </w:rPr>
        <w:t>a uveden</w:t>
      </w:r>
      <w:r>
        <w:rPr>
          <w:i/>
          <w:color w:val="5E6064"/>
          <w:w w:val="105"/>
          <w:sz w:val="18"/>
        </w:rPr>
        <w:t xml:space="preserve">í </w:t>
      </w:r>
      <w:r>
        <w:rPr>
          <w:i/>
          <w:color w:val="49494B"/>
          <w:w w:val="105"/>
          <w:sz w:val="18"/>
        </w:rPr>
        <w:t xml:space="preserve">do provozu společně </w:t>
      </w:r>
      <w:r>
        <w:rPr>
          <w:i/>
          <w:color w:val="343436"/>
          <w:w w:val="105"/>
          <w:sz w:val="18"/>
        </w:rPr>
        <w:t xml:space="preserve">s vybudováním </w:t>
      </w:r>
      <w:r>
        <w:rPr>
          <w:i/>
          <w:color w:val="1F1F21"/>
          <w:w w:val="105"/>
          <w:sz w:val="18"/>
        </w:rPr>
        <w:t xml:space="preserve">rozvodů </w:t>
      </w:r>
      <w:r>
        <w:rPr>
          <w:i/>
          <w:color w:val="343436"/>
          <w:w w:val="105"/>
          <w:sz w:val="18"/>
        </w:rPr>
        <w:t>v Kopule.</w:t>
      </w:r>
    </w:p>
    <w:p w:rsidR="00523A09" w:rsidRDefault="00523A09">
      <w:pPr>
        <w:spacing w:line="300" w:lineRule="auto"/>
        <w:rPr>
          <w:sz w:val="18"/>
        </w:rPr>
        <w:sectPr w:rsidR="00523A09">
          <w:type w:val="continuous"/>
          <w:pgSz w:w="11570" w:h="16490"/>
          <w:pgMar w:top="0" w:right="0" w:bottom="280" w:left="940" w:header="708" w:footer="708" w:gutter="0"/>
          <w:cols w:space="708"/>
        </w:sectPr>
      </w:pPr>
    </w:p>
    <w:p w:rsidR="00523A09" w:rsidRDefault="00523A09">
      <w:pPr>
        <w:pStyle w:val="Zkladntext"/>
        <w:rPr>
          <w:i/>
          <w:sz w:val="20"/>
        </w:rPr>
      </w:pPr>
    </w:p>
    <w:p w:rsidR="00523A09" w:rsidRDefault="00523A09">
      <w:pPr>
        <w:pStyle w:val="Zkladntext"/>
        <w:rPr>
          <w:i/>
          <w:sz w:val="20"/>
        </w:rPr>
      </w:pPr>
    </w:p>
    <w:p w:rsidR="00523A09" w:rsidRDefault="00523A09">
      <w:pPr>
        <w:pStyle w:val="Zkladntext"/>
        <w:rPr>
          <w:i/>
          <w:sz w:val="20"/>
        </w:rPr>
      </w:pPr>
    </w:p>
    <w:p w:rsidR="00523A09" w:rsidRDefault="00523A09">
      <w:pPr>
        <w:pStyle w:val="Zkladntext"/>
        <w:rPr>
          <w:i/>
          <w:sz w:val="20"/>
        </w:rPr>
      </w:pPr>
    </w:p>
    <w:p w:rsidR="00523A09" w:rsidRDefault="00523A09">
      <w:pPr>
        <w:pStyle w:val="Zkladntext"/>
        <w:spacing w:before="4"/>
        <w:rPr>
          <w:i/>
          <w:sz w:val="25"/>
        </w:rPr>
      </w:pPr>
    </w:p>
    <w:p w:rsidR="00523A09" w:rsidRDefault="005769D7">
      <w:pPr>
        <w:pStyle w:val="Nadpis1"/>
        <w:spacing w:before="94"/>
        <w:ind w:right="2931"/>
      </w:pPr>
      <w:r>
        <w:rPr>
          <w:noProof/>
        </w:rPr>
        <w:drawing>
          <wp:anchor distT="0" distB="0" distL="0" distR="0" simplePos="0" relativeHeight="251406336" behindDoc="1" locked="0" layoutInCell="1" allowOverlap="1">
            <wp:simplePos x="0" y="0"/>
            <wp:positionH relativeFrom="page">
              <wp:posOffset>6581744</wp:posOffset>
            </wp:positionH>
            <wp:positionV relativeFrom="paragraph">
              <wp:posOffset>-770207</wp:posOffset>
            </wp:positionV>
            <wp:extent cx="756258" cy="14008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58" cy="140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4"/>
          <w:w w:val="90"/>
        </w:rPr>
        <w:t>Článek 111.</w:t>
      </w:r>
    </w:p>
    <w:p w:rsidR="00523A09" w:rsidRDefault="005769D7">
      <w:pPr>
        <w:spacing w:before="41"/>
        <w:ind w:left="2282" w:right="2932"/>
        <w:jc w:val="center"/>
        <w:rPr>
          <w:b/>
          <w:sz w:val="19"/>
        </w:rPr>
      </w:pPr>
      <w:r>
        <w:rPr>
          <w:b/>
          <w:color w:val="232324"/>
          <w:sz w:val="19"/>
        </w:rPr>
        <w:t xml:space="preserve">Cena geotermálních vrtů </w:t>
      </w:r>
      <w:r>
        <w:rPr>
          <w:b/>
          <w:color w:val="0E0E0F"/>
          <w:sz w:val="19"/>
        </w:rPr>
        <w:t xml:space="preserve">a strojovny </w:t>
      </w:r>
      <w:r>
        <w:rPr>
          <w:b/>
          <w:color w:val="232324"/>
          <w:sz w:val="19"/>
        </w:rPr>
        <w:t>tepelného čerpadla</w:t>
      </w:r>
    </w:p>
    <w:p w:rsidR="00523A09" w:rsidRDefault="00523A09">
      <w:pPr>
        <w:pStyle w:val="Zkladntext"/>
        <w:spacing w:before="2"/>
        <w:rPr>
          <w:b/>
          <w:sz w:val="26"/>
        </w:rPr>
      </w:pPr>
    </w:p>
    <w:p w:rsidR="00523A09" w:rsidRDefault="005769D7">
      <w:pPr>
        <w:pStyle w:val="Zkladntext"/>
        <w:tabs>
          <w:tab w:val="left" w:pos="875"/>
        </w:tabs>
        <w:spacing w:line="276" w:lineRule="auto"/>
        <w:ind w:left="869" w:right="816" w:hanging="712"/>
        <w:jc w:val="both"/>
      </w:pPr>
      <w:r>
        <w:rPr>
          <w:color w:val="232324"/>
          <w:w w:val="105"/>
        </w:rPr>
        <w:t>1.</w:t>
      </w:r>
      <w:r>
        <w:rPr>
          <w:color w:val="232324"/>
          <w:w w:val="105"/>
        </w:rPr>
        <w:tab/>
      </w:r>
      <w:r>
        <w:rPr>
          <w:color w:val="232324"/>
          <w:w w:val="105"/>
        </w:rPr>
        <w:tab/>
        <w:t xml:space="preserve">Zhotovitel se zavazuje </w:t>
      </w:r>
      <w:r>
        <w:rPr>
          <w:color w:val="363638"/>
          <w:w w:val="105"/>
        </w:rPr>
        <w:t xml:space="preserve">vybudovat geotermá </w:t>
      </w:r>
      <w:r>
        <w:rPr>
          <w:color w:val="0E0E0F"/>
          <w:spacing w:val="2"/>
          <w:w w:val="105"/>
        </w:rPr>
        <w:t>ln</w:t>
      </w:r>
      <w:r>
        <w:rPr>
          <w:color w:val="363638"/>
          <w:spacing w:val="2"/>
          <w:w w:val="105"/>
        </w:rPr>
        <w:t xml:space="preserve">í </w:t>
      </w:r>
      <w:r>
        <w:rPr>
          <w:color w:val="363638"/>
          <w:w w:val="105"/>
        </w:rPr>
        <w:t xml:space="preserve">vrty </w:t>
      </w:r>
      <w:r>
        <w:rPr>
          <w:color w:val="232324"/>
          <w:w w:val="105"/>
        </w:rPr>
        <w:t xml:space="preserve">a </w:t>
      </w:r>
      <w:r>
        <w:rPr>
          <w:color w:val="363638"/>
          <w:w w:val="105"/>
        </w:rPr>
        <w:t xml:space="preserve">strojovnu </w:t>
      </w:r>
      <w:r>
        <w:rPr>
          <w:color w:val="232324"/>
          <w:w w:val="105"/>
        </w:rPr>
        <w:t xml:space="preserve">tepelného </w:t>
      </w:r>
      <w:r>
        <w:rPr>
          <w:color w:val="363638"/>
          <w:w w:val="105"/>
        </w:rPr>
        <w:t xml:space="preserve">čerpadla </w:t>
      </w:r>
      <w:r>
        <w:rPr>
          <w:color w:val="232324"/>
          <w:w w:val="105"/>
        </w:rPr>
        <w:t xml:space="preserve">za </w:t>
      </w:r>
      <w:r>
        <w:rPr>
          <w:color w:val="363638"/>
          <w:w w:val="105"/>
        </w:rPr>
        <w:t>ceny uvedené v</w:t>
      </w:r>
      <w:r>
        <w:rPr>
          <w:color w:val="363638"/>
          <w:spacing w:val="-33"/>
          <w:w w:val="105"/>
        </w:rPr>
        <w:t xml:space="preserve"> </w:t>
      </w:r>
      <w:r>
        <w:rPr>
          <w:color w:val="232324"/>
          <w:w w:val="105"/>
        </w:rPr>
        <w:t>Příloze</w:t>
      </w:r>
      <w:r>
        <w:rPr>
          <w:color w:val="232324"/>
          <w:spacing w:val="-30"/>
          <w:w w:val="105"/>
        </w:rPr>
        <w:t xml:space="preserve"> </w:t>
      </w:r>
      <w:r>
        <w:rPr>
          <w:color w:val="363638"/>
          <w:w w:val="105"/>
        </w:rPr>
        <w:t>č.</w:t>
      </w:r>
      <w:r>
        <w:rPr>
          <w:color w:val="363638"/>
          <w:spacing w:val="-35"/>
          <w:w w:val="105"/>
        </w:rPr>
        <w:t xml:space="preserve"> </w:t>
      </w:r>
      <w:r>
        <w:rPr>
          <w:color w:val="363638"/>
          <w:w w:val="105"/>
        </w:rPr>
        <w:t>2.</w:t>
      </w:r>
      <w:r>
        <w:rPr>
          <w:color w:val="363638"/>
          <w:spacing w:val="8"/>
          <w:w w:val="105"/>
        </w:rPr>
        <w:t xml:space="preserve"> </w:t>
      </w:r>
      <w:r>
        <w:rPr>
          <w:color w:val="232324"/>
          <w:w w:val="105"/>
        </w:rPr>
        <w:t>Kupní</w:t>
      </w:r>
      <w:r>
        <w:rPr>
          <w:color w:val="232324"/>
          <w:spacing w:val="-38"/>
          <w:w w:val="105"/>
        </w:rPr>
        <w:t xml:space="preserve"> </w:t>
      </w:r>
      <w:r>
        <w:rPr>
          <w:color w:val="232324"/>
          <w:w w:val="105"/>
        </w:rPr>
        <w:t>cena</w:t>
      </w:r>
      <w:r>
        <w:rPr>
          <w:color w:val="232324"/>
          <w:spacing w:val="-27"/>
          <w:w w:val="105"/>
        </w:rPr>
        <w:t xml:space="preserve"> </w:t>
      </w:r>
      <w:r>
        <w:rPr>
          <w:color w:val="232324"/>
          <w:w w:val="105"/>
        </w:rPr>
        <w:t>díla</w:t>
      </w:r>
      <w:r>
        <w:rPr>
          <w:color w:val="232324"/>
          <w:spacing w:val="-27"/>
          <w:w w:val="105"/>
        </w:rPr>
        <w:t xml:space="preserve"> </w:t>
      </w:r>
      <w:r>
        <w:rPr>
          <w:color w:val="232324"/>
          <w:w w:val="105"/>
        </w:rPr>
        <w:t>je</w:t>
      </w:r>
      <w:r>
        <w:rPr>
          <w:color w:val="232324"/>
          <w:spacing w:val="-39"/>
          <w:w w:val="105"/>
        </w:rPr>
        <w:t xml:space="preserve"> </w:t>
      </w:r>
      <w:r>
        <w:rPr>
          <w:color w:val="232324"/>
          <w:w w:val="105"/>
        </w:rPr>
        <w:t>3</w:t>
      </w:r>
      <w:r>
        <w:rPr>
          <w:color w:val="232324"/>
          <w:spacing w:val="-31"/>
          <w:w w:val="105"/>
        </w:rPr>
        <w:t xml:space="preserve"> </w:t>
      </w:r>
      <w:r>
        <w:rPr>
          <w:color w:val="232324"/>
          <w:w w:val="105"/>
        </w:rPr>
        <w:t>326</w:t>
      </w:r>
      <w:r>
        <w:rPr>
          <w:color w:val="232324"/>
          <w:spacing w:val="-41"/>
          <w:w w:val="105"/>
        </w:rPr>
        <w:t xml:space="preserve"> </w:t>
      </w:r>
      <w:r>
        <w:rPr>
          <w:color w:val="232324"/>
          <w:w w:val="105"/>
        </w:rPr>
        <w:t>015</w:t>
      </w:r>
      <w:r>
        <w:rPr>
          <w:color w:val="232324"/>
          <w:spacing w:val="-32"/>
          <w:w w:val="105"/>
        </w:rPr>
        <w:t xml:space="preserve"> </w:t>
      </w:r>
      <w:r>
        <w:rPr>
          <w:color w:val="232324"/>
          <w:w w:val="105"/>
        </w:rPr>
        <w:t>Kč</w:t>
      </w:r>
      <w:r>
        <w:rPr>
          <w:color w:val="232324"/>
          <w:spacing w:val="-32"/>
          <w:w w:val="105"/>
        </w:rPr>
        <w:t xml:space="preserve"> </w:t>
      </w:r>
      <w:r>
        <w:rPr>
          <w:color w:val="232324"/>
          <w:w w:val="105"/>
        </w:rPr>
        <w:t>(slovy:</w:t>
      </w:r>
      <w:r>
        <w:rPr>
          <w:color w:val="232324"/>
          <w:spacing w:val="-38"/>
          <w:w w:val="105"/>
        </w:rPr>
        <w:t xml:space="preserve"> </w:t>
      </w:r>
      <w:r>
        <w:rPr>
          <w:color w:val="232324"/>
          <w:w w:val="105"/>
        </w:rPr>
        <w:t>třimilionytřistadvacetšesttisícpatnáct</w:t>
      </w:r>
      <w:r>
        <w:rPr>
          <w:color w:val="232324"/>
          <w:spacing w:val="-36"/>
          <w:w w:val="105"/>
        </w:rPr>
        <w:t xml:space="preserve"> </w:t>
      </w:r>
      <w:r>
        <w:rPr>
          <w:color w:val="232324"/>
          <w:w w:val="105"/>
        </w:rPr>
        <w:t>korun</w:t>
      </w:r>
      <w:r>
        <w:rPr>
          <w:color w:val="232324"/>
          <w:spacing w:val="-30"/>
          <w:w w:val="105"/>
        </w:rPr>
        <w:t xml:space="preserve"> </w:t>
      </w:r>
      <w:r>
        <w:rPr>
          <w:color w:val="363638"/>
          <w:w w:val="105"/>
        </w:rPr>
        <w:t>českých)</w:t>
      </w:r>
      <w:r>
        <w:rPr>
          <w:color w:val="232324"/>
          <w:w w:val="105"/>
        </w:rPr>
        <w:t xml:space="preserve"> bez</w:t>
      </w:r>
      <w:r>
        <w:rPr>
          <w:color w:val="232324"/>
          <w:spacing w:val="-12"/>
          <w:w w:val="105"/>
        </w:rPr>
        <w:t xml:space="preserve"> </w:t>
      </w:r>
      <w:r>
        <w:rPr>
          <w:color w:val="232324"/>
          <w:w w:val="105"/>
        </w:rPr>
        <w:t>DPH</w:t>
      </w:r>
      <w:r>
        <w:rPr>
          <w:color w:val="232324"/>
          <w:spacing w:val="-12"/>
          <w:w w:val="105"/>
        </w:rPr>
        <w:t xml:space="preserve"> </w:t>
      </w:r>
      <w:r>
        <w:rPr>
          <w:color w:val="232324"/>
          <w:w w:val="105"/>
        </w:rPr>
        <w:t>dle</w:t>
      </w:r>
      <w:r>
        <w:rPr>
          <w:color w:val="232324"/>
          <w:spacing w:val="-17"/>
          <w:w w:val="105"/>
        </w:rPr>
        <w:t xml:space="preserve"> </w:t>
      </w:r>
      <w:r>
        <w:rPr>
          <w:color w:val="232324"/>
          <w:w w:val="105"/>
        </w:rPr>
        <w:t>složení</w:t>
      </w:r>
      <w:r>
        <w:rPr>
          <w:color w:val="49494B"/>
          <w:w w:val="105"/>
        </w:rPr>
        <w:t>,</w:t>
      </w:r>
      <w:r>
        <w:rPr>
          <w:color w:val="49494B"/>
          <w:spacing w:val="-5"/>
          <w:w w:val="105"/>
        </w:rPr>
        <w:t xml:space="preserve"> </w:t>
      </w:r>
      <w:r>
        <w:rPr>
          <w:color w:val="232324"/>
          <w:w w:val="105"/>
        </w:rPr>
        <w:t>které</w:t>
      </w:r>
      <w:r>
        <w:rPr>
          <w:color w:val="232324"/>
          <w:spacing w:val="-17"/>
          <w:w w:val="105"/>
        </w:rPr>
        <w:t xml:space="preserve"> </w:t>
      </w:r>
      <w:r>
        <w:rPr>
          <w:color w:val="232324"/>
          <w:w w:val="105"/>
        </w:rPr>
        <w:t>je</w:t>
      </w:r>
      <w:r>
        <w:rPr>
          <w:color w:val="232324"/>
          <w:spacing w:val="-18"/>
          <w:w w:val="105"/>
        </w:rPr>
        <w:t xml:space="preserve"> </w:t>
      </w:r>
      <w:r>
        <w:rPr>
          <w:b/>
          <w:color w:val="232324"/>
          <w:w w:val="105"/>
        </w:rPr>
        <w:t>Přílohou</w:t>
      </w:r>
      <w:r>
        <w:rPr>
          <w:b/>
          <w:color w:val="232324"/>
          <w:spacing w:val="-13"/>
          <w:w w:val="105"/>
        </w:rPr>
        <w:t xml:space="preserve"> </w:t>
      </w:r>
      <w:r>
        <w:rPr>
          <w:b/>
          <w:color w:val="232324"/>
          <w:w w:val="105"/>
        </w:rPr>
        <w:t>č.</w:t>
      </w:r>
      <w:r>
        <w:rPr>
          <w:b/>
          <w:color w:val="232324"/>
          <w:spacing w:val="-16"/>
          <w:w w:val="105"/>
        </w:rPr>
        <w:t xml:space="preserve"> </w:t>
      </w:r>
      <w:r>
        <w:rPr>
          <w:b/>
          <w:color w:val="232324"/>
          <w:w w:val="105"/>
        </w:rPr>
        <w:t>2</w:t>
      </w:r>
      <w:r>
        <w:rPr>
          <w:b/>
          <w:color w:val="232324"/>
          <w:spacing w:val="-26"/>
          <w:w w:val="105"/>
        </w:rPr>
        <w:t xml:space="preserve"> </w:t>
      </w:r>
      <w:r>
        <w:rPr>
          <w:color w:val="232324"/>
          <w:w w:val="105"/>
        </w:rPr>
        <w:t>této</w:t>
      </w:r>
      <w:r>
        <w:rPr>
          <w:color w:val="232324"/>
          <w:spacing w:val="-21"/>
          <w:w w:val="105"/>
        </w:rPr>
        <w:t xml:space="preserve"> </w:t>
      </w:r>
      <w:r>
        <w:rPr>
          <w:color w:val="363638"/>
          <w:w w:val="105"/>
        </w:rPr>
        <w:t>sm</w:t>
      </w:r>
      <w:r>
        <w:rPr>
          <w:color w:val="0E0E0F"/>
          <w:w w:val="105"/>
        </w:rPr>
        <w:t>louv</w:t>
      </w:r>
      <w:r>
        <w:rPr>
          <w:color w:val="0E0E0F"/>
          <w:spacing w:val="-26"/>
          <w:w w:val="105"/>
        </w:rPr>
        <w:t xml:space="preserve"> </w:t>
      </w:r>
      <w:r>
        <w:rPr>
          <w:color w:val="363638"/>
          <w:w w:val="105"/>
        </w:rPr>
        <w:t>y.</w:t>
      </w:r>
    </w:p>
    <w:p w:rsidR="00523A09" w:rsidRDefault="005769D7">
      <w:pPr>
        <w:pStyle w:val="Zkladntext"/>
        <w:spacing w:before="11"/>
        <w:ind w:left="870"/>
        <w:jc w:val="both"/>
      </w:pPr>
      <w:r>
        <w:rPr>
          <w:color w:val="232324"/>
        </w:rPr>
        <w:t xml:space="preserve">Fakturace </w:t>
      </w:r>
      <w:r>
        <w:rPr>
          <w:color w:val="363638"/>
        </w:rPr>
        <w:t xml:space="preserve">se </w:t>
      </w:r>
      <w:r>
        <w:rPr>
          <w:color w:val="232324"/>
        </w:rPr>
        <w:t xml:space="preserve">bude řídit podmínkami </w:t>
      </w:r>
      <w:r>
        <w:rPr>
          <w:color w:val="0E0E0F"/>
        </w:rPr>
        <w:t>uveden</w:t>
      </w:r>
      <w:r>
        <w:rPr>
          <w:color w:val="363638"/>
        </w:rPr>
        <w:t xml:space="preserve">ými </w:t>
      </w:r>
      <w:r>
        <w:rPr>
          <w:color w:val="232324"/>
        </w:rPr>
        <w:t xml:space="preserve">v </w:t>
      </w:r>
      <w:proofErr w:type="gramStart"/>
      <w:r>
        <w:rPr>
          <w:color w:val="363638"/>
        </w:rPr>
        <w:t>Č</w:t>
      </w:r>
      <w:r>
        <w:rPr>
          <w:color w:val="0E0E0F"/>
        </w:rPr>
        <w:t>l.I</w:t>
      </w:r>
      <w:r>
        <w:rPr>
          <w:color w:val="363638"/>
        </w:rPr>
        <w:t>V.</w:t>
      </w:r>
      <w:proofErr w:type="gramEnd"/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spacing w:before="6"/>
        <w:rPr>
          <w:sz w:val="25"/>
        </w:rPr>
      </w:pPr>
    </w:p>
    <w:p w:rsidR="00523A09" w:rsidRDefault="005769D7">
      <w:pPr>
        <w:pStyle w:val="Nadpis1"/>
        <w:spacing w:line="285" w:lineRule="auto"/>
        <w:ind w:left="4406" w:right="5352"/>
      </w:pPr>
      <w:r>
        <w:rPr>
          <w:color w:val="232324"/>
          <w:w w:val="95"/>
        </w:rPr>
        <w:t xml:space="preserve">Článek IV. </w:t>
      </w:r>
      <w:r>
        <w:rPr>
          <w:color w:val="232324"/>
          <w:w w:val="90"/>
        </w:rPr>
        <w:t>Fakturace</w:t>
      </w:r>
    </w:p>
    <w:p w:rsidR="00523A09" w:rsidRDefault="00523A09">
      <w:pPr>
        <w:pStyle w:val="Zkladntext"/>
        <w:rPr>
          <w:b/>
          <w:sz w:val="20"/>
        </w:rPr>
      </w:pPr>
    </w:p>
    <w:p w:rsidR="00523A09" w:rsidRDefault="005769D7">
      <w:pPr>
        <w:pStyle w:val="Odstavecseseznamem"/>
        <w:numPr>
          <w:ilvl w:val="0"/>
          <w:numId w:val="6"/>
        </w:numPr>
        <w:tabs>
          <w:tab w:val="left" w:pos="862"/>
          <w:tab w:val="left" w:pos="863"/>
        </w:tabs>
        <w:spacing w:before="0"/>
        <w:ind w:hanging="713"/>
        <w:jc w:val="both"/>
        <w:rPr>
          <w:color w:val="232324"/>
          <w:sz w:val="19"/>
        </w:rPr>
      </w:pPr>
      <w:r>
        <w:rPr>
          <w:color w:val="232324"/>
          <w:w w:val="105"/>
          <w:sz w:val="19"/>
        </w:rPr>
        <w:t>Odběratel je povinen</w:t>
      </w:r>
      <w:r>
        <w:rPr>
          <w:color w:val="232324"/>
          <w:spacing w:val="-30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zaplatit:</w:t>
      </w:r>
    </w:p>
    <w:p w:rsidR="00523A09" w:rsidRDefault="005769D7">
      <w:pPr>
        <w:pStyle w:val="Odstavecseseznamem"/>
        <w:numPr>
          <w:ilvl w:val="1"/>
          <w:numId w:val="6"/>
        </w:numPr>
        <w:tabs>
          <w:tab w:val="left" w:pos="1590"/>
        </w:tabs>
        <w:spacing w:before="55" w:line="280" w:lineRule="auto"/>
        <w:ind w:right="815" w:hanging="340"/>
        <w:jc w:val="both"/>
        <w:rPr>
          <w:sz w:val="19"/>
        </w:rPr>
      </w:pPr>
      <w:r>
        <w:rPr>
          <w:color w:val="232324"/>
          <w:w w:val="105"/>
          <w:sz w:val="19"/>
        </w:rPr>
        <w:t>zálohovou</w:t>
      </w:r>
      <w:r>
        <w:rPr>
          <w:color w:val="232324"/>
          <w:spacing w:val="-23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fakturu</w:t>
      </w:r>
      <w:r>
        <w:rPr>
          <w:color w:val="232324"/>
          <w:spacing w:val="-28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ve</w:t>
      </w:r>
      <w:r>
        <w:rPr>
          <w:color w:val="363638"/>
          <w:spacing w:val="-27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výši</w:t>
      </w:r>
      <w:r>
        <w:rPr>
          <w:color w:val="232324"/>
          <w:spacing w:val="-28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800</w:t>
      </w:r>
      <w:r>
        <w:rPr>
          <w:color w:val="232324"/>
          <w:spacing w:val="-39"/>
          <w:w w:val="105"/>
          <w:sz w:val="19"/>
        </w:rPr>
        <w:t xml:space="preserve"> </w:t>
      </w:r>
      <w:proofErr w:type="gramStart"/>
      <w:r>
        <w:rPr>
          <w:color w:val="232324"/>
          <w:w w:val="105"/>
          <w:sz w:val="19"/>
        </w:rPr>
        <w:t>000,-</w:t>
      </w:r>
      <w:proofErr w:type="gramEnd"/>
      <w:r>
        <w:rPr>
          <w:color w:val="232324"/>
          <w:spacing w:val="-25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Kč</w:t>
      </w:r>
      <w:r>
        <w:rPr>
          <w:color w:val="232324"/>
          <w:spacing w:val="-25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bez</w:t>
      </w:r>
      <w:r>
        <w:rPr>
          <w:color w:val="232324"/>
          <w:spacing w:val="-26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DPH</w:t>
      </w:r>
      <w:r>
        <w:rPr>
          <w:color w:val="232324"/>
          <w:spacing w:val="-25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(slovy:</w:t>
      </w:r>
      <w:r>
        <w:rPr>
          <w:color w:val="363638"/>
          <w:spacing w:val="-25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osmsettisíc</w:t>
      </w:r>
      <w:r>
        <w:rPr>
          <w:color w:val="232324"/>
          <w:spacing w:val="-16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korun</w:t>
      </w:r>
      <w:r>
        <w:rPr>
          <w:color w:val="363638"/>
          <w:spacing w:val="-23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českých)</w:t>
      </w:r>
      <w:r>
        <w:rPr>
          <w:color w:val="363638"/>
          <w:spacing w:val="-20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v</w:t>
      </w:r>
      <w:r>
        <w:rPr>
          <w:color w:val="363638"/>
          <w:spacing w:val="-33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termínu</w:t>
      </w:r>
      <w:r>
        <w:rPr>
          <w:color w:val="363638"/>
          <w:spacing w:val="-24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do:</w:t>
      </w:r>
      <w:r>
        <w:rPr>
          <w:color w:val="232324"/>
          <w:w w:val="105"/>
          <w:sz w:val="19"/>
        </w:rPr>
        <w:t xml:space="preserve"> 31.10.2022.</w:t>
      </w:r>
      <w:r>
        <w:rPr>
          <w:color w:val="232324"/>
          <w:spacing w:val="-21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Zhotovitel</w:t>
      </w:r>
      <w:r>
        <w:rPr>
          <w:color w:val="232324"/>
          <w:spacing w:val="-39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se</w:t>
      </w:r>
      <w:r>
        <w:rPr>
          <w:color w:val="363638"/>
          <w:spacing w:val="-38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zavazuje</w:t>
      </w:r>
      <w:r>
        <w:rPr>
          <w:color w:val="232324"/>
          <w:spacing w:val="-35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zaslat</w:t>
      </w:r>
      <w:r>
        <w:rPr>
          <w:color w:val="232324"/>
          <w:spacing w:val="-39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Odběrateli</w:t>
      </w:r>
      <w:r>
        <w:rPr>
          <w:color w:val="232324"/>
          <w:spacing w:val="-35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do</w:t>
      </w:r>
      <w:r>
        <w:rPr>
          <w:color w:val="232324"/>
          <w:spacing w:val="-39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lOtipracovních</w:t>
      </w:r>
      <w:r>
        <w:rPr>
          <w:color w:val="232324"/>
          <w:spacing w:val="-31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dnů</w:t>
      </w:r>
      <w:r>
        <w:rPr>
          <w:color w:val="232324"/>
          <w:spacing w:val="-39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pot</w:t>
      </w:r>
      <w:r>
        <w:rPr>
          <w:color w:val="49494B"/>
          <w:w w:val="105"/>
          <w:sz w:val="19"/>
        </w:rPr>
        <w:t>v</w:t>
      </w:r>
      <w:r>
        <w:rPr>
          <w:color w:val="232324"/>
          <w:w w:val="105"/>
          <w:sz w:val="19"/>
        </w:rPr>
        <w:t>rzenío</w:t>
      </w:r>
      <w:r>
        <w:rPr>
          <w:color w:val="232324"/>
          <w:spacing w:val="-42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objednání</w:t>
      </w:r>
      <w:r>
        <w:rPr>
          <w:color w:val="232324"/>
          <w:w w:val="105"/>
          <w:sz w:val="19"/>
        </w:rPr>
        <w:t xml:space="preserve"> tepelných</w:t>
      </w:r>
      <w:r>
        <w:rPr>
          <w:color w:val="232324"/>
          <w:spacing w:val="-10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čerpadel</w:t>
      </w:r>
      <w:r>
        <w:rPr>
          <w:color w:val="232324"/>
          <w:spacing w:val="-23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u</w:t>
      </w:r>
      <w:r>
        <w:rPr>
          <w:color w:val="232324"/>
          <w:spacing w:val="-13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dodavatele</w:t>
      </w:r>
      <w:r>
        <w:rPr>
          <w:color w:val="232324"/>
          <w:spacing w:val="-11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tepelných</w:t>
      </w:r>
      <w:r>
        <w:rPr>
          <w:color w:val="232324"/>
          <w:spacing w:val="-17"/>
          <w:w w:val="105"/>
          <w:sz w:val="19"/>
        </w:rPr>
        <w:t xml:space="preserve"> </w:t>
      </w:r>
      <w:r>
        <w:rPr>
          <w:color w:val="363638"/>
          <w:spacing w:val="-5"/>
          <w:w w:val="105"/>
          <w:sz w:val="19"/>
        </w:rPr>
        <w:t>čerpade</w:t>
      </w:r>
      <w:r>
        <w:rPr>
          <w:color w:val="0E0E0F"/>
          <w:spacing w:val="-5"/>
          <w:w w:val="105"/>
          <w:sz w:val="19"/>
        </w:rPr>
        <w:t>l</w:t>
      </w:r>
      <w:r>
        <w:rPr>
          <w:color w:val="0E0E0F"/>
          <w:spacing w:val="-15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a</w:t>
      </w:r>
      <w:r>
        <w:rPr>
          <w:color w:val="232324"/>
          <w:spacing w:val="-21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zaplacení</w:t>
      </w:r>
      <w:r>
        <w:rPr>
          <w:color w:val="232324"/>
          <w:spacing w:val="-15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zá</w:t>
      </w:r>
      <w:r>
        <w:rPr>
          <w:color w:val="0E0E0F"/>
          <w:w w:val="105"/>
          <w:sz w:val="19"/>
        </w:rPr>
        <w:t>loho</w:t>
      </w:r>
      <w:r>
        <w:rPr>
          <w:color w:val="363638"/>
          <w:w w:val="105"/>
          <w:sz w:val="19"/>
        </w:rPr>
        <w:t>vé</w:t>
      </w:r>
      <w:r>
        <w:rPr>
          <w:color w:val="363638"/>
          <w:spacing w:val="-33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faktury.</w:t>
      </w:r>
    </w:p>
    <w:p w:rsidR="00523A09" w:rsidRDefault="005769D7">
      <w:pPr>
        <w:pStyle w:val="Odstavecseseznamem"/>
        <w:numPr>
          <w:ilvl w:val="0"/>
          <w:numId w:val="6"/>
        </w:numPr>
        <w:tabs>
          <w:tab w:val="left" w:pos="1579"/>
        </w:tabs>
        <w:spacing w:before="5" w:line="268" w:lineRule="auto"/>
        <w:ind w:left="1576" w:right="778" w:hanging="357"/>
        <w:jc w:val="both"/>
        <w:rPr>
          <w:color w:val="363638"/>
          <w:sz w:val="19"/>
        </w:rPr>
      </w:pPr>
      <w:r>
        <w:rPr>
          <w:color w:val="232324"/>
          <w:sz w:val="19"/>
        </w:rPr>
        <w:t>Dílčí</w:t>
      </w:r>
      <w:r>
        <w:rPr>
          <w:color w:val="232324"/>
          <w:spacing w:val="-24"/>
          <w:sz w:val="19"/>
        </w:rPr>
        <w:t xml:space="preserve"> </w:t>
      </w:r>
      <w:r>
        <w:rPr>
          <w:color w:val="232324"/>
          <w:sz w:val="19"/>
        </w:rPr>
        <w:t>plnění</w:t>
      </w:r>
      <w:r>
        <w:rPr>
          <w:color w:val="232324"/>
          <w:spacing w:val="-30"/>
          <w:sz w:val="19"/>
        </w:rPr>
        <w:t xml:space="preserve"> </w:t>
      </w:r>
      <w:r>
        <w:rPr>
          <w:color w:val="363638"/>
          <w:sz w:val="19"/>
        </w:rPr>
        <w:t>ve</w:t>
      </w:r>
      <w:r>
        <w:rPr>
          <w:color w:val="363638"/>
          <w:spacing w:val="-20"/>
          <w:sz w:val="19"/>
        </w:rPr>
        <w:t xml:space="preserve"> </w:t>
      </w:r>
      <w:r>
        <w:rPr>
          <w:color w:val="363638"/>
          <w:sz w:val="19"/>
        </w:rPr>
        <w:t>výši</w:t>
      </w:r>
      <w:r>
        <w:rPr>
          <w:color w:val="363638"/>
          <w:spacing w:val="-19"/>
          <w:sz w:val="19"/>
        </w:rPr>
        <w:t xml:space="preserve"> </w:t>
      </w:r>
      <w:proofErr w:type="gramStart"/>
      <w:r>
        <w:rPr>
          <w:color w:val="232324"/>
          <w:sz w:val="19"/>
        </w:rPr>
        <w:t>1619000,-</w:t>
      </w:r>
      <w:proofErr w:type="gramEnd"/>
      <w:r>
        <w:rPr>
          <w:color w:val="232324"/>
          <w:spacing w:val="-11"/>
          <w:sz w:val="19"/>
        </w:rPr>
        <w:t xml:space="preserve"> </w:t>
      </w:r>
      <w:r>
        <w:rPr>
          <w:color w:val="232324"/>
          <w:sz w:val="19"/>
        </w:rPr>
        <w:t>Kč</w:t>
      </w:r>
      <w:r>
        <w:rPr>
          <w:color w:val="232324"/>
          <w:spacing w:val="-14"/>
          <w:sz w:val="19"/>
        </w:rPr>
        <w:t xml:space="preserve"> </w:t>
      </w:r>
      <w:r>
        <w:rPr>
          <w:color w:val="232324"/>
          <w:sz w:val="19"/>
        </w:rPr>
        <w:t>bez</w:t>
      </w:r>
      <w:r>
        <w:rPr>
          <w:color w:val="232324"/>
          <w:spacing w:val="-10"/>
          <w:sz w:val="19"/>
        </w:rPr>
        <w:t xml:space="preserve"> </w:t>
      </w:r>
      <w:r>
        <w:rPr>
          <w:color w:val="232324"/>
          <w:sz w:val="19"/>
        </w:rPr>
        <w:t>DPH</w:t>
      </w:r>
      <w:r>
        <w:rPr>
          <w:color w:val="232324"/>
          <w:spacing w:val="-14"/>
          <w:sz w:val="19"/>
        </w:rPr>
        <w:t xml:space="preserve"> </w:t>
      </w:r>
      <w:r>
        <w:rPr>
          <w:color w:val="363638"/>
          <w:spacing w:val="2"/>
          <w:sz w:val="19"/>
        </w:rPr>
        <w:t>(s</w:t>
      </w:r>
      <w:r>
        <w:rPr>
          <w:color w:val="0E0E0F"/>
          <w:spacing w:val="2"/>
          <w:sz w:val="19"/>
        </w:rPr>
        <w:t>lo</w:t>
      </w:r>
      <w:r>
        <w:rPr>
          <w:color w:val="363638"/>
          <w:spacing w:val="2"/>
          <w:sz w:val="19"/>
        </w:rPr>
        <w:t>vy:</w:t>
      </w:r>
      <w:r>
        <w:rPr>
          <w:color w:val="363638"/>
          <w:spacing w:val="-31"/>
          <w:sz w:val="19"/>
        </w:rPr>
        <w:t xml:space="preserve"> </w:t>
      </w:r>
      <w:r>
        <w:rPr>
          <w:color w:val="232324"/>
          <w:sz w:val="19"/>
        </w:rPr>
        <w:t>jedenmilionšestsetdevatenácttisíc</w:t>
      </w:r>
      <w:r>
        <w:rPr>
          <w:color w:val="232324"/>
          <w:spacing w:val="-27"/>
          <w:sz w:val="19"/>
        </w:rPr>
        <w:t xml:space="preserve"> </w:t>
      </w:r>
      <w:r>
        <w:rPr>
          <w:color w:val="232324"/>
          <w:sz w:val="19"/>
        </w:rPr>
        <w:t>korun</w:t>
      </w:r>
      <w:r>
        <w:rPr>
          <w:color w:val="232324"/>
          <w:spacing w:val="-19"/>
          <w:sz w:val="19"/>
        </w:rPr>
        <w:t xml:space="preserve"> </w:t>
      </w:r>
      <w:r>
        <w:rPr>
          <w:color w:val="363638"/>
          <w:sz w:val="19"/>
        </w:rPr>
        <w:t xml:space="preserve">českých) v </w:t>
      </w:r>
      <w:r>
        <w:rPr>
          <w:color w:val="232324"/>
          <w:sz w:val="19"/>
        </w:rPr>
        <w:t xml:space="preserve">termínu do 30.4.2023, po </w:t>
      </w:r>
      <w:r>
        <w:rPr>
          <w:color w:val="363638"/>
          <w:sz w:val="19"/>
        </w:rPr>
        <w:t>zhotovení</w:t>
      </w:r>
      <w:r>
        <w:rPr>
          <w:color w:val="363638"/>
          <w:spacing w:val="-38"/>
          <w:sz w:val="19"/>
        </w:rPr>
        <w:t xml:space="preserve"> </w:t>
      </w:r>
      <w:r>
        <w:rPr>
          <w:color w:val="363638"/>
          <w:sz w:val="19"/>
        </w:rPr>
        <w:t>geotermálních vrtů.</w:t>
      </w:r>
    </w:p>
    <w:p w:rsidR="00523A09" w:rsidRDefault="005769D7">
      <w:pPr>
        <w:pStyle w:val="Odstavecseseznamem"/>
        <w:numPr>
          <w:ilvl w:val="0"/>
          <w:numId w:val="6"/>
        </w:numPr>
        <w:tabs>
          <w:tab w:val="left" w:pos="1579"/>
        </w:tabs>
        <w:spacing w:before="22" w:line="276" w:lineRule="auto"/>
        <w:ind w:left="1569" w:right="838" w:hanging="353"/>
        <w:jc w:val="both"/>
        <w:rPr>
          <w:color w:val="363638"/>
          <w:sz w:val="19"/>
        </w:rPr>
      </w:pPr>
      <w:r>
        <w:rPr>
          <w:color w:val="232324"/>
          <w:sz w:val="19"/>
        </w:rPr>
        <w:t xml:space="preserve">Doplatek 907 </w:t>
      </w:r>
      <w:proofErr w:type="gramStart"/>
      <w:r>
        <w:rPr>
          <w:color w:val="232324"/>
          <w:sz w:val="19"/>
        </w:rPr>
        <w:t>015,-</w:t>
      </w:r>
      <w:proofErr w:type="gramEnd"/>
      <w:r>
        <w:rPr>
          <w:color w:val="232324"/>
          <w:sz w:val="19"/>
        </w:rPr>
        <w:t xml:space="preserve"> Kč bez DPH (slovy: devětsetsedmtisícpatnáct korun </w:t>
      </w:r>
      <w:r>
        <w:rPr>
          <w:color w:val="363638"/>
          <w:sz w:val="19"/>
        </w:rPr>
        <w:t>českých) a celkové</w:t>
      </w:r>
      <w:r>
        <w:rPr>
          <w:color w:val="232324"/>
          <w:sz w:val="19"/>
        </w:rPr>
        <w:t xml:space="preserve"> vyúčtování v termínu do 15.6.2023, po </w:t>
      </w:r>
      <w:r>
        <w:rPr>
          <w:color w:val="363638"/>
          <w:sz w:val="19"/>
        </w:rPr>
        <w:t>za</w:t>
      </w:r>
      <w:r>
        <w:rPr>
          <w:color w:val="0E0E0F"/>
          <w:sz w:val="19"/>
        </w:rPr>
        <w:t>há</w:t>
      </w:r>
      <w:r>
        <w:rPr>
          <w:color w:val="363638"/>
          <w:sz w:val="19"/>
        </w:rPr>
        <w:t xml:space="preserve">jení </w:t>
      </w:r>
      <w:r>
        <w:rPr>
          <w:color w:val="232324"/>
          <w:sz w:val="19"/>
        </w:rPr>
        <w:t>zkušebního</w:t>
      </w:r>
      <w:r>
        <w:rPr>
          <w:color w:val="232324"/>
          <w:spacing w:val="-18"/>
          <w:sz w:val="19"/>
        </w:rPr>
        <w:t xml:space="preserve"> </w:t>
      </w:r>
      <w:r>
        <w:rPr>
          <w:color w:val="232324"/>
          <w:sz w:val="19"/>
        </w:rPr>
        <w:t>provozu.</w:t>
      </w: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spacing w:before="2"/>
        <w:rPr>
          <w:sz w:val="17"/>
        </w:rPr>
      </w:pPr>
    </w:p>
    <w:p w:rsidR="00523A09" w:rsidRDefault="005769D7">
      <w:pPr>
        <w:pStyle w:val="Nadpis1"/>
        <w:spacing w:before="94" w:line="285" w:lineRule="auto"/>
        <w:ind w:left="3766" w:right="4261" w:firstLine="784"/>
        <w:jc w:val="left"/>
      </w:pPr>
      <w:r>
        <w:rPr>
          <w:color w:val="232324"/>
          <w:u w:val="thick" w:color="232324"/>
        </w:rPr>
        <w:t>Článek V</w:t>
      </w:r>
      <w:r>
        <w:rPr>
          <w:color w:val="232324"/>
        </w:rPr>
        <w:t xml:space="preserve">. </w:t>
      </w:r>
      <w:r>
        <w:rPr>
          <w:color w:val="232324"/>
          <w:w w:val="95"/>
        </w:rPr>
        <w:t>Součinnost smluvních stran</w:t>
      </w:r>
    </w:p>
    <w:p w:rsidR="00523A09" w:rsidRDefault="00523A09">
      <w:pPr>
        <w:pStyle w:val="Zkladntext"/>
        <w:rPr>
          <w:b/>
          <w:sz w:val="20"/>
        </w:rPr>
      </w:pPr>
    </w:p>
    <w:p w:rsidR="00523A09" w:rsidRDefault="00523A09">
      <w:pPr>
        <w:pStyle w:val="Zkladntext"/>
        <w:spacing w:before="5"/>
        <w:rPr>
          <w:b/>
          <w:sz w:val="24"/>
        </w:rPr>
      </w:pPr>
    </w:p>
    <w:p w:rsidR="00523A09" w:rsidRDefault="005769D7">
      <w:pPr>
        <w:pStyle w:val="Zkladntext"/>
        <w:spacing w:line="280" w:lineRule="auto"/>
        <w:ind w:left="844" w:right="846" w:hanging="337"/>
        <w:jc w:val="both"/>
      </w:pPr>
      <w:r>
        <w:rPr>
          <w:color w:val="232324"/>
        </w:rPr>
        <w:t xml:space="preserve">I. </w:t>
      </w:r>
      <w:r>
        <w:rPr>
          <w:color w:val="363638"/>
        </w:rPr>
        <w:t xml:space="preserve">Sm </w:t>
      </w:r>
      <w:r>
        <w:rPr>
          <w:color w:val="0E0E0F"/>
        </w:rPr>
        <w:t xml:space="preserve">lu </w:t>
      </w:r>
      <w:r>
        <w:rPr>
          <w:color w:val="363638"/>
        </w:rPr>
        <w:t>vní</w:t>
      </w:r>
      <w:r>
        <w:rPr>
          <w:color w:val="232324"/>
        </w:rPr>
        <w:t xml:space="preserve">strany </w:t>
      </w:r>
      <w:r>
        <w:rPr>
          <w:color w:val="0E0E0F"/>
        </w:rPr>
        <w:t>j</w:t>
      </w:r>
      <w:r>
        <w:rPr>
          <w:color w:val="363638"/>
        </w:rPr>
        <w:t xml:space="preserve">sou </w:t>
      </w:r>
      <w:r>
        <w:rPr>
          <w:color w:val="232324"/>
        </w:rPr>
        <w:t xml:space="preserve">povinny </w:t>
      </w:r>
      <w:r>
        <w:rPr>
          <w:color w:val="363638"/>
        </w:rPr>
        <w:t xml:space="preserve">vyvíjet </w:t>
      </w:r>
      <w:r>
        <w:rPr>
          <w:color w:val="232324"/>
        </w:rPr>
        <w:t xml:space="preserve">veškeré úsilí k vytvoření potřebných </w:t>
      </w:r>
      <w:r>
        <w:rPr>
          <w:color w:val="363638"/>
        </w:rPr>
        <w:t xml:space="preserve">podmínek </w:t>
      </w:r>
      <w:r>
        <w:rPr>
          <w:color w:val="232324"/>
        </w:rPr>
        <w:t xml:space="preserve">pro realizaci </w:t>
      </w:r>
      <w:r>
        <w:rPr>
          <w:color w:val="363638"/>
        </w:rPr>
        <w:t xml:space="preserve">Díla, které vyplývají </w:t>
      </w:r>
      <w:r>
        <w:rPr>
          <w:color w:val="232324"/>
        </w:rPr>
        <w:t xml:space="preserve">z jejich </w:t>
      </w:r>
      <w:r>
        <w:rPr>
          <w:color w:val="363638"/>
        </w:rPr>
        <w:t>sm</w:t>
      </w:r>
      <w:r>
        <w:rPr>
          <w:color w:val="0E0E0F"/>
        </w:rPr>
        <w:t>lu</w:t>
      </w:r>
      <w:r>
        <w:rPr>
          <w:color w:val="363638"/>
        </w:rPr>
        <w:t>v</w:t>
      </w:r>
      <w:r>
        <w:rPr>
          <w:color w:val="0E0E0F"/>
        </w:rPr>
        <w:t xml:space="preserve">ního </w:t>
      </w:r>
      <w:r>
        <w:rPr>
          <w:color w:val="232324"/>
        </w:rPr>
        <w:t xml:space="preserve">postavení. To platí i </w:t>
      </w:r>
      <w:r>
        <w:rPr>
          <w:color w:val="363638"/>
        </w:rPr>
        <w:t xml:space="preserve">v </w:t>
      </w:r>
      <w:r>
        <w:rPr>
          <w:color w:val="232324"/>
        </w:rPr>
        <w:t>případech</w:t>
      </w:r>
      <w:r>
        <w:rPr>
          <w:color w:val="49494B"/>
        </w:rPr>
        <w:t xml:space="preserve">, </w:t>
      </w:r>
      <w:r>
        <w:rPr>
          <w:color w:val="232324"/>
        </w:rPr>
        <w:t xml:space="preserve">kde to není </w:t>
      </w:r>
      <w:r>
        <w:rPr>
          <w:color w:val="363638"/>
        </w:rPr>
        <w:t xml:space="preserve">výslovně </w:t>
      </w:r>
      <w:r>
        <w:rPr>
          <w:color w:val="232324"/>
        </w:rPr>
        <w:t xml:space="preserve">uloženo </w:t>
      </w:r>
      <w:r>
        <w:rPr>
          <w:color w:val="363638"/>
        </w:rPr>
        <w:t>v</w:t>
      </w:r>
      <w:r>
        <w:rPr>
          <w:color w:val="363638"/>
        </w:rPr>
        <w:t xml:space="preserve"> </w:t>
      </w:r>
      <w:r>
        <w:rPr>
          <w:color w:val="232324"/>
        </w:rPr>
        <w:t xml:space="preserve">jednotlivých ustanoveních této </w:t>
      </w:r>
      <w:r>
        <w:rPr>
          <w:color w:val="363638"/>
        </w:rPr>
        <w:t>sm</w:t>
      </w:r>
      <w:r>
        <w:rPr>
          <w:color w:val="0E0E0F"/>
        </w:rPr>
        <w:t xml:space="preserve">louvy. </w:t>
      </w:r>
      <w:r>
        <w:rPr>
          <w:color w:val="232324"/>
        </w:rPr>
        <w:t xml:space="preserve">Především jsou </w:t>
      </w:r>
      <w:r>
        <w:rPr>
          <w:color w:val="363638"/>
        </w:rPr>
        <w:t>sm</w:t>
      </w:r>
      <w:r>
        <w:rPr>
          <w:color w:val="0E0E0F"/>
        </w:rPr>
        <w:t>lu</w:t>
      </w:r>
      <w:r>
        <w:rPr>
          <w:color w:val="363638"/>
        </w:rPr>
        <w:t xml:space="preserve">vnístrany </w:t>
      </w:r>
      <w:r>
        <w:rPr>
          <w:color w:val="232324"/>
        </w:rPr>
        <w:t xml:space="preserve">povinny </w:t>
      </w:r>
      <w:r>
        <w:rPr>
          <w:color w:val="363638"/>
        </w:rPr>
        <w:t>vyvinout souči</w:t>
      </w:r>
      <w:r>
        <w:rPr>
          <w:color w:val="0E0E0F"/>
        </w:rPr>
        <w:t xml:space="preserve">nno </w:t>
      </w:r>
      <w:r>
        <w:rPr>
          <w:color w:val="363638"/>
        </w:rPr>
        <w:t xml:space="preserve">st v </w:t>
      </w:r>
      <w:r>
        <w:rPr>
          <w:color w:val="232324"/>
        </w:rPr>
        <w:t xml:space="preserve">rámci </w:t>
      </w:r>
      <w:r>
        <w:rPr>
          <w:color w:val="49494B"/>
        </w:rPr>
        <w:t>s</w:t>
      </w:r>
      <w:r>
        <w:rPr>
          <w:color w:val="232324"/>
        </w:rPr>
        <w:t xml:space="preserve">mlouvou upravených postupů a </w:t>
      </w:r>
      <w:r>
        <w:rPr>
          <w:color w:val="363638"/>
        </w:rPr>
        <w:t>vyv</w:t>
      </w:r>
      <w:r>
        <w:rPr>
          <w:color w:val="0E0E0F"/>
        </w:rPr>
        <w:t xml:space="preserve">inout </w:t>
      </w:r>
      <w:r>
        <w:rPr>
          <w:color w:val="232324"/>
        </w:rPr>
        <w:t xml:space="preserve">potřebné úsilí, které </w:t>
      </w:r>
      <w:r>
        <w:rPr>
          <w:color w:val="0E0E0F"/>
        </w:rPr>
        <w:t>l</w:t>
      </w:r>
      <w:r>
        <w:rPr>
          <w:color w:val="363638"/>
        </w:rPr>
        <w:t xml:space="preserve">ze na </w:t>
      </w:r>
      <w:r>
        <w:rPr>
          <w:color w:val="232324"/>
        </w:rPr>
        <w:t xml:space="preserve">nich </w:t>
      </w:r>
      <w:r>
        <w:rPr>
          <w:color w:val="363638"/>
        </w:rPr>
        <w:t xml:space="preserve">v souladu s </w:t>
      </w:r>
      <w:r>
        <w:rPr>
          <w:color w:val="232324"/>
        </w:rPr>
        <w:t xml:space="preserve">pravidly </w:t>
      </w:r>
      <w:r>
        <w:rPr>
          <w:color w:val="363638"/>
        </w:rPr>
        <w:t>poctivého obchodního s</w:t>
      </w:r>
      <w:r>
        <w:rPr>
          <w:color w:val="0E0E0F"/>
        </w:rPr>
        <w:t>t</w:t>
      </w:r>
      <w:r>
        <w:rPr>
          <w:color w:val="363638"/>
        </w:rPr>
        <w:t xml:space="preserve">yku </w:t>
      </w:r>
      <w:r>
        <w:rPr>
          <w:color w:val="232324"/>
        </w:rPr>
        <w:t xml:space="preserve">požadovat, k řádnému </w:t>
      </w:r>
      <w:r>
        <w:rPr>
          <w:color w:val="363638"/>
        </w:rPr>
        <w:t>splnění</w:t>
      </w:r>
      <w:r>
        <w:rPr>
          <w:color w:val="363638"/>
        </w:rPr>
        <w:t xml:space="preserve"> </w:t>
      </w:r>
      <w:r>
        <w:rPr>
          <w:color w:val="232324"/>
        </w:rPr>
        <w:t>jejich smluvních povinností.</w:t>
      </w:r>
    </w:p>
    <w:p w:rsidR="00523A09" w:rsidRDefault="005769D7">
      <w:pPr>
        <w:pStyle w:val="Odstavecseseznamem"/>
        <w:numPr>
          <w:ilvl w:val="0"/>
          <w:numId w:val="5"/>
        </w:numPr>
        <w:tabs>
          <w:tab w:val="left" w:pos="843"/>
        </w:tabs>
        <w:spacing w:before="5" w:line="283" w:lineRule="auto"/>
        <w:ind w:right="856" w:hanging="354"/>
        <w:jc w:val="both"/>
        <w:rPr>
          <w:color w:val="363638"/>
          <w:sz w:val="19"/>
        </w:rPr>
      </w:pPr>
      <w:r>
        <w:rPr>
          <w:color w:val="232324"/>
          <w:sz w:val="19"/>
        </w:rPr>
        <w:t xml:space="preserve">Pokud </w:t>
      </w:r>
      <w:r>
        <w:rPr>
          <w:color w:val="363638"/>
          <w:sz w:val="19"/>
        </w:rPr>
        <w:t xml:space="preserve">jsou </w:t>
      </w:r>
      <w:r>
        <w:rPr>
          <w:color w:val="232324"/>
          <w:sz w:val="19"/>
        </w:rPr>
        <w:t xml:space="preserve">kterékoli </w:t>
      </w:r>
      <w:r>
        <w:rPr>
          <w:color w:val="363638"/>
          <w:sz w:val="19"/>
        </w:rPr>
        <w:t xml:space="preserve">ze smluvních stran </w:t>
      </w:r>
      <w:r>
        <w:rPr>
          <w:color w:val="232324"/>
          <w:sz w:val="19"/>
        </w:rPr>
        <w:t xml:space="preserve">známy </w:t>
      </w:r>
      <w:r>
        <w:rPr>
          <w:color w:val="363638"/>
          <w:sz w:val="19"/>
        </w:rPr>
        <w:t xml:space="preserve">okolnosti, které </w:t>
      </w:r>
      <w:r>
        <w:rPr>
          <w:color w:val="232324"/>
          <w:sz w:val="19"/>
        </w:rPr>
        <w:t xml:space="preserve">jí </w:t>
      </w:r>
      <w:r>
        <w:rPr>
          <w:color w:val="232324"/>
          <w:spacing w:val="-7"/>
          <w:sz w:val="19"/>
        </w:rPr>
        <w:t>brání</w:t>
      </w:r>
      <w:r>
        <w:rPr>
          <w:color w:val="49494B"/>
          <w:spacing w:val="-7"/>
          <w:sz w:val="19"/>
        </w:rPr>
        <w:t xml:space="preserve">, </w:t>
      </w:r>
      <w:r>
        <w:rPr>
          <w:color w:val="232324"/>
          <w:sz w:val="19"/>
        </w:rPr>
        <w:t xml:space="preserve">aby dostála </w:t>
      </w:r>
      <w:r>
        <w:rPr>
          <w:color w:val="363638"/>
          <w:sz w:val="19"/>
        </w:rPr>
        <w:t xml:space="preserve">svým </w:t>
      </w:r>
      <w:r>
        <w:rPr>
          <w:color w:val="49494B"/>
          <w:spacing w:val="-3"/>
          <w:sz w:val="19"/>
        </w:rPr>
        <w:t>sm</w:t>
      </w:r>
      <w:r>
        <w:rPr>
          <w:color w:val="232324"/>
          <w:spacing w:val="-3"/>
          <w:sz w:val="19"/>
        </w:rPr>
        <w:t xml:space="preserve">luvním </w:t>
      </w:r>
      <w:r>
        <w:rPr>
          <w:color w:val="232324"/>
          <w:spacing w:val="-6"/>
          <w:sz w:val="19"/>
        </w:rPr>
        <w:t>povinnostem</w:t>
      </w:r>
      <w:r>
        <w:rPr>
          <w:color w:val="49494B"/>
          <w:spacing w:val="-6"/>
          <w:sz w:val="19"/>
        </w:rPr>
        <w:t xml:space="preserve">, </w:t>
      </w:r>
      <w:r>
        <w:rPr>
          <w:color w:val="363638"/>
          <w:sz w:val="19"/>
        </w:rPr>
        <w:t xml:space="preserve">sdělí </w:t>
      </w:r>
      <w:r>
        <w:rPr>
          <w:color w:val="0E0E0F"/>
          <w:sz w:val="19"/>
        </w:rPr>
        <w:t xml:space="preserve">to </w:t>
      </w:r>
      <w:r>
        <w:rPr>
          <w:color w:val="232324"/>
          <w:sz w:val="19"/>
        </w:rPr>
        <w:t xml:space="preserve">neprodleně písemně druhé </w:t>
      </w:r>
      <w:r>
        <w:rPr>
          <w:color w:val="363638"/>
          <w:sz w:val="19"/>
        </w:rPr>
        <w:t>smluvní straně. Smluvní strany se zavazují neprodleně</w:t>
      </w:r>
      <w:r>
        <w:rPr>
          <w:color w:val="232324"/>
          <w:sz w:val="19"/>
        </w:rPr>
        <w:t xml:space="preserve"> odstranit </w:t>
      </w:r>
      <w:r>
        <w:rPr>
          <w:color w:val="363638"/>
          <w:sz w:val="19"/>
        </w:rPr>
        <w:t xml:space="preserve">v </w:t>
      </w:r>
      <w:r>
        <w:rPr>
          <w:color w:val="232324"/>
          <w:sz w:val="19"/>
        </w:rPr>
        <w:t xml:space="preserve">rámci </w:t>
      </w:r>
      <w:r>
        <w:rPr>
          <w:color w:val="363638"/>
          <w:sz w:val="19"/>
        </w:rPr>
        <w:t xml:space="preserve">svých </w:t>
      </w:r>
      <w:r>
        <w:rPr>
          <w:color w:val="232324"/>
          <w:sz w:val="19"/>
        </w:rPr>
        <w:t xml:space="preserve">možností všechny </w:t>
      </w:r>
      <w:r>
        <w:rPr>
          <w:color w:val="363638"/>
          <w:sz w:val="19"/>
        </w:rPr>
        <w:t>oko</w:t>
      </w:r>
      <w:r>
        <w:rPr>
          <w:color w:val="0E0E0F"/>
          <w:sz w:val="19"/>
        </w:rPr>
        <w:t>lnosti</w:t>
      </w:r>
      <w:r>
        <w:rPr>
          <w:color w:val="49494B"/>
          <w:sz w:val="19"/>
        </w:rPr>
        <w:t xml:space="preserve">, </w:t>
      </w:r>
      <w:r>
        <w:rPr>
          <w:color w:val="232324"/>
          <w:sz w:val="19"/>
        </w:rPr>
        <w:t xml:space="preserve">které jsou na jejich </w:t>
      </w:r>
      <w:r>
        <w:rPr>
          <w:color w:val="363638"/>
          <w:sz w:val="19"/>
        </w:rPr>
        <w:t xml:space="preserve">straně a </w:t>
      </w:r>
      <w:r>
        <w:rPr>
          <w:color w:val="232324"/>
          <w:sz w:val="19"/>
        </w:rPr>
        <w:t xml:space="preserve">které </w:t>
      </w:r>
      <w:r>
        <w:rPr>
          <w:color w:val="363638"/>
          <w:sz w:val="19"/>
        </w:rPr>
        <w:t xml:space="preserve">brání </w:t>
      </w:r>
      <w:r>
        <w:rPr>
          <w:color w:val="232324"/>
          <w:sz w:val="19"/>
        </w:rPr>
        <w:t>splnění jejich</w:t>
      </w:r>
      <w:r>
        <w:rPr>
          <w:color w:val="363638"/>
          <w:sz w:val="19"/>
        </w:rPr>
        <w:t xml:space="preserve"> smluv </w:t>
      </w:r>
      <w:r>
        <w:rPr>
          <w:color w:val="0E0E0F"/>
          <w:sz w:val="19"/>
        </w:rPr>
        <w:t xml:space="preserve">ních </w:t>
      </w:r>
      <w:r>
        <w:rPr>
          <w:color w:val="232324"/>
          <w:sz w:val="19"/>
        </w:rPr>
        <w:t xml:space="preserve">povinností. Pokud k </w:t>
      </w:r>
      <w:r>
        <w:rPr>
          <w:color w:val="363638"/>
          <w:sz w:val="19"/>
        </w:rPr>
        <w:t xml:space="preserve">odstranění </w:t>
      </w:r>
      <w:r>
        <w:rPr>
          <w:color w:val="232324"/>
          <w:sz w:val="19"/>
        </w:rPr>
        <w:t xml:space="preserve">těchto </w:t>
      </w:r>
      <w:r>
        <w:rPr>
          <w:color w:val="363638"/>
          <w:sz w:val="19"/>
        </w:rPr>
        <w:t xml:space="preserve">okolností </w:t>
      </w:r>
      <w:r>
        <w:rPr>
          <w:color w:val="232324"/>
          <w:sz w:val="19"/>
        </w:rPr>
        <w:t xml:space="preserve">nedojde, je druhá </w:t>
      </w:r>
      <w:r>
        <w:rPr>
          <w:color w:val="363638"/>
          <w:sz w:val="19"/>
        </w:rPr>
        <w:t>smluvní strana oprávněna</w:t>
      </w:r>
      <w:r>
        <w:rPr>
          <w:color w:val="232324"/>
          <w:sz w:val="19"/>
        </w:rPr>
        <w:t xml:space="preserve"> požadovat </w:t>
      </w:r>
      <w:r>
        <w:rPr>
          <w:color w:val="363638"/>
          <w:sz w:val="19"/>
        </w:rPr>
        <w:t xml:space="preserve">splnění </w:t>
      </w:r>
      <w:r>
        <w:rPr>
          <w:color w:val="232324"/>
          <w:sz w:val="19"/>
        </w:rPr>
        <w:t xml:space="preserve">povinnosti v náhradním t </w:t>
      </w:r>
      <w:r>
        <w:rPr>
          <w:color w:val="232324"/>
          <w:spacing w:val="-8"/>
          <w:sz w:val="19"/>
        </w:rPr>
        <w:t>ermínu</w:t>
      </w:r>
      <w:r>
        <w:rPr>
          <w:color w:val="49494B"/>
          <w:spacing w:val="-8"/>
          <w:sz w:val="19"/>
        </w:rPr>
        <w:t xml:space="preserve">, </w:t>
      </w:r>
      <w:r>
        <w:rPr>
          <w:color w:val="232324"/>
          <w:sz w:val="19"/>
        </w:rPr>
        <w:t xml:space="preserve">který </w:t>
      </w:r>
      <w:r>
        <w:rPr>
          <w:color w:val="363638"/>
          <w:sz w:val="19"/>
        </w:rPr>
        <w:t xml:space="preserve">stanoví s </w:t>
      </w:r>
      <w:r>
        <w:rPr>
          <w:color w:val="232324"/>
          <w:sz w:val="19"/>
        </w:rPr>
        <w:t>př</w:t>
      </w:r>
      <w:r>
        <w:rPr>
          <w:color w:val="232324"/>
          <w:sz w:val="19"/>
        </w:rPr>
        <w:t xml:space="preserve">ihlédnut </w:t>
      </w:r>
      <w:r>
        <w:rPr>
          <w:color w:val="49494B"/>
          <w:spacing w:val="-7"/>
          <w:sz w:val="19"/>
        </w:rPr>
        <w:t>í</w:t>
      </w:r>
      <w:r>
        <w:rPr>
          <w:color w:val="232324"/>
          <w:spacing w:val="-7"/>
          <w:sz w:val="19"/>
        </w:rPr>
        <w:t xml:space="preserve">m </w:t>
      </w:r>
      <w:r>
        <w:rPr>
          <w:color w:val="232324"/>
          <w:sz w:val="19"/>
        </w:rPr>
        <w:t>k povaze</w:t>
      </w:r>
      <w:r>
        <w:rPr>
          <w:color w:val="232324"/>
          <w:spacing w:val="-34"/>
          <w:sz w:val="19"/>
        </w:rPr>
        <w:t xml:space="preserve"> </w:t>
      </w:r>
      <w:r>
        <w:rPr>
          <w:color w:val="363638"/>
          <w:sz w:val="19"/>
        </w:rPr>
        <w:t>záležitosti.</w:t>
      </w:r>
    </w:p>
    <w:p w:rsidR="00523A09" w:rsidRDefault="005769D7">
      <w:pPr>
        <w:pStyle w:val="Odstavecseseznamem"/>
        <w:numPr>
          <w:ilvl w:val="0"/>
          <w:numId w:val="5"/>
        </w:numPr>
        <w:tabs>
          <w:tab w:val="left" w:pos="832"/>
        </w:tabs>
        <w:spacing w:before="2" w:line="276" w:lineRule="auto"/>
        <w:ind w:left="830" w:right="864" w:hanging="357"/>
        <w:jc w:val="both"/>
        <w:rPr>
          <w:color w:val="49494B"/>
          <w:sz w:val="19"/>
        </w:rPr>
      </w:pPr>
      <w:r>
        <w:rPr>
          <w:color w:val="232324"/>
          <w:sz w:val="19"/>
        </w:rPr>
        <w:t>Zhotovitel bude dle ustanovení</w:t>
      </w:r>
      <w:proofErr w:type="gramStart"/>
      <w:r>
        <w:rPr>
          <w:color w:val="232324"/>
          <w:sz w:val="19"/>
        </w:rPr>
        <w:t>§  2</w:t>
      </w:r>
      <w:proofErr w:type="gramEnd"/>
      <w:r>
        <w:rPr>
          <w:color w:val="232324"/>
          <w:sz w:val="19"/>
        </w:rPr>
        <w:t xml:space="preserve"> písm. e)  </w:t>
      </w:r>
      <w:r>
        <w:rPr>
          <w:color w:val="363638"/>
          <w:sz w:val="19"/>
        </w:rPr>
        <w:t xml:space="preserve">zák. č. 320/2001 Sb., </w:t>
      </w:r>
      <w:proofErr w:type="gramStart"/>
      <w:r>
        <w:rPr>
          <w:color w:val="232324"/>
          <w:sz w:val="19"/>
        </w:rPr>
        <w:t>o  finanční</w:t>
      </w:r>
      <w:proofErr w:type="gramEnd"/>
      <w:r>
        <w:rPr>
          <w:color w:val="232324"/>
          <w:sz w:val="19"/>
        </w:rPr>
        <w:t xml:space="preserve"> </w:t>
      </w:r>
      <w:r>
        <w:rPr>
          <w:color w:val="363638"/>
          <w:sz w:val="19"/>
        </w:rPr>
        <w:t xml:space="preserve">kontrole ve veřejné správě, v platném </w:t>
      </w:r>
      <w:r>
        <w:rPr>
          <w:color w:val="232324"/>
          <w:sz w:val="19"/>
        </w:rPr>
        <w:t xml:space="preserve">znění, osobou povinnou </w:t>
      </w:r>
      <w:r>
        <w:rPr>
          <w:color w:val="363638"/>
          <w:sz w:val="19"/>
        </w:rPr>
        <w:t>spolupůsobit př</w:t>
      </w:r>
      <w:r>
        <w:rPr>
          <w:color w:val="0E0E0F"/>
          <w:sz w:val="19"/>
        </w:rPr>
        <w:t xml:space="preserve">i </w:t>
      </w:r>
      <w:r>
        <w:rPr>
          <w:color w:val="363638"/>
          <w:sz w:val="19"/>
        </w:rPr>
        <w:t xml:space="preserve">výkonu </w:t>
      </w:r>
      <w:r>
        <w:rPr>
          <w:color w:val="232324"/>
          <w:sz w:val="19"/>
        </w:rPr>
        <w:t xml:space="preserve">finanční </w:t>
      </w:r>
      <w:r>
        <w:rPr>
          <w:color w:val="363638"/>
          <w:sz w:val="19"/>
        </w:rPr>
        <w:t>kontro</w:t>
      </w:r>
      <w:r>
        <w:rPr>
          <w:color w:val="0E0E0F"/>
          <w:sz w:val="19"/>
        </w:rPr>
        <w:t>l</w:t>
      </w:r>
      <w:r>
        <w:rPr>
          <w:color w:val="363638"/>
          <w:sz w:val="19"/>
        </w:rPr>
        <w:t xml:space="preserve">y. </w:t>
      </w:r>
      <w:r>
        <w:rPr>
          <w:color w:val="232324"/>
          <w:spacing w:val="-4"/>
          <w:sz w:val="19"/>
        </w:rPr>
        <w:t>Odbě</w:t>
      </w:r>
      <w:r>
        <w:rPr>
          <w:color w:val="49494B"/>
          <w:spacing w:val="-4"/>
          <w:sz w:val="19"/>
        </w:rPr>
        <w:t>ra</w:t>
      </w:r>
      <w:r>
        <w:rPr>
          <w:color w:val="232324"/>
          <w:spacing w:val="-4"/>
          <w:sz w:val="19"/>
        </w:rPr>
        <w:t xml:space="preserve">tel </w:t>
      </w:r>
      <w:r>
        <w:rPr>
          <w:color w:val="232324"/>
          <w:sz w:val="19"/>
        </w:rPr>
        <w:t>je povinen</w:t>
      </w:r>
      <w:r>
        <w:rPr>
          <w:color w:val="363638"/>
          <w:sz w:val="19"/>
        </w:rPr>
        <w:t xml:space="preserve"> </w:t>
      </w:r>
      <w:r>
        <w:rPr>
          <w:color w:val="363638"/>
          <w:spacing w:val="-5"/>
          <w:sz w:val="19"/>
        </w:rPr>
        <w:t>poskytno</w:t>
      </w:r>
      <w:r>
        <w:rPr>
          <w:color w:val="0E0E0F"/>
          <w:spacing w:val="-5"/>
          <w:sz w:val="19"/>
        </w:rPr>
        <w:t xml:space="preserve">ut </w:t>
      </w:r>
      <w:r>
        <w:rPr>
          <w:color w:val="363638"/>
          <w:sz w:val="19"/>
        </w:rPr>
        <w:t xml:space="preserve">veškeré </w:t>
      </w:r>
      <w:r>
        <w:rPr>
          <w:color w:val="232324"/>
          <w:sz w:val="19"/>
        </w:rPr>
        <w:t xml:space="preserve">požadované </w:t>
      </w:r>
      <w:r>
        <w:rPr>
          <w:color w:val="0E0E0F"/>
          <w:sz w:val="19"/>
        </w:rPr>
        <w:t xml:space="preserve">informa </w:t>
      </w:r>
      <w:r>
        <w:rPr>
          <w:color w:val="363638"/>
          <w:sz w:val="19"/>
        </w:rPr>
        <w:t xml:space="preserve">ce, </w:t>
      </w:r>
      <w:r>
        <w:rPr>
          <w:color w:val="232324"/>
          <w:sz w:val="19"/>
        </w:rPr>
        <w:t xml:space="preserve">dokladovat </w:t>
      </w:r>
      <w:r>
        <w:rPr>
          <w:color w:val="49494B"/>
          <w:spacing w:val="-3"/>
          <w:sz w:val="19"/>
        </w:rPr>
        <w:t>sv</w:t>
      </w:r>
      <w:r>
        <w:rPr>
          <w:color w:val="232324"/>
          <w:spacing w:val="-3"/>
          <w:sz w:val="19"/>
        </w:rPr>
        <w:t xml:space="preserve">oji </w:t>
      </w:r>
      <w:r>
        <w:rPr>
          <w:color w:val="363638"/>
          <w:sz w:val="19"/>
        </w:rPr>
        <w:t>či</w:t>
      </w:r>
      <w:r>
        <w:rPr>
          <w:color w:val="0E0E0F"/>
          <w:sz w:val="19"/>
        </w:rPr>
        <w:t xml:space="preserve">nno </w:t>
      </w:r>
      <w:r>
        <w:rPr>
          <w:color w:val="363638"/>
          <w:sz w:val="19"/>
        </w:rPr>
        <w:t xml:space="preserve">st, poskytovat veškerou </w:t>
      </w:r>
      <w:r>
        <w:rPr>
          <w:color w:val="232324"/>
          <w:sz w:val="19"/>
        </w:rPr>
        <w:t xml:space="preserve">dokumentaci vztahující </w:t>
      </w:r>
      <w:r>
        <w:rPr>
          <w:color w:val="363638"/>
          <w:sz w:val="19"/>
        </w:rPr>
        <w:t xml:space="preserve">se </w:t>
      </w:r>
      <w:r>
        <w:rPr>
          <w:color w:val="232324"/>
          <w:sz w:val="19"/>
        </w:rPr>
        <w:t xml:space="preserve">k Dílu </w:t>
      </w:r>
      <w:r>
        <w:rPr>
          <w:color w:val="363638"/>
          <w:sz w:val="19"/>
        </w:rPr>
        <w:t xml:space="preserve">a </w:t>
      </w:r>
      <w:r>
        <w:rPr>
          <w:color w:val="232324"/>
          <w:sz w:val="19"/>
        </w:rPr>
        <w:t xml:space="preserve">umožnit vstup pověřeným osobám do svých </w:t>
      </w:r>
      <w:r>
        <w:rPr>
          <w:color w:val="363638"/>
          <w:sz w:val="19"/>
        </w:rPr>
        <w:t xml:space="preserve">objektů a </w:t>
      </w:r>
      <w:r>
        <w:rPr>
          <w:color w:val="232324"/>
          <w:sz w:val="19"/>
        </w:rPr>
        <w:t>na pozemky k ověřování podmínek</w:t>
      </w:r>
      <w:r>
        <w:rPr>
          <w:color w:val="232324"/>
          <w:spacing w:val="4"/>
          <w:sz w:val="19"/>
        </w:rPr>
        <w:t xml:space="preserve"> </w:t>
      </w:r>
      <w:r>
        <w:rPr>
          <w:color w:val="232324"/>
          <w:sz w:val="19"/>
        </w:rPr>
        <w:t>plnění</w:t>
      </w:r>
      <w:r>
        <w:rPr>
          <w:color w:val="232324"/>
          <w:spacing w:val="-9"/>
          <w:sz w:val="19"/>
        </w:rPr>
        <w:t xml:space="preserve"> </w:t>
      </w:r>
      <w:r>
        <w:rPr>
          <w:color w:val="232324"/>
          <w:sz w:val="19"/>
        </w:rPr>
        <w:t>předmětu</w:t>
      </w:r>
      <w:r>
        <w:rPr>
          <w:color w:val="232324"/>
          <w:spacing w:val="-10"/>
          <w:sz w:val="19"/>
        </w:rPr>
        <w:t xml:space="preserve"> </w:t>
      </w:r>
      <w:r>
        <w:rPr>
          <w:color w:val="363638"/>
          <w:sz w:val="19"/>
        </w:rPr>
        <w:t>sm</w:t>
      </w:r>
      <w:r>
        <w:rPr>
          <w:color w:val="0E0E0F"/>
          <w:sz w:val="19"/>
        </w:rPr>
        <w:t>louv</w:t>
      </w:r>
      <w:r>
        <w:rPr>
          <w:color w:val="0E0E0F"/>
          <w:spacing w:val="-22"/>
          <w:sz w:val="19"/>
        </w:rPr>
        <w:t xml:space="preserve"> </w:t>
      </w:r>
      <w:r>
        <w:rPr>
          <w:color w:val="363638"/>
          <w:sz w:val="19"/>
        </w:rPr>
        <w:t>y</w:t>
      </w:r>
      <w:r>
        <w:rPr>
          <w:color w:val="363638"/>
          <w:spacing w:val="-9"/>
          <w:sz w:val="19"/>
        </w:rPr>
        <w:t xml:space="preserve"> </w:t>
      </w:r>
      <w:r>
        <w:rPr>
          <w:color w:val="232324"/>
          <w:sz w:val="19"/>
        </w:rPr>
        <w:t>dle</w:t>
      </w:r>
      <w:r>
        <w:rPr>
          <w:color w:val="232324"/>
          <w:spacing w:val="-15"/>
          <w:sz w:val="19"/>
        </w:rPr>
        <w:t xml:space="preserve"> </w:t>
      </w:r>
      <w:r>
        <w:rPr>
          <w:color w:val="232324"/>
          <w:sz w:val="19"/>
        </w:rPr>
        <w:t>této</w:t>
      </w:r>
      <w:r>
        <w:rPr>
          <w:color w:val="232324"/>
          <w:spacing w:val="-16"/>
          <w:sz w:val="19"/>
        </w:rPr>
        <w:t xml:space="preserve"> </w:t>
      </w:r>
      <w:r>
        <w:rPr>
          <w:color w:val="363638"/>
          <w:sz w:val="19"/>
        </w:rPr>
        <w:t>smlouvy.</w:t>
      </w:r>
    </w:p>
    <w:p w:rsidR="00523A09" w:rsidRDefault="005769D7">
      <w:pPr>
        <w:pStyle w:val="Odstavecseseznamem"/>
        <w:numPr>
          <w:ilvl w:val="0"/>
          <w:numId w:val="5"/>
        </w:numPr>
        <w:tabs>
          <w:tab w:val="left" w:pos="829"/>
        </w:tabs>
        <w:spacing w:before="27" w:line="273" w:lineRule="auto"/>
        <w:ind w:left="823" w:right="869" w:hanging="358"/>
        <w:jc w:val="both"/>
        <w:rPr>
          <w:color w:val="363638"/>
          <w:sz w:val="19"/>
        </w:rPr>
      </w:pPr>
      <w:r>
        <w:rPr>
          <w:color w:val="232324"/>
          <w:sz w:val="19"/>
        </w:rPr>
        <w:t xml:space="preserve">Dodavatel je po celou dobu trvání </w:t>
      </w:r>
      <w:r>
        <w:rPr>
          <w:color w:val="363638"/>
          <w:sz w:val="19"/>
        </w:rPr>
        <w:t>sm</w:t>
      </w:r>
      <w:r>
        <w:rPr>
          <w:color w:val="0E0E0F"/>
          <w:sz w:val="19"/>
        </w:rPr>
        <w:t xml:space="preserve">louv </w:t>
      </w:r>
      <w:r>
        <w:rPr>
          <w:color w:val="363638"/>
          <w:sz w:val="19"/>
        </w:rPr>
        <w:t xml:space="preserve">y </w:t>
      </w:r>
      <w:r>
        <w:rPr>
          <w:color w:val="232324"/>
          <w:sz w:val="19"/>
        </w:rPr>
        <w:t xml:space="preserve">povinen </w:t>
      </w:r>
      <w:r>
        <w:rPr>
          <w:color w:val="363638"/>
          <w:sz w:val="19"/>
        </w:rPr>
        <w:t xml:space="preserve">splňovat všechny </w:t>
      </w:r>
      <w:r>
        <w:rPr>
          <w:color w:val="232324"/>
          <w:sz w:val="19"/>
        </w:rPr>
        <w:t>kvalifikační předpoklady bezprostředně</w:t>
      </w:r>
      <w:r>
        <w:rPr>
          <w:color w:val="232324"/>
          <w:spacing w:val="-7"/>
          <w:sz w:val="19"/>
        </w:rPr>
        <w:t xml:space="preserve"> </w:t>
      </w:r>
      <w:r>
        <w:rPr>
          <w:color w:val="363638"/>
          <w:sz w:val="19"/>
        </w:rPr>
        <w:t>souv</w:t>
      </w:r>
      <w:r>
        <w:rPr>
          <w:color w:val="363638"/>
          <w:spacing w:val="-32"/>
          <w:sz w:val="19"/>
        </w:rPr>
        <w:t xml:space="preserve"> </w:t>
      </w:r>
      <w:r>
        <w:rPr>
          <w:color w:val="0E0E0F"/>
          <w:sz w:val="19"/>
        </w:rPr>
        <w:t>is</w:t>
      </w:r>
      <w:r>
        <w:rPr>
          <w:color w:val="363638"/>
          <w:sz w:val="19"/>
        </w:rPr>
        <w:t>e</w:t>
      </w:r>
      <w:r>
        <w:rPr>
          <w:color w:val="0E0E0F"/>
          <w:sz w:val="19"/>
        </w:rPr>
        <w:t>jí</w:t>
      </w:r>
      <w:r>
        <w:rPr>
          <w:color w:val="363638"/>
          <w:sz w:val="19"/>
        </w:rPr>
        <w:t>cí</w:t>
      </w:r>
      <w:r>
        <w:rPr>
          <w:color w:val="363638"/>
          <w:spacing w:val="-26"/>
          <w:sz w:val="19"/>
        </w:rPr>
        <w:t xml:space="preserve"> </w:t>
      </w:r>
      <w:r>
        <w:rPr>
          <w:color w:val="363638"/>
          <w:sz w:val="19"/>
        </w:rPr>
        <w:t>s</w:t>
      </w:r>
      <w:r>
        <w:rPr>
          <w:color w:val="363638"/>
          <w:spacing w:val="-14"/>
          <w:sz w:val="19"/>
        </w:rPr>
        <w:t xml:space="preserve"> </w:t>
      </w:r>
      <w:r>
        <w:rPr>
          <w:color w:val="232324"/>
          <w:sz w:val="19"/>
        </w:rPr>
        <w:t>realizací</w:t>
      </w:r>
      <w:r>
        <w:rPr>
          <w:color w:val="232324"/>
          <w:spacing w:val="-18"/>
          <w:sz w:val="19"/>
        </w:rPr>
        <w:t xml:space="preserve"> </w:t>
      </w:r>
      <w:r>
        <w:rPr>
          <w:color w:val="232324"/>
          <w:sz w:val="19"/>
        </w:rPr>
        <w:t>této</w:t>
      </w:r>
      <w:r>
        <w:rPr>
          <w:color w:val="232324"/>
          <w:spacing w:val="-25"/>
          <w:sz w:val="19"/>
        </w:rPr>
        <w:t xml:space="preserve"> </w:t>
      </w:r>
      <w:r>
        <w:rPr>
          <w:color w:val="363638"/>
          <w:sz w:val="19"/>
        </w:rPr>
        <w:t>smlouvy,</w:t>
      </w:r>
      <w:r>
        <w:rPr>
          <w:color w:val="363638"/>
          <w:spacing w:val="-19"/>
          <w:sz w:val="19"/>
        </w:rPr>
        <w:t xml:space="preserve"> </w:t>
      </w:r>
      <w:r>
        <w:rPr>
          <w:color w:val="232324"/>
          <w:sz w:val="19"/>
        </w:rPr>
        <w:t>jak</w:t>
      </w:r>
      <w:r>
        <w:rPr>
          <w:color w:val="232324"/>
          <w:spacing w:val="-19"/>
          <w:sz w:val="19"/>
        </w:rPr>
        <w:t xml:space="preserve"> </w:t>
      </w:r>
      <w:r>
        <w:rPr>
          <w:color w:val="363638"/>
          <w:sz w:val="19"/>
        </w:rPr>
        <w:t>se</w:t>
      </w:r>
      <w:r>
        <w:rPr>
          <w:color w:val="363638"/>
          <w:spacing w:val="-20"/>
          <w:sz w:val="19"/>
        </w:rPr>
        <w:t xml:space="preserve"> </w:t>
      </w:r>
      <w:r>
        <w:rPr>
          <w:color w:val="232324"/>
          <w:sz w:val="19"/>
        </w:rPr>
        <w:t>k</w:t>
      </w:r>
      <w:r>
        <w:rPr>
          <w:color w:val="232324"/>
          <w:spacing w:val="-15"/>
          <w:sz w:val="19"/>
        </w:rPr>
        <w:t xml:space="preserve"> </w:t>
      </w:r>
      <w:r>
        <w:rPr>
          <w:color w:val="232324"/>
          <w:sz w:val="19"/>
        </w:rPr>
        <w:t>nim</w:t>
      </w:r>
      <w:r>
        <w:rPr>
          <w:color w:val="232324"/>
          <w:spacing w:val="-16"/>
          <w:sz w:val="19"/>
        </w:rPr>
        <w:t xml:space="preserve"> </w:t>
      </w:r>
      <w:r>
        <w:rPr>
          <w:color w:val="363638"/>
          <w:sz w:val="19"/>
        </w:rPr>
        <w:t>zavázal</w:t>
      </w:r>
      <w:r>
        <w:rPr>
          <w:color w:val="363638"/>
          <w:spacing w:val="-12"/>
          <w:sz w:val="19"/>
        </w:rPr>
        <w:t xml:space="preserve"> </w:t>
      </w:r>
      <w:r>
        <w:rPr>
          <w:color w:val="363638"/>
          <w:sz w:val="19"/>
        </w:rPr>
        <w:t>v</w:t>
      </w:r>
      <w:r>
        <w:rPr>
          <w:color w:val="363638"/>
          <w:spacing w:val="-20"/>
          <w:sz w:val="19"/>
        </w:rPr>
        <w:t xml:space="preserve"> </w:t>
      </w:r>
      <w:r>
        <w:rPr>
          <w:color w:val="363638"/>
          <w:spacing w:val="-4"/>
          <w:sz w:val="19"/>
        </w:rPr>
        <w:t>Č</w:t>
      </w:r>
      <w:r>
        <w:rPr>
          <w:color w:val="0E0E0F"/>
          <w:spacing w:val="-4"/>
          <w:sz w:val="19"/>
        </w:rPr>
        <w:t>l.</w:t>
      </w:r>
      <w:r>
        <w:rPr>
          <w:color w:val="0E0E0F"/>
          <w:sz w:val="19"/>
        </w:rPr>
        <w:t xml:space="preserve"> I</w:t>
      </w:r>
      <w:r>
        <w:rPr>
          <w:color w:val="0E0E0F"/>
          <w:spacing w:val="-3"/>
          <w:sz w:val="19"/>
        </w:rPr>
        <w:t xml:space="preserve"> </w:t>
      </w:r>
      <w:r>
        <w:rPr>
          <w:color w:val="232324"/>
          <w:sz w:val="19"/>
        </w:rPr>
        <w:t>a</w:t>
      </w:r>
      <w:r>
        <w:rPr>
          <w:color w:val="232324"/>
          <w:spacing w:val="-15"/>
          <w:sz w:val="19"/>
        </w:rPr>
        <w:t xml:space="preserve"> </w:t>
      </w:r>
      <w:r>
        <w:rPr>
          <w:color w:val="232324"/>
          <w:sz w:val="19"/>
        </w:rPr>
        <w:t>je</w:t>
      </w:r>
      <w:r>
        <w:rPr>
          <w:color w:val="232324"/>
          <w:spacing w:val="-21"/>
          <w:sz w:val="19"/>
        </w:rPr>
        <w:t xml:space="preserve"> </w:t>
      </w:r>
      <w:r>
        <w:rPr>
          <w:color w:val="232324"/>
          <w:sz w:val="19"/>
        </w:rPr>
        <w:t>povinen</w:t>
      </w:r>
      <w:r>
        <w:rPr>
          <w:color w:val="232324"/>
          <w:spacing w:val="-12"/>
          <w:sz w:val="19"/>
        </w:rPr>
        <w:t xml:space="preserve"> </w:t>
      </w:r>
      <w:r>
        <w:rPr>
          <w:color w:val="232324"/>
          <w:sz w:val="19"/>
        </w:rPr>
        <w:t>předlo</w:t>
      </w:r>
      <w:r>
        <w:rPr>
          <w:color w:val="49494B"/>
          <w:sz w:val="19"/>
        </w:rPr>
        <w:t>ž</w:t>
      </w:r>
      <w:r>
        <w:rPr>
          <w:color w:val="232324"/>
          <w:sz w:val="19"/>
        </w:rPr>
        <w:t>it</w:t>
      </w:r>
      <w:r>
        <w:rPr>
          <w:color w:val="232324"/>
          <w:spacing w:val="25"/>
          <w:sz w:val="19"/>
        </w:rPr>
        <w:t xml:space="preserve"> </w:t>
      </w:r>
      <w:r>
        <w:rPr>
          <w:color w:val="363638"/>
          <w:sz w:val="19"/>
        </w:rPr>
        <w:t>doklady</w:t>
      </w:r>
      <w:r>
        <w:rPr>
          <w:color w:val="232324"/>
          <w:sz w:val="19"/>
        </w:rPr>
        <w:t xml:space="preserve"> prokazující </w:t>
      </w:r>
      <w:r>
        <w:rPr>
          <w:color w:val="363638"/>
          <w:spacing w:val="-3"/>
          <w:sz w:val="19"/>
        </w:rPr>
        <w:t>sp</w:t>
      </w:r>
      <w:r>
        <w:rPr>
          <w:color w:val="0E0E0F"/>
          <w:spacing w:val="-3"/>
          <w:sz w:val="19"/>
        </w:rPr>
        <w:t xml:space="preserve">lnění </w:t>
      </w:r>
      <w:r>
        <w:rPr>
          <w:color w:val="363638"/>
          <w:sz w:val="19"/>
        </w:rPr>
        <w:t xml:space="preserve">výše </w:t>
      </w:r>
      <w:r>
        <w:rPr>
          <w:color w:val="232324"/>
          <w:sz w:val="19"/>
        </w:rPr>
        <w:t xml:space="preserve">uvedených kvalifikačních předpokladů do 15 </w:t>
      </w:r>
      <w:r>
        <w:rPr>
          <w:color w:val="363638"/>
          <w:spacing w:val="-3"/>
          <w:sz w:val="19"/>
        </w:rPr>
        <w:t>ka</w:t>
      </w:r>
      <w:r>
        <w:rPr>
          <w:color w:val="0E0E0F"/>
          <w:spacing w:val="-3"/>
          <w:sz w:val="19"/>
        </w:rPr>
        <w:t>lend</w:t>
      </w:r>
      <w:r>
        <w:rPr>
          <w:color w:val="363638"/>
          <w:spacing w:val="-3"/>
          <w:sz w:val="19"/>
        </w:rPr>
        <w:t xml:space="preserve">ář </w:t>
      </w:r>
      <w:r>
        <w:rPr>
          <w:color w:val="0E0E0F"/>
          <w:sz w:val="19"/>
        </w:rPr>
        <w:t>ní</w:t>
      </w:r>
      <w:r>
        <w:rPr>
          <w:color w:val="363638"/>
          <w:sz w:val="19"/>
        </w:rPr>
        <w:t xml:space="preserve">ch </w:t>
      </w:r>
      <w:r>
        <w:rPr>
          <w:color w:val="232324"/>
          <w:sz w:val="19"/>
        </w:rPr>
        <w:t xml:space="preserve">dnů </w:t>
      </w:r>
      <w:r>
        <w:rPr>
          <w:color w:val="363638"/>
          <w:sz w:val="19"/>
        </w:rPr>
        <w:t xml:space="preserve">ode </w:t>
      </w:r>
      <w:r>
        <w:rPr>
          <w:color w:val="232324"/>
          <w:sz w:val="19"/>
        </w:rPr>
        <w:t>dne doru</w:t>
      </w:r>
      <w:r>
        <w:rPr>
          <w:color w:val="49494B"/>
          <w:sz w:val="19"/>
        </w:rPr>
        <w:t>čení</w:t>
      </w:r>
      <w:r>
        <w:rPr>
          <w:color w:val="232324"/>
          <w:sz w:val="19"/>
        </w:rPr>
        <w:t xml:space="preserve"> písemné </w:t>
      </w:r>
      <w:r>
        <w:rPr>
          <w:color w:val="363638"/>
          <w:sz w:val="19"/>
        </w:rPr>
        <w:t xml:space="preserve">výzvy ze </w:t>
      </w:r>
      <w:r>
        <w:rPr>
          <w:color w:val="232324"/>
          <w:sz w:val="19"/>
        </w:rPr>
        <w:t xml:space="preserve">strany </w:t>
      </w:r>
      <w:proofErr w:type="gramStart"/>
      <w:r>
        <w:rPr>
          <w:color w:val="232324"/>
          <w:sz w:val="19"/>
        </w:rPr>
        <w:t>Odběratele</w:t>
      </w:r>
      <w:r>
        <w:rPr>
          <w:color w:val="232324"/>
          <w:spacing w:val="-41"/>
          <w:sz w:val="19"/>
        </w:rPr>
        <w:t xml:space="preserve"> </w:t>
      </w:r>
      <w:r>
        <w:rPr>
          <w:color w:val="49494B"/>
          <w:sz w:val="19"/>
        </w:rPr>
        <w:t>.</w:t>
      </w:r>
      <w:proofErr w:type="gramEnd"/>
    </w:p>
    <w:p w:rsidR="00523A09" w:rsidRDefault="005769D7">
      <w:pPr>
        <w:pStyle w:val="Odstavecseseznamem"/>
        <w:numPr>
          <w:ilvl w:val="0"/>
          <w:numId w:val="5"/>
        </w:numPr>
        <w:tabs>
          <w:tab w:val="left" w:pos="821"/>
        </w:tabs>
        <w:spacing w:before="6"/>
        <w:ind w:left="820" w:hanging="362"/>
        <w:jc w:val="both"/>
        <w:rPr>
          <w:color w:val="49494B"/>
          <w:sz w:val="19"/>
        </w:rPr>
      </w:pPr>
      <w:r>
        <w:rPr>
          <w:color w:val="232324"/>
          <w:sz w:val="19"/>
        </w:rPr>
        <w:t>Poddodavatelé:</w:t>
      </w:r>
    </w:p>
    <w:p w:rsidR="00523A09" w:rsidRDefault="005769D7">
      <w:pPr>
        <w:pStyle w:val="Odstavecseseznamem"/>
        <w:numPr>
          <w:ilvl w:val="1"/>
          <w:numId w:val="5"/>
        </w:numPr>
        <w:tabs>
          <w:tab w:val="left" w:pos="1182"/>
        </w:tabs>
        <w:spacing w:before="62" w:line="276" w:lineRule="auto"/>
        <w:ind w:right="875" w:hanging="340"/>
        <w:jc w:val="both"/>
        <w:rPr>
          <w:sz w:val="19"/>
        </w:rPr>
      </w:pPr>
      <w:r>
        <w:rPr>
          <w:color w:val="363638"/>
          <w:w w:val="105"/>
          <w:sz w:val="19"/>
        </w:rPr>
        <w:t>V</w:t>
      </w:r>
      <w:r>
        <w:rPr>
          <w:color w:val="363638"/>
          <w:spacing w:val="-20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příloze</w:t>
      </w:r>
      <w:r>
        <w:rPr>
          <w:color w:val="232324"/>
          <w:spacing w:val="-16"/>
          <w:w w:val="105"/>
          <w:sz w:val="19"/>
        </w:rPr>
        <w:t xml:space="preserve"> </w:t>
      </w:r>
      <w:r>
        <w:rPr>
          <w:color w:val="363638"/>
          <w:spacing w:val="-6"/>
          <w:w w:val="105"/>
          <w:sz w:val="19"/>
        </w:rPr>
        <w:t>č</w:t>
      </w:r>
      <w:r>
        <w:rPr>
          <w:color w:val="0E0E0F"/>
          <w:spacing w:val="-6"/>
          <w:w w:val="105"/>
          <w:sz w:val="19"/>
        </w:rPr>
        <w:t>.</w:t>
      </w:r>
      <w:r>
        <w:rPr>
          <w:color w:val="0E0E0F"/>
          <w:spacing w:val="-21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4</w:t>
      </w:r>
      <w:r>
        <w:rPr>
          <w:color w:val="232324"/>
          <w:spacing w:val="-21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této</w:t>
      </w:r>
      <w:r>
        <w:rPr>
          <w:color w:val="232324"/>
          <w:spacing w:val="-27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smlo</w:t>
      </w:r>
      <w:r>
        <w:rPr>
          <w:color w:val="363638"/>
          <w:spacing w:val="-36"/>
          <w:w w:val="105"/>
          <w:sz w:val="19"/>
        </w:rPr>
        <w:t xml:space="preserve"> </w:t>
      </w:r>
      <w:r>
        <w:rPr>
          <w:color w:val="0E0E0F"/>
          <w:spacing w:val="-4"/>
          <w:w w:val="105"/>
          <w:sz w:val="19"/>
        </w:rPr>
        <w:t>uv</w:t>
      </w:r>
      <w:r>
        <w:rPr>
          <w:color w:val="363638"/>
          <w:spacing w:val="-4"/>
          <w:w w:val="105"/>
          <w:sz w:val="19"/>
        </w:rPr>
        <w:t>y</w:t>
      </w:r>
      <w:r>
        <w:rPr>
          <w:color w:val="363638"/>
          <w:spacing w:val="-26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(Seznam</w:t>
      </w:r>
      <w:r>
        <w:rPr>
          <w:color w:val="232324"/>
          <w:spacing w:val="-19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poddodavatelů)</w:t>
      </w:r>
      <w:r>
        <w:rPr>
          <w:color w:val="232324"/>
          <w:spacing w:val="-19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j</w:t>
      </w:r>
      <w:r>
        <w:rPr>
          <w:color w:val="49494B"/>
          <w:w w:val="105"/>
          <w:sz w:val="19"/>
        </w:rPr>
        <w:t>s</w:t>
      </w:r>
      <w:r>
        <w:rPr>
          <w:color w:val="232324"/>
          <w:w w:val="105"/>
          <w:sz w:val="19"/>
        </w:rPr>
        <w:t>ou</w:t>
      </w:r>
      <w:r>
        <w:rPr>
          <w:color w:val="232324"/>
          <w:spacing w:val="-12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specifikovány</w:t>
      </w:r>
      <w:r>
        <w:rPr>
          <w:color w:val="363638"/>
          <w:spacing w:val="-10"/>
          <w:w w:val="105"/>
          <w:sz w:val="19"/>
        </w:rPr>
        <w:t xml:space="preserve"> </w:t>
      </w:r>
      <w:r>
        <w:rPr>
          <w:color w:val="232324"/>
          <w:spacing w:val="9"/>
          <w:w w:val="105"/>
          <w:sz w:val="19"/>
        </w:rPr>
        <w:t>t</w:t>
      </w:r>
      <w:r>
        <w:rPr>
          <w:color w:val="49494B"/>
          <w:spacing w:val="9"/>
          <w:w w:val="105"/>
          <w:sz w:val="19"/>
        </w:rPr>
        <w:t>y</w:t>
      </w:r>
      <w:r>
        <w:rPr>
          <w:color w:val="49494B"/>
          <w:spacing w:val="-23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části</w:t>
      </w:r>
      <w:r>
        <w:rPr>
          <w:color w:val="363638"/>
          <w:spacing w:val="-19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předmětu</w:t>
      </w:r>
      <w:r>
        <w:rPr>
          <w:color w:val="232324"/>
          <w:spacing w:val="-18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plnění</w:t>
      </w:r>
      <w:r>
        <w:rPr>
          <w:color w:val="232324"/>
          <w:spacing w:val="-25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dle této</w:t>
      </w:r>
      <w:r>
        <w:rPr>
          <w:color w:val="232324"/>
          <w:spacing w:val="-22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smlouvy,</w:t>
      </w:r>
      <w:r>
        <w:rPr>
          <w:color w:val="363638"/>
          <w:spacing w:val="-14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které</w:t>
      </w:r>
      <w:r>
        <w:rPr>
          <w:color w:val="232324"/>
          <w:spacing w:val="-15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budou</w:t>
      </w:r>
      <w:r>
        <w:rPr>
          <w:color w:val="232324"/>
          <w:spacing w:val="-10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poskytovány</w:t>
      </w:r>
      <w:r>
        <w:rPr>
          <w:color w:val="232324"/>
          <w:spacing w:val="-5"/>
          <w:w w:val="105"/>
          <w:sz w:val="19"/>
        </w:rPr>
        <w:t xml:space="preserve"> </w:t>
      </w:r>
      <w:r>
        <w:rPr>
          <w:color w:val="232324"/>
          <w:w w:val="105"/>
          <w:sz w:val="19"/>
        </w:rPr>
        <w:t>poddodavat</w:t>
      </w:r>
      <w:r>
        <w:rPr>
          <w:color w:val="232324"/>
          <w:spacing w:val="-36"/>
          <w:w w:val="105"/>
          <w:sz w:val="19"/>
        </w:rPr>
        <w:t xml:space="preserve"> </w:t>
      </w:r>
      <w:r>
        <w:rPr>
          <w:color w:val="49494B"/>
          <w:spacing w:val="-3"/>
          <w:w w:val="105"/>
          <w:sz w:val="19"/>
        </w:rPr>
        <w:t>e</w:t>
      </w:r>
      <w:r>
        <w:rPr>
          <w:color w:val="232324"/>
          <w:spacing w:val="-3"/>
          <w:w w:val="105"/>
          <w:sz w:val="19"/>
        </w:rPr>
        <w:t>li</w:t>
      </w:r>
      <w:r>
        <w:rPr>
          <w:color w:val="232324"/>
          <w:spacing w:val="-9"/>
          <w:w w:val="105"/>
          <w:sz w:val="19"/>
        </w:rPr>
        <w:t xml:space="preserve"> </w:t>
      </w:r>
      <w:r>
        <w:rPr>
          <w:color w:val="232324"/>
          <w:spacing w:val="-6"/>
          <w:w w:val="105"/>
          <w:sz w:val="19"/>
        </w:rPr>
        <w:t>Dod</w:t>
      </w:r>
      <w:r>
        <w:rPr>
          <w:color w:val="49494B"/>
          <w:spacing w:val="-6"/>
          <w:w w:val="105"/>
          <w:sz w:val="19"/>
        </w:rPr>
        <w:t>ava</w:t>
      </w:r>
      <w:r>
        <w:rPr>
          <w:color w:val="232324"/>
          <w:spacing w:val="-6"/>
          <w:w w:val="105"/>
          <w:sz w:val="19"/>
        </w:rPr>
        <w:t>t</w:t>
      </w:r>
      <w:r>
        <w:rPr>
          <w:color w:val="232324"/>
          <w:spacing w:val="-34"/>
          <w:w w:val="105"/>
          <w:sz w:val="19"/>
        </w:rPr>
        <w:t xml:space="preserve"> </w:t>
      </w:r>
      <w:r>
        <w:rPr>
          <w:color w:val="49494B"/>
          <w:spacing w:val="-4"/>
          <w:w w:val="105"/>
          <w:sz w:val="19"/>
        </w:rPr>
        <w:t>e</w:t>
      </w:r>
      <w:r>
        <w:rPr>
          <w:color w:val="0E0E0F"/>
          <w:spacing w:val="-4"/>
          <w:w w:val="105"/>
          <w:sz w:val="19"/>
        </w:rPr>
        <w:t>l</w:t>
      </w:r>
      <w:r>
        <w:rPr>
          <w:color w:val="49494B"/>
          <w:spacing w:val="-4"/>
          <w:w w:val="105"/>
          <w:sz w:val="19"/>
        </w:rPr>
        <w:t>e.</w:t>
      </w:r>
    </w:p>
    <w:p w:rsidR="00523A09" w:rsidRDefault="005769D7">
      <w:pPr>
        <w:pStyle w:val="Zkladntext"/>
        <w:spacing w:before="10" w:line="280" w:lineRule="auto"/>
        <w:ind w:left="1171" w:right="881" w:hanging="356"/>
        <w:jc w:val="both"/>
      </w:pPr>
      <w:r>
        <w:rPr>
          <w:color w:val="49494B"/>
        </w:rPr>
        <w:t xml:space="preserve">2. </w:t>
      </w:r>
      <w:r>
        <w:rPr>
          <w:color w:val="363638"/>
        </w:rPr>
        <w:t xml:space="preserve">Změnu </w:t>
      </w:r>
      <w:r>
        <w:rPr>
          <w:color w:val="232324"/>
        </w:rPr>
        <w:t xml:space="preserve">poddodavatele </w:t>
      </w:r>
      <w:r>
        <w:rPr>
          <w:color w:val="0E0E0F"/>
          <w:spacing w:val="3"/>
        </w:rPr>
        <w:t>j</w:t>
      </w:r>
      <w:r>
        <w:rPr>
          <w:color w:val="363638"/>
          <w:spacing w:val="3"/>
        </w:rPr>
        <w:t xml:space="preserve">e </w:t>
      </w:r>
      <w:r>
        <w:rPr>
          <w:color w:val="232324"/>
        </w:rPr>
        <w:t xml:space="preserve">Dodavatel oprávněn </w:t>
      </w:r>
      <w:r>
        <w:rPr>
          <w:color w:val="363638"/>
        </w:rPr>
        <w:t xml:space="preserve">provést pouze se souhlasem </w:t>
      </w:r>
      <w:r>
        <w:rPr>
          <w:color w:val="232324"/>
        </w:rPr>
        <w:t xml:space="preserve">Odběratele. Dodavatel </w:t>
      </w:r>
      <w:r>
        <w:rPr>
          <w:color w:val="363638"/>
        </w:rPr>
        <w:t>je</w:t>
      </w:r>
      <w:r>
        <w:rPr>
          <w:color w:val="232324"/>
        </w:rPr>
        <w:t xml:space="preserve"> povinen jakoukoliv změnu na pozici </w:t>
      </w:r>
      <w:r>
        <w:rPr>
          <w:color w:val="363638"/>
        </w:rPr>
        <w:t xml:space="preserve">poddodavatele </w:t>
      </w:r>
      <w:r>
        <w:rPr>
          <w:color w:val="232324"/>
        </w:rPr>
        <w:t xml:space="preserve">předem písemně oznámit </w:t>
      </w:r>
      <w:r>
        <w:rPr>
          <w:color w:val="363638"/>
        </w:rPr>
        <w:t xml:space="preserve">Odběrate </w:t>
      </w:r>
      <w:r>
        <w:rPr>
          <w:color w:val="0E0E0F"/>
        </w:rPr>
        <w:t>li</w:t>
      </w:r>
      <w:r>
        <w:rPr>
          <w:color w:val="49494B"/>
        </w:rPr>
        <w:t xml:space="preserve">. </w:t>
      </w:r>
      <w:r>
        <w:rPr>
          <w:color w:val="363638"/>
        </w:rPr>
        <w:t>Pokud se</w:t>
      </w:r>
      <w:r>
        <w:rPr>
          <w:color w:val="232324"/>
        </w:rPr>
        <w:t xml:space="preserve"> </w:t>
      </w:r>
      <w:r>
        <w:rPr>
          <w:color w:val="232324"/>
          <w:spacing w:val="-1"/>
          <w:w w:val="102"/>
        </w:rPr>
        <w:t>Odběrate</w:t>
      </w:r>
      <w:r>
        <w:rPr>
          <w:color w:val="232324"/>
          <w:w w:val="102"/>
        </w:rPr>
        <w:t>l</w:t>
      </w:r>
      <w:r>
        <w:rPr>
          <w:color w:val="232324"/>
        </w:rPr>
        <w:t xml:space="preserve"> </w:t>
      </w:r>
      <w:r>
        <w:rPr>
          <w:color w:val="363638"/>
          <w:w w:val="104"/>
        </w:rPr>
        <w:t>ve</w:t>
      </w:r>
      <w:r>
        <w:rPr>
          <w:color w:val="363638"/>
        </w:rPr>
        <w:t xml:space="preserve"> </w:t>
      </w:r>
      <w:r>
        <w:rPr>
          <w:color w:val="232324"/>
          <w:spacing w:val="-1"/>
          <w:w w:val="108"/>
        </w:rPr>
        <w:t>lhůt</w:t>
      </w:r>
      <w:r>
        <w:rPr>
          <w:color w:val="232324"/>
          <w:w w:val="108"/>
        </w:rPr>
        <w:t>ě</w:t>
      </w:r>
      <w:r>
        <w:rPr>
          <w:color w:val="232324"/>
        </w:rPr>
        <w:t xml:space="preserve"> </w:t>
      </w:r>
      <w:r>
        <w:rPr>
          <w:color w:val="232324"/>
          <w:w w:val="108"/>
        </w:rPr>
        <w:t>7</w:t>
      </w:r>
      <w:r>
        <w:rPr>
          <w:color w:val="232324"/>
        </w:rPr>
        <w:t xml:space="preserve"> </w:t>
      </w:r>
      <w:r>
        <w:rPr>
          <w:color w:val="363638"/>
          <w:spacing w:val="-1"/>
          <w:w w:val="108"/>
        </w:rPr>
        <w:t>pracov</w:t>
      </w:r>
      <w:r>
        <w:rPr>
          <w:color w:val="363638"/>
          <w:spacing w:val="-7"/>
          <w:w w:val="108"/>
        </w:rPr>
        <w:t>n</w:t>
      </w:r>
      <w:r>
        <w:rPr>
          <w:color w:val="5B5B5D"/>
          <w:spacing w:val="-99"/>
          <w:w w:val="107"/>
        </w:rPr>
        <w:t>c</w:t>
      </w:r>
      <w:r>
        <w:rPr>
          <w:color w:val="363638"/>
          <w:w w:val="108"/>
        </w:rPr>
        <w:t>í</w:t>
      </w:r>
      <w:r>
        <w:rPr>
          <w:color w:val="363638"/>
        </w:rPr>
        <w:t xml:space="preserve"> </w:t>
      </w:r>
      <w:r>
        <w:rPr>
          <w:color w:val="363638"/>
          <w:w w:val="106"/>
        </w:rPr>
        <w:t>h</w:t>
      </w:r>
      <w:r>
        <w:rPr>
          <w:color w:val="363638"/>
        </w:rPr>
        <w:t xml:space="preserve"> </w:t>
      </w:r>
      <w:r>
        <w:rPr>
          <w:color w:val="363638"/>
          <w:spacing w:val="-1"/>
          <w:w w:val="105"/>
        </w:rPr>
        <w:t>dn</w:t>
      </w:r>
      <w:r>
        <w:rPr>
          <w:color w:val="363638"/>
          <w:w w:val="105"/>
        </w:rPr>
        <w:t>ů</w:t>
      </w:r>
      <w:r>
        <w:rPr>
          <w:color w:val="363638"/>
        </w:rPr>
        <w:t xml:space="preserve"> </w:t>
      </w:r>
      <w:r>
        <w:rPr>
          <w:color w:val="363638"/>
          <w:spacing w:val="-1"/>
          <w:w w:val="105"/>
        </w:rPr>
        <w:t>od</w:t>
      </w:r>
      <w:r>
        <w:rPr>
          <w:color w:val="363638"/>
          <w:w w:val="105"/>
        </w:rPr>
        <w:t>e</w:t>
      </w:r>
      <w:r>
        <w:rPr>
          <w:color w:val="363638"/>
        </w:rPr>
        <w:t xml:space="preserve"> </w:t>
      </w:r>
      <w:r>
        <w:rPr>
          <w:color w:val="232324"/>
          <w:spacing w:val="-1"/>
          <w:w w:val="105"/>
        </w:rPr>
        <w:t>dn</w:t>
      </w:r>
      <w:r>
        <w:rPr>
          <w:color w:val="232324"/>
          <w:w w:val="105"/>
        </w:rPr>
        <w:t>e</w:t>
      </w:r>
      <w:r>
        <w:rPr>
          <w:color w:val="232324"/>
        </w:rPr>
        <w:t xml:space="preserve"> </w:t>
      </w:r>
      <w:r>
        <w:rPr>
          <w:color w:val="232324"/>
          <w:spacing w:val="-1"/>
          <w:w w:val="103"/>
        </w:rPr>
        <w:t>doru</w:t>
      </w:r>
      <w:r>
        <w:rPr>
          <w:color w:val="232324"/>
          <w:w w:val="103"/>
        </w:rPr>
        <w:t>č</w:t>
      </w:r>
      <w:r>
        <w:rPr>
          <w:color w:val="232324"/>
          <w:spacing w:val="-1"/>
          <w:w w:val="103"/>
        </w:rPr>
        <w:t>en</w:t>
      </w:r>
      <w:r>
        <w:rPr>
          <w:color w:val="232324"/>
          <w:w w:val="103"/>
        </w:rPr>
        <w:t>í</w:t>
      </w:r>
      <w:r>
        <w:rPr>
          <w:color w:val="232324"/>
        </w:rPr>
        <w:t xml:space="preserve"> </w:t>
      </w:r>
      <w:r>
        <w:rPr>
          <w:color w:val="363638"/>
          <w:spacing w:val="-1"/>
        </w:rPr>
        <w:t>oznámen</w:t>
      </w:r>
      <w:r>
        <w:rPr>
          <w:color w:val="363638"/>
        </w:rPr>
        <w:t>í</w:t>
      </w:r>
      <w:r>
        <w:rPr>
          <w:color w:val="363638"/>
        </w:rPr>
        <w:t xml:space="preserve"> </w:t>
      </w:r>
      <w:r>
        <w:rPr>
          <w:color w:val="363638"/>
        </w:rPr>
        <w:t>o</w:t>
      </w:r>
      <w:r>
        <w:rPr>
          <w:color w:val="363638"/>
        </w:rPr>
        <w:t xml:space="preserve"> </w:t>
      </w:r>
      <w:r>
        <w:rPr>
          <w:color w:val="363638"/>
          <w:w w:val="99"/>
        </w:rPr>
        <w:t>změně</w:t>
      </w:r>
      <w:r>
        <w:rPr>
          <w:color w:val="363638"/>
        </w:rPr>
        <w:t xml:space="preserve"> </w:t>
      </w:r>
      <w:r>
        <w:rPr>
          <w:color w:val="232324"/>
          <w:spacing w:val="-1"/>
          <w:w w:val="101"/>
        </w:rPr>
        <w:t>poddodavatel</w:t>
      </w:r>
      <w:r>
        <w:rPr>
          <w:color w:val="232324"/>
          <w:w w:val="101"/>
        </w:rPr>
        <w:t>e</w:t>
      </w:r>
      <w:r>
        <w:rPr>
          <w:color w:val="232324"/>
        </w:rPr>
        <w:t xml:space="preserve"> </w:t>
      </w:r>
      <w:r>
        <w:rPr>
          <w:color w:val="363638"/>
          <w:spacing w:val="-1"/>
          <w:w w:val="101"/>
        </w:rPr>
        <w:t xml:space="preserve">nevyjádří, </w:t>
      </w:r>
      <w:r>
        <w:rPr>
          <w:color w:val="232324"/>
        </w:rPr>
        <w:t>zda se zm</w:t>
      </w:r>
      <w:r>
        <w:rPr>
          <w:color w:val="49494B"/>
        </w:rPr>
        <w:t>ě</w:t>
      </w:r>
      <w:r>
        <w:rPr>
          <w:color w:val="232324"/>
        </w:rPr>
        <w:t xml:space="preserve">nou </w:t>
      </w:r>
      <w:r>
        <w:rPr>
          <w:color w:val="49494B"/>
        </w:rPr>
        <w:t>so</w:t>
      </w:r>
      <w:r>
        <w:rPr>
          <w:color w:val="232324"/>
        </w:rPr>
        <w:t xml:space="preserve">uhla </w:t>
      </w:r>
      <w:r>
        <w:rPr>
          <w:color w:val="49494B"/>
        </w:rPr>
        <w:t xml:space="preserve">sí, </w:t>
      </w:r>
      <w:r>
        <w:rPr>
          <w:color w:val="363638"/>
        </w:rPr>
        <w:t xml:space="preserve">má </w:t>
      </w:r>
      <w:r>
        <w:rPr>
          <w:color w:val="49494B"/>
        </w:rPr>
        <w:t xml:space="preserve">se </w:t>
      </w:r>
      <w:r>
        <w:rPr>
          <w:color w:val="363638"/>
        </w:rPr>
        <w:t xml:space="preserve">za </w:t>
      </w:r>
      <w:r>
        <w:rPr>
          <w:color w:val="232324"/>
        </w:rPr>
        <w:t xml:space="preserve">to, </w:t>
      </w:r>
      <w:r>
        <w:rPr>
          <w:color w:val="363638"/>
        </w:rPr>
        <w:t xml:space="preserve">že se </w:t>
      </w:r>
      <w:r>
        <w:rPr>
          <w:color w:val="232324"/>
        </w:rPr>
        <w:t xml:space="preserve">změnou </w:t>
      </w:r>
      <w:r>
        <w:rPr>
          <w:color w:val="363638"/>
        </w:rPr>
        <w:t>sou</w:t>
      </w:r>
      <w:r>
        <w:rPr>
          <w:color w:val="0E0E0F"/>
        </w:rPr>
        <w:t>hla</w:t>
      </w:r>
      <w:r>
        <w:rPr>
          <w:color w:val="49494B"/>
        </w:rPr>
        <w:t>s</w:t>
      </w:r>
      <w:r>
        <w:rPr>
          <w:color w:val="232324"/>
        </w:rPr>
        <w:t>í.</w:t>
      </w: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spacing w:before="4"/>
        <w:rPr>
          <w:sz w:val="23"/>
        </w:rPr>
      </w:pPr>
    </w:p>
    <w:p w:rsidR="00523A09" w:rsidRDefault="005769D7">
      <w:pPr>
        <w:spacing w:line="285" w:lineRule="auto"/>
        <w:ind w:left="4235" w:right="5063" w:firstLine="2"/>
        <w:jc w:val="center"/>
        <w:rPr>
          <w:b/>
          <w:sz w:val="19"/>
        </w:rPr>
      </w:pPr>
      <w:r>
        <w:rPr>
          <w:b/>
          <w:color w:val="232324"/>
          <w:sz w:val="19"/>
          <w:u w:val="thick" w:color="49494B"/>
        </w:rPr>
        <w:t>Článek VI</w:t>
      </w:r>
      <w:r>
        <w:rPr>
          <w:b/>
          <w:color w:val="49494B"/>
          <w:sz w:val="19"/>
          <w:u w:val="thick" w:color="49494B"/>
        </w:rPr>
        <w:t>.</w:t>
      </w:r>
      <w:r>
        <w:rPr>
          <w:b/>
          <w:color w:val="49494B"/>
          <w:sz w:val="19"/>
        </w:rPr>
        <w:t xml:space="preserve"> </w:t>
      </w:r>
      <w:r>
        <w:rPr>
          <w:b/>
          <w:color w:val="232324"/>
          <w:w w:val="95"/>
          <w:sz w:val="19"/>
          <w:u w:val="thick" w:color="232324"/>
        </w:rPr>
        <w:t>Smluvní záruka</w:t>
      </w:r>
    </w:p>
    <w:p w:rsidR="00523A09" w:rsidRDefault="00523A09">
      <w:pPr>
        <w:spacing w:line="285" w:lineRule="auto"/>
        <w:jc w:val="center"/>
        <w:rPr>
          <w:sz w:val="19"/>
        </w:rPr>
        <w:sectPr w:rsidR="00523A09">
          <w:pgSz w:w="11570" w:h="16490"/>
          <w:pgMar w:top="0" w:right="0" w:bottom="280" w:left="940" w:header="708" w:footer="708" w:gutter="0"/>
          <w:cols w:space="708"/>
        </w:sectPr>
      </w:pPr>
    </w:p>
    <w:p w:rsidR="00523A09" w:rsidRDefault="005769D7">
      <w:pPr>
        <w:pStyle w:val="Zkladntext"/>
        <w:spacing w:before="78" w:line="283" w:lineRule="auto"/>
        <w:ind w:left="768" w:right="906" w:hanging="349"/>
        <w:jc w:val="both"/>
      </w:pPr>
      <w:r>
        <w:rPr>
          <w:color w:val="212123"/>
        </w:rPr>
        <w:lastRenderedPageBreak/>
        <w:t xml:space="preserve">I. Dodavatel poskytuje na veškeré </w:t>
      </w:r>
      <w:r>
        <w:rPr>
          <w:color w:val="343436"/>
        </w:rPr>
        <w:t xml:space="preserve">součásti </w:t>
      </w:r>
      <w:r>
        <w:rPr>
          <w:color w:val="212123"/>
        </w:rPr>
        <w:t xml:space="preserve">Díla záruku v délce </w:t>
      </w:r>
      <w:r>
        <w:rPr>
          <w:rFonts w:ascii="Times New Roman" w:hAnsi="Times New Roman"/>
          <w:b/>
          <w:color w:val="212123"/>
          <w:sz w:val="20"/>
        </w:rPr>
        <w:t xml:space="preserve">60 </w:t>
      </w:r>
      <w:r>
        <w:rPr>
          <w:b/>
          <w:color w:val="212123"/>
          <w:sz w:val="20"/>
        </w:rPr>
        <w:t xml:space="preserve">měsíců. </w:t>
      </w:r>
      <w:r>
        <w:rPr>
          <w:color w:val="0C0C0E"/>
        </w:rPr>
        <w:t>Tat</w:t>
      </w:r>
      <w:r>
        <w:rPr>
          <w:color w:val="343436"/>
        </w:rPr>
        <w:t xml:space="preserve">o </w:t>
      </w:r>
      <w:r>
        <w:rPr>
          <w:color w:val="212123"/>
        </w:rPr>
        <w:t xml:space="preserve">záruka </w:t>
      </w:r>
      <w:r>
        <w:rPr>
          <w:color w:val="343436"/>
        </w:rPr>
        <w:t xml:space="preserve">se vztahuje </w:t>
      </w:r>
      <w:r>
        <w:rPr>
          <w:color w:val="212123"/>
        </w:rPr>
        <w:t>na plnou funkčnost, kvalitu a kompletnost součástí Díla při dodržení pravidelných ročních prohlídek tepelného</w:t>
      </w:r>
      <w:r>
        <w:rPr>
          <w:color w:val="343436"/>
        </w:rPr>
        <w:t xml:space="preserve"> čerpadla </w:t>
      </w:r>
      <w:r>
        <w:rPr>
          <w:color w:val="212123"/>
        </w:rPr>
        <w:t xml:space="preserve">za </w:t>
      </w:r>
      <w:r>
        <w:rPr>
          <w:color w:val="343436"/>
        </w:rPr>
        <w:t xml:space="preserve">cenu </w:t>
      </w:r>
      <w:r>
        <w:rPr>
          <w:color w:val="212123"/>
        </w:rPr>
        <w:t xml:space="preserve">12 </w:t>
      </w:r>
      <w:proofErr w:type="gramStart"/>
      <w:r>
        <w:rPr>
          <w:color w:val="212123"/>
        </w:rPr>
        <w:t>000,-</w:t>
      </w:r>
      <w:proofErr w:type="gramEnd"/>
      <w:r>
        <w:rPr>
          <w:color w:val="212123"/>
        </w:rPr>
        <w:t xml:space="preserve"> Kč bez </w:t>
      </w:r>
      <w:r>
        <w:rPr>
          <w:color w:val="0C0C0E"/>
        </w:rPr>
        <w:t>DPH</w:t>
      </w:r>
      <w:r>
        <w:rPr>
          <w:color w:val="343436"/>
        </w:rPr>
        <w:t xml:space="preserve">/ rok </w:t>
      </w:r>
      <w:r>
        <w:rPr>
          <w:color w:val="212123"/>
        </w:rPr>
        <w:t>a dodržení provozních parametrů dle Uživatelské příručky</w:t>
      </w:r>
      <w:r>
        <w:rPr>
          <w:color w:val="494B4D"/>
        </w:rPr>
        <w:t>.</w:t>
      </w:r>
    </w:p>
    <w:p w:rsidR="00523A09" w:rsidRDefault="005769D7">
      <w:pPr>
        <w:pStyle w:val="Odstavecseseznamem"/>
        <w:numPr>
          <w:ilvl w:val="0"/>
          <w:numId w:val="4"/>
        </w:numPr>
        <w:tabs>
          <w:tab w:val="left" w:pos="775"/>
        </w:tabs>
        <w:spacing w:before="123" w:line="288" w:lineRule="auto"/>
        <w:ind w:right="897" w:hanging="365"/>
        <w:jc w:val="both"/>
        <w:rPr>
          <w:color w:val="343436"/>
          <w:sz w:val="19"/>
        </w:rPr>
      </w:pPr>
      <w:r>
        <w:rPr>
          <w:color w:val="212123"/>
          <w:w w:val="105"/>
          <w:sz w:val="19"/>
        </w:rPr>
        <w:t>Záruční</w:t>
      </w:r>
      <w:r>
        <w:rPr>
          <w:color w:val="212123"/>
          <w:spacing w:val="-29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doba</w:t>
      </w:r>
      <w:r>
        <w:rPr>
          <w:color w:val="212123"/>
          <w:spacing w:val="-28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počíná</w:t>
      </w:r>
      <w:r>
        <w:rPr>
          <w:color w:val="212123"/>
          <w:spacing w:val="-23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běžet</w:t>
      </w:r>
      <w:r>
        <w:rPr>
          <w:color w:val="212123"/>
          <w:spacing w:val="-29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dnem</w:t>
      </w:r>
      <w:r>
        <w:rPr>
          <w:color w:val="212123"/>
          <w:spacing w:val="-30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protokolárního</w:t>
      </w:r>
      <w:r>
        <w:rPr>
          <w:color w:val="212123"/>
          <w:spacing w:val="-29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předání</w:t>
      </w:r>
      <w:r>
        <w:rPr>
          <w:color w:val="212123"/>
          <w:spacing w:val="-35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a</w:t>
      </w:r>
      <w:r>
        <w:rPr>
          <w:color w:val="212123"/>
          <w:spacing w:val="-27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převzetí</w:t>
      </w:r>
      <w:r>
        <w:rPr>
          <w:color w:val="212123"/>
          <w:spacing w:val="-29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Díla.</w:t>
      </w:r>
      <w:r>
        <w:rPr>
          <w:color w:val="212123"/>
          <w:spacing w:val="-31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Záruka</w:t>
      </w:r>
      <w:r>
        <w:rPr>
          <w:color w:val="212123"/>
          <w:spacing w:val="-26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se</w:t>
      </w:r>
      <w:r>
        <w:rPr>
          <w:color w:val="343436"/>
          <w:spacing w:val="-32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vztahuje</w:t>
      </w:r>
      <w:r>
        <w:rPr>
          <w:color w:val="343436"/>
          <w:spacing w:val="-24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na</w:t>
      </w:r>
      <w:r>
        <w:rPr>
          <w:color w:val="212123"/>
          <w:spacing w:val="-33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vady</w:t>
      </w:r>
      <w:r>
        <w:rPr>
          <w:color w:val="343436"/>
          <w:spacing w:val="-25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 xml:space="preserve">Díla, které </w:t>
      </w:r>
      <w:r>
        <w:rPr>
          <w:color w:val="343436"/>
          <w:w w:val="105"/>
          <w:sz w:val="19"/>
        </w:rPr>
        <w:t xml:space="preserve">se </w:t>
      </w:r>
      <w:r>
        <w:rPr>
          <w:color w:val="212123"/>
          <w:w w:val="105"/>
          <w:sz w:val="19"/>
        </w:rPr>
        <w:t xml:space="preserve">projeví během záruční doby </w:t>
      </w:r>
      <w:r>
        <w:rPr>
          <w:color w:val="343436"/>
          <w:w w:val="105"/>
          <w:sz w:val="19"/>
        </w:rPr>
        <w:t xml:space="preserve">s výjimkou vad, u </w:t>
      </w:r>
      <w:r>
        <w:rPr>
          <w:color w:val="212123"/>
          <w:w w:val="105"/>
          <w:sz w:val="19"/>
        </w:rPr>
        <w:t xml:space="preserve">nichž Dodavatel </w:t>
      </w:r>
      <w:r>
        <w:rPr>
          <w:color w:val="212123"/>
          <w:spacing w:val="-5"/>
          <w:w w:val="105"/>
          <w:sz w:val="19"/>
        </w:rPr>
        <w:t>prokáže</w:t>
      </w:r>
      <w:r>
        <w:rPr>
          <w:color w:val="494B4D"/>
          <w:spacing w:val="-5"/>
          <w:w w:val="105"/>
          <w:sz w:val="19"/>
        </w:rPr>
        <w:t xml:space="preserve">, </w:t>
      </w:r>
      <w:r>
        <w:rPr>
          <w:color w:val="212123"/>
          <w:w w:val="105"/>
          <w:sz w:val="19"/>
        </w:rPr>
        <w:t xml:space="preserve">že </w:t>
      </w:r>
      <w:r>
        <w:rPr>
          <w:color w:val="343436"/>
          <w:w w:val="105"/>
          <w:sz w:val="19"/>
        </w:rPr>
        <w:t>jejich vznik zavinil</w:t>
      </w:r>
      <w:r>
        <w:rPr>
          <w:color w:val="212123"/>
          <w:w w:val="105"/>
          <w:sz w:val="19"/>
        </w:rPr>
        <w:t xml:space="preserve"> Odběratel.</w:t>
      </w:r>
      <w:r>
        <w:rPr>
          <w:color w:val="212123"/>
          <w:spacing w:val="-24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Záruční</w:t>
      </w:r>
      <w:r>
        <w:rPr>
          <w:color w:val="343436"/>
          <w:spacing w:val="-23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doba</w:t>
      </w:r>
      <w:r>
        <w:rPr>
          <w:color w:val="212123"/>
          <w:spacing w:val="-17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neběží</w:t>
      </w:r>
      <w:r>
        <w:rPr>
          <w:color w:val="212123"/>
          <w:spacing w:val="-26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po</w:t>
      </w:r>
      <w:r>
        <w:rPr>
          <w:color w:val="212123"/>
          <w:spacing w:val="-14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dobu,</w:t>
      </w:r>
      <w:r>
        <w:rPr>
          <w:color w:val="212123"/>
          <w:spacing w:val="-24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po</w:t>
      </w:r>
      <w:r>
        <w:rPr>
          <w:color w:val="212123"/>
          <w:spacing w:val="-30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kterou</w:t>
      </w:r>
      <w:r>
        <w:rPr>
          <w:color w:val="212123"/>
          <w:spacing w:val="-25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Odběratel</w:t>
      </w:r>
      <w:r>
        <w:rPr>
          <w:color w:val="212123"/>
          <w:spacing w:val="-22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nemůže</w:t>
      </w:r>
      <w:r>
        <w:rPr>
          <w:color w:val="212123"/>
          <w:spacing w:val="-23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užívat</w:t>
      </w:r>
      <w:r>
        <w:rPr>
          <w:color w:val="212123"/>
          <w:spacing w:val="-23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Dílo</w:t>
      </w:r>
      <w:r>
        <w:rPr>
          <w:color w:val="212123"/>
          <w:spacing w:val="-29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pro</w:t>
      </w:r>
      <w:r>
        <w:rPr>
          <w:color w:val="343436"/>
          <w:spacing w:val="-29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jeho</w:t>
      </w:r>
      <w:r>
        <w:rPr>
          <w:color w:val="212123"/>
          <w:spacing w:val="-26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vady,</w:t>
      </w:r>
      <w:r>
        <w:rPr>
          <w:color w:val="343436"/>
          <w:spacing w:val="-24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za</w:t>
      </w:r>
      <w:r>
        <w:rPr>
          <w:color w:val="343436"/>
          <w:spacing w:val="-24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které odpovídá</w:t>
      </w:r>
      <w:r>
        <w:rPr>
          <w:color w:val="212123"/>
          <w:spacing w:val="2"/>
          <w:w w:val="105"/>
          <w:sz w:val="19"/>
        </w:rPr>
        <w:t xml:space="preserve"> </w:t>
      </w:r>
      <w:r>
        <w:rPr>
          <w:color w:val="212123"/>
          <w:w w:val="105"/>
          <w:sz w:val="19"/>
        </w:rPr>
        <w:t>Dodavatel.</w:t>
      </w:r>
    </w:p>
    <w:p w:rsidR="00523A09" w:rsidRDefault="005769D7">
      <w:pPr>
        <w:pStyle w:val="Odstavecseseznamem"/>
        <w:numPr>
          <w:ilvl w:val="0"/>
          <w:numId w:val="4"/>
        </w:numPr>
        <w:tabs>
          <w:tab w:val="left" w:pos="778"/>
        </w:tabs>
        <w:spacing w:before="97" w:line="285" w:lineRule="auto"/>
        <w:ind w:left="778" w:right="894"/>
        <w:jc w:val="both"/>
        <w:rPr>
          <w:color w:val="343436"/>
          <w:sz w:val="19"/>
        </w:rPr>
      </w:pPr>
      <w:r>
        <w:rPr>
          <w:color w:val="212123"/>
          <w:sz w:val="19"/>
        </w:rPr>
        <w:t xml:space="preserve">Dodavatel </w:t>
      </w:r>
      <w:r>
        <w:rPr>
          <w:color w:val="343436"/>
          <w:sz w:val="19"/>
        </w:rPr>
        <w:t xml:space="preserve">se </w:t>
      </w:r>
      <w:r>
        <w:rPr>
          <w:color w:val="212123"/>
          <w:sz w:val="19"/>
        </w:rPr>
        <w:t xml:space="preserve">zavazuje, že Dílo bude mít po dobu trvání záruční doby </w:t>
      </w:r>
      <w:r>
        <w:rPr>
          <w:color w:val="343436"/>
          <w:sz w:val="19"/>
        </w:rPr>
        <w:t xml:space="preserve">vlastnost </w:t>
      </w:r>
      <w:r>
        <w:rPr>
          <w:color w:val="0C0C0E"/>
          <w:sz w:val="19"/>
        </w:rPr>
        <w:t xml:space="preserve">i </w:t>
      </w:r>
      <w:r>
        <w:rPr>
          <w:color w:val="343436"/>
          <w:sz w:val="19"/>
        </w:rPr>
        <w:t xml:space="preserve">stanovené </w:t>
      </w:r>
      <w:r>
        <w:rPr>
          <w:color w:val="212123"/>
          <w:sz w:val="19"/>
        </w:rPr>
        <w:t>přís</w:t>
      </w:r>
      <w:r>
        <w:rPr>
          <w:color w:val="5B5B5E"/>
          <w:sz w:val="19"/>
        </w:rPr>
        <w:t>l</w:t>
      </w:r>
      <w:r>
        <w:rPr>
          <w:color w:val="212123"/>
          <w:sz w:val="19"/>
        </w:rPr>
        <w:t xml:space="preserve">ušnou dokumentací </w:t>
      </w:r>
      <w:r>
        <w:rPr>
          <w:color w:val="343436"/>
          <w:sz w:val="19"/>
        </w:rPr>
        <w:t xml:space="preserve">včetně </w:t>
      </w:r>
      <w:r>
        <w:rPr>
          <w:color w:val="0C0C0E"/>
          <w:sz w:val="19"/>
        </w:rPr>
        <w:t>jeji</w:t>
      </w:r>
      <w:r>
        <w:rPr>
          <w:color w:val="343436"/>
          <w:sz w:val="19"/>
        </w:rPr>
        <w:t xml:space="preserve">ch </w:t>
      </w:r>
      <w:r>
        <w:rPr>
          <w:color w:val="212123"/>
          <w:sz w:val="19"/>
        </w:rPr>
        <w:t xml:space="preserve">změn a doplňků, technickými normami, které </w:t>
      </w:r>
      <w:r>
        <w:rPr>
          <w:color w:val="343436"/>
          <w:sz w:val="19"/>
        </w:rPr>
        <w:t xml:space="preserve">se </w:t>
      </w:r>
      <w:r>
        <w:rPr>
          <w:color w:val="212123"/>
          <w:sz w:val="19"/>
        </w:rPr>
        <w:t xml:space="preserve">na jeho provedení </w:t>
      </w:r>
      <w:proofErr w:type="gramStart"/>
      <w:r>
        <w:rPr>
          <w:color w:val="212123"/>
          <w:sz w:val="19"/>
        </w:rPr>
        <w:t xml:space="preserve">vztahují </w:t>
      </w:r>
      <w:r>
        <w:rPr>
          <w:color w:val="494B4D"/>
          <w:sz w:val="19"/>
        </w:rPr>
        <w:t>,</w:t>
      </w:r>
      <w:proofErr w:type="gramEnd"/>
      <w:r>
        <w:rPr>
          <w:color w:val="212123"/>
          <w:sz w:val="19"/>
        </w:rPr>
        <w:t xml:space="preserve"> jinak </w:t>
      </w:r>
      <w:r>
        <w:rPr>
          <w:color w:val="343436"/>
          <w:sz w:val="19"/>
        </w:rPr>
        <w:t>v</w:t>
      </w:r>
      <w:r>
        <w:rPr>
          <w:color w:val="0C0C0E"/>
          <w:sz w:val="19"/>
        </w:rPr>
        <w:t>lastnosti</w:t>
      </w:r>
      <w:r>
        <w:rPr>
          <w:color w:val="212123"/>
          <w:sz w:val="19"/>
        </w:rPr>
        <w:t xml:space="preserve">a jakost odpovídající účelu </w:t>
      </w:r>
      <w:r>
        <w:rPr>
          <w:color w:val="343436"/>
          <w:sz w:val="19"/>
        </w:rPr>
        <w:t>sm</w:t>
      </w:r>
      <w:r>
        <w:rPr>
          <w:color w:val="0C0C0E"/>
          <w:sz w:val="19"/>
        </w:rPr>
        <w:t xml:space="preserve">lou </w:t>
      </w:r>
      <w:r>
        <w:rPr>
          <w:color w:val="343436"/>
          <w:sz w:val="19"/>
        </w:rPr>
        <w:t xml:space="preserve">vy </w:t>
      </w:r>
      <w:r>
        <w:rPr>
          <w:color w:val="212123"/>
          <w:sz w:val="19"/>
        </w:rPr>
        <w:t xml:space="preserve">a přiměřenou zvláštnostem </w:t>
      </w:r>
      <w:r>
        <w:rPr>
          <w:color w:val="212123"/>
          <w:spacing w:val="-6"/>
          <w:sz w:val="19"/>
        </w:rPr>
        <w:t>Díla</w:t>
      </w:r>
      <w:r>
        <w:rPr>
          <w:color w:val="494B4D"/>
          <w:spacing w:val="-6"/>
          <w:sz w:val="19"/>
        </w:rPr>
        <w:t xml:space="preserve">, </w:t>
      </w:r>
      <w:r>
        <w:rPr>
          <w:color w:val="212123"/>
          <w:sz w:val="19"/>
        </w:rPr>
        <w:t>použité technologii a materiálu.</w:t>
      </w:r>
      <w:r>
        <w:rPr>
          <w:color w:val="212123"/>
          <w:spacing w:val="2"/>
          <w:sz w:val="19"/>
        </w:rPr>
        <w:t xml:space="preserve"> </w:t>
      </w:r>
      <w:r>
        <w:rPr>
          <w:color w:val="212123"/>
          <w:sz w:val="19"/>
        </w:rPr>
        <w:t>Není-li</w:t>
      </w:r>
      <w:r>
        <w:rPr>
          <w:color w:val="212123"/>
          <w:spacing w:val="-10"/>
          <w:sz w:val="19"/>
        </w:rPr>
        <w:t xml:space="preserve"> </w:t>
      </w:r>
      <w:r>
        <w:rPr>
          <w:color w:val="343436"/>
          <w:sz w:val="19"/>
        </w:rPr>
        <w:t>stanoveno</w:t>
      </w:r>
      <w:r>
        <w:rPr>
          <w:color w:val="343436"/>
          <w:spacing w:val="9"/>
          <w:sz w:val="19"/>
        </w:rPr>
        <w:t xml:space="preserve"> </w:t>
      </w:r>
      <w:r>
        <w:rPr>
          <w:color w:val="0C0C0E"/>
          <w:sz w:val="19"/>
        </w:rPr>
        <w:t>jinak,</w:t>
      </w:r>
      <w:r>
        <w:rPr>
          <w:color w:val="0C0C0E"/>
          <w:spacing w:val="-7"/>
          <w:sz w:val="19"/>
        </w:rPr>
        <w:t xml:space="preserve"> </w:t>
      </w:r>
      <w:r>
        <w:rPr>
          <w:color w:val="212123"/>
          <w:sz w:val="19"/>
        </w:rPr>
        <w:t>je</w:t>
      </w:r>
      <w:r>
        <w:rPr>
          <w:color w:val="212123"/>
          <w:spacing w:val="-10"/>
          <w:sz w:val="19"/>
        </w:rPr>
        <w:t xml:space="preserve"> </w:t>
      </w:r>
      <w:r>
        <w:rPr>
          <w:color w:val="212123"/>
          <w:sz w:val="19"/>
        </w:rPr>
        <w:t>prodávající</w:t>
      </w:r>
      <w:r>
        <w:rPr>
          <w:color w:val="212123"/>
          <w:spacing w:val="1"/>
          <w:sz w:val="19"/>
        </w:rPr>
        <w:t xml:space="preserve"> </w:t>
      </w:r>
      <w:r>
        <w:rPr>
          <w:color w:val="212123"/>
          <w:sz w:val="19"/>
        </w:rPr>
        <w:t>odpovědný</w:t>
      </w:r>
      <w:r>
        <w:rPr>
          <w:color w:val="212123"/>
          <w:spacing w:val="15"/>
          <w:sz w:val="19"/>
        </w:rPr>
        <w:t xml:space="preserve"> </w:t>
      </w:r>
      <w:r>
        <w:rPr>
          <w:color w:val="212123"/>
          <w:sz w:val="19"/>
        </w:rPr>
        <w:t>za</w:t>
      </w:r>
      <w:r>
        <w:rPr>
          <w:color w:val="212123"/>
          <w:spacing w:val="-4"/>
          <w:sz w:val="19"/>
        </w:rPr>
        <w:t xml:space="preserve"> </w:t>
      </w:r>
      <w:r>
        <w:rPr>
          <w:color w:val="212123"/>
          <w:sz w:val="19"/>
        </w:rPr>
        <w:t>vady</w:t>
      </w:r>
      <w:r>
        <w:rPr>
          <w:color w:val="212123"/>
          <w:spacing w:val="-4"/>
          <w:sz w:val="19"/>
        </w:rPr>
        <w:t xml:space="preserve"> </w:t>
      </w:r>
      <w:r>
        <w:rPr>
          <w:color w:val="212123"/>
          <w:sz w:val="19"/>
        </w:rPr>
        <w:t>plnění</w:t>
      </w:r>
      <w:r>
        <w:rPr>
          <w:color w:val="212123"/>
          <w:spacing w:val="-19"/>
          <w:sz w:val="19"/>
        </w:rPr>
        <w:t xml:space="preserve"> </w:t>
      </w:r>
      <w:r>
        <w:rPr>
          <w:color w:val="212123"/>
          <w:sz w:val="19"/>
        </w:rPr>
        <w:t>podle</w:t>
      </w:r>
      <w:r>
        <w:rPr>
          <w:color w:val="212123"/>
          <w:spacing w:val="-15"/>
          <w:sz w:val="19"/>
        </w:rPr>
        <w:t xml:space="preserve"> </w:t>
      </w:r>
      <w:r>
        <w:rPr>
          <w:color w:val="212123"/>
          <w:sz w:val="19"/>
        </w:rPr>
        <w:t>ustanovení</w:t>
      </w:r>
      <w:r>
        <w:rPr>
          <w:color w:val="212123"/>
          <w:spacing w:val="-7"/>
          <w:sz w:val="19"/>
        </w:rPr>
        <w:t xml:space="preserve"> </w:t>
      </w:r>
      <w:r>
        <w:rPr>
          <w:color w:val="212123"/>
          <w:sz w:val="19"/>
        </w:rPr>
        <w:t>OZ.</w:t>
      </w:r>
    </w:p>
    <w:p w:rsidR="00523A09" w:rsidRDefault="005769D7">
      <w:pPr>
        <w:pStyle w:val="Odstavecseseznamem"/>
        <w:numPr>
          <w:ilvl w:val="0"/>
          <w:numId w:val="4"/>
        </w:numPr>
        <w:tabs>
          <w:tab w:val="left" w:pos="778"/>
        </w:tabs>
        <w:spacing w:before="107" w:line="285" w:lineRule="auto"/>
        <w:ind w:left="786" w:right="878" w:hanging="365"/>
        <w:jc w:val="both"/>
        <w:rPr>
          <w:color w:val="212123"/>
          <w:sz w:val="19"/>
        </w:rPr>
      </w:pPr>
      <w:r>
        <w:rPr>
          <w:color w:val="212123"/>
          <w:sz w:val="19"/>
        </w:rPr>
        <w:t xml:space="preserve">Dodavatel je povinen </w:t>
      </w:r>
      <w:r>
        <w:rPr>
          <w:color w:val="343436"/>
          <w:sz w:val="19"/>
        </w:rPr>
        <w:t xml:space="preserve">zahájit </w:t>
      </w:r>
      <w:r>
        <w:rPr>
          <w:color w:val="212123"/>
          <w:sz w:val="19"/>
        </w:rPr>
        <w:t xml:space="preserve">odstraňování </w:t>
      </w:r>
      <w:r>
        <w:rPr>
          <w:color w:val="343436"/>
          <w:sz w:val="19"/>
        </w:rPr>
        <w:t xml:space="preserve">vady </w:t>
      </w:r>
      <w:r>
        <w:rPr>
          <w:color w:val="212123"/>
          <w:sz w:val="19"/>
        </w:rPr>
        <w:t xml:space="preserve">bez zbytečného odkladu, nejpozději </w:t>
      </w:r>
      <w:r>
        <w:rPr>
          <w:color w:val="343436"/>
          <w:sz w:val="19"/>
        </w:rPr>
        <w:t xml:space="preserve">však ve </w:t>
      </w:r>
      <w:r>
        <w:rPr>
          <w:color w:val="212123"/>
          <w:sz w:val="19"/>
        </w:rPr>
        <w:t xml:space="preserve">lhůtě </w:t>
      </w:r>
      <w:r>
        <w:rPr>
          <w:color w:val="343436"/>
          <w:sz w:val="19"/>
        </w:rPr>
        <w:t>do 30</w:t>
      </w:r>
      <w:r>
        <w:rPr>
          <w:color w:val="212123"/>
          <w:sz w:val="19"/>
        </w:rPr>
        <w:t xml:space="preserve"> kalendářních</w:t>
      </w:r>
      <w:r>
        <w:rPr>
          <w:color w:val="212123"/>
          <w:spacing w:val="3"/>
          <w:sz w:val="19"/>
        </w:rPr>
        <w:t xml:space="preserve"> </w:t>
      </w:r>
      <w:r>
        <w:rPr>
          <w:color w:val="212123"/>
          <w:sz w:val="19"/>
        </w:rPr>
        <w:t>dní</w:t>
      </w:r>
      <w:r>
        <w:rPr>
          <w:color w:val="212123"/>
          <w:spacing w:val="-18"/>
          <w:sz w:val="19"/>
        </w:rPr>
        <w:t xml:space="preserve"> </w:t>
      </w:r>
      <w:r>
        <w:rPr>
          <w:color w:val="212123"/>
          <w:sz w:val="19"/>
        </w:rPr>
        <w:t>ode</w:t>
      </w:r>
      <w:r>
        <w:rPr>
          <w:color w:val="212123"/>
          <w:spacing w:val="-12"/>
          <w:sz w:val="19"/>
        </w:rPr>
        <w:t xml:space="preserve"> </w:t>
      </w:r>
      <w:r>
        <w:rPr>
          <w:color w:val="212123"/>
          <w:sz w:val="19"/>
        </w:rPr>
        <w:t>dne</w:t>
      </w:r>
      <w:r>
        <w:rPr>
          <w:color w:val="212123"/>
          <w:spacing w:val="-3"/>
          <w:sz w:val="19"/>
        </w:rPr>
        <w:t xml:space="preserve"> </w:t>
      </w:r>
      <w:r>
        <w:rPr>
          <w:color w:val="212123"/>
          <w:sz w:val="19"/>
        </w:rPr>
        <w:t xml:space="preserve">nahlášení </w:t>
      </w:r>
      <w:r>
        <w:rPr>
          <w:color w:val="343436"/>
          <w:sz w:val="19"/>
        </w:rPr>
        <w:t>vady,</w:t>
      </w:r>
      <w:r>
        <w:rPr>
          <w:color w:val="343436"/>
          <w:spacing w:val="-7"/>
          <w:sz w:val="19"/>
        </w:rPr>
        <w:t xml:space="preserve"> </w:t>
      </w:r>
      <w:r>
        <w:rPr>
          <w:color w:val="212123"/>
          <w:sz w:val="19"/>
        </w:rPr>
        <w:t>nedohodne-li</w:t>
      </w:r>
      <w:r>
        <w:rPr>
          <w:color w:val="212123"/>
          <w:spacing w:val="4"/>
          <w:sz w:val="19"/>
        </w:rPr>
        <w:t xml:space="preserve"> </w:t>
      </w:r>
      <w:r>
        <w:rPr>
          <w:color w:val="343436"/>
          <w:sz w:val="19"/>
        </w:rPr>
        <w:t>se</w:t>
      </w:r>
      <w:r>
        <w:rPr>
          <w:color w:val="343436"/>
          <w:spacing w:val="-11"/>
          <w:sz w:val="19"/>
        </w:rPr>
        <w:t xml:space="preserve"> </w:t>
      </w:r>
      <w:r>
        <w:rPr>
          <w:color w:val="343436"/>
          <w:sz w:val="19"/>
        </w:rPr>
        <w:t>s</w:t>
      </w:r>
      <w:r>
        <w:rPr>
          <w:color w:val="343436"/>
          <w:spacing w:val="-9"/>
          <w:sz w:val="19"/>
        </w:rPr>
        <w:t xml:space="preserve"> </w:t>
      </w:r>
      <w:r>
        <w:rPr>
          <w:color w:val="212123"/>
          <w:sz w:val="19"/>
        </w:rPr>
        <w:t>Odběratelem</w:t>
      </w:r>
      <w:r>
        <w:rPr>
          <w:color w:val="212123"/>
          <w:spacing w:val="6"/>
          <w:sz w:val="19"/>
        </w:rPr>
        <w:t xml:space="preserve"> </w:t>
      </w:r>
      <w:r>
        <w:rPr>
          <w:color w:val="212123"/>
          <w:sz w:val="19"/>
        </w:rPr>
        <w:t>jinak.</w:t>
      </w:r>
    </w:p>
    <w:p w:rsidR="00523A09" w:rsidRDefault="005769D7">
      <w:pPr>
        <w:pStyle w:val="Odstavecseseznamem"/>
        <w:numPr>
          <w:ilvl w:val="0"/>
          <w:numId w:val="4"/>
        </w:numPr>
        <w:tabs>
          <w:tab w:val="left" w:pos="789"/>
        </w:tabs>
        <w:spacing w:before="114" w:line="283" w:lineRule="auto"/>
        <w:ind w:left="786" w:right="878" w:hanging="364"/>
        <w:jc w:val="both"/>
        <w:rPr>
          <w:color w:val="343436"/>
          <w:sz w:val="19"/>
        </w:rPr>
      </w:pPr>
      <w:r>
        <w:rPr>
          <w:color w:val="343436"/>
          <w:sz w:val="19"/>
        </w:rPr>
        <w:t>Záruční</w:t>
      </w:r>
      <w:r>
        <w:rPr>
          <w:color w:val="343436"/>
          <w:spacing w:val="-16"/>
          <w:sz w:val="19"/>
        </w:rPr>
        <w:t xml:space="preserve"> </w:t>
      </w:r>
      <w:r>
        <w:rPr>
          <w:color w:val="343436"/>
          <w:sz w:val="19"/>
        </w:rPr>
        <w:t>serv</w:t>
      </w:r>
      <w:r>
        <w:rPr>
          <w:color w:val="0C0C0E"/>
          <w:sz w:val="19"/>
        </w:rPr>
        <w:t>i</w:t>
      </w:r>
      <w:r>
        <w:rPr>
          <w:color w:val="343436"/>
          <w:sz w:val="19"/>
        </w:rPr>
        <w:t>s</w:t>
      </w:r>
      <w:r>
        <w:rPr>
          <w:color w:val="343436"/>
          <w:spacing w:val="-11"/>
          <w:sz w:val="19"/>
        </w:rPr>
        <w:t xml:space="preserve"> </w:t>
      </w:r>
      <w:r>
        <w:rPr>
          <w:color w:val="212123"/>
          <w:sz w:val="19"/>
        </w:rPr>
        <w:t>zahrnuje</w:t>
      </w:r>
      <w:r>
        <w:rPr>
          <w:color w:val="212123"/>
          <w:spacing w:val="-5"/>
          <w:sz w:val="19"/>
        </w:rPr>
        <w:t xml:space="preserve"> </w:t>
      </w:r>
      <w:r>
        <w:rPr>
          <w:color w:val="212123"/>
          <w:sz w:val="19"/>
        </w:rPr>
        <w:t>bezplatnou</w:t>
      </w:r>
      <w:r>
        <w:rPr>
          <w:color w:val="212123"/>
          <w:spacing w:val="-8"/>
          <w:sz w:val="19"/>
        </w:rPr>
        <w:t xml:space="preserve"> </w:t>
      </w:r>
      <w:r>
        <w:rPr>
          <w:color w:val="212123"/>
          <w:sz w:val="19"/>
        </w:rPr>
        <w:t>opravu,</w:t>
      </w:r>
      <w:r>
        <w:rPr>
          <w:color w:val="212123"/>
          <w:spacing w:val="-14"/>
          <w:sz w:val="19"/>
        </w:rPr>
        <w:t xml:space="preserve"> </w:t>
      </w:r>
      <w:r>
        <w:rPr>
          <w:color w:val="212123"/>
          <w:sz w:val="19"/>
        </w:rPr>
        <w:t>případně</w:t>
      </w:r>
      <w:r>
        <w:rPr>
          <w:color w:val="212123"/>
          <w:spacing w:val="-8"/>
          <w:sz w:val="19"/>
        </w:rPr>
        <w:t xml:space="preserve"> </w:t>
      </w:r>
      <w:r>
        <w:rPr>
          <w:color w:val="343436"/>
          <w:sz w:val="19"/>
        </w:rPr>
        <w:t>výměnu</w:t>
      </w:r>
      <w:r>
        <w:rPr>
          <w:color w:val="343436"/>
          <w:spacing w:val="-10"/>
          <w:sz w:val="19"/>
        </w:rPr>
        <w:t xml:space="preserve"> </w:t>
      </w:r>
      <w:r>
        <w:rPr>
          <w:color w:val="343436"/>
          <w:sz w:val="19"/>
        </w:rPr>
        <w:t>vadných</w:t>
      </w:r>
      <w:r>
        <w:rPr>
          <w:color w:val="343436"/>
          <w:spacing w:val="-8"/>
          <w:sz w:val="19"/>
        </w:rPr>
        <w:t xml:space="preserve"> </w:t>
      </w:r>
      <w:r>
        <w:rPr>
          <w:color w:val="343436"/>
          <w:sz w:val="19"/>
        </w:rPr>
        <w:t>součástí</w:t>
      </w:r>
      <w:r>
        <w:rPr>
          <w:color w:val="343436"/>
          <w:spacing w:val="-13"/>
          <w:sz w:val="19"/>
        </w:rPr>
        <w:t xml:space="preserve"> </w:t>
      </w:r>
      <w:r>
        <w:rPr>
          <w:color w:val="212123"/>
          <w:sz w:val="19"/>
        </w:rPr>
        <w:t>Díla,</w:t>
      </w:r>
      <w:r>
        <w:rPr>
          <w:color w:val="212123"/>
          <w:spacing w:val="-18"/>
          <w:sz w:val="19"/>
        </w:rPr>
        <w:t xml:space="preserve"> </w:t>
      </w:r>
      <w:r>
        <w:rPr>
          <w:color w:val="343436"/>
          <w:sz w:val="19"/>
        </w:rPr>
        <w:t>a</w:t>
      </w:r>
      <w:r>
        <w:rPr>
          <w:color w:val="343436"/>
          <w:spacing w:val="-18"/>
          <w:sz w:val="19"/>
        </w:rPr>
        <w:t xml:space="preserve"> </w:t>
      </w:r>
      <w:r>
        <w:rPr>
          <w:color w:val="212123"/>
          <w:sz w:val="19"/>
        </w:rPr>
        <w:t>to</w:t>
      </w:r>
      <w:r>
        <w:rPr>
          <w:color w:val="212123"/>
          <w:spacing w:val="12"/>
          <w:sz w:val="19"/>
        </w:rPr>
        <w:t xml:space="preserve"> </w:t>
      </w:r>
      <w:r>
        <w:rPr>
          <w:color w:val="343436"/>
          <w:sz w:val="19"/>
        </w:rPr>
        <w:t>včetně</w:t>
      </w:r>
      <w:r>
        <w:rPr>
          <w:color w:val="343436"/>
          <w:spacing w:val="-17"/>
          <w:sz w:val="19"/>
        </w:rPr>
        <w:t xml:space="preserve"> </w:t>
      </w:r>
      <w:r>
        <w:rPr>
          <w:color w:val="343436"/>
          <w:sz w:val="19"/>
        </w:rPr>
        <w:t>veškerých</w:t>
      </w:r>
      <w:r>
        <w:rPr>
          <w:color w:val="212123"/>
          <w:sz w:val="19"/>
        </w:rPr>
        <w:t xml:space="preserve"> nákladů</w:t>
      </w:r>
      <w:r>
        <w:rPr>
          <w:color w:val="212123"/>
          <w:spacing w:val="-11"/>
          <w:sz w:val="19"/>
        </w:rPr>
        <w:t xml:space="preserve"> </w:t>
      </w:r>
      <w:r>
        <w:rPr>
          <w:color w:val="343436"/>
          <w:sz w:val="19"/>
        </w:rPr>
        <w:t>spojených</w:t>
      </w:r>
      <w:r>
        <w:rPr>
          <w:color w:val="343436"/>
          <w:spacing w:val="-14"/>
          <w:sz w:val="19"/>
        </w:rPr>
        <w:t xml:space="preserve"> </w:t>
      </w:r>
      <w:r>
        <w:rPr>
          <w:color w:val="343436"/>
          <w:sz w:val="19"/>
        </w:rPr>
        <w:t>s</w:t>
      </w:r>
      <w:r>
        <w:rPr>
          <w:color w:val="343436"/>
          <w:spacing w:val="-30"/>
          <w:sz w:val="19"/>
        </w:rPr>
        <w:t xml:space="preserve"> </w:t>
      </w:r>
      <w:r>
        <w:rPr>
          <w:color w:val="212123"/>
          <w:sz w:val="19"/>
        </w:rPr>
        <w:t>opravou</w:t>
      </w:r>
      <w:r>
        <w:rPr>
          <w:color w:val="212123"/>
          <w:spacing w:val="-17"/>
          <w:sz w:val="19"/>
        </w:rPr>
        <w:t xml:space="preserve"> </w:t>
      </w:r>
      <w:r>
        <w:rPr>
          <w:color w:val="212123"/>
          <w:sz w:val="19"/>
        </w:rPr>
        <w:t>na</w:t>
      </w:r>
      <w:r>
        <w:rPr>
          <w:color w:val="212123"/>
          <w:spacing w:val="-19"/>
          <w:sz w:val="19"/>
        </w:rPr>
        <w:t xml:space="preserve"> </w:t>
      </w:r>
      <w:r>
        <w:rPr>
          <w:color w:val="212123"/>
          <w:sz w:val="19"/>
        </w:rPr>
        <w:t>místě</w:t>
      </w:r>
      <w:r>
        <w:rPr>
          <w:color w:val="494B4D"/>
          <w:sz w:val="19"/>
        </w:rPr>
        <w:t>,</w:t>
      </w:r>
      <w:r>
        <w:rPr>
          <w:color w:val="494B4D"/>
          <w:spacing w:val="-6"/>
          <w:sz w:val="19"/>
        </w:rPr>
        <w:t xml:space="preserve"> </w:t>
      </w:r>
      <w:r>
        <w:rPr>
          <w:color w:val="212123"/>
          <w:sz w:val="19"/>
        </w:rPr>
        <w:t>popřípadě</w:t>
      </w:r>
      <w:r>
        <w:rPr>
          <w:color w:val="212123"/>
          <w:spacing w:val="-4"/>
          <w:sz w:val="19"/>
        </w:rPr>
        <w:t xml:space="preserve"> </w:t>
      </w:r>
      <w:r>
        <w:rPr>
          <w:color w:val="212123"/>
          <w:sz w:val="19"/>
        </w:rPr>
        <w:t>dodáním</w:t>
      </w:r>
      <w:r>
        <w:rPr>
          <w:color w:val="212123"/>
          <w:spacing w:val="-6"/>
          <w:sz w:val="19"/>
        </w:rPr>
        <w:t xml:space="preserve"> </w:t>
      </w:r>
      <w:r>
        <w:rPr>
          <w:color w:val="212123"/>
          <w:sz w:val="19"/>
        </w:rPr>
        <w:t>opravených,</w:t>
      </w:r>
      <w:r>
        <w:rPr>
          <w:color w:val="212123"/>
          <w:spacing w:val="-13"/>
          <w:sz w:val="19"/>
        </w:rPr>
        <w:t xml:space="preserve"> </w:t>
      </w:r>
      <w:r>
        <w:rPr>
          <w:color w:val="212123"/>
          <w:sz w:val="19"/>
        </w:rPr>
        <w:t>respektive</w:t>
      </w:r>
      <w:r>
        <w:rPr>
          <w:color w:val="212123"/>
          <w:spacing w:val="-13"/>
          <w:sz w:val="19"/>
        </w:rPr>
        <w:t xml:space="preserve"> </w:t>
      </w:r>
      <w:r>
        <w:rPr>
          <w:color w:val="212123"/>
          <w:sz w:val="19"/>
        </w:rPr>
        <w:t>nových</w:t>
      </w:r>
      <w:r>
        <w:rPr>
          <w:color w:val="212123"/>
          <w:spacing w:val="-14"/>
          <w:sz w:val="19"/>
        </w:rPr>
        <w:t xml:space="preserve"> </w:t>
      </w:r>
      <w:r>
        <w:rPr>
          <w:color w:val="212123"/>
          <w:sz w:val="19"/>
        </w:rPr>
        <w:t>dílů</w:t>
      </w:r>
      <w:r>
        <w:rPr>
          <w:color w:val="212123"/>
          <w:spacing w:val="-18"/>
          <w:sz w:val="19"/>
        </w:rPr>
        <w:t xml:space="preserve"> </w:t>
      </w:r>
      <w:r>
        <w:rPr>
          <w:color w:val="212123"/>
          <w:sz w:val="19"/>
        </w:rPr>
        <w:t>až</w:t>
      </w:r>
      <w:r>
        <w:rPr>
          <w:color w:val="212123"/>
          <w:spacing w:val="-22"/>
          <w:sz w:val="19"/>
        </w:rPr>
        <w:t xml:space="preserve"> </w:t>
      </w:r>
      <w:r>
        <w:rPr>
          <w:color w:val="212123"/>
          <w:sz w:val="19"/>
        </w:rPr>
        <w:t>do</w:t>
      </w:r>
      <w:r>
        <w:rPr>
          <w:color w:val="212123"/>
          <w:spacing w:val="20"/>
          <w:sz w:val="19"/>
        </w:rPr>
        <w:t xml:space="preserve"> </w:t>
      </w:r>
      <w:r>
        <w:rPr>
          <w:color w:val="212123"/>
          <w:sz w:val="19"/>
        </w:rPr>
        <w:t xml:space="preserve">místa plnění. </w:t>
      </w:r>
      <w:r>
        <w:rPr>
          <w:color w:val="0C0C0E"/>
          <w:sz w:val="19"/>
        </w:rPr>
        <w:t xml:space="preserve">Při </w:t>
      </w:r>
      <w:r>
        <w:rPr>
          <w:color w:val="212123"/>
          <w:sz w:val="19"/>
        </w:rPr>
        <w:t xml:space="preserve">odstranění vady </w:t>
      </w:r>
      <w:r>
        <w:rPr>
          <w:color w:val="343436"/>
          <w:sz w:val="19"/>
        </w:rPr>
        <w:t xml:space="preserve">výměnou </w:t>
      </w:r>
      <w:r>
        <w:rPr>
          <w:color w:val="343436"/>
          <w:spacing w:val="-5"/>
          <w:sz w:val="19"/>
        </w:rPr>
        <w:t>vad</w:t>
      </w:r>
      <w:r>
        <w:rPr>
          <w:color w:val="0C0C0E"/>
          <w:spacing w:val="-5"/>
          <w:sz w:val="19"/>
        </w:rPr>
        <w:t xml:space="preserve">ného </w:t>
      </w:r>
      <w:r>
        <w:rPr>
          <w:color w:val="212123"/>
          <w:sz w:val="19"/>
        </w:rPr>
        <w:t xml:space="preserve">dílu bude dodán </w:t>
      </w:r>
      <w:r>
        <w:rPr>
          <w:color w:val="343436"/>
          <w:sz w:val="19"/>
        </w:rPr>
        <w:t>vždy nový výrobek (tj</w:t>
      </w:r>
      <w:r>
        <w:rPr>
          <w:color w:val="0C0C0E"/>
          <w:sz w:val="19"/>
        </w:rPr>
        <w:t xml:space="preserve">. </w:t>
      </w:r>
      <w:r>
        <w:rPr>
          <w:color w:val="212123"/>
          <w:sz w:val="19"/>
        </w:rPr>
        <w:t xml:space="preserve">zejména nikoliv repasovaný). Vyměněný vadný díl Dodavatel převezme </w:t>
      </w:r>
      <w:proofErr w:type="gramStart"/>
      <w:r>
        <w:rPr>
          <w:color w:val="212123"/>
          <w:sz w:val="19"/>
        </w:rPr>
        <w:t>a</w:t>
      </w:r>
      <w:proofErr w:type="gramEnd"/>
      <w:r>
        <w:rPr>
          <w:color w:val="212123"/>
          <w:sz w:val="19"/>
        </w:rPr>
        <w:t xml:space="preserve"> odstraní </w:t>
      </w:r>
      <w:r>
        <w:rPr>
          <w:color w:val="343436"/>
          <w:sz w:val="19"/>
        </w:rPr>
        <w:t xml:space="preserve">v souladu s </w:t>
      </w:r>
      <w:r>
        <w:rPr>
          <w:color w:val="212123"/>
          <w:sz w:val="19"/>
        </w:rPr>
        <w:t xml:space="preserve">právními předpisy. </w:t>
      </w:r>
      <w:r>
        <w:rPr>
          <w:color w:val="343436"/>
          <w:sz w:val="19"/>
        </w:rPr>
        <w:t>Záruční</w:t>
      </w:r>
      <w:r>
        <w:rPr>
          <w:color w:val="212123"/>
          <w:sz w:val="19"/>
        </w:rPr>
        <w:t xml:space="preserve"> opravu</w:t>
      </w:r>
      <w:r>
        <w:rPr>
          <w:color w:val="212123"/>
          <w:spacing w:val="-10"/>
          <w:sz w:val="19"/>
        </w:rPr>
        <w:t xml:space="preserve"> </w:t>
      </w:r>
      <w:r>
        <w:rPr>
          <w:color w:val="212123"/>
          <w:sz w:val="19"/>
        </w:rPr>
        <w:t>či</w:t>
      </w:r>
      <w:r>
        <w:rPr>
          <w:color w:val="212123"/>
          <w:spacing w:val="-26"/>
          <w:sz w:val="19"/>
        </w:rPr>
        <w:t xml:space="preserve"> </w:t>
      </w:r>
      <w:r>
        <w:rPr>
          <w:color w:val="212123"/>
          <w:sz w:val="19"/>
        </w:rPr>
        <w:t>výměnu</w:t>
      </w:r>
      <w:r>
        <w:rPr>
          <w:color w:val="212123"/>
          <w:spacing w:val="-12"/>
          <w:sz w:val="19"/>
        </w:rPr>
        <w:t xml:space="preserve"> </w:t>
      </w:r>
      <w:r>
        <w:rPr>
          <w:color w:val="343436"/>
          <w:sz w:val="19"/>
        </w:rPr>
        <w:t>vadných</w:t>
      </w:r>
      <w:r>
        <w:rPr>
          <w:color w:val="343436"/>
          <w:spacing w:val="-3"/>
          <w:sz w:val="19"/>
        </w:rPr>
        <w:t xml:space="preserve"> </w:t>
      </w:r>
      <w:r>
        <w:rPr>
          <w:color w:val="212123"/>
          <w:sz w:val="19"/>
        </w:rPr>
        <w:t>komponent provede</w:t>
      </w:r>
      <w:r>
        <w:rPr>
          <w:color w:val="212123"/>
          <w:spacing w:val="-7"/>
          <w:sz w:val="19"/>
        </w:rPr>
        <w:t xml:space="preserve"> </w:t>
      </w:r>
      <w:r>
        <w:rPr>
          <w:color w:val="212123"/>
          <w:sz w:val="19"/>
        </w:rPr>
        <w:t>pracovník</w:t>
      </w:r>
      <w:r>
        <w:rPr>
          <w:color w:val="212123"/>
          <w:spacing w:val="-8"/>
          <w:sz w:val="19"/>
        </w:rPr>
        <w:t xml:space="preserve"> </w:t>
      </w:r>
      <w:r>
        <w:rPr>
          <w:color w:val="212123"/>
          <w:sz w:val="19"/>
        </w:rPr>
        <w:t>Dodavatele</w:t>
      </w:r>
      <w:r>
        <w:rPr>
          <w:color w:val="212123"/>
          <w:spacing w:val="-7"/>
          <w:sz w:val="19"/>
        </w:rPr>
        <w:t xml:space="preserve"> </w:t>
      </w:r>
      <w:r>
        <w:rPr>
          <w:color w:val="343436"/>
          <w:sz w:val="19"/>
        </w:rPr>
        <w:t>s</w:t>
      </w:r>
      <w:r>
        <w:rPr>
          <w:color w:val="343436"/>
          <w:spacing w:val="-15"/>
          <w:sz w:val="19"/>
        </w:rPr>
        <w:t xml:space="preserve"> </w:t>
      </w:r>
      <w:r>
        <w:rPr>
          <w:color w:val="212123"/>
          <w:sz w:val="19"/>
        </w:rPr>
        <w:t>odpovídající</w:t>
      </w:r>
      <w:r>
        <w:rPr>
          <w:color w:val="212123"/>
          <w:spacing w:val="-6"/>
          <w:sz w:val="19"/>
        </w:rPr>
        <w:t xml:space="preserve"> </w:t>
      </w:r>
      <w:r>
        <w:rPr>
          <w:color w:val="212123"/>
          <w:sz w:val="19"/>
        </w:rPr>
        <w:t>kvalifikací.</w:t>
      </w:r>
      <w:r>
        <w:rPr>
          <w:color w:val="212123"/>
          <w:spacing w:val="-4"/>
          <w:sz w:val="19"/>
        </w:rPr>
        <w:t xml:space="preserve"> </w:t>
      </w:r>
      <w:r>
        <w:rPr>
          <w:color w:val="343436"/>
          <w:sz w:val="19"/>
        </w:rPr>
        <w:t>Osvědčení o</w:t>
      </w:r>
      <w:r>
        <w:rPr>
          <w:color w:val="343436"/>
          <w:spacing w:val="-11"/>
          <w:sz w:val="19"/>
        </w:rPr>
        <w:t xml:space="preserve"> </w:t>
      </w:r>
      <w:r>
        <w:rPr>
          <w:color w:val="212123"/>
          <w:sz w:val="19"/>
        </w:rPr>
        <w:t>této</w:t>
      </w:r>
      <w:r>
        <w:rPr>
          <w:color w:val="212123"/>
          <w:spacing w:val="-2"/>
          <w:sz w:val="19"/>
        </w:rPr>
        <w:t xml:space="preserve"> </w:t>
      </w:r>
      <w:r>
        <w:rPr>
          <w:color w:val="212123"/>
          <w:sz w:val="19"/>
        </w:rPr>
        <w:t>kvalifikaci</w:t>
      </w:r>
      <w:r>
        <w:rPr>
          <w:color w:val="212123"/>
          <w:spacing w:val="-2"/>
          <w:sz w:val="19"/>
        </w:rPr>
        <w:t xml:space="preserve"> </w:t>
      </w:r>
      <w:r>
        <w:rPr>
          <w:color w:val="212123"/>
          <w:sz w:val="19"/>
        </w:rPr>
        <w:t>je</w:t>
      </w:r>
      <w:r>
        <w:rPr>
          <w:color w:val="212123"/>
          <w:spacing w:val="-13"/>
          <w:sz w:val="19"/>
        </w:rPr>
        <w:t xml:space="preserve"> </w:t>
      </w:r>
      <w:r>
        <w:rPr>
          <w:color w:val="212123"/>
          <w:sz w:val="19"/>
        </w:rPr>
        <w:t>Dodavatel</w:t>
      </w:r>
      <w:r>
        <w:rPr>
          <w:color w:val="212123"/>
          <w:spacing w:val="3"/>
          <w:sz w:val="19"/>
        </w:rPr>
        <w:t xml:space="preserve"> </w:t>
      </w:r>
      <w:r>
        <w:rPr>
          <w:color w:val="212123"/>
          <w:sz w:val="19"/>
        </w:rPr>
        <w:t>povinen</w:t>
      </w:r>
      <w:r>
        <w:rPr>
          <w:color w:val="212123"/>
          <w:spacing w:val="-3"/>
          <w:sz w:val="19"/>
        </w:rPr>
        <w:t xml:space="preserve"> </w:t>
      </w:r>
      <w:r>
        <w:rPr>
          <w:color w:val="212123"/>
          <w:sz w:val="19"/>
        </w:rPr>
        <w:t>na</w:t>
      </w:r>
      <w:r>
        <w:rPr>
          <w:color w:val="212123"/>
          <w:spacing w:val="-4"/>
          <w:sz w:val="19"/>
        </w:rPr>
        <w:t xml:space="preserve"> </w:t>
      </w:r>
      <w:r>
        <w:rPr>
          <w:color w:val="212123"/>
          <w:sz w:val="19"/>
        </w:rPr>
        <w:t>požádání</w:t>
      </w:r>
      <w:r>
        <w:rPr>
          <w:color w:val="212123"/>
          <w:spacing w:val="-5"/>
          <w:sz w:val="19"/>
        </w:rPr>
        <w:t xml:space="preserve"> </w:t>
      </w:r>
      <w:r>
        <w:rPr>
          <w:color w:val="212123"/>
          <w:sz w:val="19"/>
        </w:rPr>
        <w:t>předložit</w:t>
      </w:r>
      <w:r>
        <w:rPr>
          <w:color w:val="212123"/>
          <w:spacing w:val="5"/>
          <w:sz w:val="19"/>
        </w:rPr>
        <w:t xml:space="preserve"> </w:t>
      </w:r>
      <w:r>
        <w:rPr>
          <w:color w:val="343436"/>
          <w:sz w:val="19"/>
        </w:rPr>
        <w:t>Odběrat</w:t>
      </w:r>
      <w:r>
        <w:rPr>
          <w:color w:val="343436"/>
          <w:spacing w:val="-24"/>
          <w:sz w:val="19"/>
        </w:rPr>
        <w:t xml:space="preserve"> </w:t>
      </w:r>
      <w:r>
        <w:rPr>
          <w:color w:val="343436"/>
          <w:spacing w:val="-3"/>
          <w:sz w:val="19"/>
        </w:rPr>
        <w:t>e</w:t>
      </w:r>
      <w:r>
        <w:rPr>
          <w:color w:val="0C0C0E"/>
          <w:spacing w:val="-3"/>
          <w:sz w:val="19"/>
        </w:rPr>
        <w:t>li.</w:t>
      </w:r>
    </w:p>
    <w:p w:rsidR="00523A09" w:rsidRDefault="005769D7">
      <w:pPr>
        <w:pStyle w:val="Odstavecseseznamem"/>
        <w:numPr>
          <w:ilvl w:val="0"/>
          <w:numId w:val="4"/>
        </w:numPr>
        <w:tabs>
          <w:tab w:val="left" w:pos="796"/>
        </w:tabs>
        <w:spacing w:before="119" w:line="288" w:lineRule="auto"/>
        <w:ind w:left="794" w:right="866" w:hanging="363"/>
        <w:jc w:val="both"/>
        <w:rPr>
          <w:color w:val="343436"/>
          <w:sz w:val="19"/>
        </w:rPr>
      </w:pPr>
      <w:r>
        <w:rPr>
          <w:color w:val="212123"/>
          <w:sz w:val="19"/>
        </w:rPr>
        <w:t xml:space="preserve">Záruční podmínky předpokládají provoz </w:t>
      </w:r>
      <w:r>
        <w:rPr>
          <w:color w:val="343436"/>
          <w:sz w:val="19"/>
        </w:rPr>
        <w:t xml:space="preserve">systému ve </w:t>
      </w:r>
      <w:r>
        <w:rPr>
          <w:color w:val="343436"/>
          <w:spacing w:val="-5"/>
          <w:sz w:val="19"/>
        </w:rPr>
        <w:t>v</w:t>
      </w:r>
      <w:r>
        <w:rPr>
          <w:color w:val="0C0C0E"/>
          <w:spacing w:val="-5"/>
          <w:sz w:val="19"/>
        </w:rPr>
        <w:t>hodn</w:t>
      </w:r>
      <w:r>
        <w:rPr>
          <w:color w:val="343436"/>
          <w:spacing w:val="-5"/>
          <w:sz w:val="19"/>
        </w:rPr>
        <w:t xml:space="preserve">ých </w:t>
      </w:r>
      <w:r>
        <w:rPr>
          <w:color w:val="212123"/>
          <w:sz w:val="19"/>
        </w:rPr>
        <w:t xml:space="preserve">podmínkách podle pokynů </w:t>
      </w:r>
      <w:r>
        <w:rPr>
          <w:color w:val="343436"/>
          <w:sz w:val="19"/>
        </w:rPr>
        <w:t>výrobce zařízení</w:t>
      </w:r>
      <w:r>
        <w:rPr>
          <w:color w:val="212123"/>
          <w:sz w:val="19"/>
        </w:rPr>
        <w:t xml:space="preserve"> a manipulaci </w:t>
      </w:r>
      <w:r>
        <w:rPr>
          <w:color w:val="343436"/>
          <w:sz w:val="19"/>
        </w:rPr>
        <w:t xml:space="preserve">v </w:t>
      </w:r>
      <w:proofErr w:type="gramStart"/>
      <w:r>
        <w:rPr>
          <w:color w:val="343436"/>
          <w:sz w:val="19"/>
        </w:rPr>
        <w:t>sou</w:t>
      </w:r>
      <w:r>
        <w:rPr>
          <w:color w:val="0C0C0E"/>
          <w:sz w:val="19"/>
        </w:rPr>
        <w:t xml:space="preserve">ladu  </w:t>
      </w:r>
      <w:r>
        <w:rPr>
          <w:color w:val="343436"/>
          <w:sz w:val="19"/>
        </w:rPr>
        <w:t>s</w:t>
      </w:r>
      <w:proofErr w:type="gramEnd"/>
      <w:r>
        <w:rPr>
          <w:color w:val="343436"/>
          <w:sz w:val="19"/>
        </w:rPr>
        <w:t xml:space="preserve"> </w:t>
      </w:r>
      <w:r>
        <w:rPr>
          <w:color w:val="212123"/>
          <w:sz w:val="19"/>
        </w:rPr>
        <w:t xml:space="preserve">návodem k obsluze. Odběratel je </w:t>
      </w:r>
      <w:r>
        <w:rPr>
          <w:color w:val="343436"/>
          <w:sz w:val="19"/>
        </w:rPr>
        <w:t xml:space="preserve">s </w:t>
      </w:r>
      <w:r>
        <w:rPr>
          <w:color w:val="212123"/>
          <w:sz w:val="19"/>
        </w:rPr>
        <w:t>podmínkami, v nichž bude předmět umístěn</w:t>
      </w:r>
      <w:r>
        <w:rPr>
          <w:color w:val="343436"/>
          <w:sz w:val="19"/>
        </w:rPr>
        <w:t xml:space="preserve"> a </w:t>
      </w:r>
      <w:r>
        <w:rPr>
          <w:color w:val="212123"/>
          <w:sz w:val="19"/>
        </w:rPr>
        <w:t xml:space="preserve">provozován, </w:t>
      </w:r>
      <w:r>
        <w:rPr>
          <w:color w:val="343436"/>
          <w:spacing w:val="-3"/>
          <w:sz w:val="19"/>
        </w:rPr>
        <w:t>seznáme</w:t>
      </w:r>
      <w:r>
        <w:rPr>
          <w:color w:val="0C0C0E"/>
          <w:spacing w:val="-3"/>
          <w:sz w:val="19"/>
        </w:rPr>
        <w:t xml:space="preserve">n. </w:t>
      </w:r>
      <w:r>
        <w:rPr>
          <w:color w:val="212123"/>
          <w:sz w:val="19"/>
        </w:rPr>
        <w:t xml:space="preserve">Dodavatel je povinen </w:t>
      </w:r>
      <w:r>
        <w:rPr>
          <w:color w:val="343436"/>
          <w:sz w:val="19"/>
        </w:rPr>
        <w:t xml:space="preserve">Odběrateli sdělit, </w:t>
      </w:r>
      <w:r>
        <w:rPr>
          <w:color w:val="212123"/>
          <w:sz w:val="19"/>
        </w:rPr>
        <w:t xml:space="preserve">pokud jsou tyto podmínky </w:t>
      </w:r>
      <w:r>
        <w:rPr>
          <w:color w:val="212123"/>
          <w:spacing w:val="-3"/>
          <w:sz w:val="19"/>
        </w:rPr>
        <w:t>nevhodné</w:t>
      </w:r>
      <w:r>
        <w:rPr>
          <w:color w:val="494B4D"/>
          <w:spacing w:val="-3"/>
          <w:sz w:val="19"/>
        </w:rPr>
        <w:t xml:space="preserve">, </w:t>
      </w:r>
      <w:r>
        <w:rPr>
          <w:color w:val="343436"/>
          <w:sz w:val="19"/>
        </w:rPr>
        <w:t>či</w:t>
      </w:r>
      <w:r>
        <w:rPr>
          <w:color w:val="212123"/>
          <w:sz w:val="19"/>
        </w:rPr>
        <w:t xml:space="preserve"> by</w:t>
      </w:r>
      <w:r>
        <w:rPr>
          <w:color w:val="212123"/>
          <w:spacing w:val="-21"/>
          <w:sz w:val="19"/>
        </w:rPr>
        <w:t xml:space="preserve"> </w:t>
      </w:r>
      <w:r>
        <w:rPr>
          <w:color w:val="212123"/>
          <w:sz w:val="19"/>
        </w:rPr>
        <w:t>jinak</w:t>
      </w:r>
      <w:r>
        <w:rPr>
          <w:color w:val="212123"/>
          <w:spacing w:val="-13"/>
          <w:sz w:val="19"/>
        </w:rPr>
        <w:t xml:space="preserve"> </w:t>
      </w:r>
      <w:r>
        <w:rPr>
          <w:color w:val="212123"/>
          <w:sz w:val="19"/>
        </w:rPr>
        <w:t>byly</w:t>
      </w:r>
      <w:r>
        <w:rPr>
          <w:color w:val="212123"/>
          <w:spacing w:val="-16"/>
          <w:sz w:val="19"/>
        </w:rPr>
        <w:t xml:space="preserve"> </w:t>
      </w:r>
      <w:r>
        <w:rPr>
          <w:color w:val="212123"/>
          <w:sz w:val="19"/>
        </w:rPr>
        <w:t>způsobilé</w:t>
      </w:r>
      <w:r>
        <w:rPr>
          <w:color w:val="212123"/>
          <w:spacing w:val="-14"/>
          <w:sz w:val="19"/>
        </w:rPr>
        <w:t xml:space="preserve"> </w:t>
      </w:r>
      <w:r>
        <w:rPr>
          <w:color w:val="212123"/>
          <w:sz w:val="19"/>
        </w:rPr>
        <w:t>ovlivnit</w:t>
      </w:r>
      <w:r>
        <w:rPr>
          <w:color w:val="212123"/>
          <w:spacing w:val="-9"/>
          <w:sz w:val="19"/>
        </w:rPr>
        <w:t xml:space="preserve"> </w:t>
      </w:r>
      <w:r>
        <w:rPr>
          <w:color w:val="212123"/>
          <w:sz w:val="19"/>
        </w:rPr>
        <w:t>rozsah</w:t>
      </w:r>
      <w:r>
        <w:rPr>
          <w:color w:val="212123"/>
          <w:spacing w:val="-14"/>
          <w:sz w:val="19"/>
        </w:rPr>
        <w:t xml:space="preserve"> </w:t>
      </w:r>
      <w:r>
        <w:rPr>
          <w:color w:val="212123"/>
          <w:sz w:val="19"/>
        </w:rPr>
        <w:t>poskytované</w:t>
      </w:r>
      <w:r>
        <w:rPr>
          <w:color w:val="212123"/>
          <w:spacing w:val="-3"/>
          <w:sz w:val="19"/>
        </w:rPr>
        <w:t xml:space="preserve"> </w:t>
      </w:r>
      <w:proofErr w:type="gramStart"/>
      <w:r>
        <w:rPr>
          <w:color w:val="343436"/>
          <w:spacing w:val="2"/>
          <w:sz w:val="19"/>
        </w:rPr>
        <w:t>zár</w:t>
      </w:r>
      <w:r>
        <w:rPr>
          <w:color w:val="0C0C0E"/>
          <w:spacing w:val="2"/>
          <w:sz w:val="19"/>
        </w:rPr>
        <w:t>uk</w:t>
      </w:r>
      <w:r>
        <w:rPr>
          <w:color w:val="343436"/>
          <w:spacing w:val="2"/>
          <w:sz w:val="19"/>
        </w:rPr>
        <w:t>y.</w:t>
      </w:r>
      <w:r>
        <w:rPr>
          <w:color w:val="212123"/>
          <w:spacing w:val="2"/>
          <w:sz w:val="19"/>
        </w:rPr>
        <w:t>Tyto</w:t>
      </w:r>
      <w:proofErr w:type="gramEnd"/>
      <w:r>
        <w:rPr>
          <w:color w:val="212123"/>
          <w:spacing w:val="-15"/>
          <w:sz w:val="19"/>
        </w:rPr>
        <w:t xml:space="preserve"> </w:t>
      </w:r>
      <w:r>
        <w:rPr>
          <w:color w:val="212123"/>
          <w:sz w:val="19"/>
        </w:rPr>
        <w:t>podmínky</w:t>
      </w:r>
      <w:r>
        <w:rPr>
          <w:color w:val="212123"/>
          <w:spacing w:val="-5"/>
          <w:sz w:val="19"/>
        </w:rPr>
        <w:t xml:space="preserve"> </w:t>
      </w:r>
      <w:r>
        <w:rPr>
          <w:color w:val="212123"/>
          <w:sz w:val="19"/>
        </w:rPr>
        <w:t>jsou</w:t>
      </w:r>
      <w:r>
        <w:rPr>
          <w:color w:val="212123"/>
          <w:spacing w:val="-14"/>
          <w:sz w:val="19"/>
        </w:rPr>
        <w:t xml:space="preserve"> </w:t>
      </w:r>
      <w:r>
        <w:rPr>
          <w:color w:val="212123"/>
          <w:sz w:val="19"/>
        </w:rPr>
        <w:t>blíže</w:t>
      </w:r>
      <w:r>
        <w:rPr>
          <w:color w:val="212123"/>
          <w:spacing w:val="-13"/>
          <w:sz w:val="19"/>
        </w:rPr>
        <w:t xml:space="preserve"> </w:t>
      </w:r>
      <w:r>
        <w:rPr>
          <w:color w:val="343436"/>
          <w:sz w:val="19"/>
        </w:rPr>
        <w:t>specifikovány</w:t>
      </w:r>
      <w:r>
        <w:rPr>
          <w:color w:val="343436"/>
          <w:spacing w:val="10"/>
          <w:sz w:val="19"/>
        </w:rPr>
        <w:t xml:space="preserve"> </w:t>
      </w:r>
      <w:r>
        <w:rPr>
          <w:color w:val="343436"/>
          <w:sz w:val="19"/>
        </w:rPr>
        <w:t>v</w:t>
      </w:r>
      <w:r>
        <w:rPr>
          <w:color w:val="343436"/>
          <w:spacing w:val="-23"/>
          <w:sz w:val="19"/>
        </w:rPr>
        <w:t xml:space="preserve"> </w:t>
      </w:r>
      <w:r>
        <w:rPr>
          <w:color w:val="343436"/>
          <w:sz w:val="19"/>
        </w:rPr>
        <w:t xml:space="preserve">Příloze č. </w:t>
      </w:r>
      <w:r>
        <w:rPr>
          <w:color w:val="212123"/>
          <w:sz w:val="19"/>
        </w:rPr>
        <w:t>3 této</w:t>
      </w:r>
      <w:r>
        <w:rPr>
          <w:color w:val="212123"/>
          <w:spacing w:val="-33"/>
          <w:sz w:val="19"/>
        </w:rPr>
        <w:t xml:space="preserve"> </w:t>
      </w:r>
      <w:r>
        <w:rPr>
          <w:color w:val="343436"/>
          <w:spacing w:val="4"/>
          <w:sz w:val="19"/>
        </w:rPr>
        <w:t>smlo</w:t>
      </w:r>
      <w:r>
        <w:rPr>
          <w:color w:val="0C0C0E"/>
          <w:spacing w:val="4"/>
          <w:sz w:val="19"/>
        </w:rPr>
        <w:t>u</w:t>
      </w:r>
      <w:r>
        <w:rPr>
          <w:color w:val="343436"/>
          <w:spacing w:val="4"/>
          <w:sz w:val="19"/>
        </w:rPr>
        <w:t>vy.</w:t>
      </w: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spacing w:before="5"/>
        <w:rPr>
          <w:sz w:val="21"/>
        </w:rPr>
      </w:pPr>
    </w:p>
    <w:p w:rsidR="00523A09" w:rsidRDefault="005769D7">
      <w:pPr>
        <w:pStyle w:val="Nadpis1"/>
        <w:ind w:left="2186"/>
      </w:pPr>
      <w:r>
        <w:rPr>
          <w:color w:val="212123"/>
        </w:rPr>
        <w:t>Článek VII.</w:t>
      </w:r>
    </w:p>
    <w:p w:rsidR="00523A09" w:rsidRDefault="005769D7">
      <w:pPr>
        <w:spacing w:before="34"/>
        <w:ind w:left="2182" w:right="2980"/>
        <w:jc w:val="center"/>
        <w:rPr>
          <w:b/>
          <w:sz w:val="19"/>
        </w:rPr>
      </w:pPr>
      <w:r>
        <w:rPr>
          <w:b/>
          <w:color w:val="212123"/>
          <w:sz w:val="19"/>
        </w:rPr>
        <w:t>Nabytí vlastnického práva</w:t>
      </w:r>
    </w:p>
    <w:p w:rsidR="00523A09" w:rsidRDefault="00523A09">
      <w:pPr>
        <w:pStyle w:val="Zkladntext"/>
        <w:rPr>
          <w:b/>
          <w:sz w:val="20"/>
        </w:rPr>
      </w:pPr>
    </w:p>
    <w:p w:rsidR="00523A09" w:rsidRDefault="00523A09">
      <w:pPr>
        <w:pStyle w:val="Zkladntext"/>
        <w:spacing w:before="2"/>
        <w:rPr>
          <w:b/>
          <w:sz w:val="16"/>
        </w:rPr>
      </w:pPr>
    </w:p>
    <w:p w:rsidR="00523A09" w:rsidRDefault="005769D7">
      <w:pPr>
        <w:pStyle w:val="Zkladntext"/>
        <w:tabs>
          <w:tab w:val="left" w:pos="804"/>
        </w:tabs>
        <w:ind w:left="457"/>
      </w:pPr>
      <w:r>
        <w:rPr>
          <w:color w:val="212123"/>
        </w:rPr>
        <w:t>I.</w:t>
      </w:r>
      <w:r>
        <w:rPr>
          <w:color w:val="212123"/>
        </w:rPr>
        <w:tab/>
        <w:t>Odběratel</w:t>
      </w:r>
      <w:r>
        <w:rPr>
          <w:color w:val="212123"/>
          <w:spacing w:val="-8"/>
        </w:rPr>
        <w:t xml:space="preserve"> </w:t>
      </w:r>
      <w:r>
        <w:rPr>
          <w:color w:val="212123"/>
        </w:rPr>
        <w:t>nabývá</w:t>
      </w:r>
      <w:r>
        <w:rPr>
          <w:color w:val="212123"/>
          <w:spacing w:val="-2"/>
        </w:rPr>
        <w:t xml:space="preserve"> </w:t>
      </w:r>
      <w:r>
        <w:rPr>
          <w:color w:val="343436"/>
          <w:spacing w:val="2"/>
        </w:rPr>
        <w:t>v</w:t>
      </w:r>
      <w:r>
        <w:rPr>
          <w:color w:val="0C0C0E"/>
          <w:spacing w:val="2"/>
        </w:rPr>
        <w:t>la</w:t>
      </w:r>
      <w:r>
        <w:rPr>
          <w:color w:val="343436"/>
          <w:spacing w:val="2"/>
        </w:rPr>
        <w:t>stnické</w:t>
      </w:r>
      <w:r>
        <w:rPr>
          <w:color w:val="343436"/>
          <w:spacing w:val="-27"/>
        </w:rPr>
        <w:t xml:space="preserve"> </w:t>
      </w:r>
      <w:r>
        <w:rPr>
          <w:color w:val="212123"/>
        </w:rPr>
        <w:t>právo</w:t>
      </w:r>
      <w:r>
        <w:rPr>
          <w:color w:val="212123"/>
          <w:spacing w:val="-5"/>
        </w:rPr>
        <w:t xml:space="preserve"> </w:t>
      </w:r>
      <w:r>
        <w:rPr>
          <w:color w:val="212123"/>
        </w:rPr>
        <w:t>k</w:t>
      </w:r>
      <w:r>
        <w:rPr>
          <w:color w:val="212123"/>
          <w:spacing w:val="-8"/>
        </w:rPr>
        <w:t xml:space="preserve"> </w:t>
      </w:r>
      <w:r>
        <w:rPr>
          <w:color w:val="212123"/>
        </w:rPr>
        <w:t>Dílu</w:t>
      </w:r>
      <w:r>
        <w:rPr>
          <w:color w:val="212123"/>
          <w:spacing w:val="-7"/>
        </w:rPr>
        <w:t xml:space="preserve"> </w:t>
      </w:r>
      <w:r>
        <w:rPr>
          <w:color w:val="212123"/>
        </w:rPr>
        <w:t>jeho</w:t>
      </w:r>
      <w:r>
        <w:rPr>
          <w:color w:val="212123"/>
          <w:spacing w:val="-9"/>
        </w:rPr>
        <w:t xml:space="preserve"> </w:t>
      </w:r>
      <w:r>
        <w:rPr>
          <w:color w:val="343436"/>
        </w:rPr>
        <w:t>převzetím.</w:t>
      </w:r>
    </w:p>
    <w:p w:rsidR="00523A09" w:rsidRDefault="005769D7">
      <w:pPr>
        <w:pStyle w:val="Odstavecseseznamem"/>
        <w:numPr>
          <w:ilvl w:val="0"/>
          <w:numId w:val="3"/>
        </w:numPr>
        <w:tabs>
          <w:tab w:val="left" w:pos="805"/>
        </w:tabs>
        <w:spacing w:before="142" w:line="309" w:lineRule="auto"/>
        <w:ind w:right="903" w:hanging="361"/>
        <w:jc w:val="both"/>
        <w:rPr>
          <w:sz w:val="19"/>
        </w:rPr>
      </w:pPr>
      <w:r>
        <w:rPr>
          <w:color w:val="343436"/>
          <w:sz w:val="19"/>
        </w:rPr>
        <w:t xml:space="preserve">Odběrate </w:t>
      </w:r>
      <w:r>
        <w:rPr>
          <w:color w:val="0C0C0E"/>
          <w:sz w:val="19"/>
        </w:rPr>
        <w:t xml:space="preserve">l </w:t>
      </w:r>
      <w:r>
        <w:rPr>
          <w:color w:val="212123"/>
          <w:sz w:val="19"/>
        </w:rPr>
        <w:t xml:space="preserve">může převzít </w:t>
      </w:r>
      <w:r>
        <w:rPr>
          <w:color w:val="0C0C0E"/>
          <w:sz w:val="19"/>
        </w:rPr>
        <w:t xml:space="preserve">i </w:t>
      </w:r>
      <w:r>
        <w:rPr>
          <w:color w:val="343436"/>
          <w:sz w:val="19"/>
        </w:rPr>
        <w:t xml:space="preserve">část </w:t>
      </w:r>
      <w:r>
        <w:rPr>
          <w:color w:val="212123"/>
          <w:sz w:val="19"/>
        </w:rPr>
        <w:t xml:space="preserve">díla - </w:t>
      </w:r>
      <w:r>
        <w:rPr>
          <w:color w:val="343436"/>
          <w:sz w:val="19"/>
        </w:rPr>
        <w:t xml:space="preserve">geotermální vrty </w:t>
      </w:r>
      <w:r>
        <w:rPr>
          <w:color w:val="212123"/>
          <w:sz w:val="19"/>
        </w:rPr>
        <w:t xml:space="preserve">před dokončením díla jako </w:t>
      </w:r>
      <w:r>
        <w:rPr>
          <w:color w:val="343436"/>
          <w:spacing w:val="-6"/>
          <w:sz w:val="19"/>
        </w:rPr>
        <w:t>ce</w:t>
      </w:r>
      <w:r>
        <w:rPr>
          <w:color w:val="0C0C0E"/>
          <w:spacing w:val="-6"/>
          <w:sz w:val="19"/>
        </w:rPr>
        <w:t>lku</w:t>
      </w:r>
      <w:r>
        <w:rPr>
          <w:color w:val="343436"/>
          <w:spacing w:val="-6"/>
          <w:sz w:val="19"/>
        </w:rPr>
        <w:t xml:space="preserve">, </w:t>
      </w:r>
      <w:r>
        <w:rPr>
          <w:color w:val="343436"/>
          <w:sz w:val="19"/>
        </w:rPr>
        <w:t xml:space="preserve">pokud se na </w:t>
      </w:r>
      <w:r>
        <w:rPr>
          <w:color w:val="212123"/>
          <w:sz w:val="19"/>
        </w:rPr>
        <w:t>tom</w:t>
      </w:r>
      <w:r>
        <w:rPr>
          <w:color w:val="343436"/>
          <w:sz w:val="19"/>
        </w:rPr>
        <w:t xml:space="preserve"> smluvní </w:t>
      </w:r>
      <w:r>
        <w:rPr>
          <w:color w:val="343436"/>
          <w:spacing w:val="3"/>
          <w:sz w:val="19"/>
        </w:rPr>
        <w:t>stra</w:t>
      </w:r>
      <w:r>
        <w:rPr>
          <w:color w:val="0C0C0E"/>
          <w:spacing w:val="3"/>
          <w:sz w:val="19"/>
        </w:rPr>
        <w:t>n</w:t>
      </w:r>
      <w:r>
        <w:rPr>
          <w:color w:val="343436"/>
          <w:spacing w:val="3"/>
          <w:sz w:val="19"/>
        </w:rPr>
        <w:t>y</w:t>
      </w:r>
      <w:r>
        <w:rPr>
          <w:color w:val="343436"/>
          <w:spacing w:val="-2"/>
          <w:sz w:val="19"/>
        </w:rPr>
        <w:t xml:space="preserve"> </w:t>
      </w:r>
      <w:r>
        <w:rPr>
          <w:color w:val="212123"/>
          <w:sz w:val="19"/>
        </w:rPr>
        <w:t>dohodnou.</w:t>
      </w:r>
    </w:p>
    <w:p w:rsidR="00523A09" w:rsidRDefault="005769D7">
      <w:pPr>
        <w:pStyle w:val="Odstavecseseznamem"/>
        <w:numPr>
          <w:ilvl w:val="0"/>
          <w:numId w:val="3"/>
        </w:numPr>
        <w:tabs>
          <w:tab w:val="left" w:pos="807"/>
        </w:tabs>
        <w:spacing w:before="78"/>
        <w:ind w:left="806" w:hanging="362"/>
        <w:rPr>
          <w:sz w:val="19"/>
        </w:rPr>
      </w:pPr>
      <w:r>
        <w:rPr>
          <w:color w:val="212123"/>
          <w:sz w:val="19"/>
        </w:rPr>
        <w:t>Převzetím</w:t>
      </w:r>
      <w:r>
        <w:rPr>
          <w:color w:val="212123"/>
          <w:spacing w:val="4"/>
          <w:sz w:val="19"/>
        </w:rPr>
        <w:t xml:space="preserve"> </w:t>
      </w:r>
      <w:r>
        <w:rPr>
          <w:color w:val="212123"/>
          <w:sz w:val="19"/>
        </w:rPr>
        <w:t>Díla</w:t>
      </w:r>
      <w:r>
        <w:rPr>
          <w:color w:val="212123"/>
          <w:spacing w:val="1"/>
          <w:sz w:val="19"/>
        </w:rPr>
        <w:t xml:space="preserve"> </w:t>
      </w:r>
      <w:r>
        <w:rPr>
          <w:color w:val="0C0C0E"/>
          <w:sz w:val="19"/>
        </w:rPr>
        <w:t>jako</w:t>
      </w:r>
      <w:r>
        <w:rPr>
          <w:color w:val="0C0C0E"/>
          <w:spacing w:val="-10"/>
          <w:sz w:val="19"/>
        </w:rPr>
        <w:t xml:space="preserve"> </w:t>
      </w:r>
      <w:r>
        <w:rPr>
          <w:color w:val="343436"/>
          <w:spacing w:val="-3"/>
          <w:sz w:val="19"/>
        </w:rPr>
        <w:t>ce</w:t>
      </w:r>
      <w:r>
        <w:rPr>
          <w:color w:val="0C0C0E"/>
          <w:spacing w:val="-3"/>
          <w:sz w:val="19"/>
        </w:rPr>
        <w:t>lku</w:t>
      </w:r>
      <w:r>
        <w:rPr>
          <w:color w:val="0C0C0E"/>
          <w:spacing w:val="2"/>
          <w:sz w:val="19"/>
        </w:rPr>
        <w:t xml:space="preserve"> </w:t>
      </w:r>
      <w:r>
        <w:rPr>
          <w:color w:val="212123"/>
          <w:sz w:val="19"/>
        </w:rPr>
        <w:t>nebo</w:t>
      </w:r>
      <w:r>
        <w:rPr>
          <w:color w:val="212123"/>
          <w:spacing w:val="-6"/>
          <w:sz w:val="19"/>
        </w:rPr>
        <w:t xml:space="preserve"> </w:t>
      </w:r>
      <w:r>
        <w:rPr>
          <w:color w:val="212123"/>
          <w:sz w:val="19"/>
        </w:rPr>
        <w:t>jeho</w:t>
      </w:r>
      <w:r>
        <w:rPr>
          <w:color w:val="212123"/>
          <w:spacing w:val="-10"/>
          <w:sz w:val="19"/>
        </w:rPr>
        <w:t xml:space="preserve"> </w:t>
      </w:r>
      <w:r>
        <w:rPr>
          <w:color w:val="343436"/>
          <w:spacing w:val="-3"/>
          <w:sz w:val="19"/>
        </w:rPr>
        <w:t>část</w:t>
      </w:r>
      <w:r>
        <w:rPr>
          <w:color w:val="0C0C0E"/>
          <w:spacing w:val="-3"/>
          <w:sz w:val="19"/>
        </w:rPr>
        <w:t>i</w:t>
      </w:r>
      <w:r>
        <w:rPr>
          <w:color w:val="0C0C0E"/>
          <w:spacing w:val="10"/>
          <w:sz w:val="19"/>
        </w:rPr>
        <w:t xml:space="preserve"> </w:t>
      </w:r>
      <w:r>
        <w:rPr>
          <w:color w:val="212123"/>
          <w:sz w:val="19"/>
        </w:rPr>
        <w:t>nabývá</w:t>
      </w:r>
      <w:r>
        <w:rPr>
          <w:color w:val="212123"/>
          <w:spacing w:val="-7"/>
          <w:sz w:val="19"/>
        </w:rPr>
        <w:t xml:space="preserve"> </w:t>
      </w:r>
      <w:r>
        <w:rPr>
          <w:color w:val="212123"/>
          <w:sz w:val="19"/>
        </w:rPr>
        <w:t>Odběratel</w:t>
      </w:r>
      <w:r>
        <w:rPr>
          <w:color w:val="212123"/>
          <w:spacing w:val="-11"/>
          <w:sz w:val="19"/>
        </w:rPr>
        <w:t xml:space="preserve"> </w:t>
      </w:r>
      <w:r>
        <w:rPr>
          <w:color w:val="212123"/>
          <w:sz w:val="19"/>
        </w:rPr>
        <w:t>vlastnické</w:t>
      </w:r>
      <w:r>
        <w:rPr>
          <w:color w:val="212123"/>
          <w:spacing w:val="13"/>
          <w:sz w:val="19"/>
        </w:rPr>
        <w:t xml:space="preserve"> </w:t>
      </w:r>
      <w:r>
        <w:rPr>
          <w:color w:val="212123"/>
          <w:sz w:val="19"/>
        </w:rPr>
        <w:t>právo</w:t>
      </w:r>
      <w:r>
        <w:rPr>
          <w:color w:val="212123"/>
          <w:spacing w:val="-7"/>
          <w:sz w:val="19"/>
        </w:rPr>
        <w:t xml:space="preserve"> </w:t>
      </w:r>
      <w:r>
        <w:rPr>
          <w:color w:val="343436"/>
          <w:sz w:val="19"/>
        </w:rPr>
        <w:t>k</w:t>
      </w:r>
      <w:r>
        <w:rPr>
          <w:color w:val="343436"/>
          <w:spacing w:val="-19"/>
          <w:sz w:val="19"/>
        </w:rPr>
        <w:t xml:space="preserve"> </w:t>
      </w:r>
      <w:r>
        <w:rPr>
          <w:color w:val="212123"/>
          <w:sz w:val="19"/>
        </w:rPr>
        <w:t>té</w:t>
      </w:r>
      <w:r>
        <w:rPr>
          <w:color w:val="212123"/>
          <w:spacing w:val="10"/>
          <w:sz w:val="19"/>
        </w:rPr>
        <w:t xml:space="preserve"> </w:t>
      </w:r>
      <w:r>
        <w:rPr>
          <w:color w:val="343436"/>
          <w:sz w:val="19"/>
        </w:rPr>
        <w:t>části</w:t>
      </w:r>
      <w:r>
        <w:rPr>
          <w:color w:val="343436"/>
          <w:spacing w:val="-13"/>
          <w:sz w:val="19"/>
        </w:rPr>
        <w:t xml:space="preserve"> </w:t>
      </w:r>
      <w:r>
        <w:rPr>
          <w:color w:val="212123"/>
          <w:sz w:val="19"/>
        </w:rPr>
        <w:t>díla,</w:t>
      </w:r>
      <w:r>
        <w:rPr>
          <w:color w:val="212123"/>
          <w:spacing w:val="-18"/>
          <w:sz w:val="19"/>
        </w:rPr>
        <w:t xml:space="preserve"> </w:t>
      </w:r>
      <w:r>
        <w:rPr>
          <w:color w:val="212123"/>
          <w:sz w:val="19"/>
        </w:rPr>
        <w:t>kterou</w:t>
      </w:r>
      <w:r>
        <w:rPr>
          <w:color w:val="212123"/>
          <w:spacing w:val="-5"/>
          <w:sz w:val="19"/>
        </w:rPr>
        <w:t xml:space="preserve"> </w:t>
      </w:r>
      <w:r>
        <w:rPr>
          <w:color w:val="343436"/>
          <w:sz w:val="19"/>
        </w:rPr>
        <w:t>převzal.</w:t>
      </w:r>
    </w:p>
    <w:p w:rsidR="00523A09" w:rsidRDefault="005769D7">
      <w:pPr>
        <w:pStyle w:val="Odstavecseseznamem"/>
        <w:numPr>
          <w:ilvl w:val="0"/>
          <w:numId w:val="3"/>
        </w:numPr>
        <w:tabs>
          <w:tab w:val="left" w:pos="813"/>
          <w:tab w:val="left" w:pos="814"/>
        </w:tabs>
        <w:spacing w:before="156"/>
        <w:ind w:left="813" w:hanging="364"/>
        <w:rPr>
          <w:sz w:val="19"/>
        </w:rPr>
      </w:pPr>
      <w:r>
        <w:rPr>
          <w:color w:val="212123"/>
          <w:sz w:val="19"/>
        </w:rPr>
        <w:t>Nebezpečí</w:t>
      </w:r>
      <w:r>
        <w:rPr>
          <w:color w:val="212123"/>
          <w:spacing w:val="-7"/>
          <w:sz w:val="19"/>
        </w:rPr>
        <w:t xml:space="preserve"> </w:t>
      </w:r>
      <w:r>
        <w:rPr>
          <w:color w:val="212123"/>
          <w:sz w:val="19"/>
        </w:rPr>
        <w:t>škody</w:t>
      </w:r>
      <w:r>
        <w:rPr>
          <w:color w:val="212123"/>
          <w:spacing w:val="-1"/>
          <w:sz w:val="19"/>
        </w:rPr>
        <w:t xml:space="preserve"> </w:t>
      </w:r>
      <w:r>
        <w:rPr>
          <w:color w:val="212123"/>
          <w:sz w:val="19"/>
        </w:rPr>
        <w:t>na</w:t>
      </w:r>
      <w:r>
        <w:rPr>
          <w:color w:val="212123"/>
          <w:spacing w:val="-16"/>
          <w:sz w:val="19"/>
        </w:rPr>
        <w:t xml:space="preserve"> </w:t>
      </w:r>
      <w:r>
        <w:rPr>
          <w:color w:val="212123"/>
          <w:sz w:val="19"/>
        </w:rPr>
        <w:t>Díle</w:t>
      </w:r>
      <w:r>
        <w:rPr>
          <w:color w:val="212123"/>
          <w:spacing w:val="-11"/>
          <w:sz w:val="19"/>
        </w:rPr>
        <w:t xml:space="preserve"> </w:t>
      </w:r>
      <w:r>
        <w:rPr>
          <w:color w:val="212123"/>
          <w:sz w:val="19"/>
        </w:rPr>
        <w:t>nebo</w:t>
      </w:r>
      <w:r>
        <w:rPr>
          <w:color w:val="212123"/>
          <w:spacing w:val="-8"/>
          <w:sz w:val="19"/>
        </w:rPr>
        <w:t xml:space="preserve"> </w:t>
      </w:r>
      <w:r>
        <w:rPr>
          <w:color w:val="212123"/>
          <w:sz w:val="19"/>
        </w:rPr>
        <w:t>jeho</w:t>
      </w:r>
      <w:r>
        <w:rPr>
          <w:color w:val="212123"/>
          <w:spacing w:val="-11"/>
          <w:sz w:val="19"/>
        </w:rPr>
        <w:t xml:space="preserve"> </w:t>
      </w:r>
      <w:r>
        <w:rPr>
          <w:color w:val="212123"/>
          <w:sz w:val="19"/>
        </w:rPr>
        <w:t>části</w:t>
      </w:r>
      <w:r>
        <w:rPr>
          <w:color w:val="212123"/>
          <w:spacing w:val="-6"/>
          <w:sz w:val="19"/>
        </w:rPr>
        <w:t xml:space="preserve"> </w:t>
      </w:r>
      <w:r>
        <w:rPr>
          <w:color w:val="212123"/>
          <w:sz w:val="19"/>
        </w:rPr>
        <w:t>přejde</w:t>
      </w:r>
      <w:r>
        <w:rPr>
          <w:color w:val="212123"/>
          <w:spacing w:val="-6"/>
          <w:sz w:val="19"/>
        </w:rPr>
        <w:t xml:space="preserve"> </w:t>
      </w:r>
      <w:r>
        <w:rPr>
          <w:color w:val="212123"/>
          <w:sz w:val="19"/>
        </w:rPr>
        <w:t>na</w:t>
      </w:r>
      <w:r>
        <w:rPr>
          <w:color w:val="212123"/>
          <w:spacing w:val="-9"/>
          <w:sz w:val="19"/>
        </w:rPr>
        <w:t xml:space="preserve"> </w:t>
      </w:r>
      <w:r>
        <w:rPr>
          <w:color w:val="212123"/>
          <w:sz w:val="19"/>
        </w:rPr>
        <w:t>Odběratele</w:t>
      </w:r>
      <w:r>
        <w:rPr>
          <w:color w:val="212123"/>
          <w:spacing w:val="-7"/>
          <w:sz w:val="19"/>
        </w:rPr>
        <w:t xml:space="preserve"> </w:t>
      </w:r>
      <w:r>
        <w:rPr>
          <w:color w:val="343436"/>
          <w:sz w:val="19"/>
        </w:rPr>
        <w:t>současně</w:t>
      </w:r>
      <w:r>
        <w:rPr>
          <w:color w:val="343436"/>
          <w:spacing w:val="1"/>
          <w:sz w:val="19"/>
        </w:rPr>
        <w:t xml:space="preserve"> </w:t>
      </w:r>
      <w:r>
        <w:rPr>
          <w:color w:val="343436"/>
          <w:sz w:val="19"/>
        </w:rPr>
        <w:t>s</w:t>
      </w:r>
      <w:r>
        <w:rPr>
          <w:color w:val="343436"/>
          <w:spacing w:val="-13"/>
          <w:sz w:val="19"/>
        </w:rPr>
        <w:t xml:space="preserve"> </w:t>
      </w:r>
      <w:r>
        <w:rPr>
          <w:color w:val="212123"/>
          <w:sz w:val="19"/>
        </w:rPr>
        <w:t>nabytím</w:t>
      </w:r>
      <w:r>
        <w:rPr>
          <w:color w:val="212123"/>
          <w:spacing w:val="3"/>
          <w:sz w:val="19"/>
        </w:rPr>
        <w:t xml:space="preserve"> </w:t>
      </w:r>
      <w:r>
        <w:rPr>
          <w:color w:val="343436"/>
          <w:sz w:val="19"/>
        </w:rPr>
        <w:t>vlastnického</w:t>
      </w:r>
      <w:r>
        <w:rPr>
          <w:color w:val="343436"/>
          <w:spacing w:val="10"/>
          <w:sz w:val="19"/>
        </w:rPr>
        <w:t xml:space="preserve"> </w:t>
      </w:r>
      <w:r>
        <w:rPr>
          <w:color w:val="343436"/>
          <w:sz w:val="19"/>
        </w:rPr>
        <w:t>práva.</w:t>
      </w: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spacing w:before="2"/>
        <w:rPr>
          <w:sz w:val="16"/>
        </w:rPr>
      </w:pPr>
    </w:p>
    <w:p w:rsidR="00523A09" w:rsidRDefault="005769D7">
      <w:pPr>
        <w:pStyle w:val="Nadpis1"/>
        <w:spacing w:line="285" w:lineRule="auto"/>
        <w:ind w:left="4334" w:right="5096" w:hanging="4"/>
      </w:pPr>
      <w:r>
        <w:rPr>
          <w:color w:val="212123"/>
        </w:rPr>
        <w:t xml:space="preserve">Článek VIII. </w:t>
      </w:r>
      <w:r>
        <w:rPr>
          <w:color w:val="212123"/>
          <w:w w:val="95"/>
        </w:rPr>
        <w:t>Zánik</w:t>
      </w:r>
      <w:r>
        <w:rPr>
          <w:color w:val="212123"/>
          <w:spacing w:val="-33"/>
          <w:w w:val="95"/>
        </w:rPr>
        <w:t xml:space="preserve"> </w:t>
      </w:r>
      <w:r>
        <w:rPr>
          <w:color w:val="212123"/>
          <w:w w:val="95"/>
        </w:rPr>
        <w:t>závazků</w:t>
      </w:r>
    </w:p>
    <w:p w:rsidR="00523A09" w:rsidRDefault="00523A09">
      <w:pPr>
        <w:pStyle w:val="Zkladntext"/>
        <w:rPr>
          <w:b/>
          <w:sz w:val="20"/>
        </w:rPr>
      </w:pPr>
    </w:p>
    <w:p w:rsidR="00523A09" w:rsidRDefault="005769D7">
      <w:pPr>
        <w:pStyle w:val="Zkladntext"/>
        <w:spacing w:before="144"/>
        <w:ind w:left="463"/>
      </w:pPr>
      <w:r>
        <w:rPr>
          <w:color w:val="343436"/>
        </w:rPr>
        <w:t xml:space="preserve">Závazky </w:t>
      </w:r>
      <w:r>
        <w:rPr>
          <w:color w:val="212123"/>
        </w:rPr>
        <w:t xml:space="preserve">smluvních </w:t>
      </w:r>
      <w:r>
        <w:rPr>
          <w:color w:val="343436"/>
        </w:rPr>
        <w:t>stran ze sm</w:t>
      </w:r>
      <w:r>
        <w:rPr>
          <w:color w:val="0C0C0E"/>
        </w:rPr>
        <w:t>lou</w:t>
      </w:r>
      <w:r>
        <w:rPr>
          <w:color w:val="343436"/>
        </w:rPr>
        <w:t>vy zanikají:</w:t>
      </w:r>
    </w:p>
    <w:p w:rsidR="00523A09" w:rsidRDefault="005769D7">
      <w:pPr>
        <w:pStyle w:val="Odstavecseseznamem"/>
        <w:numPr>
          <w:ilvl w:val="1"/>
          <w:numId w:val="3"/>
        </w:numPr>
        <w:tabs>
          <w:tab w:val="left" w:pos="819"/>
          <w:tab w:val="left" w:pos="820"/>
        </w:tabs>
        <w:spacing w:before="171"/>
        <w:rPr>
          <w:sz w:val="19"/>
        </w:rPr>
      </w:pPr>
      <w:r>
        <w:rPr>
          <w:color w:val="343436"/>
          <w:w w:val="90"/>
          <w:sz w:val="19"/>
        </w:rPr>
        <w:t xml:space="preserve">Sp </w:t>
      </w:r>
      <w:r>
        <w:rPr>
          <w:color w:val="0C0C0E"/>
          <w:w w:val="90"/>
          <w:sz w:val="19"/>
        </w:rPr>
        <w:t>ln</w:t>
      </w:r>
      <w:r>
        <w:rPr>
          <w:color w:val="0C0C0E"/>
          <w:spacing w:val="-32"/>
          <w:w w:val="90"/>
          <w:sz w:val="19"/>
        </w:rPr>
        <w:t xml:space="preserve"> </w:t>
      </w:r>
      <w:r>
        <w:rPr>
          <w:color w:val="343436"/>
          <w:w w:val="90"/>
          <w:sz w:val="19"/>
        </w:rPr>
        <w:t>ěním</w:t>
      </w:r>
    </w:p>
    <w:p w:rsidR="00523A09" w:rsidRDefault="005769D7">
      <w:pPr>
        <w:pStyle w:val="Zkladntext"/>
        <w:spacing w:before="20"/>
        <w:ind w:left="824"/>
      </w:pPr>
      <w:r>
        <w:rPr>
          <w:color w:val="343436"/>
        </w:rPr>
        <w:t>Závazky sm</w:t>
      </w:r>
      <w:r>
        <w:rPr>
          <w:color w:val="0C0C0E"/>
        </w:rPr>
        <w:t>lu</w:t>
      </w:r>
      <w:r>
        <w:rPr>
          <w:color w:val="343436"/>
        </w:rPr>
        <w:t>vníc</w:t>
      </w:r>
      <w:r>
        <w:rPr>
          <w:color w:val="0C0C0E"/>
        </w:rPr>
        <w:t xml:space="preserve">h </w:t>
      </w:r>
      <w:r>
        <w:rPr>
          <w:color w:val="212123"/>
        </w:rPr>
        <w:t xml:space="preserve">stran </w:t>
      </w:r>
      <w:r>
        <w:rPr>
          <w:color w:val="343436"/>
        </w:rPr>
        <w:t xml:space="preserve">ze smlouvy zanikají </w:t>
      </w:r>
      <w:r>
        <w:rPr>
          <w:color w:val="212123"/>
        </w:rPr>
        <w:t>přede</w:t>
      </w:r>
      <w:r>
        <w:rPr>
          <w:color w:val="494B4D"/>
        </w:rPr>
        <w:t>vš</w:t>
      </w:r>
      <w:r>
        <w:rPr>
          <w:color w:val="212123"/>
        </w:rPr>
        <w:t xml:space="preserve">ím </w:t>
      </w:r>
      <w:r>
        <w:rPr>
          <w:color w:val="494B4D"/>
        </w:rPr>
        <w:t>jejich spln ě</w:t>
      </w:r>
      <w:r>
        <w:rPr>
          <w:color w:val="212123"/>
        </w:rPr>
        <w:t>ním.</w:t>
      </w:r>
    </w:p>
    <w:p w:rsidR="00523A09" w:rsidRDefault="005769D7">
      <w:pPr>
        <w:pStyle w:val="Odstavecseseznamem"/>
        <w:numPr>
          <w:ilvl w:val="0"/>
          <w:numId w:val="2"/>
        </w:numPr>
        <w:tabs>
          <w:tab w:val="left" w:pos="821"/>
        </w:tabs>
        <w:spacing w:before="170"/>
        <w:rPr>
          <w:color w:val="343436"/>
          <w:sz w:val="19"/>
        </w:rPr>
      </w:pPr>
      <w:r>
        <w:rPr>
          <w:color w:val="212123"/>
          <w:w w:val="105"/>
          <w:sz w:val="19"/>
        </w:rPr>
        <w:t xml:space="preserve">Dohodou </w:t>
      </w:r>
      <w:r>
        <w:rPr>
          <w:color w:val="343436"/>
          <w:w w:val="105"/>
          <w:sz w:val="19"/>
        </w:rPr>
        <w:t>sm</w:t>
      </w:r>
      <w:r>
        <w:rPr>
          <w:color w:val="0C0C0E"/>
          <w:w w:val="105"/>
          <w:sz w:val="19"/>
        </w:rPr>
        <w:t>luvní</w:t>
      </w:r>
      <w:r>
        <w:rPr>
          <w:color w:val="343436"/>
          <w:w w:val="105"/>
          <w:sz w:val="19"/>
        </w:rPr>
        <w:t>ch</w:t>
      </w:r>
      <w:r>
        <w:rPr>
          <w:color w:val="343436"/>
          <w:spacing w:val="-15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stran</w:t>
      </w:r>
    </w:p>
    <w:p w:rsidR="00523A09" w:rsidRDefault="005769D7">
      <w:pPr>
        <w:pStyle w:val="Zkladntext"/>
        <w:spacing w:before="20" w:line="285" w:lineRule="auto"/>
        <w:ind w:left="830" w:right="881" w:hanging="15"/>
      </w:pPr>
      <w:r>
        <w:rPr>
          <w:color w:val="212123"/>
        </w:rPr>
        <w:t xml:space="preserve">Jednotlivé </w:t>
      </w:r>
      <w:r>
        <w:rPr>
          <w:color w:val="343436"/>
        </w:rPr>
        <w:t>závazky sm</w:t>
      </w:r>
      <w:r>
        <w:rPr>
          <w:color w:val="0C0C0E"/>
        </w:rPr>
        <w:t xml:space="preserve">lu </w:t>
      </w:r>
      <w:r>
        <w:rPr>
          <w:color w:val="343436"/>
        </w:rPr>
        <w:t xml:space="preserve">vníchstran, </w:t>
      </w:r>
      <w:r>
        <w:rPr>
          <w:color w:val="212123"/>
        </w:rPr>
        <w:t xml:space="preserve">jakož </w:t>
      </w:r>
      <w:r>
        <w:rPr>
          <w:color w:val="0C0C0E"/>
        </w:rPr>
        <w:t xml:space="preserve">i </w:t>
      </w:r>
      <w:r>
        <w:rPr>
          <w:color w:val="343436"/>
        </w:rPr>
        <w:t>sm</w:t>
      </w:r>
      <w:r>
        <w:rPr>
          <w:color w:val="0C0C0E"/>
        </w:rPr>
        <w:t xml:space="preserve">lou </w:t>
      </w:r>
      <w:r>
        <w:rPr>
          <w:color w:val="343436"/>
        </w:rPr>
        <w:t>va jako celek</w:t>
      </w:r>
      <w:r>
        <w:rPr>
          <w:color w:val="5B5B5E"/>
        </w:rPr>
        <w:t xml:space="preserve">, </w:t>
      </w:r>
      <w:r>
        <w:rPr>
          <w:color w:val="343436"/>
        </w:rPr>
        <w:t xml:space="preserve">mohou rovněž zaniknout, dohodnou </w:t>
      </w:r>
      <w:r>
        <w:rPr>
          <w:color w:val="0C0C0E"/>
        </w:rPr>
        <w:t>-l</w:t>
      </w:r>
      <w:r>
        <w:rPr>
          <w:color w:val="343436"/>
        </w:rPr>
        <w:t xml:space="preserve">i se </w:t>
      </w:r>
      <w:r>
        <w:rPr>
          <w:color w:val="212123"/>
        </w:rPr>
        <w:t xml:space="preserve">na tom </w:t>
      </w:r>
      <w:r>
        <w:rPr>
          <w:color w:val="343436"/>
        </w:rPr>
        <w:t>sm</w:t>
      </w:r>
      <w:r>
        <w:rPr>
          <w:color w:val="0C0C0E"/>
        </w:rPr>
        <w:t xml:space="preserve">luvní </w:t>
      </w:r>
      <w:r>
        <w:rPr>
          <w:color w:val="343436"/>
        </w:rPr>
        <w:t xml:space="preserve">strany </w:t>
      </w:r>
      <w:r>
        <w:rPr>
          <w:color w:val="212123"/>
        </w:rPr>
        <w:t xml:space="preserve">formou písemného </w:t>
      </w:r>
      <w:r>
        <w:rPr>
          <w:color w:val="343436"/>
        </w:rPr>
        <w:t>dodatku ke sm</w:t>
      </w:r>
      <w:r>
        <w:rPr>
          <w:color w:val="0C0C0E"/>
        </w:rPr>
        <w:t xml:space="preserve">lou </w:t>
      </w:r>
      <w:proofErr w:type="gramStart"/>
      <w:r>
        <w:rPr>
          <w:color w:val="343436"/>
        </w:rPr>
        <w:t>vě.</w:t>
      </w:r>
      <w:r>
        <w:rPr>
          <w:color w:val="212123"/>
        </w:rPr>
        <w:t>Takový</w:t>
      </w:r>
      <w:proofErr w:type="gramEnd"/>
      <w:r>
        <w:rPr>
          <w:color w:val="212123"/>
        </w:rPr>
        <w:t xml:space="preserve"> dodatek musí </w:t>
      </w:r>
      <w:r>
        <w:rPr>
          <w:color w:val="343436"/>
        </w:rPr>
        <w:t>být písemný</w:t>
      </w:r>
    </w:p>
    <w:p w:rsidR="00523A09" w:rsidRDefault="005769D7">
      <w:pPr>
        <w:pStyle w:val="Zkladntext"/>
        <w:spacing w:line="309" w:lineRule="auto"/>
        <w:ind w:left="830" w:right="1090" w:hanging="2"/>
      </w:pPr>
      <w:r>
        <w:rPr>
          <w:color w:val="343436"/>
        </w:rPr>
        <w:t>a obsa</w:t>
      </w:r>
      <w:r>
        <w:rPr>
          <w:color w:val="0C0C0E"/>
        </w:rPr>
        <w:t xml:space="preserve">hovat </w:t>
      </w:r>
      <w:r>
        <w:rPr>
          <w:color w:val="212123"/>
        </w:rPr>
        <w:t xml:space="preserve">vypořádání </w:t>
      </w:r>
      <w:r>
        <w:rPr>
          <w:color w:val="343436"/>
        </w:rPr>
        <w:t>všec</w:t>
      </w:r>
      <w:r>
        <w:rPr>
          <w:color w:val="0C0C0E"/>
        </w:rPr>
        <w:t xml:space="preserve">h </w:t>
      </w:r>
      <w:r>
        <w:rPr>
          <w:color w:val="212123"/>
        </w:rPr>
        <w:t xml:space="preserve">závazků, na </w:t>
      </w:r>
      <w:r>
        <w:rPr>
          <w:color w:val="343436"/>
        </w:rPr>
        <w:t xml:space="preserve">které sm </w:t>
      </w:r>
      <w:r>
        <w:rPr>
          <w:color w:val="0C0C0E"/>
        </w:rPr>
        <w:t xml:space="preserve">lu </w:t>
      </w:r>
      <w:r>
        <w:rPr>
          <w:color w:val="343436"/>
        </w:rPr>
        <w:t>vnístrany</w:t>
      </w:r>
      <w:r>
        <w:rPr>
          <w:color w:val="5B5B5E"/>
        </w:rPr>
        <w:t xml:space="preserve">, </w:t>
      </w:r>
      <w:r>
        <w:rPr>
          <w:color w:val="343436"/>
        </w:rPr>
        <w:t xml:space="preserve">které </w:t>
      </w:r>
      <w:r>
        <w:rPr>
          <w:color w:val="212123"/>
        </w:rPr>
        <w:t xml:space="preserve">takový dodatek </w:t>
      </w:r>
      <w:proofErr w:type="gramStart"/>
      <w:r>
        <w:rPr>
          <w:color w:val="212123"/>
        </w:rPr>
        <w:t>uzavíraj</w:t>
      </w:r>
      <w:r>
        <w:rPr>
          <w:color w:val="494B4D"/>
        </w:rPr>
        <w:t>,</w:t>
      </w:r>
      <w:r>
        <w:rPr>
          <w:color w:val="212123"/>
        </w:rPr>
        <w:t>í</w:t>
      </w:r>
      <w:proofErr w:type="gramEnd"/>
      <w:r>
        <w:rPr>
          <w:color w:val="212123"/>
        </w:rPr>
        <w:t xml:space="preserve"> mohly pomyslet, jinak je neplatná.</w:t>
      </w:r>
    </w:p>
    <w:p w:rsidR="00523A09" w:rsidRDefault="005769D7">
      <w:pPr>
        <w:pStyle w:val="Odstavecseseznamem"/>
        <w:numPr>
          <w:ilvl w:val="0"/>
          <w:numId w:val="2"/>
        </w:numPr>
        <w:tabs>
          <w:tab w:val="left" w:pos="827"/>
        </w:tabs>
        <w:spacing w:before="91"/>
        <w:ind w:left="826" w:hanging="361"/>
        <w:rPr>
          <w:color w:val="494B4D"/>
          <w:sz w:val="19"/>
        </w:rPr>
      </w:pPr>
      <w:r>
        <w:rPr>
          <w:color w:val="212123"/>
          <w:w w:val="105"/>
          <w:sz w:val="19"/>
        </w:rPr>
        <w:t>Odstoupením od</w:t>
      </w:r>
      <w:r>
        <w:rPr>
          <w:color w:val="212123"/>
          <w:spacing w:val="-3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smlouvy</w:t>
      </w:r>
    </w:p>
    <w:p w:rsidR="00523A09" w:rsidRDefault="005769D7">
      <w:pPr>
        <w:pStyle w:val="Zkladntext"/>
        <w:spacing w:before="13"/>
        <w:ind w:left="836"/>
      </w:pPr>
      <w:r>
        <w:rPr>
          <w:color w:val="343436"/>
        </w:rPr>
        <w:t xml:space="preserve">Kterákoli ze sm </w:t>
      </w:r>
      <w:r>
        <w:rPr>
          <w:color w:val="0C0C0E"/>
        </w:rPr>
        <w:t xml:space="preserve">lu </w:t>
      </w:r>
      <w:r>
        <w:rPr>
          <w:color w:val="343436"/>
        </w:rPr>
        <w:t xml:space="preserve">vníchstran </w:t>
      </w:r>
      <w:r>
        <w:rPr>
          <w:color w:val="212123"/>
        </w:rPr>
        <w:t xml:space="preserve">může </w:t>
      </w:r>
      <w:r>
        <w:rPr>
          <w:color w:val="343436"/>
        </w:rPr>
        <w:t xml:space="preserve">odstoupit </w:t>
      </w:r>
      <w:r>
        <w:rPr>
          <w:color w:val="212123"/>
        </w:rPr>
        <w:t xml:space="preserve">od </w:t>
      </w:r>
      <w:r>
        <w:rPr>
          <w:color w:val="343436"/>
        </w:rPr>
        <w:t>sm</w:t>
      </w:r>
      <w:r>
        <w:rPr>
          <w:color w:val="0C0C0E"/>
        </w:rPr>
        <w:t>l</w:t>
      </w:r>
      <w:r>
        <w:rPr>
          <w:color w:val="343436"/>
        </w:rPr>
        <w:t xml:space="preserve">ouvy, poruší-li druhá </w:t>
      </w:r>
      <w:r>
        <w:rPr>
          <w:color w:val="494B4D"/>
        </w:rPr>
        <w:t>stra</w:t>
      </w:r>
      <w:r>
        <w:rPr>
          <w:color w:val="212123"/>
        </w:rPr>
        <w:t xml:space="preserve">na </w:t>
      </w:r>
      <w:r>
        <w:rPr>
          <w:color w:val="494B4D"/>
        </w:rPr>
        <w:t>po</w:t>
      </w:r>
      <w:r>
        <w:rPr>
          <w:color w:val="212123"/>
        </w:rPr>
        <w:t>d</w:t>
      </w:r>
      <w:r>
        <w:rPr>
          <w:color w:val="494B4D"/>
        </w:rPr>
        <w:t>s</w:t>
      </w:r>
      <w:r>
        <w:rPr>
          <w:color w:val="212123"/>
        </w:rPr>
        <w:t xml:space="preserve">t atn ým </w:t>
      </w:r>
      <w:r>
        <w:rPr>
          <w:color w:val="343436"/>
        </w:rPr>
        <w:t>způsobem</w:t>
      </w:r>
    </w:p>
    <w:p w:rsidR="00523A09" w:rsidRDefault="00523A09">
      <w:pPr>
        <w:sectPr w:rsidR="00523A09">
          <w:pgSz w:w="11570" w:h="16490"/>
          <w:pgMar w:top="1240" w:right="0" w:bottom="280" w:left="940" w:header="708" w:footer="708" w:gutter="0"/>
          <w:cols w:space="708"/>
        </w:sectPr>
      </w:pP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spacing w:before="10"/>
        <w:rPr>
          <w:sz w:val="15"/>
        </w:rPr>
      </w:pPr>
    </w:p>
    <w:p w:rsidR="00523A09" w:rsidRDefault="005769D7">
      <w:pPr>
        <w:pStyle w:val="Zkladntext"/>
        <w:spacing w:before="95" w:line="280" w:lineRule="auto"/>
        <w:ind w:left="1024" w:right="306" w:hanging="7"/>
      </w:pPr>
      <w:r>
        <w:rPr>
          <w:noProof/>
        </w:rPr>
        <w:drawing>
          <wp:anchor distT="0" distB="0" distL="0" distR="0" simplePos="0" relativeHeight="251407360" behindDoc="1" locked="0" layoutInCell="1" allowOverlap="1">
            <wp:simplePos x="0" y="0"/>
            <wp:positionH relativeFrom="page">
              <wp:posOffset>6645911</wp:posOffset>
            </wp:positionH>
            <wp:positionV relativeFrom="paragraph">
              <wp:posOffset>-554406</wp:posOffset>
            </wp:positionV>
            <wp:extent cx="692091" cy="133219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091" cy="133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A"/>
          <w:w w:val="105"/>
        </w:rPr>
        <w:t>své smluvní povinnosti, přestože b</w:t>
      </w:r>
      <w:r>
        <w:rPr>
          <w:color w:val="28282A"/>
          <w:w w:val="105"/>
        </w:rPr>
        <w:t xml:space="preserve">yla </w:t>
      </w:r>
      <w:r>
        <w:rPr>
          <w:color w:val="18181A"/>
          <w:w w:val="105"/>
        </w:rPr>
        <w:t xml:space="preserve">na tuto </w:t>
      </w:r>
      <w:r>
        <w:rPr>
          <w:color w:val="363638"/>
          <w:w w:val="105"/>
        </w:rPr>
        <w:t>sk</w:t>
      </w:r>
      <w:r>
        <w:rPr>
          <w:color w:val="18181A"/>
          <w:w w:val="105"/>
        </w:rPr>
        <w:t>utečnostprokazat</w:t>
      </w:r>
      <w:r>
        <w:rPr>
          <w:color w:val="363638"/>
          <w:w w:val="105"/>
        </w:rPr>
        <w:t>e</w:t>
      </w:r>
      <w:r>
        <w:rPr>
          <w:color w:val="18181A"/>
          <w:w w:val="105"/>
        </w:rPr>
        <w:t xml:space="preserve">lným </w:t>
      </w:r>
      <w:r>
        <w:rPr>
          <w:color w:val="363638"/>
          <w:spacing w:val="-5"/>
          <w:w w:val="105"/>
        </w:rPr>
        <w:t>způso</w:t>
      </w:r>
      <w:r>
        <w:rPr>
          <w:color w:val="18181A"/>
          <w:spacing w:val="-5"/>
          <w:w w:val="105"/>
        </w:rPr>
        <w:t xml:space="preserve">bem </w:t>
      </w:r>
      <w:r>
        <w:rPr>
          <w:color w:val="28282A"/>
          <w:w w:val="105"/>
        </w:rPr>
        <w:t xml:space="preserve">(doporučeným </w:t>
      </w:r>
      <w:r>
        <w:rPr>
          <w:color w:val="18181A"/>
          <w:spacing w:val="-4"/>
          <w:w w:val="105"/>
        </w:rPr>
        <w:t>dopi</w:t>
      </w:r>
      <w:r>
        <w:rPr>
          <w:color w:val="363638"/>
          <w:spacing w:val="-4"/>
          <w:w w:val="105"/>
        </w:rPr>
        <w:t>s</w:t>
      </w:r>
      <w:r>
        <w:rPr>
          <w:color w:val="18181A"/>
          <w:spacing w:val="-4"/>
          <w:w w:val="105"/>
        </w:rPr>
        <w:t xml:space="preserve">em) </w:t>
      </w:r>
      <w:r>
        <w:rPr>
          <w:color w:val="18181A"/>
          <w:w w:val="105"/>
        </w:rPr>
        <w:t xml:space="preserve">upozorněna. </w:t>
      </w:r>
      <w:r>
        <w:rPr>
          <w:color w:val="28282A"/>
          <w:w w:val="105"/>
        </w:rPr>
        <w:t xml:space="preserve">Stanoví-li oprávněná smluvní </w:t>
      </w:r>
      <w:r>
        <w:rPr>
          <w:color w:val="363638"/>
          <w:spacing w:val="-3"/>
          <w:w w:val="105"/>
        </w:rPr>
        <w:t>s</w:t>
      </w:r>
      <w:r>
        <w:rPr>
          <w:color w:val="18181A"/>
          <w:spacing w:val="-3"/>
          <w:w w:val="105"/>
        </w:rPr>
        <w:t xml:space="preserve">trana </w:t>
      </w:r>
      <w:r>
        <w:rPr>
          <w:color w:val="18181A"/>
          <w:w w:val="105"/>
        </w:rPr>
        <w:t xml:space="preserve">druhé </w:t>
      </w:r>
      <w:r>
        <w:rPr>
          <w:color w:val="363638"/>
          <w:spacing w:val="3"/>
          <w:w w:val="105"/>
        </w:rPr>
        <w:t>s</w:t>
      </w:r>
      <w:r>
        <w:rPr>
          <w:color w:val="18181A"/>
          <w:spacing w:val="3"/>
          <w:w w:val="105"/>
        </w:rPr>
        <w:t>m</w:t>
      </w:r>
      <w:r>
        <w:rPr>
          <w:color w:val="363638"/>
          <w:spacing w:val="3"/>
          <w:w w:val="105"/>
        </w:rPr>
        <w:t>l</w:t>
      </w:r>
      <w:r>
        <w:rPr>
          <w:color w:val="18181A"/>
          <w:spacing w:val="3"/>
          <w:w w:val="105"/>
        </w:rPr>
        <w:t>u</w:t>
      </w:r>
      <w:r>
        <w:rPr>
          <w:color w:val="363638"/>
          <w:spacing w:val="3"/>
          <w:w w:val="105"/>
        </w:rPr>
        <w:t>vní</w:t>
      </w:r>
      <w:r>
        <w:rPr>
          <w:color w:val="28282A"/>
          <w:spacing w:val="3"/>
          <w:w w:val="105"/>
        </w:rPr>
        <w:t xml:space="preserve">straně </w:t>
      </w:r>
      <w:r>
        <w:rPr>
          <w:color w:val="18181A"/>
          <w:w w:val="105"/>
        </w:rPr>
        <w:t xml:space="preserve">pro </w:t>
      </w:r>
      <w:r>
        <w:rPr>
          <w:color w:val="28282A"/>
          <w:w w:val="105"/>
        </w:rPr>
        <w:t xml:space="preserve">splnění </w:t>
      </w:r>
      <w:r>
        <w:rPr>
          <w:color w:val="18181A"/>
          <w:w w:val="105"/>
        </w:rPr>
        <w:t>její</w:t>
      </w:r>
      <w:r>
        <w:rPr>
          <w:color w:val="363638"/>
          <w:w w:val="105"/>
        </w:rPr>
        <w:t xml:space="preserve">ho </w:t>
      </w:r>
      <w:r>
        <w:rPr>
          <w:color w:val="28282A"/>
          <w:w w:val="105"/>
        </w:rPr>
        <w:t>závazku</w:t>
      </w:r>
      <w:r>
        <w:rPr>
          <w:color w:val="28282A"/>
          <w:spacing w:val="-14"/>
          <w:w w:val="105"/>
        </w:rPr>
        <w:t xml:space="preserve"> </w:t>
      </w:r>
      <w:r>
        <w:rPr>
          <w:color w:val="18181A"/>
          <w:w w:val="105"/>
        </w:rPr>
        <w:t>náhradní</w:t>
      </w:r>
      <w:r>
        <w:rPr>
          <w:color w:val="18181A"/>
          <w:spacing w:val="-17"/>
          <w:w w:val="105"/>
        </w:rPr>
        <w:t xml:space="preserve"> </w:t>
      </w:r>
      <w:r>
        <w:rPr>
          <w:color w:val="363638"/>
          <w:spacing w:val="-5"/>
          <w:w w:val="105"/>
        </w:rPr>
        <w:t>(</w:t>
      </w:r>
      <w:r>
        <w:rPr>
          <w:color w:val="18181A"/>
          <w:spacing w:val="-5"/>
          <w:w w:val="105"/>
        </w:rPr>
        <w:t>dodat</w:t>
      </w:r>
      <w:r>
        <w:rPr>
          <w:color w:val="18181A"/>
          <w:spacing w:val="-41"/>
          <w:w w:val="105"/>
        </w:rPr>
        <w:t xml:space="preserve"> </w:t>
      </w:r>
      <w:r>
        <w:rPr>
          <w:color w:val="18181A"/>
          <w:spacing w:val="-4"/>
          <w:w w:val="105"/>
        </w:rPr>
        <w:t>e</w:t>
      </w:r>
      <w:r>
        <w:rPr>
          <w:color w:val="363638"/>
          <w:spacing w:val="-4"/>
          <w:w w:val="105"/>
        </w:rPr>
        <w:t>č</w:t>
      </w:r>
      <w:r>
        <w:rPr>
          <w:color w:val="18181A"/>
          <w:spacing w:val="-4"/>
          <w:w w:val="105"/>
        </w:rPr>
        <w:t>nou)</w:t>
      </w:r>
      <w:r>
        <w:rPr>
          <w:color w:val="18181A"/>
          <w:spacing w:val="-31"/>
          <w:w w:val="105"/>
        </w:rPr>
        <w:t xml:space="preserve"> </w:t>
      </w:r>
      <w:r>
        <w:rPr>
          <w:color w:val="18181A"/>
          <w:spacing w:val="-5"/>
          <w:w w:val="105"/>
        </w:rPr>
        <w:t>lhůtu</w:t>
      </w:r>
      <w:r>
        <w:rPr>
          <w:color w:val="363638"/>
          <w:spacing w:val="-5"/>
          <w:w w:val="105"/>
        </w:rPr>
        <w:t>,</w:t>
      </w:r>
      <w:r>
        <w:rPr>
          <w:color w:val="363638"/>
          <w:spacing w:val="-12"/>
          <w:w w:val="105"/>
        </w:rPr>
        <w:t xml:space="preserve"> </w:t>
      </w:r>
      <w:r>
        <w:rPr>
          <w:color w:val="28282A"/>
          <w:w w:val="105"/>
        </w:rPr>
        <w:t>vzniká</w:t>
      </w:r>
      <w:r>
        <w:rPr>
          <w:color w:val="28282A"/>
          <w:spacing w:val="-16"/>
          <w:w w:val="105"/>
        </w:rPr>
        <w:t xml:space="preserve"> </w:t>
      </w:r>
      <w:r>
        <w:rPr>
          <w:color w:val="18181A"/>
          <w:w w:val="105"/>
        </w:rPr>
        <w:t>jí</w:t>
      </w:r>
      <w:r>
        <w:rPr>
          <w:color w:val="18181A"/>
          <w:spacing w:val="-16"/>
          <w:w w:val="105"/>
        </w:rPr>
        <w:t xml:space="preserve"> </w:t>
      </w:r>
      <w:r>
        <w:rPr>
          <w:color w:val="18181A"/>
          <w:w w:val="105"/>
        </w:rPr>
        <w:t>právo</w:t>
      </w:r>
      <w:r>
        <w:rPr>
          <w:color w:val="18181A"/>
          <w:spacing w:val="-21"/>
          <w:w w:val="105"/>
        </w:rPr>
        <w:t xml:space="preserve"> </w:t>
      </w:r>
      <w:r>
        <w:rPr>
          <w:color w:val="28282A"/>
          <w:w w:val="105"/>
        </w:rPr>
        <w:t>odstoupit</w:t>
      </w:r>
      <w:r>
        <w:rPr>
          <w:color w:val="28282A"/>
          <w:spacing w:val="-14"/>
          <w:w w:val="105"/>
        </w:rPr>
        <w:t xml:space="preserve"> </w:t>
      </w:r>
      <w:r>
        <w:rPr>
          <w:color w:val="28282A"/>
          <w:w w:val="105"/>
        </w:rPr>
        <w:t>od</w:t>
      </w:r>
      <w:r>
        <w:rPr>
          <w:color w:val="28282A"/>
          <w:spacing w:val="-24"/>
          <w:w w:val="105"/>
        </w:rPr>
        <w:t xml:space="preserve"> </w:t>
      </w:r>
      <w:r>
        <w:rPr>
          <w:color w:val="28282A"/>
          <w:w w:val="105"/>
        </w:rPr>
        <w:t>smlouvy</w:t>
      </w:r>
      <w:r>
        <w:rPr>
          <w:color w:val="28282A"/>
          <w:spacing w:val="-16"/>
          <w:w w:val="105"/>
        </w:rPr>
        <w:t xml:space="preserve"> </w:t>
      </w:r>
      <w:r>
        <w:rPr>
          <w:color w:val="28282A"/>
          <w:w w:val="105"/>
        </w:rPr>
        <w:t>až</w:t>
      </w:r>
      <w:r>
        <w:rPr>
          <w:color w:val="28282A"/>
          <w:spacing w:val="-16"/>
          <w:w w:val="105"/>
        </w:rPr>
        <w:t xml:space="preserve"> </w:t>
      </w:r>
      <w:r>
        <w:rPr>
          <w:color w:val="28282A"/>
          <w:w w:val="105"/>
        </w:rPr>
        <w:t>po</w:t>
      </w:r>
      <w:r>
        <w:rPr>
          <w:color w:val="28282A"/>
          <w:spacing w:val="-24"/>
          <w:w w:val="105"/>
        </w:rPr>
        <w:t xml:space="preserve"> </w:t>
      </w:r>
      <w:r>
        <w:rPr>
          <w:color w:val="18181A"/>
          <w:w w:val="105"/>
        </w:rPr>
        <w:t>marném</w:t>
      </w:r>
      <w:r>
        <w:rPr>
          <w:color w:val="18181A"/>
          <w:spacing w:val="-21"/>
          <w:w w:val="105"/>
        </w:rPr>
        <w:t xml:space="preserve"> </w:t>
      </w:r>
      <w:r>
        <w:rPr>
          <w:color w:val="18181A"/>
          <w:w w:val="105"/>
        </w:rPr>
        <w:t>upl</w:t>
      </w:r>
      <w:r>
        <w:rPr>
          <w:color w:val="363638"/>
          <w:w w:val="105"/>
        </w:rPr>
        <w:t>yn</w:t>
      </w:r>
      <w:r>
        <w:rPr>
          <w:color w:val="18181A"/>
          <w:w w:val="105"/>
        </w:rPr>
        <w:t>ut</w:t>
      </w:r>
      <w:r>
        <w:rPr>
          <w:color w:val="363638"/>
          <w:w w:val="105"/>
        </w:rPr>
        <w:t>í</w:t>
      </w:r>
      <w:r>
        <w:rPr>
          <w:color w:val="363638"/>
          <w:spacing w:val="-31"/>
          <w:w w:val="105"/>
        </w:rPr>
        <w:t xml:space="preserve"> </w:t>
      </w:r>
      <w:r>
        <w:rPr>
          <w:color w:val="28282A"/>
          <w:w w:val="105"/>
        </w:rPr>
        <w:t>této</w:t>
      </w:r>
    </w:p>
    <w:p w:rsidR="00523A09" w:rsidRDefault="005769D7">
      <w:pPr>
        <w:pStyle w:val="Zkladntext"/>
        <w:spacing w:line="236" w:lineRule="exact"/>
        <w:ind w:left="1018"/>
        <w:rPr>
          <w:sz w:val="25"/>
        </w:rPr>
      </w:pPr>
      <w:r>
        <w:rPr>
          <w:color w:val="18181A"/>
          <w:w w:val="105"/>
        </w:rPr>
        <w:t>lhůty</w:t>
      </w:r>
      <w:r>
        <w:rPr>
          <w:color w:val="363638"/>
          <w:w w:val="105"/>
        </w:rPr>
        <w:t xml:space="preserve">, </w:t>
      </w:r>
      <w:r>
        <w:rPr>
          <w:color w:val="18181A"/>
          <w:w w:val="105"/>
        </w:rPr>
        <w:t xml:space="preserve">to </w:t>
      </w:r>
      <w:r>
        <w:rPr>
          <w:color w:val="28282A"/>
          <w:w w:val="105"/>
        </w:rPr>
        <w:t xml:space="preserve">neplatí, jestliže </w:t>
      </w:r>
      <w:r>
        <w:rPr>
          <w:color w:val="18181A"/>
          <w:w w:val="105"/>
        </w:rPr>
        <w:t xml:space="preserve">druhá </w:t>
      </w:r>
      <w:r>
        <w:rPr>
          <w:color w:val="363638"/>
          <w:w w:val="105"/>
        </w:rPr>
        <w:t>s</w:t>
      </w:r>
      <w:r>
        <w:rPr>
          <w:color w:val="18181A"/>
          <w:w w:val="105"/>
        </w:rPr>
        <w:t xml:space="preserve">mlu </w:t>
      </w:r>
      <w:r>
        <w:rPr>
          <w:color w:val="363638"/>
          <w:w w:val="105"/>
        </w:rPr>
        <w:t>v</w:t>
      </w:r>
      <w:r>
        <w:rPr>
          <w:color w:val="18181A"/>
          <w:w w:val="105"/>
        </w:rPr>
        <w:t xml:space="preserve">ní </w:t>
      </w:r>
      <w:r>
        <w:rPr>
          <w:color w:val="363638"/>
          <w:w w:val="105"/>
        </w:rPr>
        <w:t>s</w:t>
      </w:r>
      <w:r>
        <w:rPr>
          <w:color w:val="18181A"/>
          <w:w w:val="105"/>
        </w:rPr>
        <w:t xml:space="preserve">trana </w:t>
      </w:r>
      <w:r>
        <w:rPr>
          <w:color w:val="363638"/>
          <w:w w:val="105"/>
        </w:rPr>
        <w:t xml:space="preserve">v </w:t>
      </w:r>
      <w:r>
        <w:rPr>
          <w:color w:val="28282A"/>
          <w:w w:val="105"/>
        </w:rPr>
        <w:t xml:space="preserve">průběhu </w:t>
      </w:r>
      <w:r>
        <w:rPr>
          <w:color w:val="18181A"/>
          <w:w w:val="105"/>
        </w:rPr>
        <w:t xml:space="preserve">této lhůty </w:t>
      </w:r>
      <w:r>
        <w:rPr>
          <w:color w:val="28282A"/>
          <w:w w:val="105"/>
        </w:rPr>
        <w:t xml:space="preserve">prohlásí, že </w:t>
      </w:r>
      <w:r>
        <w:rPr>
          <w:color w:val="363638"/>
          <w:w w:val="105"/>
        </w:rPr>
        <w:t xml:space="preserve">svůj </w:t>
      </w:r>
      <w:r>
        <w:rPr>
          <w:color w:val="28282A"/>
          <w:w w:val="105"/>
        </w:rPr>
        <w:t xml:space="preserve">závazek nesplní. </w:t>
      </w:r>
      <w:r>
        <w:rPr>
          <w:color w:val="363638"/>
          <w:w w:val="105"/>
          <w:sz w:val="25"/>
        </w:rPr>
        <w:t>v</w:t>
      </w:r>
    </w:p>
    <w:p w:rsidR="00523A09" w:rsidRDefault="005769D7">
      <w:pPr>
        <w:pStyle w:val="Zkladntext"/>
        <w:spacing w:before="28" w:line="285" w:lineRule="auto"/>
        <w:ind w:left="1016" w:right="881" w:hanging="4"/>
      </w:pPr>
      <w:r>
        <w:rPr>
          <w:color w:val="18181A"/>
        </w:rPr>
        <w:t>takovém případě mů</w:t>
      </w:r>
      <w:r>
        <w:rPr>
          <w:color w:val="363638"/>
        </w:rPr>
        <w:t xml:space="preserve">že </w:t>
      </w:r>
      <w:r>
        <w:rPr>
          <w:color w:val="18181A"/>
        </w:rPr>
        <w:t xml:space="preserve">dotčená </w:t>
      </w:r>
      <w:r>
        <w:rPr>
          <w:color w:val="363638"/>
        </w:rPr>
        <w:t>sm</w:t>
      </w:r>
      <w:r>
        <w:rPr>
          <w:color w:val="18181A"/>
        </w:rPr>
        <w:t xml:space="preserve">lu </w:t>
      </w:r>
      <w:r>
        <w:rPr>
          <w:color w:val="363638"/>
        </w:rPr>
        <w:t>v</w:t>
      </w:r>
      <w:r>
        <w:rPr>
          <w:color w:val="18181A"/>
        </w:rPr>
        <w:t xml:space="preserve">ní </w:t>
      </w:r>
      <w:r>
        <w:rPr>
          <w:color w:val="363638"/>
        </w:rPr>
        <w:t>s</w:t>
      </w:r>
      <w:r>
        <w:rPr>
          <w:color w:val="18181A"/>
        </w:rPr>
        <w:t xml:space="preserve">trana </w:t>
      </w:r>
      <w:r>
        <w:rPr>
          <w:color w:val="28282A"/>
        </w:rPr>
        <w:t xml:space="preserve">odstoupit od smlouvy i </w:t>
      </w:r>
      <w:r>
        <w:rPr>
          <w:color w:val="18181A"/>
        </w:rPr>
        <w:t>před upl</w:t>
      </w:r>
      <w:r>
        <w:rPr>
          <w:color w:val="363638"/>
        </w:rPr>
        <w:t>y</w:t>
      </w:r>
      <w:r>
        <w:rPr>
          <w:color w:val="18181A"/>
        </w:rPr>
        <w:t>nutím lhůt</w:t>
      </w:r>
      <w:r>
        <w:rPr>
          <w:color w:val="363638"/>
        </w:rPr>
        <w:t xml:space="preserve">y </w:t>
      </w:r>
      <w:r>
        <w:rPr>
          <w:color w:val="18181A"/>
        </w:rPr>
        <w:t xml:space="preserve">dodatečného </w:t>
      </w:r>
      <w:r>
        <w:rPr>
          <w:color w:val="28282A"/>
        </w:rPr>
        <w:t xml:space="preserve">plnění, </w:t>
      </w:r>
      <w:r>
        <w:rPr>
          <w:color w:val="18181A"/>
        </w:rPr>
        <w:t>poté</w:t>
      </w:r>
      <w:r>
        <w:rPr>
          <w:color w:val="363638"/>
        </w:rPr>
        <w:t xml:space="preserve">, </w:t>
      </w:r>
      <w:r>
        <w:rPr>
          <w:color w:val="28282A"/>
        </w:rPr>
        <w:t xml:space="preserve">co </w:t>
      </w:r>
      <w:r>
        <w:rPr>
          <w:color w:val="18181A"/>
        </w:rPr>
        <w:t>prohlá</w:t>
      </w:r>
      <w:r>
        <w:rPr>
          <w:color w:val="363638"/>
        </w:rPr>
        <w:t>še</w:t>
      </w:r>
      <w:r>
        <w:rPr>
          <w:color w:val="18181A"/>
        </w:rPr>
        <w:t xml:space="preserve">ní druhé </w:t>
      </w:r>
      <w:r>
        <w:rPr>
          <w:color w:val="363638"/>
        </w:rPr>
        <w:t>sml</w:t>
      </w:r>
      <w:r>
        <w:rPr>
          <w:color w:val="18181A"/>
        </w:rPr>
        <w:t>u</w:t>
      </w:r>
      <w:r>
        <w:rPr>
          <w:color w:val="363638"/>
        </w:rPr>
        <w:t>v</w:t>
      </w:r>
      <w:r>
        <w:rPr>
          <w:color w:val="18181A"/>
        </w:rPr>
        <w:t xml:space="preserve">ní </w:t>
      </w:r>
      <w:r>
        <w:rPr>
          <w:color w:val="363638"/>
        </w:rPr>
        <w:t>st</w:t>
      </w:r>
      <w:r>
        <w:rPr>
          <w:color w:val="18181A"/>
        </w:rPr>
        <w:t xml:space="preserve">rany </w:t>
      </w:r>
      <w:r>
        <w:rPr>
          <w:color w:val="28282A"/>
        </w:rPr>
        <w:t>obdržela.</w:t>
      </w:r>
    </w:p>
    <w:p w:rsidR="00523A09" w:rsidRDefault="00523A09">
      <w:pPr>
        <w:pStyle w:val="Zkladntext"/>
        <w:spacing w:before="10"/>
        <w:rPr>
          <w:sz w:val="21"/>
        </w:rPr>
      </w:pPr>
    </w:p>
    <w:p w:rsidR="00523A09" w:rsidRDefault="005769D7">
      <w:pPr>
        <w:pStyle w:val="Zkladntext"/>
        <w:ind w:left="1014"/>
      </w:pPr>
      <w:r>
        <w:rPr>
          <w:color w:val="28282A"/>
        </w:rPr>
        <w:t xml:space="preserve">Odběratel </w:t>
      </w:r>
      <w:r>
        <w:rPr>
          <w:color w:val="18181A"/>
        </w:rPr>
        <w:t>má dále prá</w:t>
      </w:r>
      <w:r>
        <w:rPr>
          <w:color w:val="363638"/>
        </w:rPr>
        <w:t xml:space="preserve">vo </w:t>
      </w:r>
      <w:r>
        <w:rPr>
          <w:color w:val="18181A"/>
        </w:rPr>
        <w:t xml:space="preserve">bez předchoz </w:t>
      </w:r>
      <w:r>
        <w:rPr>
          <w:color w:val="363638"/>
        </w:rPr>
        <w:t>í</w:t>
      </w:r>
      <w:r>
        <w:rPr>
          <w:color w:val="18181A"/>
        </w:rPr>
        <w:t>ho písemného upozorn ěn</w:t>
      </w:r>
      <w:r>
        <w:rPr>
          <w:color w:val="363638"/>
        </w:rPr>
        <w:t xml:space="preserve">í </w:t>
      </w:r>
      <w:r>
        <w:rPr>
          <w:color w:val="28282A"/>
        </w:rPr>
        <w:t xml:space="preserve">od </w:t>
      </w:r>
      <w:r>
        <w:rPr>
          <w:color w:val="363638"/>
        </w:rPr>
        <w:t>sml</w:t>
      </w:r>
      <w:r>
        <w:rPr>
          <w:color w:val="18181A"/>
        </w:rPr>
        <w:t>ou</w:t>
      </w:r>
      <w:r>
        <w:rPr>
          <w:color w:val="363638"/>
        </w:rPr>
        <w:t>vy o</w:t>
      </w:r>
      <w:r>
        <w:rPr>
          <w:color w:val="18181A"/>
        </w:rPr>
        <w:t>d</w:t>
      </w:r>
      <w:r>
        <w:rPr>
          <w:color w:val="363638"/>
        </w:rPr>
        <w:t xml:space="preserve">sto </w:t>
      </w:r>
      <w:proofErr w:type="gramStart"/>
      <w:r>
        <w:rPr>
          <w:color w:val="18181A"/>
        </w:rPr>
        <w:t xml:space="preserve">upit </w:t>
      </w:r>
      <w:r>
        <w:rPr>
          <w:color w:val="363638"/>
        </w:rPr>
        <w:t>:</w:t>
      </w:r>
      <w:proofErr w:type="gramEnd"/>
    </w:p>
    <w:p w:rsidR="00523A09" w:rsidRDefault="005769D7">
      <w:pPr>
        <w:pStyle w:val="Odstavecseseznamem"/>
        <w:numPr>
          <w:ilvl w:val="1"/>
          <w:numId w:val="2"/>
        </w:numPr>
        <w:tabs>
          <w:tab w:val="left" w:pos="1379"/>
        </w:tabs>
        <w:spacing w:before="156"/>
        <w:rPr>
          <w:sz w:val="19"/>
        </w:rPr>
      </w:pPr>
      <w:r>
        <w:rPr>
          <w:color w:val="18181A"/>
          <w:sz w:val="19"/>
        </w:rPr>
        <w:t>při</w:t>
      </w:r>
      <w:r>
        <w:rPr>
          <w:color w:val="18181A"/>
          <w:spacing w:val="19"/>
          <w:sz w:val="19"/>
        </w:rPr>
        <w:t xml:space="preserve"> </w:t>
      </w:r>
      <w:r>
        <w:rPr>
          <w:color w:val="28282A"/>
          <w:sz w:val="19"/>
        </w:rPr>
        <w:t>prodlení</w:t>
      </w:r>
      <w:r>
        <w:rPr>
          <w:color w:val="28282A"/>
          <w:spacing w:val="-12"/>
          <w:sz w:val="19"/>
        </w:rPr>
        <w:t xml:space="preserve"> </w:t>
      </w:r>
      <w:r>
        <w:rPr>
          <w:color w:val="363638"/>
          <w:sz w:val="19"/>
        </w:rPr>
        <w:t>s</w:t>
      </w:r>
      <w:r>
        <w:rPr>
          <w:color w:val="363638"/>
          <w:spacing w:val="-14"/>
          <w:sz w:val="19"/>
        </w:rPr>
        <w:t xml:space="preserve"> </w:t>
      </w:r>
      <w:r>
        <w:rPr>
          <w:color w:val="18181A"/>
          <w:sz w:val="19"/>
        </w:rPr>
        <w:t>dodáním</w:t>
      </w:r>
      <w:r>
        <w:rPr>
          <w:color w:val="18181A"/>
          <w:spacing w:val="-5"/>
          <w:sz w:val="19"/>
        </w:rPr>
        <w:t xml:space="preserve"> </w:t>
      </w:r>
      <w:r>
        <w:rPr>
          <w:color w:val="28282A"/>
          <w:sz w:val="19"/>
        </w:rPr>
        <w:t>zboží</w:t>
      </w:r>
      <w:r>
        <w:rPr>
          <w:color w:val="28282A"/>
          <w:spacing w:val="-15"/>
          <w:sz w:val="19"/>
        </w:rPr>
        <w:t xml:space="preserve"> </w:t>
      </w:r>
      <w:r>
        <w:rPr>
          <w:color w:val="28282A"/>
          <w:sz w:val="19"/>
        </w:rPr>
        <w:t>ze</w:t>
      </w:r>
      <w:r>
        <w:rPr>
          <w:color w:val="28282A"/>
          <w:spacing w:val="-12"/>
          <w:sz w:val="19"/>
        </w:rPr>
        <w:t xml:space="preserve"> </w:t>
      </w:r>
      <w:r>
        <w:rPr>
          <w:color w:val="363638"/>
          <w:spacing w:val="-4"/>
          <w:sz w:val="19"/>
        </w:rPr>
        <w:t>s</w:t>
      </w:r>
      <w:r>
        <w:rPr>
          <w:color w:val="18181A"/>
          <w:spacing w:val="-4"/>
          <w:sz w:val="19"/>
        </w:rPr>
        <w:t>tran</w:t>
      </w:r>
      <w:r>
        <w:rPr>
          <w:color w:val="18181A"/>
          <w:spacing w:val="-11"/>
          <w:sz w:val="19"/>
        </w:rPr>
        <w:t xml:space="preserve"> </w:t>
      </w:r>
      <w:r>
        <w:rPr>
          <w:color w:val="363638"/>
          <w:sz w:val="19"/>
        </w:rPr>
        <w:t>y</w:t>
      </w:r>
      <w:r>
        <w:rPr>
          <w:color w:val="363638"/>
          <w:spacing w:val="-8"/>
          <w:sz w:val="19"/>
        </w:rPr>
        <w:t xml:space="preserve"> </w:t>
      </w:r>
      <w:r>
        <w:rPr>
          <w:color w:val="18181A"/>
          <w:spacing w:val="-3"/>
          <w:sz w:val="19"/>
        </w:rPr>
        <w:t>prodá</w:t>
      </w:r>
      <w:r>
        <w:rPr>
          <w:color w:val="363638"/>
          <w:spacing w:val="-3"/>
          <w:sz w:val="19"/>
        </w:rPr>
        <w:t>vající</w:t>
      </w:r>
      <w:r>
        <w:rPr>
          <w:color w:val="18181A"/>
          <w:spacing w:val="-3"/>
          <w:sz w:val="19"/>
        </w:rPr>
        <w:t>ho</w:t>
      </w:r>
      <w:r>
        <w:rPr>
          <w:color w:val="18181A"/>
          <w:spacing w:val="-1"/>
          <w:sz w:val="19"/>
        </w:rPr>
        <w:t xml:space="preserve"> </w:t>
      </w:r>
      <w:r>
        <w:rPr>
          <w:color w:val="28282A"/>
          <w:sz w:val="19"/>
        </w:rPr>
        <w:t>po</w:t>
      </w:r>
      <w:r>
        <w:rPr>
          <w:color w:val="28282A"/>
          <w:spacing w:val="-13"/>
          <w:sz w:val="19"/>
        </w:rPr>
        <w:t xml:space="preserve"> </w:t>
      </w:r>
      <w:r>
        <w:rPr>
          <w:color w:val="18181A"/>
          <w:sz w:val="19"/>
        </w:rPr>
        <w:t>dobu</w:t>
      </w:r>
      <w:r>
        <w:rPr>
          <w:color w:val="18181A"/>
          <w:spacing w:val="-10"/>
          <w:sz w:val="19"/>
        </w:rPr>
        <w:t xml:space="preserve"> </w:t>
      </w:r>
      <w:r>
        <w:rPr>
          <w:color w:val="28282A"/>
          <w:sz w:val="19"/>
        </w:rPr>
        <w:t>delší</w:t>
      </w:r>
      <w:r>
        <w:rPr>
          <w:color w:val="28282A"/>
          <w:spacing w:val="-15"/>
          <w:sz w:val="19"/>
        </w:rPr>
        <w:t xml:space="preserve"> </w:t>
      </w:r>
      <w:r>
        <w:rPr>
          <w:color w:val="28282A"/>
          <w:sz w:val="19"/>
        </w:rPr>
        <w:t>než</w:t>
      </w:r>
      <w:r>
        <w:rPr>
          <w:color w:val="28282A"/>
          <w:spacing w:val="-8"/>
          <w:sz w:val="19"/>
        </w:rPr>
        <w:t xml:space="preserve"> </w:t>
      </w:r>
      <w:r>
        <w:rPr>
          <w:color w:val="28282A"/>
          <w:sz w:val="19"/>
        </w:rPr>
        <w:t>6</w:t>
      </w:r>
      <w:r>
        <w:rPr>
          <w:color w:val="28282A"/>
          <w:spacing w:val="8"/>
          <w:sz w:val="19"/>
        </w:rPr>
        <w:t xml:space="preserve"> </w:t>
      </w:r>
      <w:r>
        <w:rPr>
          <w:color w:val="18181A"/>
          <w:sz w:val="19"/>
        </w:rPr>
        <w:t>měsíců</w:t>
      </w:r>
      <w:r>
        <w:rPr>
          <w:color w:val="363638"/>
          <w:sz w:val="19"/>
        </w:rPr>
        <w:t>,</w:t>
      </w:r>
    </w:p>
    <w:p w:rsidR="00523A09" w:rsidRDefault="005769D7">
      <w:pPr>
        <w:pStyle w:val="Odstavecseseznamem"/>
        <w:numPr>
          <w:ilvl w:val="1"/>
          <w:numId w:val="2"/>
        </w:numPr>
        <w:tabs>
          <w:tab w:val="left" w:pos="1372"/>
        </w:tabs>
        <w:spacing w:before="164" w:line="285" w:lineRule="auto"/>
        <w:ind w:left="1463" w:right="1541" w:hanging="366"/>
        <w:jc w:val="both"/>
        <w:rPr>
          <w:sz w:val="19"/>
        </w:rPr>
      </w:pPr>
      <w:r>
        <w:rPr>
          <w:color w:val="18181A"/>
          <w:w w:val="105"/>
          <w:sz w:val="19"/>
        </w:rPr>
        <w:t>při</w:t>
      </w:r>
      <w:r>
        <w:rPr>
          <w:color w:val="18181A"/>
          <w:spacing w:val="-34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zjištění,</w:t>
      </w:r>
      <w:r>
        <w:rPr>
          <w:color w:val="28282A"/>
          <w:spacing w:val="-38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že</w:t>
      </w:r>
      <w:r>
        <w:rPr>
          <w:color w:val="363638"/>
          <w:spacing w:val="-36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parametry</w:t>
      </w:r>
      <w:r>
        <w:rPr>
          <w:color w:val="28282A"/>
          <w:spacing w:val="-31"/>
          <w:w w:val="105"/>
          <w:sz w:val="19"/>
        </w:rPr>
        <w:t xml:space="preserve"> </w:t>
      </w:r>
      <w:r>
        <w:rPr>
          <w:color w:val="18181A"/>
          <w:w w:val="105"/>
          <w:sz w:val="19"/>
        </w:rPr>
        <w:t>díla</w:t>
      </w:r>
      <w:r>
        <w:rPr>
          <w:color w:val="18181A"/>
          <w:spacing w:val="-39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neodpovídají</w:t>
      </w:r>
      <w:r>
        <w:rPr>
          <w:color w:val="28282A"/>
          <w:spacing w:val="-39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požadavkům</w:t>
      </w:r>
      <w:r>
        <w:rPr>
          <w:color w:val="28282A"/>
          <w:spacing w:val="-35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Odběratele</w:t>
      </w:r>
      <w:r>
        <w:rPr>
          <w:color w:val="28282A"/>
          <w:spacing w:val="-34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st</w:t>
      </w:r>
      <w:r>
        <w:rPr>
          <w:color w:val="18181A"/>
          <w:w w:val="105"/>
          <w:sz w:val="19"/>
        </w:rPr>
        <w:t>anoven</w:t>
      </w:r>
      <w:r>
        <w:rPr>
          <w:color w:val="363638"/>
          <w:w w:val="105"/>
          <w:sz w:val="19"/>
        </w:rPr>
        <w:t>ýchv</w:t>
      </w:r>
      <w:r>
        <w:rPr>
          <w:color w:val="363638"/>
          <w:spacing w:val="-41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nabídce</w:t>
      </w:r>
      <w:r>
        <w:rPr>
          <w:color w:val="18181A"/>
          <w:w w:val="105"/>
          <w:sz w:val="19"/>
        </w:rPr>
        <w:t xml:space="preserve"> </w:t>
      </w:r>
      <w:r>
        <w:rPr>
          <w:color w:val="18181A"/>
          <w:spacing w:val="-7"/>
          <w:w w:val="105"/>
          <w:sz w:val="19"/>
        </w:rPr>
        <w:t>Doda</w:t>
      </w:r>
      <w:r>
        <w:rPr>
          <w:color w:val="363638"/>
          <w:spacing w:val="-7"/>
          <w:w w:val="105"/>
          <w:sz w:val="19"/>
        </w:rPr>
        <w:t>va</w:t>
      </w:r>
      <w:r>
        <w:rPr>
          <w:color w:val="18181A"/>
          <w:spacing w:val="-7"/>
          <w:w w:val="105"/>
          <w:sz w:val="19"/>
        </w:rPr>
        <w:t>t</w:t>
      </w:r>
      <w:r>
        <w:rPr>
          <w:color w:val="18181A"/>
          <w:spacing w:val="-34"/>
          <w:w w:val="105"/>
          <w:sz w:val="19"/>
        </w:rPr>
        <w:t xml:space="preserve"> </w:t>
      </w:r>
      <w:r>
        <w:rPr>
          <w:color w:val="18181A"/>
          <w:spacing w:val="-9"/>
          <w:w w:val="105"/>
          <w:sz w:val="19"/>
        </w:rPr>
        <w:t>ele</w:t>
      </w:r>
      <w:r>
        <w:rPr>
          <w:color w:val="363638"/>
          <w:spacing w:val="-9"/>
          <w:w w:val="105"/>
          <w:sz w:val="19"/>
        </w:rPr>
        <w:t>,</w:t>
      </w:r>
    </w:p>
    <w:p w:rsidR="00523A09" w:rsidRDefault="005769D7">
      <w:pPr>
        <w:pStyle w:val="Odstavecseseznamem"/>
        <w:numPr>
          <w:ilvl w:val="1"/>
          <w:numId w:val="2"/>
        </w:numPr>
        <w:tabs>
          <w:tab w:val="left" w:pos="1372"/>
        </w:tabs>
        <w:spacing w:before="114" w:line="276" w:lineRule="auto"/>
        <w:ind w:left="1461" w:right="685" w:hanging="360"/>
        <w:jc w:val="both"/>
        <w:rPr>
          <w:sz w:val="19"/>
        </w:rPr>
      </w:pPr>
      <w:r>
        <w:rPr>
          <w:color w:val="18181A"/>
          <w:sz w:val="19"/>
        </w:rPr>
        <w:t>při</w:t>
      </w:r>
      <w:r>
        <w:rPr>
          <w:color w:val="18181A"/>
          <w:spacing w:val="-8"/>
          <w:sz w:val="19"/>
        </w:rPr>
        <w:t xml:space="preserve"> </w:t>
      </w:r>
      <w:r>
        <w:rPr>
          <w:color w:val="28282A"/>
          <w:sz w:val="19"/>
        </w:rPr>
        <w:t>zjištění,</w:t>
      </w:r>
      <w:r>
        <w:rPr>
          <w:color w:val="28282A"/>
          <w:spacing w:val="-13"/>
          <w:sz w:val="19"/>
        </w:rPr>
        <w:t xml:space="preserve"> </w:t>
      </w:r>
      <w:r>
        <w:rPr>
          <w:color w:val="363638"/>
          <w:sz w:val="19"/>
        </w:rPr>
        <w:t>že</w:t>
      </w:r>
      <w:r>
        <w:rPr>
          <w:color w:val="363638"/>
          <w:spacing w:val="-17"/>
          <w:sz w:val="19"/>
        </w:rPr>
        <w:t xml:space="preserve"> </w:t>
      </w:r>
      <w:r>
        <w:rPr>
          <w:color w:val="28282A"/>
          <w:sz w:val="19"/>
        </w:rPr>
        <w:t>součásti</w:t>
      </w:r>
      <w:r>
        <w:rPr>
          <w:color w:val="28282A"/>
          <w:spacing w:val="-10"/>
          <w:sz w:val="19"/>
        </w:rPr>
        <w:t xml:space="preserve"> </w:t>
      </w:r>
      <w:r>
        <w:rPr>
          <w:color w:val="18181A"/>
          <w:sz w:val="19"/>
        </w:rPr>
        <w:t>Díla</w:t>
      </w:r>
      <w:r>
        <w:rPr>
          <w:color w:val="18181A"/>
          <w:spacing w:val="-8"/>
          <w:sz w:val="19"/>
        </w:rPr>
        <w:t xml:space="preserve"> </w:t>
      </w:r>
      <w:r>
        <w:rPr>
          <w:color w:val="18181A"/>
          <w:sz w:val="19"/>
        </w:rPr>
        <w:t>nej</w:t>
      </w:r>
      <w:r>
        <w:rPr>
          <w:color w:val="363638"/>
          <w:sz w:val="19"/>
        </w:rPr>
        <w:t>so</w:t>
      </w:r>
      <w:r>
        <w:rPr>
          <w:color w:val="18181A"/>
          <w:sz w:val="19"/>
        </w:rPr>
        <w:t>u</w:t>
      </w:r>
      <w:r>
        <w:rPr>
          <w:color w:val="18181A"/>
          <w:spacing w:val="3"/>
          <w:sz w:val="19"/>
        </w:rPr>
        <w:t xml:space="preserve"> </w:t>
      </w:r>
      <w:r>
        <w:rPr>
          <w:color w:val="18181A"/>
          <w:sz w:val="19"/>
        </w:rPr>
        <w:t>no</w:t>
      </w:r>
      <w:r>
        <w:rPr>
          <w:color w:val="18181A"/>
          <w:spacing w:val="-37"/>
          <w:sz w:val="19"/>
        </w:rPr>
        <w:t xml:space="preserve"> </w:t>
      </w:r>
      <w:r>
        <w:rPr>
          <w:color w:val="363638"/>
          <w:spacing w:val="-8"/>
          <w:sz w:val="19"/>
        </w:rPr>
        <w:t>vé</w:t>
      </w:r>
      <w:r>
        <w:rPr>
          <w:color w:val="18181A"/>
          <w:spacing w:val="-8"/>
          <w:sz w:val="19"/>
        </w:rPr>
        <w:t>,</w:t>
      </w:r>
      <w:r>
        <w:rPr>
          <w:color w:val="18181A"/>
          <w:spacing w:val="-1"/>
          <w:sz w:val="19"/>
        </w:rPr>
        <w:t xml:space="preserve"> </w:t>
      </w:r>
      <w:r>
        <w:rPr>
          <w:color w:val="18181A"/>
          <w:sz w:val="19"/>
        </w:rPr>
        <w:t>jsou</w:t>
      </w:r>
      <w:r>
        <w:rPr>
          <w:color w:val="18181A"/>
          <w:spacing w:val="-15"/>
          <w:sz w:val="19"/>
        </w:rPr>
        <w:t xml:space="preserve"> </w:t>
      </w:r>
      <w:r>
        <w:rPr>
          <w:color w:val="18181A"/>
          <w:sz w:val="19"/>
        </w:rPr>
        <w:t>po</w:t>
      </w:r>
      <w:r>
        <w:rPr>
          <w:color w:val="363638"/>
          <w:sz w:val="19"/>
        </w:rPr>
        <w:t>uži</w:t>
      </w:r>
      <w:r>
        <w:rPr>
          <w:color w:val="18181A"/>
          <w:sz w:val="19"/>
        </w:rPr>
        <w:t>t</w:t>
      </w:r>
      <w:r>
        <w:rPr>
          <w:color w:val="18181A"/>
          <w:spacing w:val="-35"/>
          <w:sz w:val="19"/>
        </w:rPr>
        <w:t xml:space="preserve"> </w:t>
      </w:r>
      <w:r>
        <w:rPr>
          <w:color w:val="18181A"/>
          <w:spacing w:val="-8"/>
          <w:sz w:val="19"/>
        </w:rPr>
        <w:t>é</w:t>
      </w:r>
      <w:r>
        <w:rPr>
          <w:color w:val="363638"/>
          <w:spacing w:val="-8"/>
          <w:sz w:val="19"/>
        </w:rPr>
        <w:t>,</w:t>
      </w:r>
      <w:r>
        <w:rPr>
          <w:color w:val="363638"/>
          <w:spacing w:val="-5"/>
          <w:sz w:val="19"/>
        </w:rPr>
        <w:t xml:space="preserve"> </w:t>
      </w:r>
      <w:r>
        <w:rPr>
          <w:color w:val="28282A"/>
          <w:sz w:val="19"/>
        </w:rPr>
        <w:t>zastavené,</w:t>
      </w:r>
      <w:r>
        <w:rPr>
          <w:color w:val="28282A"/>
          <w:spacing w:val="-7"/>
          <w:sz w:val="19"/>
        </w:rPr>
        <w:t xml:space="preserve"> </w:t>
      </w:r>
      <w:r>
        <w:rPr>
          <w:color w:val="363638"/>
          <w:sz w:val="19"/>
        </w:rPr>
        <w:t>zapůjčené,</w:t>
      </w:r>
      <w:r>
        <w:rPr>
          <w:color w:val="363638"/>
          <w:spacing w:val="-3"/>
          <w:sz w:val="19"/>
        </w:rPr>
        <w:t xml:space="preserve"> </w:t>
      </w:r>
      <w:r>
        <w:rPr>
          <w:color w:val="363638"/>
          <w:sz w:val="19"/>
        </w:rPr>
        <w:t>zat</w:t>
      </w:r>
      <w:r>
        <w:rPr>
          <w:color w:val="363638"/>
          <w:spacing w:val="-39"/>
          <w:sz w:val="19"/>
        </w:rPr>
        <w:t xml:space="preserve"> </w:t>
      </w:r>
      <w:r>
        <w:rPr>
          <w:color w:val="18181A"/>
          <w:spacing w:val="-7"/>
          <w:sz w:val="19"/>
        </w:rPr>
        <w:t>íž</w:t>
      </w:r>
      <w:r>
        <w:rPr>
          <w:color w:val="363638"/>
          <w:spacing w:val="-7"/>
          <w:sz w:val="19"/>
        </w:rPr>
        <w:t>e</w:t>
      </w:r>
      <w:r>
        <w:rPr>
          <w:color w:val="18181A"/>
          <w:spacing w:val="-7"/>
          <w:sz w:val="19"/>
        </w:rPr>
        <w:t>n</w:t>
      </w:r>
      <w:r>
        <w:rPr>
          <w:color w:val="363638"/>
          <w:spacing w:val="-7"/>
          <w:sz w:val="19"/>
        </w:rPr>
        <w:t>é</w:t>
      </w:r>
      <w:r>
        <w:rPr>
          <w:color w:val="363638"/>
          <w:spacing w:val="-20"/>
          <w:sz w:val="19"/>
        </w:rPr>
        <w:t xml:space="preserve"> </w:t>
      </w:r>
      <w:r>
        <w:rPr>
          <w:color w:val="28282A"/>
          <w:sz w:val="19"/>
        </w:rPr>
        <w:t>leasingem</w:t>
      </w:r>
      <w:r>
        <w:rPr>
          <w:color w:val="28282A"/>
          <w:spacing w:val="-2"/>
          <w:sz w:val="19"/>
        </w:rPr>
        <w:t xml:space="preserve"> </w:t>
      </w:r>
      <w:r>
        <w:rPr>
          <w:color w:val="28282A"/>
          <w:sz w:val="19"/>
        </w:rPr>
        <w:t xml:space="preserve">nebo jinými </w:t>
      </w:r>
      <w:r>
        <w:rPr>
          <w:color w:val="18181A"/>
          <w:sz w:val="19"/>
        </w:rPr>
        <w:t xml:space="preserve">právními </w:t>
      </w:r>
      <w:r>
        <w:rPr>
          <w:color w:val="28282A"/>
          <w:sz w:val="19"/>
        </w:rPr>
        <w:t xml:space="preserve">vadami </w:t>
      </w:r>
      <w:r>
        <w:rPr>
          <w:color w:val="18181A"/>
          <w:sz w:val="19"/>
        </w:rPr>
        <w:t xml:space="preserve">nebo </w:t>
      </w:r>
      <w:r>
        <w:rPr>
          <w:color w:val="28282A"/>
          <w:sz w:val="19"/>
        </w:rPr>
        <w:t xml:space="preserve">je </w:t>
      </w:r>
      <w:r>
        <w:rPr>
          <w:color w:val="363638"/>
          <w:spacing w:val="-3"/>
          <w:sz w:val="19"/>
        </w:rPr>
        <w:t>po</w:t>
      </w:r>
      <w:r>
        <w:rPr>
          <w:color w:val="18181A"/>
          <w:spacing w:val="-3"/>
          <w:sz w:val="19"/>
        </w:rPr>
        <w:t>ru</w:t>
      </w:r>
      <w:r>
        <w:rPr>
          <w:color w:val="363638"/>
          <w:spacing w:val="-3"/>
          <w:sz w:val="19"/>
        </w:rPr>
        <w:t>še</w:t>
      </w:r>
      <w:r>
        <w:rPr>
          <w:color w:val="18181A"/>
          <w:spacing w:val="-3"/>
          <w:sz w:val="19"/>
        </w:rPr>
        <w:t>n</w:t>
      </w:r>
      <w:r>
        <w:rPr>
          <w:color w:val="363638"/>
          <w:spacing w:val="-3"/>
          <w:sz w:val="19"/>
        </w:rPr>
        <w:t xml:space="preserve">o </w:t>
      </w:r>
      <w:r>
        <w:rPr>
          <w:color w:val="28282A"/>
          <w:sz w:val="19"/>
        </w:rPr>
        <w:t xml:space="preserve">právo třetích </w:t>
      </w:r>
      <w:r>
        <w:rPr>
          <w:color w:val="363638"/>
          <w:spacing w:val="-8"/>
          <w:sz w:val="19"/>
        </w:rPr>
        <w:t>oso</w:t>
      </w:r>
      <w:r>
        <w:rPr>
          <w:color w:val="18181A"/>
          <w:spacing w:val="-8"/>
          <w:sz w:val="19"/>
        </w:rPr>
        <w:t xml:space="preserve">b </w:t>
      </w:r>
      <w:r>
        <w:rPr>
          <w:color w:val="28282A"/>
          <w:sz w:val="19"/>
        </w:rPr>
        <w:t xml:space="preserve">k </w:t>
      </w:r>
      <w:r>
        <w:rPr>
          <w:color w:val="18181A"/>
          <w:sz w:val="19"/>
        </w:rPr>
        <w:t>pate</w:t>
      </w:r>
      <w:r>
        <w:rPr>
          <w:color w:val="363638"/>
          <w:sz w:val="19"/>
        </w:rPr>
        <w:t xml:space="preserve">ntu nebo </w:t>
      </w:r>
      <w:r>
        <w:rPr>
          <w:color w:val="28282A"/>
          <w:sz w:val="19"/>
        </w:rPr>
        <w:t xml:space="preserve">k </w:t>
      </w:r>
      <w:r>
        <w:rPr>
          <w:color w:val="18181A"/>
          <w:sz w:val="19"/>
        </w:rPr>
        <w:t xml:space="preserve">jiné </w:t>
      </w:r>
      <w:r>
        <w:rPr>
          <w:color w:val="28282A"/>
          <w:sz w:val="19"/>
        </w:rPr>
        <w:t>formě duševního vlastnictví,</w:t>
      </w:r>
    </w:p>
    <w:p w:rsidR="00523A09" w:rsidRDefault="005769D7">
      <w:pPr>
        <w:pStyle w:val="Odstavecseseznamem"/>
        <w:numPr>
          <w:ilvl w:val="1"/>
          <w:numId w:val="2"/>
        </w:numPr>
        <w:tabs>
          <w:tab w:val="left" w:pos="1372"/>
        </w:tabs>
        <w:spacing w:before="133" w:line="285" w:lineRule="auto"/>
        <w:ind w:left="1460" w:right="683" w:hanging="365"/>
        <w:jc w:val="both"/>
        <w:rPr>
          <w:sz w:val="19"/>
        </w:rPr>
      </w:pPr>
      <w:r>
        <w:rPr>
          <w:color w:val="18181A"/>
          <w:sz w:val="19"/>
        </w:rPr>
        <w:t xml:space="preserve">bude-li </w:t>
      </w:r>
      <w:r>
        <w:rPr>
          <w:color w:val="28282A"/>
          <w:sz w:val="19"/>
        </w:rPr>
        <w:t xml:space="preserve">zahájeno </w:t>
      </w:r>
      <w:r>
        <w:rPr>
          <w:color w:val="18181A"/>
          <w:spacing w:val="-5"/>
          <w:sz w:val="19"/>
        </w:rPr>
        <w:t>in</w:t>
      </w:r>
      <w:r>
        <w:rPr>
          <w:color w:val="363638"/>
          <w:spacing w:val="-5"/>
          <w:sz w:val="19"/>
        </w:rPr>
        <w:t>so</w:t>
      </w:r>
      <w:r>
        <w:rPr>
          <w:color w:val="18181A"/>
          <w:spacing w:val="-5"/>
          <w:sz w:val="19"/>
        </w:rPr>
        <w:t>l</w:t>
      </w:r>
      <w:r>
        <w:rPr>
          <w:color w:val="363638"/>
          <w:spacing w:val="-5"/>
          <w:sz w:val="19"/>
        </w:rPr>
        <w:t>v</w:t>
      </w:r>
      <w:r>
        <w:rPr>
          <w:color w:val="18181A"/>
          <w:spacing w:val="-5"/>
          <w:sz w:val="19"/>
        </w:rPr>
        <w:t>en</w:t>
      </w:r>
      <w:r>
        <w:rPr>
          <w:color w:val="363638"/>
          <w:spacing w:val="-5"/>
          <w:sz w:val="19"/>
        </w:rPr>
        <w:t>č</w:t>
      </w:r>
      <w:r>
        <w:rPr>
          <w:color w:val="18181A"/>
          <w:spacing w:val="-5"/>
          <w:sz w:val="19"/>
        </w:rPr>
        <w:t xml:space="preserve">ní </w:t>
      </w:r>
      <w:r>
        <w:rPr>
          <w:color w:val="28282A"/>
          <w:sz w:val="19"/>
        </w:rPr>
        <w:t xml:space="preserve">řízení dle </w:t>
      </w:r>
      <w:r>
        <w:rPr>
          <w:color w:val="18181A"/>
          <w:sz w:val="19"/>
        </w:rPr>
        <w:t xml:space="preserve">zákona </w:t>
      </w:r>
      <w:r>
        <w:rPr>
          <w:color w:val="363638"/>
          <w:spacing w:val="-6"/>
          <w:sz w:val="19"/>
        </w:rPr>
        <w:t>č</w:t>
      </w:r>
      <w:r>
        <w:rPr>
          <w:color w:val="18181A"/>
          <w:spacing w:val="-6"/>
          <w:sz w:val="19"/>
        </w:rPr>
        <w:t xml:space="preserve">. </w:t>
      </w:r>
      <w:r>
        <w:rPr>
          <w:color w:val="18181A"/>
          <w:sz w:val="19"/>
        </w:rPr>
        <w:t>18</w:t>
      </w:r>
      <w:r>
        <w:rPr>
          <w:color w:val="363638"/>
          <w:sz w:val="19"/>
        </w:rPr>
        <w:t>2/2</w:t>
      </w:r>
      <w:r>
        <w:rPr>
          <w:color w:val="18181A"/>
          <w:sz w:val="19"/>
        </w:rPr>
        <w:t xml:space="preserve">006 </w:t>
      </w:r>
      <w:r>
        <w:rPr>
          <w:color w:val="28282A"/>
          <w:sz w:val="19"/>
        </w:rPr>
        <w:t xml:space="preserve">Sb., o </w:t>
      </w:r>
      <w:r>
        <w:rPr>
          <w:color w:val="18181A"/>
          <w:sz w:val="19"/>
        </w:rPr>
        <w:t xml:space="preserve">úpadku </w:t>
      </w:r>
      <w:r>
        <w:rPr>
          <w:color w:val="28282A"/>
          <w:sz w:val="19"/>
        </w:rPr>
        <w:t xml:space="preserve">a způsobech jeho řešení, </w:t>
      </w:r>
      <w:r>
        <w:rPr>
          <w:color w:val="363638"/>
          <w:sz w:val="19"/>
        </w:rPr>
        <w:t>v</w:t>
      </w:r>
      <w:r>
        <w:rPr>
          <w:color w:val="28282A"/>
          <w:sz w:val="19"/>
        </w:rPr>
        <w:t xml:space="preserve"> platném </w:t>
      </w:r>
      <w:r>
        <w:rPr>
          <w:color w:val="18181A"/>
          <w:spacing w:val="-4"/>
          <w:sz w:val="19"/>
        </w:rPr>
        <w:t>znění</w:t>
      </w:r>
      <w:r>
        <w:rPr>
          <w:color w:val="363638"/>
          <w:spacing w:val="-4"/>
          <w:sz w:val="19"/>
        </w:rPr>
        <w:t xml:space="preserve">, </w:t>
      </w:r>
      <w:r>
        <w:rPr>
          <w:color w:val="18181A"/>
          <w:spacing w:val="-6"/>
          <w:sz w:val="19"/>
        </w:rPr>
        <w:t>jeho</w:t>
      </w:r>
      <w:r>
        <w:rPr>
          <w:color w:val="363638"/>
          <w:spacing w:val="-6"/>
          <w:sz w:val="19"/>
        </w:rPr>
        <w:t xml:space="preserve">ž </w:t>
      </w:r>
      <w:r>
        <w:rPr>
          <w:color w:val="28282A"/>
          <w:sz w:val="19"/>
        </w:rPr>
        <w:t xml:space="preserve">předmětem bude úpadek </w:t>
      </w:r>
      <w:r>
        <w:rPr>
          <w:color w:val="18181A"/>
          <w:sz w:val="19"/>
        </w:rPr>
        <w:t xml:space="preserve">nebo hrozící úpadek </w:t>
      </w:r>
      <w:proofErr w:type="gramStart"/>
      <w:r>
        <w:rPr>
          <w:color w:val="28282A"/>
          <w:sz w:val="19"/>
        </w:rPr>
        <w:t xml:space="preserve">Dodavatele,  </w:t>
      </w:r>
      <w:r>
        <w:rPr>
          <w:color w:val="363638"/>
          <w:sz w:val="19"/>
        </w:rPr>
        <w:t>k</w:t>
      </w:r>
      <w:r>
        <w:rPr>
          <w:color w:val="18181A"/>
          <w:sz w:val="19"/>
        </w:rPr>
        <w:t>te</w:t>
      </w:r>
      <w:r>
        <w:rPr>
          <w:color w:val="363638"/>
          <w:sz w:val="19"/>
        </w:rPr>
        <w:t>rý</w:t>
      </w:r>
      <w:proofErr w:type="gramEnd"/>
      <w:r>
        <w:rPr>
          <w:color w:val="363638"/>
          <w:sz w:val="19"/>
        </w:rPr>
        <w:t xml:space="preserve"> </w:t>
      </w:r>
      <w:r>
        <w:rPr>
          <w:color w:val="28282A"/>
          <w:sz w:val="19"/>
        </w:rPr>
        <w:t>je povinen</w:t>
      </w:r>
      <w:r>
        <w:rPr>
          <w:color w:val="18181A"/>
          <w:sz w:val="19"/>
        </w:rPr>
        <w:t xml:space="preserve"> tuto</w:t>
      </w:r>
      <w:r>
        <w:rPr>
          <w:color w:val="18181A"/>
          <w:spacing w:val="-16"/>
          <w:sz w:val="19"/>
        </w:rPr>
        <w:t xml:space="preserve"> </w:t>
      </w:r>
      <w:r>
        <w:rPr>
          <w:color w:val="28282A"/>
          <w:sz w:val="19"/>
        </w:rPr>
        <w:t>skutečnost</w:t>
      </w:r>
      <w:r>
        <w:rPr>
          <w:color w:val="28282A"/>
          <w:spacing w:val="8"/>
          <w:sz w:val="19"/>
        </w:rPr>
        <w:t xml:space="preserve"> </w:t>
      </w:r>
      <w:r>
        <w:rPr>
          <w:color w:val="28282A"/>
          <w:sz w:val="19"/>
        </w:rPr>
        <w:t>oznámit</w:t>
      </w:r>
      <w:r>
        <w:rPr>
          <w:color w:val="28282A"/>
          <w:spacing w:val="9"/>
          <w:sz w:val="19"/>
        </w:rPr>
        <w:t xml:space="preserve"> </w:t>
      </w:r>
      <w:r>
        <w:rPr>
          <w:color w:val="28282A"/>
          <w:sz w:val="19"/>
        </w:rPr>
        <w:t>neprodleně,</w:t>
      </w:r>
      <w:r>
        <w:rPr>
          <w:color w:val="28282A"/>
          <w:spacing w:val="8"/>
          <w:sz w:val="19"/>
        </w:rPr>
        <w:t xml:space="preserve"> </w:t>
      </w:r>
      <w:r>
        <w:rPr>
          <w:color w:val="28282A"/>
          <w:sz w:val="19"/>
        </w:rPr>
        <w:t>nejpozději</w:t>
      </w:r>
      <w:r>
        <w:rPr>
          <w:color w:val="28282A"/>
          <w:spacing w:val="9"/>
          <w:sz w:val="19"/>
        </w:rPr>
        <w:t xml:space="preserve"> </w:t>
      </w:r>
      <w:r>
        <w:rPr>
          <w:color w:val="18181A"/>
          <w:sz w:val="19"/>
        </w:rPr>
        <w:t>do</w:t>
      </w:r>
      <w:r>
        <w:rPr>
          <w:color w:val="18181A"/>
          <w:spacing w:val="-13"/>
          <w:sz w:val="19"/>
        </w:rPr>
        <w:t xml:space="preserve"> </w:t>
      </w:r>
      <w:r>
        <w:rPr>
          <w:color w:val="28282A"/>
          <w:sz w:val="19"/>
        </w:rPr>
        <w:t>7 dnů</w:t>
      </w:r>
      <w:r>
        <w:rPr>
          <w:color w:val="28282A"/>
          <w:spacing w:val="-5"/>
          <w:sz w:val="19"/>
        </w:rPr>
        <w:t xml:space="preserve"> </w:t>
      </w:r>
      <w:r>
        <w:rPr>
          <w:color w:val="28282A"/>
          <w:sz w:val="19"/>
        </w:rPr>
        <w:t>ode</w:t>
      </w:r>
      <w:r>
        <w:rPr>
          <w:color w:val="28282A"/>
          <w:spacing w:val="-8"/>
          <w:sz w:val="19"/>
        </w:rPr>
        <w:t xml:space="preserve"> </w:t>
      </w:r>
      <w:r>
        <w:rPr>
          <w:color w:val="18181A"/>
          <w:sz w:val="19"/>
        </w:rPr>
        <w:t>dne</w:t>
      </w:r>
      <w:r>
        <w:rPr>
          <w:color w:val="18181A"/>
          <w:spacing w:val="-5"/>
          <w:sz w:val="19"/>
        </w:rPr>
        <w:t xml:space="preserve"> </w:t>
      </w:r>
      <w:r>
        <w:rPr>
          <w:color w:val="363638"/>
          <w:sz w:val="19"/>
        </w:rPr>
        <w:t>zaháj</w:t>
      </w:r>
      <w:r>
        <w:rPr>
          <w:color w:val="363638"/>
          <w:spacing w:val="-20"/>
          <w:sz w:val="19"/>
        </w:rPr>
        <w:t xml:space="preserve"> </w:t>
      </w:r>
      <w:r>
        <w:rPr>
          <w:color w:val="363638"/>
          <w:spacing w:val="-3"/>
          <w:sz w:val="19"/>
        </w:rPr>
        <w:t>e</w:t>
      </w:r>
      <w:r>
        <w:rPr>
          <w:color w:val="18181A"/>
          <w:spacing w:val="-3"/>
          <w:sz w:val="19"/>
        </w:rPr>
        <w:t>ní</w:t>
      </w:r>
      <w:r>
        <w:rPr>
          <w:color w:val="18181A"/>
          <w:spacing w:val="-18"/>
          <w:sz w:val="19"/>
        </w:rPr>
        <w:t xml:space="preserve"> </w:t>
      </w:r>
      <w:r>
        <w:rPr>
          <w:color w:val="28282A"/>
          <w:sz w:val="19"/>
        </w:rPr>
        <w:t>řízení</w:t>
      </w:r>
      <w:r>
        <w:rPr>
          <w:color w:val="28282A"/>
          <w:spacing w:val="-10"/>
          <w:sz w:val="19"/>
        </w:rPr>
        <w:t xml:space="preserve"> </w:t>
      </w:r>
      <w:r>
        <w:rPr>
          <w:color w:val="28282A"/>
          <w:sz w:val="19"/>
        </w:rPr>
        <w:t>Odběrateli.</w:t>
      </w: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spacing w:before="2"/>
        <w:rPr>
          <w:sz w:val="23"/>
        </w:rPr>
      </w:pPr>
    </w:p>
    <w:p w:rsidR="00523A09" w:rsidRDefault="005769D7">
      <w:pPr>
        <w:pStyle w:val="Nadpis1"/>
        <w:spacing w:before="1" w:line="285" w:lineRule="auto"/>
        <w:ind w:left="4255" w:right="4658" w:firstLine="418"/>
        <w:jc w:val="both"/>
      </w:pPr>
      <w:r>
        <w:rPr>
          <w:color w:val="18181A"/>
        </w:rPr>
        <w:t>Článek IX</w:t>
      </w:r>
      <w:r>
        <w:rPr>
          <w:color w:val="363638"/>
        </w:rPr>
        <w:t xml:space="preserve">. </w:t>
      </w:r>
      <w:r>
        <w:rPr>
          <w:color w:val="18181A"/>
          <w:w w:val="95"/>
        </w:rPr>
        <w:t>Závěrečná ujednání</w:t>
      </w:r>
    </w:p>
    <w:p w:rsidR="00523A09" w:rsidRDefault="005769D7">
      <w:pPr>
        <w:pStyle w:val="Zkladntext"/>
        <w:tabs>
          <w:tab w:val="left" w:pos="1007"/>
        </w:tabs>
        <w:spacing w:before="121" w:line="280" w:lineRule="auto"/>
        <w:ind w:left="1003" w:right="678" w:hanging="698"/>
        <w:jc w:val="both"/>
      </w:pPr>
      <w:proofErr w:type="gramStart"/>
      <w:r>
        <w:rPr>
          <w:color w:val="18181A"/>
          <w:w w:val="105"/>
        </w:rPr>
        <w:t>I</w:t>
      </w:r>
      <w:r>
        <w:rPr>
          <w:color w:val="18181A"/>
          <w:spacing w:val="-30"/>
          <w:w w:val="105"/>
        </w:rPr>
        <w:t xml:space="preserve"> </w:t>
      </w:r>
      <w:r>
        <w:rPr>
          <w:color w:val="363638"/>
          <w:w w:val="105"/>
        </w:rPr>
        <w:t>.</w:t>
      </w:r>
      <w:proofErr w:type="gramEnd"/>
      <w:r>
        <w:rPr>
          <w:color w:val="363638"/>
          <w:w w:val="105"/>
        </w:rPr>
        <w:tab/>
      </w:r>
      <w:r>
        <w:rPr>
          <w:color w:val="363638"/>
          <w:w w:val="105"/>
        </w:rPr>
        <w:tab/>
      </w:r>
      <w:r>
        <w:rPr>
          <w:color w:val="28282A"/>
          <w:w w:val="105"/>
        </w:rPr>
        <w:t>Smluvní</w:t>
      </w:r>
      <w:r>
        <w:rPr>
          <w:color w:val="28282A"/>
          <w:spacing w:val="-23"/>
          <w:w w:val="105"/>
        </w:rPr>
        <w:t xml:space="preserve"> </w:t>
      </w:r>
      <w:r>
        <w:rPr>
          <w:color w:val="28282A"/>
          <w:w w:val="105"/>
        </w:rPr>
        <w:t>strany</w:t>
      </w:r>
      <w:r>
        <w:rPr>
          <w:color w:val="28282A"/>
          <w:spacing w:val="-23"/>
          <w:w w:val="105"/>
        </w:rPr>
        <w:t xml:space="preserve"> </w:t>
      </w:r>
      <w:r>
        <w:rPr>
          <w:color w:val="363638"/>
          <w:spacing w:val="-3"/>
          <w:w w:val="105"/>
        </w:rPr>
        <w:t>s</w:t>
      </w:r>
      <w:r>
        <w:rPr>
          <w:color w:val="18181A"/>
          <w:spacing w:val="-3"/>
          <w:w w:val="105"/>
        </w:rPr>
        <w:t>e</w:t>
      </w:r>
      <w:r>
        <w:rPr>
          <w:color w:val="18181A"/>
          <w:spacing w:val="-21"/>
          <w:w w:val="105"/>
        </w:rPr>
        <w:t xml:space="preserve"> </w:t>
      </w:r>
      <w:r>
        <w:rPr>
          <w:color w:val="28282A"/>
          <w:w w:val="105"/>
        </w:rPr>
        <w:t>zavazují,</w:t>
      </w:r>
      <w:r>
        <w:rPr>
          <w:color w:val="28282A"/>
          <w:spacing w:val="-15"/>
          <w:w w:val="105"/>
        </w:rPr>
        <w:t xml:space="preserve"> </w:t>
      </w:r>
      <w:r>
        <w:rPr>
          <w:color w:val="28282A"/>
          <w:w w:val="105"/>
        </w:rPr>
        <w:t>že</w:t>
      </w:r>
      <w:r>
        <w:rPr>
          <w:color w:val="28282A"/>
          <w:spacing w:val="-20"/>
          <w:w w:val="105"/>
        </w:rPr>
        <w:t xml:space="preserve"> </w:t>
      </w:r>
      <w:r>
        <w:rPr>
          <w:color w:val="18181A"/>
          <w:w w:val="105"/>
        </w:rPr>
        <w:t>pokud</w:t>
      </w:r>
      <w:r>
        <w:rPr>
          <w:color w:val="18181A"/>
          <w:spacing w:val="-24"/>
          <w:w w:val="105"/>
        </w:rPr>
        <w:t xml:space="preserve"> </w:t>
      </w:r>
      <w:r>
        <w:rPr>
          <w:color w:val="363638"/>
          <w:w w:val="105"/>
        </w:rPr>
        <w:t>se</w:t>
      </w:r>
      <w:r>
        <w:rPr>
          <w:color w:val="363638"/>
          <w:spacing w:val="-19"/>
          <w:w w:val="105"/>
        </w:rPr>
        <w:t xml:space="preserve"> </w:t>
      </w:r>
      <w:r>
        <w:rPr>
          <w:color w:val="28282A"/>
          <w:w w:val="105"/>
        </w:rPr>
        <w:t>kterékoli</w:t>
      </w:r>
      <w:r>
        <w:rPr>
          <w:color w:val="28282A"/>
          <w:spacing w:val="-25"/>
          <w:w w:val="105"/>
        </w:rPr>
        <w:t xml:space="preserve"> </w:t>
      </w:r>
      <w:r>
        <w:rPr>
          <w:color w:val="28282A"/>
          <w:w w:val="105"/>
        </w:rPr>
        <w:t>ujednání</w:t>
      </w:r>
      <w:r>
        <w:rPr>
          <w:color w:val="28282A"/>
          <w:spacing w:val="-25"/>
          <w:w w:val="105"/>
        </w:rPr>
        <w:t xml:space="preserve"> </w:t>
      </w:r>
      <w:r>
        <w:rPr>
          <w:color w:val="363638"/>
          <w:w w:val="105"/>
        </w:rPr>
        <w:t>této</w:t>
      </w:r>
      <w:r>
        <w:rPr>
          <w:color w:val="363638"/>
          <w:spacing w:val="-23"/>
          <w:w w:val="105"/>
        </w:rPr>
        <w:t xml:space="preserve"> </w:t>
      </w:r>
      <w:r>
        <w:rPr>
          <w:color w:val="28282A"/>
          <w:w w:val="105"/>
        </w:rPr>
        <w:t>smlouvy</w:t>
      </w:r>
      <w:r>
        <w:rPr>
          <w:color w:val="28282A"/>
          <w:spacing w:val="-9"/>
          <w:w w:val="105"/>
        </w:rPr>
        <w:t xml:space="preserve"> </w:t>
      </w:r>
      <w:r>
        <w:rPr>
          <w:color w:val="28282A"/>
          <w:w w:val="105"/>
        </w:rPr>
        <w:t>nebo</w:t>
      </w:r>
      <w:r>
        <w:rPr>
          <w:color w:val="28282A"/>
          <w:spacing w:val="-22"/>
          <w:w w:val="105"/>
        </w:rPr>
        <w:t xml:space="preserve"> </w:t>
      </w:r>
      <w:r>
        <w:rPr>
          <w:color w:val="363638"/>
          <w:w w:val="105"/>
        </w:rPr>
        <w:t>s</w:t>
      </w:r>
      <w:r>
        <w:rPr>
          <w:color w:val="363638"/>
          <w:spacing w:val="-22"/>
          <w:w w:val="105"/>
        </w:rPr>
        <w:t xml:space="preserve"> </w:t>
      </w:r>
      <w:r>
        <w:rPr>
          <w:color w:val="28282A"/>
          <w:w w:val="105"/>
        </w:rPr>
        <w:t>ní</w:t>
      </w:r>
      <w:r>
        <w:rPr>
          <w:color w:val="28282A"/>
          <w:spacing w:val="-15"/>
          <w:w w:val="105"/>
        </w:rPr>
        <w:t xml:space="preserve"> </w:t>
      </w:r>
      <w:r>
        <w:rPr>
          <w:color w:val="28282A"/>
          <w:w w:val="105"/>
        </w:rPr>
        <w:t>související</w:t>
      </w:r>
      <w:r>
        <w:rPr>
          <w:color w:val="28282A"/>
          <w:spacing w:val="-22"/>
          <w:w w:val="105"/>
        </w:rPr>
        <w:t xml:space="preserve"> </w:t>
      </w:r>
      <w:r>
        <w:rPr>
          <w:color w:val="18181A"/>
          <w:w w:val="105"/>
        </w:rPr>
        <w:t>u</w:t>
      </w:r>
      <w:r>
        <w:rPr>
          <w:color w:val="363638"/>
          <w:w w:val="105"/>
        </w:rPr>
        <w:t>jednán</w:t>
      </w:r>
      <w:r>
        <w:rPr>
          <w:color w:val="363638"/>
          <w:spacing w:val="-40"/>
          <w:w w:val="105"/>
        </w:rPr>
        <w:t xml:space="preserve"> </w:t>
      </w:r>
      <w:r>
        <w:rPr>
          <w:color w:val="18181A"/>
          <w:w w:val="105"/>
        </w:rPr>
        <w:t>í</w:t>
      </w:r>
      <w:r>
        <w:rPr>
          <w:color w:val="18181A"/>
          <w:spacing w:val="-23"/>
          <w:w w:val="105"/>
        </w:rPr>
        <w:t xml:space="preserve"> </w:t>
      </w:r>
      <w:r>
        <w:rPr>
          <w:color w:val="363638"/>
          <w:w w:val="105"/>
        </w:rPr>
        <w:t>či</w:t>
      </w:r>
      <w:r>
        <w:rPr>
          <w:color w:val="28282A"/>
          <w:w w:val="105"/>
        </w:rPr>
        <w:t xml:space="preserve"> jakákoli</w:t>
      </w:r>
      <w:r>
        <w:rPr>
          <w:color w:val="28282A"/>
          <w:spacing w:val="-2"/>
          <w:w w:val="105"/>
        </w:rPr>
        <w:t xml:space="preserve"> </w:t>
      </w:r>
      <w:r>
        <w:rPr>
          <w:color w:val="28282A"/>
          <w:w w:val="105"/>
        </w:rPr>
        <w:t>její</w:t>
      </w:r>
      <w:r>
        <w:rPr>
          <w:color w:val="28282A"/>
          <w:spacing w:val="-14"/>
          <w:w w:val="105"/>
        </w:rPr>
        <w:t xml:space="preserve"> </w:t>
      </w:r>
      <w:r>
        <w:rPr>
          <w:color w:val="363638"/>
          <w:spacing w:val="-8"/>
          <w:w w:val="105"/>
        </w:rPr>
        <w:t>čás</w:t>
      </w:r>
      <w:r>
        <w:rPr>
          <w:color w:val="18181A"/>
          <w:spacing w:val="-8"/>
          <w:w w:val="105"/>
        </w:rPr>
        <w:t>t</w:t>
      </w:r>
      <w:r>
        <w:rPr>
          <w:color w:val="18181A"/>
          <w:spacing w:val="16"/>
          <w:w w:val="105"/>
        </w:rPr>
        <w:t xml:space="preserve"> </w:t>
      </w:r>
      <w:r>
        <w:rPr>
          <w:color w:val="18181A"/>
          <w:w w:val="105"/>
        </w:rPr>
        <w:t>ukážou</w:t>
      </w:r>
      <w:r>
        <w:rPr>
          <w:color w:val="18181A"/>
          <w:spacing w:val="4"/>
          <w:w w:val="105"/>
        </w:rPr>
        <w:t xml:space="preserve"> </w:t>
      </w:r>
      <w:r>
        <w:rPr>
          <w:color w:val="18181A"/>
          <w:w w:val="105"/>
        </w:rPr>
        <w:t>být</w:t>
      </w:r>
      <w:r>
        <w:rPr>
          <w:color w:val="18181A"/>
          <w:spacing w:val="1"/>
          <w:w w:val="105"/>
        </w:rPr>
        <w:t xml:space="preserve"> </w:t>
      </w:r>
      <w:r>
        <w:rPr>
          <w:color w:val="28282A"/>
          <w:w w:val="105"/>
        </w:rPr>
        <w:t>zdánlivými,</w:t>
      </w:r>
      <w:r>
        <w:rPr>
          <w:color w:val="28282A"/>
          <w:spacing w:val="-3"/>
          <w:w w:val="105"/>
        </w:rPr>
        <w:t xml:space="preserve"> </w:t>
      </w:r>
      <w:r>
        <w:rPr>
          <w:color w:val="18181A"/>
          <w:w w:val="105"/>
        </w:rPr>
        <w:t>neplatn</w:t>
      </w:r>
      <w:r>
        <w:rPr>
          <w:color w:val="363638"/>
          <w:w w:val="105"/>
        </w:rPr>
        <w:t>ými</w:t>
      </w:r>
      <w:r>
        <w:rPr>
          <w:color w:val="363638"/>
          <w:spacing w:val="-8"/>
          <w:w w:val="105"/>
        </w:rPr>
        <w:t xml:space="preserve"> </w:t>
      </w:r>
      <w:r>
        <w:rPr>
          <w:color w:val="363638"/>
          <w:w w:val="105"/>
        </w:rPr>
        <w:t>či</w:t>
      </w:r>
      <w:r>
        <w:rPr>
          <w:color w:val="363638"/>
          <w:spacing w:val="-11"/>
          <w:w w:val="105"/>
        </w:rPr>
        <w:t xml:space="preserve"> </w:t>
      </w:r>
      <w:r>
        <w:rPr>
          <w:color w:val="363638"/>
          <w:w w:val="105"/>
        </w:rPr>
        <w:t>se</w:t>
      </w:r>
      <w:r>
        <w:rPr>
          <w:color w:val="363638"/>
          <w:spacing w:val="-4"/>
          <w:w w:val="105"/>
        </w:rPr>
        <w:t xml:space="preserve"> </w:t>
      </w:r>
      <w:r>
        <w:rPr>
          <w:color w:val="28282A"/>
          <w:w w:val="105"/>
        </w:rPr>
        <w:t>neplatnými</w:t>
      </w:r>
      <w:r>
        <w:rPr>
          <w:color w:val="28282A"/>
          <w:spacing w:val="-8"/>
          <w:w w:val="105"/>
        </w:rPr>
        <w:t xml:space="preserve"> </w:t>
      </w:r>
      <w:r>
        <w:rPr>
          <w:color w:val="363638"/>
          <w:spacing w:val="-8"/>
          <w:w w:val="105"/>
        </w:rPr>
        <w:t>s</w:t>
      </w:r>
      <w:r>
        <w:rPr>
          <w:color w:val="18181A"/>
          <w:spacing w:val="-8"/>
          <w:w w:val="105"/>
        </w:rPr>
        <w:t>t</w:t>
      </w:r>
      <w:r>
        <w:rPr>
          <w:color w:val="18181A"/>
          <w:spacing w:val="-37"/>
          <w:w w:val="105"/>
        </w:rPr>
        <w:t xml:space="preserve"> </w:t>
      </w:r>
      <w:proofErr w:type="gramStart"/>
      <w:r>
        <w:rPr>
          <w:color w:val="18181A"/>
          <w:w w:val="105"/>
        </w:rPr>
        <w:t>anou</w:t>
      </w:r>
      <w:r>
        <w:rPr>
          <w:color w:val="18181A"/>
          <w:spacing w:val="-39"/>
          <w:w w:val="105"/>
        </w:rPr>
        <w:t xml:space="preserve"> </w:t>
      </w:r>
      <w:r>
        <w:rPr>
          <w:color w:val="363638"/>
          <w:w w:val="105"/>
        </w:rPr>
        <w:t>,</w:t>
      </w:r>
      <w:proofErr w:type="gramEnd"/>
      <w:r>
        <w:rPr>
          <w:color w:val="363638"/>
          <w:spacing w:val="10"/>
          <w:w w:val="105"/>
        </w:rPr>
        <w:t xml:space="preserve"> </w:t>
      </w:r>
      <w:r>
        <w:rPr>
          <w:color w:val="28282A"/>
          <w:w w:val="105"/>
        </w:rPr>
        <w:t>neovlivní</w:t>
      </w:r>
      <w:r>
        <w:rPr>
          <w:color w:val="28282A"/>
          <w:spacing w:val="-8"/>
          <w:w w:val="105"/>
        </w:rPr>
        <w:t xml:space="preserve"> </w:t>
      </w:r>
      <w:r>
        <w:rPr>
          <w:color w:val="28282A"/>
          <w:w w:val="105"/>
        </w:rPr>
        <w:t>tato</w:t>
      </w:r>
      <w:r>
        <w:rPr>
          <w:color w:val="28282A"/>
          <w:spacing w:val="-9"/>
          <w:w w:val="105"/>
        </w:rPr>
        <w:t xml:space="preserve"> </w:t>
      </w:r>
      <w:r>
        <w:rPr>
          <w:color w:val="363638"/>
          <w:w w:val="105"/>
        </w:rPr>
        <w:t>skuteč</w:t>
      </w:r>
      <w:r>
        <w:rPr>
          <w:color w:val="363638"/>
          <w:spacing w:val="-37"/>
          <w:w w:val="105"/>
        </w:rPr>
        <w:t xml:space="preserve"> </w:t>
      </w:r>
      <w:r>
        <w:rPr>
          <w:color w:val="18181A"/>
          <w:w w:val="105"/>
        </w:rPr>
        <w:t>n</w:t>
      </w:r>
      <w:r>
        <w:rPr>
          <w:color w:val="363638"/>
          <w:w w:val="105"/>
        </w:rPr>
        <w:t>ost</w:t>
      </w:r>
      <w:r>
        <w:rPr>
          <w:color w:val="28282A"/>
          <w:w w:val="105"/>
        </w:rPr>
        <w:t xml:space="preserve"> platnost </w:t>
      </w:r>
      <w:r>
        <w:rPr>
          <w:color w:val="18181A"/>
          <w:w w:val="105"/>
        </w:rPr>
        <w:t xml:space="preserve">této </w:t>
      </w:r>
      <w:r>
        <w:rPr>
          <w:color w:val="28282A"/>
          <w:w w:val="105"/>
        </w:rPr>
        <w:t xml:space="preserve">smlouvy </w:t>
      </w:r>
      <w:r>
        <w:rPr>
          <w:color w:val="18181A"/>
          <w:w w:val="105"/>
        </w:rPr>
        <w:t>jako tako</w:t>
      </w:r>
      <w:r>
        <w:rPr>
          <w:color w:val="363638"/>
          <w:w w:val="105"/>
        </w:rPr>
        <w:t xml:space="preserve">vé. V </w:t>
      </w:r>
      <w:r>
        <w:rPr>
          <w:color w:val="18181A"/>
          <w:spacing w:val="-4"/>
          <w:w w:val="105"/>
        </w:rPr>
        <w:t>tako</w:t>
      </w:r>
      <w:r>
        <w:rPr>
          <w:color w:val="363638"/>
          <w:spacing w:val="-4"/>
          <w:w w:val="105"/>
        </w:rPr>
        <w:t>vé</w:t>
      </w:r>
      <w:r>
        <w:rPr>
          <w:color w:val="18181A"/>
          <w:spacing w:val="-4"/>
          <w:w w:val="105"/>
        </w:rPr>
        <w:t xml:space="preserve">m </w:t>
      </w:r>
      <w:r>
        <w:rPr>
          <w:color w:val="28282A"/>
          <w:w w:val="105"/>
        </w:rPr>
        <w:t xml:space="preserve">případě </w:t>
      </w:r>
      <w:r>
        <w:rPr>
          <w:color w:val="363638"/>
          <w:w w:val="105"/>
        </w:rPr>
        <w:t xml:space="preserve">se smluvní </w:t>
      </w:r>
      <w:r>
        <w:rPr>
          <w:color w:val="363638"/>
          <w:spacing w:val="-4"/>
          <w:w w:val="105"/>
        </w:rPr>
        <w:t>s</w:t>
      </w:r>
      <w:r>
        <w:rPr>
          <w:color w:val="18181A"/>
          <w:spacing w:val="-4"/>
          <w:w w:val="105"/>
        </w:rPr>
        <w:t xml:space="preserve">tr </w:t>
      </w:r>
      <w:r>
        <w:rPr>
          <w:color w:val="363638"/>
          <w:spacing w:val="2"/>
          <w:w w:val="105"/>
        </w:rPr>
        <w:t xml:space="preserve">any </w:t>
      </w:r>
      <w:r>
        <w:rPr>
          <w:color w:val="28282A"/>
          <w:w w:val="105"/>
        </w:rPr>
        <w:t xml:space="preserve">zavazují </w:t>
      </w:r>
      <w:r>
        <w:rPr>
          <w:color w:val="363638"/>
          <w:w w:val="105"/>
        </w:rPr>
        <w:t xml:space="preserve">nahra </w:t>
      </w:r>
      <w:r>
        <w:rPr>
          <w:color w:val="18181A"/>
          <w:w w:val="105"/>
        </w:rPr>
        <w:t xml:space="preserve">dit </w:t>
      </w:r>
      <w:r>
        <w:rPr>
          <w:color w:val="363638"/>
          <w:w w:val="105"/>
        </w:rPr>
        <w:t>zdá</w:t>
      </w:r>
      <w:r>
        <w:rPr>
          <w:color w:val="18181A"/>
          <w:w w:val="105"/>
        </w:rPr>
        <w:t>nli</w:t>
      </w:r>
      <w:r>
        <w:rPr>
          <w:color w:val="363638"/>
          <w:w w:val="105"/>
        </w:rPr>
        <w:t xml:space="preserve">vé </w:t>
      </w:r>
      <w:r>
        <w:rPr>
          <w:color w:val="363638"/>
          <w:spacing w:val="-3"/>
          <w:w w:val="105"/>
        </w:rPr>
        <w:t>č</w:t>
      </w:r>
      <w:r>
        <w:rPr>
          <w:color w:val="18181A"/>
          <w:spacing w:val="-3"/>
          <w:w w:val="105"/>
        </w:rPr>
        <w:t xml:space="preserve">i </w:t>
      </w:r>
      <w:r>
        <w:rPr>
          <w:color w:val="18181A"/>
          <w:w w:val="105"/>
        </w:rPr>
        <w:t>neplat</w:t>
      </w:r>
      <w:r>
        <w:rPr>
          <w:color w:val="18181A"/>
          <w:spacing w:val="-41"/>
          <w:w w:val="105"/>
        </w:rPr>
        <w:t xml:space="preserve"> </w:t>
      </w:r>
      <w:r>
        <w:rPr>
          <w:color w:val="18181A"/>
          <w:spacing w:val="7"/>
          <w:w w:val="105"/>
        </w:rPr>
        <w:t>n</w:t>
      </w:r>
      <w:r>
        <w:rPr>
          <w:color w:val="363638"/>
          <w:spacing w:val="7"/>
          <w:w w:val="105"/>
        </w:rPr>
        <w:t>é</w:t>
      </w:r>
      <w:r>
        <w:rPr>
          <w:color w:val="363638"/>
          <w:spacing w:val="-39"/>
          <w:w w:val="105"/>
        </w:rPr>
        <w:t xml:space="preserve"> </w:t>
      </w:r>
      <w:r>
        <w:rPr>
          <w:color w:val="18181A"/>
          <w:w w:val="105"/>
        </w:rPr>
        <w:t>ujednání</w:t>
      </w:r>
      <w:r>
        <w:rPr>
          <w:color w:val="18181A"/>
          <w:spacing w:val="-37"/>
          <w:w w:val="105"/>
        </w:rPr>
        <w:t xml:space="preserve"> </w:t>
      </w:r>
      <w:r>
        <w:rPr>
          <w:color w:val="18181A"/>
          <w:w w:val="105"/>
        </w:rPr>
        <w:t>ujednáním</w:t>
      </w:r>
      <w:r>
        <w:rPr>
          <w:color w:val="18181A"/>
          <w:spacing w:val="-30"/>
          <w:w w:val="105"/>
        </w:rPr>
        <w:t xml:space="preserve"> </w:t>
      </w:r>
      <w:r>
        <w:rPr>
          <w:color w:val="18181A"/>
          <w:w w:val="105"/>
        </w:rPr>
        <w:t>plat</w:t>
      </w:r>
      <w:r>
        <w:rPr>
          <w:color w:val="18181A"/>
          <w:spacing w:val="-43"/>
          <w:w w:val="105"/>
        </w:rPr>
        <w:t xml:space="preserve"> </w:t>
      </w:r>
      <w:r>
        <w:rPr>
          <w:color w:val="18181A"/>
          <w:spacing w:val="-10"/>
          <w:w w:val="105"/>
        </w:rPr>
        <w:t>n</w:t>
      </w:r>
      <w:r>
        <w:rPr>
          <w:color w:val="363638"/>
          <w:spacing w:val="-10"/>
          <w:w w:val="105"/>
        </w:rPr>
        <w:t>ý</w:t>
      </w:r>
      <w:r>
        <w:rPr>
          <w:color w:val="18181A"/>
          <w:spacing w:val="-10"/>
          <w:w w:val="105"/>
        </w:rPr>
        <w:t>m</w:t>
      </w:r>
      <w:r>
        <w:rPr>
          <w:color w:val="363638"/>
          <w:spacing w:val="-10"/>
          <w:w w:val="105"/>
        </w:rPr>
        <w:t>,</w:t>
      </w:r>
      <w:r>
        <w:rPr>
          <w:color w:val="363638"/>
          <w:spacing w:val="-31"/>
          <w:w w:val="105"/>
        </w:rPr>
        <w:t xml:space="preserve"> </w:t>
      </w:r>
      <w:r>
        <w:rPr>
          <w:color w:val="18181A"/>
          <w:spacing w:val="-3"/>
          <w:w w:val="105"/>
        </w:rPr>
        <w:t>kte</w:t>
      </w:r>
      <w:r>
        <w:rPr>
          <w:color w:val="363638"/>
          <w:spacing w:val="-3"/>
          <w:w w:val="105"/>
        </w:rPr>
        <w:t>ré</w:t>
      </w:r>
      <w:r>
        <w:rPr>
          <w:color w:val="363638"/>
          <w:spacing w:val="-39"/>
          <w:w w:val="105"/>
        </w:rPr>
        <w:t xml:space="preserve"> </w:t>
      </w:r>
      <w:r>
        <w:rPr>
          <w:color w:val="363638"/>
          <w:w w:val="105"/>
        </w:rPr>
        <w:t>se</w:t>
      </w:r>
      <w:r>
        <w:rPr>
          <w:color w:val="363638"/>
          <w:spacing w:val="-41"/>
          <w:w w:val="105"/>
        </w:rPr>
        <w:t xml:space="preserve"> </w:t>
      </w:r>
      <w:r>
        <w:rPr>
          <w:color w:val="363638"/>
          <w:w w:val="105"/>
        </w:rPr>
        <w:t>svým</w:t>
      </w:r>
      <w:r>
        <w:rPr>
          <w:color w:val="363638"/>
          <w:spacing w:val="-37"/>
          <w:w w:val="105"/>
        </w:rPr>
        <w:t xml:space="preserve"> </w:t>
      </w:r>
      <w:r>
        <w:rPr>
          <w:color w:val="28282A"/>
          <w:w w:val="105"/>
        </w:rPr>
        <w:t>ekonomickým</w:t>
      </w:r>
      <w:r>
        <w:rPr>
          <w:color w:val="28282A"/>
          <w:spacing w:val="-31"/>
          <w:w w:val="105"/>
        </w:rPr>
        <w:t xml:space="preserve"> </w:t>
      </w:r>
      <w:r>
        <w:rPr>
          <w:color w:val="28282A"/>
          <w:w w:val="105"/>
        </w:rPr>
        <w:t>účelem,</w:t>
      </w:r>
      <w:r>
        <w:rPr>
          <w:color w:val="28282A"/>
          <w:spacing w:val="-33"/>
          <w:w w:val="105"/>
        </w:rPr>
        <w:t xml:space="preserve"> </w:t>
      </w:r>
      <w:r>
        <w:rPr>
          <w:color w:val="28282A"/>
          <w:w w:val="105"/>
        </w:rPr>
        <w:t>pokud</w:t>
      </w:r>
      <w:r>
        <w:rPr>
          <w:color w:val="28282A"/>
          <w:spacing w:val="-40"/>
          <w:w w:val="105"/>
        </w:rPr>
        <w:t xml:space="preserve"> </w:t>
      </w:r>
      <w:r>
        <w:rPr>
          <w:color w:val="28282A"/>
          <w:w w:val="105"/>
        </w:rPr>
        <w:t>možno</w:t>
      </w:r>
      <w:r>
        <w:rPr>
          <w:color w:val="28282A"/>
          <w:spacing w:val="-36"/>
          <w:w w:val="105"/>
        </w:rPr>
        <w:t xml:space="preserve"> </w:t>
      </w:r>
      <w:r>
        <w:rPr>
          <w:color w:val="363638"/>
          <w:w w:val="105"/>
        </w:rPr>
        <w:t>ne</w:t>
      </w:r>
      <w:r>
        <w:rPr>
          <w:color w:val="18181A"/>
          <w:w w:val="105"/>
        </w:rPr>
        <w:t>j</w:t>
      </w:r>
      <w:r>
        <w:rPr>
          <w:color w:val="363638"/>
          <w:w w:val="105"/>
        </w:rPr>
        <w:t>v</w:t>
      </w:r>
      <w:r>
        <w:rPr>
          <w:color w:val="18181A"/>
          <w:w w:val="105"/>
        </w:rPr>
        <w:t>í</w:t>
      </w:r>
      <w:r>
        <w:rPr>
          <w:color w:val="363638"/>
          <w:w w:val="105"/>
        </w:rPr>
        <w:t>ce</w:t>
      </w:r>
      <w:r>
        <w:rPr>
          <w:color w:val="28282A"/>
          <w:w w:val="105"/>
        </w:rPr>
        <w:t xml:space="preserve">podobá zdánlivému či </w:t>
      </w:r>
      <w:r>
        <w:rPr>
          <w:color w:val="18181A"/>
          <w:spacing w:val="-5"/>
          <w:w w:val="105"/>
        </w:rPr>
        <w:t>neplatn</w:t>
      </w:r>
      <w:r>
        <w:rPr>
          <w:color w:val="363638"/>
          <w:spacing w:val="-5"/>
          <w:w w:val="105"/>
        </w:rPr>
        <w:t>é</w:t>
      </w:r>
      <w:r>
        <w:rPr>
          <w:color w:val="18181A"/>
          <w:spacing w:val="-5"/>
          <w:w w:val="105"/>
        </w:rPr>
        <w:t xml:space="preserve">mu </w:t>
      </w:r>
      <w:r>
        <w:rPr>
          <w:color w:val="18181A"/>
          <w:w w:val="105"/>
        </w:rPr>
        <w:t xml:space="preserve">ujednání. </w:t>
      </w:r>
      <w:r>
        <w:rPr>
          <w:color w:val="28282A"/>
          <w:w w:val="105"/>
        </w:rPr>
        <w:t xml:space="preserve">Obdobně </w:t>
      </w:r>
      <w:r>
        <w:rPr>
          <w:color w:val="363638"/>
          <w:w w:val="105"/>
        </w:rPr>
        <w:t xml:space="preserve">se </w:t>
      </w:r>
      <w:r>
        <w:rPr>
          <w:color w:val="18181A"/>
          <w:w w:val="105"/>
        </w:rPr>
        <w:t xml:space="preserve">bude </w:t>
      </w:r>
      <w:r>
        <w:rPr>
          <w:color w:val="28282A"/>
          <w:w w:val="105"/>
        </w:rPr>
        <w:t xml:space="preserve">postupovat v </w:t>
      </w:r>
      <w:r>
        <w:rPr>
          <w:color w:val="363638"/>
          <w:spacing w:val="-6"/>
          <w:w w:val="105"/>
        </w:rPr>
        <w:t>př</w:t>
      </w:r>
      <w:r>
        <w:rPr>
          <w:color w:val="18181A"/>
          <w:spacing w:val="-6"/>
          <w:w w:val="105"/>
        </w:rPr>
        <w:t>ípad</w:t>
      </w:r>
      <w:r>
        <w:rPr>
          <w:color w:val="363638"/>
          <w:spacing w:val="-6"/>
          <w:w w:val="105"/>
        </w:rPr>
        <w:t xml:space="preserve">ě </w:t>
      </w:r>
      <w:r>
        <w:rPr>
          <w:color w:val="28282A"/>
          <w:w w:val="105"/>
        </w:rPr>
        <w:t>ostatních zmíněných</w:t>
      </w:r>
      <w:r>
        <w:rPr>
          <w:color w:val="18181A"/>
          <w:w w:val="105"/>
        </w:rPr>
        <w:t xml:space="preserve"> </w:t>
      </w:r>
      <w:r>
        <w:rPr>
          <w:color w:val="18181A"/>
          <w:spacing w:val="-4"/>
          <w:w w:val="105"/>
        </w:rPr>
        <w:t>n</w:t>
      </w:r>
      <w:r>
        <w:rPr>
          <w:color w:val="363638"/>
          <w:spacing w:val="-4"/>
          <w:w w:val="105"/>
        </w:rPr>
        <w:t>e</w:t>
      </w:r>
      <w:r>
        <w:rPr>
          <w:color w:val="18181A"/>
          <w:spacing w:val="-4"/>
          <w:w w:val="105"/>
        </w:rPr>
        <w:t>do</w:t>
      </w:r>
      <w:r>
        <w:rPr>
          <w:color w:val="363638"/>
          <w:spacing w:val="-4"/>
          <w:w w:val="105"/>
        </w:rPr>
        <w:t>s</w:t>
      </w:r>
      <w:r>
        <w:rPr>
          <w:color w:val="18181A"/>
          <w:spacing w:val="-4"/>
          <w:w w:val="105"/>
        </w:rPr>
        <w:t>tat</w:t>
      </w:r>
      <w:r>
        <w:rPr>
          <w:color w:val="18181A"/>
          <w:spacing w:val="-22"/>
          <w:w w:val="105"/>
        </w:rPr>
        <w:t xml:space="preserve"> </w:t>
      </w:r>
      <w:r>
        <w:rPr>
          <w:color w:val="18181A"/>
          <w:w w:val="105"/>
        </w:rPr>
        <w:t>ků</w:t>
      </w:r>
      <w:r>
        <w:rPr>
          <w:color w:val="18181A"/>
          <w:spacing w:val="-19"/>
          <w:w w:val="105"/>
        </w:rPr>
        <w:t xml:space="preserve"> </w:t>
      </w:r>
      <w:r>
        <w:rPr>
          <w:color w:val="18181A"/>
          <w:w w:val="105"/>
        </w:rPr>
        <w:t>této</w:t>
      </w:r>
      <w:r>
        <w:rPr>
          <w:color w:val="18181A"/>
          <w:spacing w:val="-21"/>
          <w:w w:val="105"/>
        </w:rPr>
        <w:t xml:space="preserve"> </w:t>
      </w:r>
      <w:r>
        <w:rPr>
          <w:color w:val="363638"/>
          <w:w w:val="105"/>
        </w:rPr>
        <w:t>s</w:t>
      </w:r>
      <w:r>
        <w:rPr>
          <w:color w:val="18181A"/>
          <w:w w:val="105"/>
        </w:rPr>
        <w:t>mlou</w:t>
      </w:r>
      <w:r>
        <w:rPr>
          <w:color w:val="18181A"/>
          <w:spacing w:val="-14"/>
          <w:w w:val="105"/>
        </w:rPr>
        <w:t xml:space="preserve"> </w:t>
      </w:r>
      <w:r>
        <w:rPr>
          <w:color w:val="363638"/>
          <w:w w:val="105"/>
        </w:rPr>
        <w:t>vy</w:t>
      </w:r>
      <w:r>
        <w:rPr>
          <w:color w:val="363638"/>
          <w:spacing w:val="-10"/>
          <w:w w:val="105"/>
        </w:rPr>
        <w:t xml:space="preserve"> </w:t>
      </w:r>
      <w:r>
        <w:rPr>
          <w:color w:val="28282A"/>
          <w:w w:val="105"/>
        </w:rPr>
        <w:t>či</w:t>
      </w:r>
      <w:r>
        <w:rPr>
          <w:color w:val="28282A"/>
          <w:spacing w:val="-17"/>
          <w:w w:val="105"/>
        </w:rPr>
        <w:t xml:space="preserve"> </w:t>
      </w:r>
      <w:r>
        <w:rPr>
          <w:color w:val="28282A"/>
          <w:w w:val="105"/>
        </w:rPr>
        <w:t>souvisejících</w:t>
      </w:r>
      <w:r>
        <w:rPr>
          <w:color w:val="28282A"/>
          <w:spacing w:val="7"/>
          <w:w w:val="105"/>
        </w:rPr>
        <w:t xml:space="preserve"> </w:t>
      </w:r>
      <w:r>
        <w:rPr>
          <w:color w:val="18181A"/>
          <w:w w:val="105"/>
        </w:rPr>
        <w:t>ujednání.</w:t>
      </w:r>
    </w:p>
    <w:p w:rsidR="00523A09" w:rsidRDefault="005769D7">
      <w:pPr>
        <w:pStyle w:val="Odstavecseseznamem"/>
        <w:numPr>
          <w:ilvl w:val="0"/>
          <w:numId w:val="1"/>
        </w:numPr>
        <w:tabs>
          <w:tab w:val="left" w:pos="1001"/>
        </w:tabs>
        <w:spacing w:before="132" w:line="280" w:lineRule="auto"/>
        <w:ind w:right="685" w:hanging="713"/>
        <w:jc w:val="both"/>
        <w:rPr>
          <w:color w:val="363638"/>
          <w:sz w:val="19"/>
        </w:rPr>
      </w:pPr>
      <w:r>
        <w:rPr>
          <w:color w:val="28282A"/>
          <w:sz w:val="19"/>
        </w:rPr>
        <w:t xml:space="preserve">Smluvní </w:t>
      </w:r>
      <w:r>
        <w:rPr>
          <w:color w:val="363638"/>
          <w:spacing w:val="-8"/>
          <w:sz w:val="19"/>
        </w:rPr>
        <w:t>s</w:t>
      </w:r>
      <w:r>
        <w:rPr>
          <w:color w:val="18181A"/>
          <w:spacing w:val="-8"/>
          <w:sz w:val="19"/>
        </w:rPr>
        <w:t xml:space="preserve">t </w:t>
      </w:r>
      <w:r>
        <w:rPr>
          <w:color w:val="18181A"/>
          <w:sz w:val="19"/>
        </w:rPr>
        <w:t xml:space="preserve">rany </w:t>
      </w:r>
      <w:r>
        <w:rPr>
          <w:color w:val="28282A"/>
          <w:sz w:val="19"/>
        </w:rPr>
        <w:t xml:space="preserve">sjednaly, </w:t>
      </w:r>
      <w:r>
        <w:rPr>
          <w:color w:val="363638"/>
          <w:sz w:val="19"/>
        </w:rPr>
        <w:t xml:space="preserve">že </w:t>
      </w:r>
      <w:r>
        <w:rPr>
          <w:color w:val="28282A"/>
          <w:sz w:val="19"/>
        </w:rPr>
        <w:t xml:space="preserve">případné </w:t>
      </w:r>
      <w:r>
        <w:rPr>
          <w:color w:val="363638"/>
          <w:spacing w:val="-3"/>
          <w:sz w:val="19"/>
        </w:rPr>
        <w:t>s</w:t>
      </w:r>
      <w:r>
        <w:rPr>
          <w:color w:val="18181A"/>
          <w:spacing w:val="-3"/>
          <w:sz w:val="19"/>
        </w:rPr>
        <w:t xml:space="preserve">pory </w:t>
      </w:r>
      <w:r>
        <w:rPr>
          <w:color w:val="363638"/>
          <w:spacing w:val="-3"/>
          <w:sz w:val="19"/>
        </w:rPr>
        <w:t>vzn</w:t>
      </w:r>
      <w:r>
        <w:rPr>
          <w:color w:val="18181A"/>
          <w:spacing w:val="-3"/>
          <w:sz w:val="19"/>
        </w:rPr>
        <w:t xml:space="preserve">iklé </w:t>
      </w:r>
      <w:r>
        <w:rPr>
          <w:color w:val="18181A"/>
          <w:sz w:val="19"/>
        </w:rPr>
        <w:t xml:space="preserve">při </w:t>
      </w:r>
      <w:r>
        <w:rPr>
          <w:color w:val="18181A"/>
          <w:spacing w:val="-5"/>
          <w:sz w:val="19"/>
        </w:rPr>
        <w:t>pln</w:t>
      </w:r>
      <w:r>
        <w:rPr>
          <w:color w:val="363638"/>
          <w:spacing w:val="-5"/>
          <w:sz w:val="19"/>
        </w:rPr>
        <w:t>ěn</w:t>
      </w:r>
      <w:r>
        <w:rPr>
          <w:color w:val="18181A"/>
          <w:spacing w:val="-5"/>
          <w:sz w:val="19"/>
        </w:rPr>
        <w:t xml:space="preserve">í </w:t>
      </w:r>
      <w:r>
        <w:rPr>
          <w:color w:val="28282A"/>
          <w:sz w:val="19"/>
        </w:rPr>
        <w:t xml:space="preserve">této </w:t>
      </w:r>
      <w:r>
        <w:rPr>
          <w:color w:val="363638"/>
          <w:sz w:val="19"/>
        </w:rPr>
        <w:t xml:space="preserve">smlouvy </w:t>
      </w:r>
      <w:r>
        <w:rPr>
          <w:color w:val="18181A"/>
          <w:sz w:val="19"/>
        </w:rPr>
        <w:t>neb</w:t>
      </w:r>
      <w:r>
        <w:rPr>
          <w:color w:val="363638"/>
          <w:sz w:val="19"/>
        </w:rPr>
        <w:t xml:space="preserve">o </w:t>
      </w:r>
      <w:r>
        <w:rPr>
          <w:color w:val="28282A"/>
          <w:sz w:val="19"/>
        </w:rPr>
        <w:t xml:space="preserve">v </w:t>
      </w:r>
      <w:r>
        <w:rPr>
          <w:color w:val="363638"/>
          <w:sz w:val="19"/>
        </w:rPr>
        <w:t>souvis</w:t>
      </w:r>
      <w:r>
        <w:rPr>
          <w:color w:val="18181A"/>
          <w:sz w:val="19"/>
        </w:rPr>
        <w:t>l</w:t>
      </w:r>
      <w:r>
        <w:rPr>
          <w:color w:val="363638"/>
          <w:sz w:val="19"/>
        </w:rPr>
        <w:t xml:space="preserve">osti s </w:t>
      </w:r>
      <w:r>
        <w:rPr>
          <w:color w:val="18181A"/>
          <w:sz w:val="19"/>
        </w:rPr>
        <w:t>ní</w:t>
      </w:r>
      <w:r>
        <w:rPr>
          <w:color w:val="545654"/>
          <w:sz w:val="19"/>
        </w:rPr>
        <w:t xml:space="preserve">, </w:t>
      </w:r>
      <w:r>
        <w:rPr>
          <w:color w:val="363638"/>
          <w:sz w:val="19"/>
        </w:rPr>
        <w:t>které se</w:t>
      </w:r>
      <w:r>
        <w:rPr>
          <w:color w:val="18181A"/>
          <w:sz w:val="19"/>
        </w:rPr>
        <w:t xml:space="preserve"> přednostně n</w:t>
      </w:r>
      <w:r>
        <w:rPr>
          <w:color w:val="363638"/>
          <w:sz w:val="19"/>
        </w:rPr>
        <w:t>e</w:t>
      </w:r>
      <w:r>
        <w:rPr>
          <w:color w:val="18181A"/>
          <w:sz w:val="19"/>
        </w:rPr>
        <w:t xml:space="preserve">podaří </w:t>
      </w:r>
      <w:r>
        <w:rPr>
          <w:color w:val="28282A"/>
          <w:sz w:val="19"/>
        </w:rPr>
        <w:t xml:space="preserve">odstranit </w:t>
      </w:r>
      <w:r>
        <w:rPr>
          <w:color w:val="18181A"/>
          <w:sz w:val="19"/>
        </w:rPr>
        <w:t xml:space="preserve">jednáním, budou </w:t>
      </w:r>
      <w:r>
        <w:rPr>
          <w:color w:val="28282A"/>
          <w:sz w:val="19"/>
        </w:rPr>
        <w:t xml:space="preserve">rozhodovány </w:t>
      </w:r>
      <w:r>
        <w:rPr>
          <w:color w:val="18181A"/>
          <w:sz w:val="19"/>
        </w:rPr>
        <w:t>p</w:t>
      </w:r>
      <w:r>
        <w:rPr>
          <w:color w:val="363638"/>
          <w:sz w:val="19"/>
        </w:rPr>
        <w:t>řís</w:t>
      </w:r>
      <w:r>
        <w:rPr>
          <w:color w:val="18181A"/>
          <w:sz w:val="19"/>
        </w:rPr>
        <w:t>lu</w:t>
      </w:r>
      <w:r>
        <w:rPr>
          <w:color w:val="363638"/>
          <w:sz w:val="19"/>
        </w:rPr>
        <w:t xml:space="preserve">šným </w:t>
      </w:r>
      <w:r>
        <w:rPr>
          <w:color w:val="18181A"/>
          <w:sz w:val="19"/>
        </w:rPr>
        <w:t xml:space="preserve">i </w:t>
      </w:r>
      <w:r>
        <w:rPr>
          <w:color w:val="363638"/>
          <w:spacing w:val="4"/>
          <w:sz w:val="19"/>
        </w:rPr>
        <w:t>sou</w:t>
      </w:r>
      <w:r>
        <w:rPr>
          <w:color w:val="18181A"/>
          <w:spacing w:val="4"/>
          <w:sz w:val="19"/>
        </w:rPr>
        <w:t>d</w:t>
      </w:r>
      <w:r>
        <w:rPr>
          <w:color w:val="363638"/>
          <w:spacing w:val="4"/>
          <w:sz w:val="19"/>
        </w:rPr>
        <w:t xml:space="preserve">y </w:t>
      </w:r>
      <w:r>
        <w:rPr>
          <w:color w:val="363638"/>
          <w:sz w:val="19"/>
        </w:rPr>
        <w:t xml:space="preserve">české </w:t>
      </w:r>
      <w:r>
        <w:rPr>
          <w:color w:val="28282A"/>
          <w:sz w:val="19"/>
        </w:rPr>
        <w:t xml:space="preserve">republiky </w:t>
      </w:r>
      <w:r>
        <w:rPr>
          <w:color w:val="363638"/>
          <w:sz w:val="19"/>
        </w:rPr>
        <w:t>a v</w:t>
      </w:r>
      <w:r>
        <w:rPr>
          <w:color w:val="28282A"/>
          <w:sz w:val="19"/>
        </w:rPr>
        <w:t xml:space="preserve"> případě </w:t>
      </w:r>
      <w:r>
        <w:rPr>
          <w:color w:val="363638"/>
          <w:spacing w:val="2"/>
          <w:sz w:val="19"/>
        </w:rPr>
        <w:t>spo</w:t>
      </w:r>
      <w:r>
        <w:rPr>
          <w:color w:val="18181A"/>
          <w:spacing w:val="2"/>
          <w:sz w:val="19"/>
        </w:rPr>
        <w:t xml:space="preserve">ru </w:t>
      </w:r>
      <w:r>
        <w:rPr>
          <w:color w:val="28282A"/>
          <w:sz w:val="19"/>
        </w:rPr>
        <w:t xml:space="preserve">mezi nimi </w:t>
      </w:r>
      <w:r>
        <w:rPr>
          <w:color w:val="18181A"/>
          <w:sz w:val="19"/>
        </w:rPr>
        <w:t xml:space="preserve">je k </w:t>
      </w:r>
      <w:r>
        <w:rPr>
          <w:color w:val="28282A"/>
          <w:sz w:val="19"/>
        </w:rPr>
        <w:t xml:space="preserve">projednání </w:t>
      </w:r>
      <w:r>
        <w:rPr>
          <w:color w:val="363638"/>
          <w:sz w:val="19"/>
        </w:rPr>
        <w:t xml:space="preserve">věci </w:t>
      </w:r>
      <w:r>
        <w:rPr>
          <w:color w:val="28282A"/>
          <w:sz w:val="19"/>
        </w:rPr>
        <w:t xml:space="preserve">místně příslušným </w:t>
      </w:r>
      <w:r>
        <w:rPr>
          <w:color w:val="363638"/>
          <w:sz w:val="19"/>
        </w:rPr>
        <w:t>so</w:t>
      </w:r>
      <w:r>
        <w:rPr>
          <w:color w:val="18181A"/>
          <w:sz w:val="19"/>
        </w:rPr>
        <w:t xml:space="preserve">ud </w:t>
      </w:r>
      <w:r>
        <w:rPr>
          <w:color w:val="363638"/>
          <w:sz w:val="19"/>
        </w:rPr>
        <w:t>em so</w:t>
      </w:r>
      <w:r>
        <w:rPr>
          <w:color w:val="18181A"/>
          <w:sz w:val="19"/>
        </w:rPr>
        <w:t xml:space="preserve">ud ur </w:t>
      </w:r>
      <w:r>
        <w:rPr>
          <w:color w:val="363638"/>
          <w:sz w:val="19"/>
        </w:rPr>
        <w:t xml:space="preserve">čený </w:t>
      </w:r>
      <w:r>
        <w:rPr>
          <w:color w:val="363638"/>
          <w:spacing w:val="-3"/>
          <w:sz w:val="19"/>
        </w:rPr>
        <w:t>po</w:t>
      </w:r>
      <w:r>
        <w:rPr>
          <w:color w:val="18181A"/>
          <w:spacing w:val="-3"/>
          <w:sz w:val="19"/>
        </w:rPr>
        <w:t xml:space="preserve">dle </w:t>
      </w:r>
      <w:r>
        <w:rPr>
          <w:color w:val="28282A"/>
          <w:sz w:val="19"/>
        </w:rPr>
        <w:t>místa plnění</w:t>
      </w:r>
      <w:r>
        <w:rPr>
          <w:color w:val="18181A"/>
          <w:sz w:val="19"/>
        </w:rPr>
        <w:t xml:space="preserve"> </w:t>
      </w:r>
      <w:r>
        <w:rPr>
          <w:color w:val="18181A"/>
          <w:spacing w:val="-3"/>
          <w:sz w:val="19"/>
        </w:rPr>
        <w:t>u</w:t>
      </w:r>
      <w:r>
        <w:rPr>
          <w:color w:val="363638"/>
          <w:spacing w:val="-3"/>
          <w:sz w:val="19"/>
        </w:rPr>
        <w:t>ve</w:t>
      </w:r>
      <w:r>
        <w:rPr>
          <w:color w:val="18181A"/>
          <w:spacing w:val="-3"/>
          <w:sz w:val="19"/>
        </w:rPr>
        <w:t xml:space="preserve">deného </w:t>
      </w:r>
      <w:r>
        <w:rPr>
          <w:color w:val="363638"/>
          <w:sz w:val="19"/>
        </w:rPr>
        <w:t>v č</w:t>
      </w:r>
      <w:r>
        <w:rPr>
          <w:color w:val="18181A"/>
          <w:sz w:val="19"/>
        </w:rPr>
        <w:t>l</w:t>
      </w:r>
      <w:r>
        <w:rPr>
          <w:color w:val="363638"/>
          <w:sz w:val="19"/>
        </w:rPr>
        <w:t>á</w:t>
      </w:r>
      <w:r>
        <w:rPr>
          <w:color w:val="18181A"/>
          <w:sz w:val="19"/>
        </w:rPr>
        <w:t xml:space="preserve">nku </w:t>
      </w:r>
      <w:r>
        <w:rPr>
          <w:color w:val="18181A"/>
          <w:spacing w:val="2"/>
          <w:sz w:val="19"/>
        </w:rPr>
        <w:t>1.</w:t>
      </w:r>
      <w:r>
        <w:rPr>
          <w:color w:val="363638"/>
          <w:spacing w:val="2"/>
          <w:sz w:val="19"/>
        </w:rPr>
        <w:t xml:space="preserve">2 </w:t>
      </w:r>
      <w:r>
        <w:rPr>
          <w:color w:val="28282A"/>
          <w:sz w:val="19"/>
        </w:rPr>
        <w:t xml:space="preserve">této </w:t>
      </w:r>
      <w:r>
        <w:rPr>
          <w:color w:val="363638"/>
          <w:sz w:val="19"/>
        </w:rPr>
        <w:t>s</w:t>
      </w:r>
      <w:r>
        <w:rPr>
          <w:color w:val="18181A"/>
          <w:sz w:val="19"/>
        </w:rPr>
        <w:t>m</w:t>
      </w:r>
      <w:r>
        <w:rPr>
          <w:color w:val="363638"/>
          <w:sz w:val="19"/>
        </w:rPr>
        <w:t xml:space="preserve">louvy se zachováním </w:t>
      </w:r>
      <w:proofErr w:type="gramStart"/>
      <w:r>
        <w:rPr>
          <w:color w:val="363638"/>
          <w:sz w:val="19"/>
        </w:rPr>
        <w:t xml:space="preserve">věcné  </w:t>
      </w:r>
      <w:r>
        <w:rPr>
          <w:color w:val="28282A"/>
          <w:sz w:val="19"/>
        </w:rPr>
        <w:t>příslušnosti</w:t>
      </w:r>
      <w:proofErr w:type="gramEnd"/>
      <w:r>
        <w:rPr>
          <w:color w:val="28282A"/>
          <w:sz w:val="19"/>
        </w:rPr>
        <w:t xml:space="preserve">  </w:t>
      </w:r>
      <w:r>
        <w:rPr>
          <w:color w:val="363638"/>
          <w:sz w:val="19"/>
        </w:rPr>
        <w:t>so</w:t>
      </w:r>
      <w:r>
        <w:rPr>
          <w:color w:val="18181A"/>
          <w:sz w:val="19"/>
        </w:rPr>
        <w:t xml:space="preserve">udu </w:t>
      </w:r>
      <w:r>
        <w:rPr>
          <w:color w:val="363638"/>
          <w:sz w:val="19"/>
        </w:rPr>
        <w:t xml:space="preserve">.  </w:t>
      </w:r>
      <w:proofErr w:type="gramStart"/>
      <w:r>
        <w:rPr>
          <w:color w:val="28282A"/>
          <w:sz w:val="19"/>
        </w:rPr>
        <w:t xml:space="preserve">Práva  </w:t>
      </w:r>
      <w:r>
        <w:rPr>
          <w:color w:val="363638"/>
          <w:sz w:val="19"/>
        </w:rPr>
        <w:t>a</w:t>
      </w:r>
      <w:proofErr w:type="gramEnd"/>
      <w:r>
        <w:rPr>
          <w:color w:val="363638"/>
          <w:sz w:val="19"/>
        </w:rPr>
        <w:t xml:space="preserve">  povinnosti </w:t>
      </w:r>
      <w:r>
        <w:rPr>
          <w:color w:val="363638"/>
          <w:spacing w:val="-3"/>
          <w:sz w:val="19"/>
        </w:rPr>
        <w:t>s</w:t>
      </w:r>
      <w:r>
        <w:rPr>
          <w:color w:val="18181A"/>
          <w:spacing w:val="-3"/>
          <w:sz w:val="19"/>
        </w:rPr>
        <w:t xml:space="preserve">mlu </w:t>
      </w:r>
      <w:r>
        <w:rPr>
          <w:color w:val="363638"/>
          <w:sz w:val="19"/>
        </w:rPr>
        <w:t>v</w:t>
      </w:r>
      <w:r>
        <w:rPr>
          <w:color w:val="18181A"/>
          <w:sz w:val="19"/>
        </w:rPr>
        <w:t xml:space="preserve">ních </w:t>
      </w:r>
      <w:r>
        <w:rPr>
          <w:color w:val="363638"/>
          <w:spacing w:val="-3"/>
          <w:sz w:val="19"/>
        </w:rPr>
        <w:t>s</w:t>
      </w:r>
      <w:r>
        <w:rPr>
          <w:color w:val="18181A"/>
          <w:spacing w:val="-3"/>
          <w:sz w:val="19"/>
        </w:rPr>
        <w:t xml:space="preserve">tran </w:t>
      </w:r>
      <w:r>
        <w:rPr>
          <w:color w:val="18181A"/>
          <w:sz w:val="19"/>
        </w:rPr>
        <w:t xml:space="preserve">neupravené tout </w:t>
      </w:r>
      <w:r>
        <w:rPr>
          <w:color w:val="363638"/>
          <w:sz w:val="19"/>
        </w:rPr>
        <w:t xml:space="preserve">o </w:t>
      </w:r>
      <w:r>
        <w:rPr>
          <w:color w:val="28282A"/>
          <w:sz w:val="19"/>
        </w:rPr>
        <w:t xml:space="preserve">smlouvou </w:t>
      </w:r>
      <w:r>
        <w:rPr>
          <w:color w:val="363638"/>
          <w:sz w:val="19"/>
        </w:rPr>
        <w:t xml:space="preserve">se </w:t>
      </w:r>
      <w:r>
        <w:rPr>
          <w:color w:val="363638"/>
          <w:spacing w:val="3"/>
          <w:sz w:val="19"/>
        </w:rPr>
        <w:t>ř</w:t>
      </w:r>
      <w:r>
        <w:rPr>
          <w:color w:val="18181A"/>
          <w:spacing w:val="3"/>
          <w:sz w:val="19"/>
        </w:rPr>
        <w:t xml:space="preserve">ídí </w:t>
      </w:r>
      <w:r>
        <w:rPr>
          <w:color w:val="28282A"/>
          <w:sz w:val="19"/>
        </w:rPr>
        <w:t xml:space="preserve">právním řádem </w:t>
      </w:r>
      <w:r>
        <w:rPr>
          <w:color w:val="363638"/>
          <w:spacing w:val="-3"/>
          <w:sz w:val="19"/>
        </w:rPr>
        <w:t>čes</w:t>
      </w:r>
      <w:r>
        <w:rPr>
          <w:color w:val="18181A"/>
          <w:spacing w:val="-3"/>
          <w:sz w:val="19"/>
        </w:rPr>
        <w:t>k</w:t>
      </w:r>
      <w:r>
        <w:rPr>
          <w:color w:val="363638"/>
          <w:spacing w:val="-3"/>
          <w:sz w:val="19"/>
        </w:rPr>
        <w:t xml:space="preserve">é </w:t>
      </w:r>
      <w:r>
        <w:rPr>
          <w:color w:val="18181A"/>
          <w:spacing w:val="-4"/>
          <w:sz w:val="19"/>
        </w:rPr>
        <w:t>r</w:t>
      </w:r>
      <w:r>
        <w:rPr>
          <w:color w:val="363638"/>
          <w:spacing w:val="-4"/>
          <w:sz w:val="19"/>
        </w:rPr>
        <w:t>ep</w:t>
      </w:r>
      <w:r>
        <w:rPr>
          <w:color w:val="18181A"/>
          <w:spacing w:val="-4"/>
          <w:sz w:val="19"/>
        </w:rPr>
        <w:t>u</w:t>
      </w:r>
      <w:r>
        <w:rPr>
          <w:color w:val="363638"/>
          <w:spacing w:val="-4"/>
          <w:sz w:val="19"/>
        </w:rPr>
        <w:t>b</w:t>
      </w:r>
      <w:r>
        <w:rPr>
          <w:color w:val="18181A"/>
          <w:spacing w:val="-4"/>
          <w:sz w:val="19"/>
        </w:rPr>
        <w:t>lik</w:t>
      </w:r>
      <w:r>
        <w:rPr>
          <w:color w:val="363638"/>
          <w:spacing w:val="-4"/>
          <w:sz w:val="19"/>
        </w:rPr>
        <w:t xml:space="preserve">y, </w:t>
      </w:r>
      <w:r>
        <w:rPr>
          <w:color w:val="363638"/>
          <w:sz w:val="19"/>
        </w:rPr>
        <w:t>zejména</w:t>
      </w:r>
      <w:r>
        <w:rPr>
          <w:color w:val="18181A"/>
          <w:sz w:val="19"/>
        </w:rPr>
        <w:t xml:space="preserve"> </w:t>
      </w:r>
      <w:r>
        <w:rPr>
          <w:color w:val="18181A"/>
          <w:spacing w:val="-5"/>
          <w:sz w:val="19"/>
        </w:rPr>
        <w:t>ener</w:t>
      </w:r>
      <w:r>
        <w:rPr>
          <w:color w:val="363638"/>
          <w:spacing w:val="-5"/>
          <w:sz w:val="19"/>
        </w:rPr>
        <w:t>get</w:t>
      </w:r>
      <w:r>
        <w:rPr>
          <w:color w:val="18181A"/>
          <w:spacing w:val="-5"/>
          <w:sz w:val="19"/>
        </w:rPr>
        <w:t>ickým</w:t>
      </w:r>
      <w:r>
        <w:rPr>
          <w:color w:val="18181A"/>
          <w:spacing w:val="-33"/>
          <w:sz w:val="19"/>
        </w:rPr>
        <w:t xml:space="preserve"> </w:t>
      </w:r>
      <w:r>
        <w:rPr>
          <w:color w:val="363638"/>
          <w:sz w:val="19"/>
        </w:rPr>
        <w:t>zá</w:t>
      </w:r>
      <w:r>
        <w:rPr>
          <w:color w:val="18181A"/>
          <w:sz w:val="19"/>
        </w:rPr>
        <w:t>konem.</w:t>
      </w:r>
    </w:p>
    <w:p w:rsidR="00523A09" w:rsidRDefault="005769D7">
      <w:pPr>
        <w:pStyle w:val="Odstavecseseznamem"/>
        <w:numPr>
          <w:ilvl w:val="0"/>
          <w:numId w:val="1"/>
        </w:numPr>
        <w:tabs>
          <w:tab w:val="left" w:pos="998"/>
        </w:tabs>
        <w:spacing w:line="276" w:lineRule="auto"/>
        <w:ind w:left="995" w:right="697" w:hanging="717"/>
        <w:jc w:val="both"/>
        <w:rPr>
          <w:color w:val="363638"/>
          <w:sz w:val="19"/>
        </w:rPr>
      </w:pPr>
      <w:r>
        <w:rPr>
          <w:color w:val="18181A"/>
          <w:spacing w:val="-9"/>
          <w:w w:val="105"/>
          <w:sz w:val="19"/>
        </w:rPr>
        <w:t>T</w:t>
      </w:r>
      <w:r>
        <w:rPr>
          <w:color w:val="363638"/>
          <w:spacing w:val="-9"/>
          <w:w w:val="105"/>
          <w:sz w:val="19"/>
        </w:rPr>
        <w:t>ato</w:t>
      </w:r>
      <w:r>
        <w:rPr>
          <w:color w:val="363638"/>
          <w:spacing w:val="-18"/>
          <w:w w:val="105"/>
          <w:sz w:val="19"/>
        </w:rPr>
        <w:t xml:space="preserve"> </w:t>
      </w:r>
      <w:r>
        <w:rPr>
          <w:color w:val="363638"/>
          <w:spacing w:val="-3"/>
          <w:w w:val="105"/>
          <w:sz w:val="19"/>
        </w:rPr>
        <w:t>s</w:t>
      </w:r>
      <w:r>
        <w:rPr>
          <w:color w:val="18181A"/>
          <w:spacing w:val="-3"/>
          <w:w w:val="105"/>
          <w:sz w:val="19"/>
        </w:rPr>
        <w:t>mlouv</w:t>
      </w:r>
      <w:r>
        <w:rPr>
          <w:color w:val="363638"/>
          <w:spacing w:val="-3"/>
          <w:w w:val="105"/>
          <w:sz w:val="19"/>
        </w:rPr>
        <w:t>a</w:t>
      </w:r>
      <w:r>
        <w:rPr>
          <w:color w:val="363638"/>
          <w:spacing w:val="-25"/>
          <w:w w:val="105"/>
          <w:sz w:val="19"/>
        </w:rPr>
        <w:t xml:space="preserve"> </w:t>
      </w:r>
      <w:r>
        <w:rPr>
          <w:color w:val="363638"/>
          <w:spacing w:val="-6"/>
          <w:w w:val="105"/>
          <w:sz w:val="19"/>
        </w:rPr>
        <w:t>včet</w:t>
      </w:r>
      <w:r>
        <w:rPr>
          <w:color w:val="18181A"/>
          <w:spacing w:val="-6"/>
          <w:w w:val="105"/>
          <w:sz w:val="19"/>
        </w:rPr>
        <w:t>n</w:t>
      </w:r>
      <w:r>
        <w:rPr>
          <w:color w:val="363638"/>
          <w:spacing w:val="-6"/>
          <w:w w:val="105"/>
          <w:sz w:val="19"/>
        </w:rPr>
        <w:t>ě</w:t>
      </w:r>
      <w:r>
        <w:rPr>
          <w:color w:val="363638"/>
          <w:spacing w:val="-27"/>
          <w:w w:val="105"/>
          <w:sz w:val="19"/>
        </w:rPr>
        <w:t xml:space="preserve"> </w:t>
      </w:r>
      <w:r>
        <w:rPr>
          <w:color w:val="18181A"/>
          <w:spacing w:val="-3"/>
          <w:w w:val="105"/>
          <w:sz w:val="19"/>
        </w:rPr>
        <w:t>p</w:t>
      </w:r>
      <w:r>
        <w:rPr>
          <w:color w:val="363638"/>
          <w:spacing w:val="-3"/>
          <w:w w:val="105"/>
          <w:sz w:val="19"/>
        </w:rPr>
        <w:t>ří</w:t>
      </w:r>
      <w:r>
        <w:rPr>
          <w:color w:val="18181A"/>
          <w:spacing w:val="-3"/>
          <w:w w:val="105"/>
          <w:sz w:val="19"/>
        </w:rPr>
        <w:t>loh</w:t>
      </w:r>
      <w:r>
        <w:rPr>
          <w:color w:val="18181A"/>
          <w:spacing w:val="-31"/>
          <w:w w:val="105"/>
          <w:sz w:val="19"/>
        </w:rPr>
        <w:t xml:space="preserve"> </w:t>
      </w:r>
      <w:r>
        <w:rPr>
          <w:color w:val="18181A"/>
          <w:w w:val="105"/>
          <w:sz w:val="19"/>
        </w:rPr>
        <w:t>může</w:t>
      </w:r>
      <w:r>
        <w:rPr>
          <w:color w:val="18181A"/>
          <w:spacing w:val="-21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být</w:t>
      </w:r>
      <w:r>
        <w:rPr>
          <w:color w:val="28282A"/>
          <w:spacing w:val="-20"/>
          <w:w w:val="105"/>
          <w:sz w:val="19"/>
        </w:rPr>
        <w:t xml:space="preserve"> </w:t>
      </w:r>
      <w:r>
        <w:rPr>
          <w:color w:val="18181A"/>
          <w:w w:val="105"/>
          <w:sz w:val="19"/>
        </w:rPr>
        <w:t>m</w:t>
      </w:r>
      <w:r>
        <w:rPr>
          <w:color w:val="363638"/>
          <w:w w:val="105"/>
          <w:sz w:val="19"/>
        </w:rPr>
        <w:t>ě</w:t>
      </w:r>
      <w:r>
        <w:rPr>
          <w:color w:val="18181A"/>
          <w:w w:val="105"/>
          <w:sz w:val="19"/>
        </w:rPr>
        <w:t>n</w:t>
      </w:r>
      <w:r>
        <w:rPr>
          <w:color w:val="363638"/>
          <w:w w:val="105"/>
          <w:sz w:val="19"/>
        </w:rPr>
        <w:t>ě</w:t>
      </w:r>
      <w:r>
        <w:rPr>
          <w:color w:val="18181A"/>
          <w:w w:val="105"/>
          <w:sz w:val="19"/>
        </w:rPr>
        <w:t>n</w:t>
      </w:r>
      <w:r>
        <w:rPr>
          <w:color w:val="363638"/>
          <w:w w:val="105"/>
          <w:sz w:val="19"/>
        </w:rPr>
        <w:t>a</w:t>
      </w:r>
      <w:r>
        <w:rPr>
          <w:color w:val="363638"/>
          <w:spacing w:val="-26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nebo</w:t>
      </w:r>
      <w:r>
        <w:rPr>
          <w:color w:val="28282A"/>
          <w:spacing w:val="-22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dop</w:t>
      </w:r>
      <w:r>
        <w:rPr>
          <w:color w:val="18181A"/>
          <w:w w:val="105"/>
          <w:sz w:val="19"/>
        </w:rPr>
        <w:t>l</w:t>
      </w:r>
      <w:r>
        <w:rPr>
          <w:color w:val="363638"/>
          <w:w w:val="105"/>
          <w:sz w:val="19"/>
        </w:rPr>
        <w:t>ňována</w:t>
      </w:r>
      <w:r>
        <w:rPr>
          <w:color w:val="28282A"/>
          <w:w w:val="105"/>
          <w:sz w:val="19"/>
        </w:rPr>
        <w:t>pouze</w:t>
      </w:r>
      <w:r>
        <w:rPr>
          <w:color w:val="28282A"/>
          <w:spacing w:val="-19"/>
          <w:w w:val="105"/>
          <w:sz w:val="19"/>
        </w:rPr>
        <w:t xml:space="preserve"> </w:t>
      </w:r>
      <w:r>
        <w:rPr>
          <w:color w:val="18181A"/>
          <w:w w:val="105"/>
          <w:sz w:val="19"/>
        </w:rPr>
        <w:t>na</w:t>
      </w:r>
      <w:r>
        <w:rPr>
          <w:color w:val="18181A"/>
          <w:spacing w:val="-24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základě</w:t>
      </w:r>
      <w:r>
        <w:rPr>
          <w:color w:val="363638"/>
          <w:spacing w:val="-29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vzájemné</w:t>
      </w:r>
      <w:r>
        <w:rPr>
          <w:color w:val="363638"/>
          <w:spacing w:val="-20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dohody</w:t>
      </w:r>
      <w:r>
        <w:rPr>
          <w:color w:val="28282A"/>
          <w:spacing w:val="-15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obou</w:t>
      </w:r>
      <w:r>
        <w:rPr>
          <w:color w:val="363638"/>
          <w:w w:val="105"/>
          <w:sz w:val="19"/>
        </w:rPr>
        <w:t xml:space="preserve"> </w:t>
      </w:r>
      <w:r>
        <w:rPr>
          <w:color w:val="363638"/>
          <w:spacing w:val="-5"/>
          <w:w w:val="105"/>
          <w:sz w:val="19"/>
        </w:rPr>
        <w:t>s</w:t>
      </w:r>
      <w:r>
        <w:rPr>
          <w:color w:val="18181A"/>
          <w:spacing w:val="-5"/>
          <w:w w:val="105"/>
          <w:sz w:val="19"/>
        </w:rPr>
        <w:t>mlu</w:t>
      </w:r>
      <w:r>
        <w:rPr>
          <w:color w:val="363638"/>
          <w:spacing w:val="-5"/>
          <w:w w:val="105"/>
          <w:sz w:val="19"/>
        </w:rPr>
        <w:t>vn</w:t>
      </w:r>
      <w:r>
        <w:rPr>
          <w:color w:val="18181A"/>
          <w:spacing w:val="-5"/>
          <w:w w:val="105"/>
          <w:sz w:val="19"/>
        </w:rPr>
        <w:t>í</w:t>
      </w:r>
      <w:r>
        <w:rPr>
          <w:color w:val="363638"/>
          <w:spacing w:val="-5"/>
          <w:w w:val="105"/>
          <w:sz w:val="19"/>
        </w:rPr>
        <w:t>c</w:t>
      </w:r>
      <w:r>
        <w:rPr>
          <w:color w:val="18181A"/>
          <w:spacing w:val="-5"/>
          <w:w w:val="105"/>
          <w:sz w:val="19"/>
        </w:rPr>
        <w:t>h</w:t>
      </w:r>
      <w:r>
        <w:rPr>
          <w:color w:val="18181A"/>
          <w:spacing w:val="-25"/>
          <w:w w:val="105"/>
          <w:sz w:val="19"/>
        </w:rPr>
        <w:t xml:space="preserve"> </w:t>
      </w:r>
      <w:proofErr w:type="gramStart"/>
      <w:r>
        <w:rPr>
          <w:color w:val="363638"/>
          <w:spacing w:val="-3"/>
          <w:w w:val="105"/>
          <w:sz w:val="19"/>
        </w:rPr>
        <w:t>s</w:t>
      </w:r>
      <w:r>
        <w:rPr>
          <w:color w:val="18181A"/>
          <w:spacing w:val="-3"/>
          <w:w w:val="105"/>
          <w:sz w:val="19"/>
        </w:rPr>
        <w:t>tran</w:t>
      </w:r>
      <w:r>
        <w:rPr>
          <w:color w:val="18181A"/>
          <w:spacing w:val="-30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,</w:t>
      </w:r>
      <w:proofErr w:type="gramEnd"/>
      <w:r>
        <w:rPr>
          <w:color w:val="363638"/>
          <w:spacing w:val="-8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a</w:t>
      </w:r>
      <w:r>
        <w:rPr>
          <w:color w:val="28282A"/>
          <w:spacing w:val="-21"/>
          <w:w w:val="105"/>
          <w:sz w:val="19"/>
        </w:rPr>
        <w:t xml:space="preserve"> </w:t>
      </w:r>
      <w:r>
        <w:rPr>
          <w:color w:val="18181A"/>
          <w:w w:val="105"/>
          <w:sz w:val="19"/>
        </w:rPr>
        <w:t xml:space="preserve">to </w:t>
      </w:r>
      <w:r>
        <w:rPr>
          <w:color w:val="28282A"/>
          <w:w w:val="105"/>
          <w:sz w:val="19"/>
        </w:rPr>
        <w:t>formou</w:t>
      </w:r>
      <w:r>
        <w:rPr>
          <w:color w:val="28282A"/>
          <w:spacing w:val="-20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písemných</w:t>
      </w:r>
      <w:r>
        <w:rPr>
          <w:color w:val="28282A"/>
          <w:spacing w:val="-8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dodatků</w:t>
      </w:r>
      <w:r>
        <w:rPr>
          <w:color w:val="28282A"/>
          <w:spacing w:val="-4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podepsaných</w:t>
      </w:r>
      <w:r>
        <w:rPr>
          <w:color w:val="28282A"/>
          <w:spacing w:val="-2"/>
          <w:w w:val="105"/>
          <w:sz w:val="19"/>
        </w:rPr>
        <w:t xml:space="preserve"> </w:t>
      </w:r>
      <w:r>
        <w:rPr>
          <w:color w:val="363638"/>
          <w:spacing w:val="-11"/>
          <w:w w:val="105"/>
          <w:sz w:val="19"/>
        </w:rPr>
        <w:t>všem</w:t>
      </w:r>
      <w:r>
        <w:rPr>
          <w:color w:val="18181A"/>
          <w:spacing w:val="-11"/>
          <w:w w:val="105"/>
          <w:sz w:val="19"/>
        </w:rPr>
        <w:t>i</w:t>
      </w:r>
      <w:r>
        <w:rPr>
          <w:color w:val="18181A"/>
          <w:spacing w:val="-10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sml</w:t>
      </w:r>
      <w:r>
        <w:rPr>
          <w:color w:val="18181A"/>
          <w:w w:val="105"/>
          <w:sz w:val="19"/>
        </w:rPr>
        <w:t>uvními</w:t>
      </w:r>
      <w:r>
        <w:rPr>
          <w:color w:val="18181A"/>
          <w:spacing w:val="24"/>
          <w:w w:val="105"/>
          <w:sz w:val="19"/>
        </w:rPr>
        <w:t xml:space="preserve"> </w:t>
      </w:r>
      <w:r>
        <w:rPr>
          <w:color w:val="363638"/>
          <w:spacing w:val="-8"/>
          <w:w w:val="105"/>
          <w:sz w:val="19"/>
        </w:rPr>
        <w:t>s</w:t>
      </w:r>
      <w:r>
        <w:rPr>
          <w:color w:val="18181A"/>
          <w:spacing w:val="-8"/>
          <w:w w:val="105"/>
          <w:sz w:val="19"/>
        </w:rPr>
        <w:t>t</w:t>
      </w:r>
      <w:r>
        <w:rPr>
          <w:color w:val="18181A"/>
          <w:spacing w:val="-32"/>
          <w:w w:val="105"/>
          <w:sz w:val="19"/>
        </w:rPr>
        <w:t xml:space="preserve"> </w:t>
      </w:r>
      <w:r>
        <w:rPr>
          <w:color w:val="18181A"/>
          <w:w w:val="105"/>
          <w:sz w:val="19"/>
        </w:rPr>
        <w:t>ran</w:t>
      </w:r>
      <w:r>
        <w:rPr>
          <w:color w:val="363638"/>
          <w:w w:val="105"/>
          <w:sz w:val="19"/>
        </w:rPr>
        <w:t>am</w:t>
      </w:r>
      <w:r>
        <w:rPr>
          <w:color w:val="18181A"/>
          <w:w w:val="105"/>
          <w:sz w:val="19"/>
        </w:rPr>
        <w:t>i.</w:t>
      </w:r>
    </w:p>
    <w:p w:rsidR="00523A09" w:rsidRDefault="005769D7">
      <w:pPr>
        <w:pStyle w:val="Odstavecseseznamem"/>
        <w:numPr>
          <w:ilvl w:val="0"/>
          <w:numId w:val="1"/>
        </w:numPr>
        <w:tabs>
          <w:tab w:val="left" w:pos="997"/>
          <w:tab w:val="left" w:pos="998"/>
        </w:tabs>
        <w:spacing w:before="132"/>
        <w:ind w:left="997" w:hanging="721"/>
        <w:jc w:val="both"/>
        <w:rPr>
          <w:color w:val="363638"/>
          <w:sz w:val="19"/>
        </w:rPr>
      </w:pPr>
      <w:r>
        <w:rPr>
          <w:color w:val="18181A"/>
          <w:w w:val="105"/>
          <w:sz w:val="19"/>
        </w:rPr>
        <w:t>Tato</w:t>
      </w:r>
      <w:r>
        <w:rPr>
          <w:color w:val="18181A"/>
          <w:spacing w:val="-15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s</w:t>
      </w:r>
      <w:r>
        <w:rPr>
          <w:color w:val="18181A"/>
          <w:w w:val="105"/>
          <w:sz w:val="19"/>
        </w:rPr>
        <w:t>mlou</w:t>
      </w:r>
      <w:r>
        <w:rPr>
          <w:color w:val="18181A"/>
          <w:spacing w:val="-22"/>
          <w:w w:val="105"/>
          <w:sz w:val="19"/>
        </w:rPr>
        <w:t xml:space="preserve"> </w:t>
      </w:r>
      <w:r>
        <w:rPr>
          <w:color w:val="363638"/>
          <w:spacing w:val="5"/>
          <w:w w:val="105"/>
          <w:sz w:val="19"/>
        </w:rPr>
        <w:t>va</w:t>
      </w:r>
      <w:r>
        <w:rPr>
          <w:color w:val="28282A"/>
          <w:spacing w:val="5"/>
          <w:w w:val="105"/>
          <w:sz w:val="19"/>
        </w:rPr>
        <w:t>se</w:t>
      </w:r>
      <w:r>
        <w:rPr>
          <w:color w:val="28282A"/>
          <w:spacing w:val="-13"/>
          <w:w w:val="105"/>
          <w:sz w:val="19"/>
        </w:rPr>
        <w:t xml:space="preserve"> </w:t>
      </w:r>
      <w:r>
        <w:rPr>
          <w:color w:val="363638"/>
          <w:spacing w:val="-5"/>
          <w:w w:val="105"/>
          <w:sz w:val="19"/>
        </w:rPr>
        <w:t>vy</w:t>
      </w:r>
      <w:r>
        <w:rPr>
          <w:color w:val="18181A"/>
          <w:spacing w:val="-5"/>
          <w:w w:val="105"/>
          <w:sz w:val="19"/>
        </w:rPr>
        <w:t>hot</w:t>
      </w:r>
      <w:r>
        <w:rPr>
          <w:color w:val="363638"/>
          <w:spacing w:val="-5"/>
          <w:w w:val="105"/>
          <w:sz w:val="19"/>
        </w:rPr>
        <w:t>ov</w:t>
      </w:r>
      <w:r>
        <w:rPr>
          <w:color w:val="18181A"/>
          <w:spacing w:val="-5"/>
          <w:w w:val="105"/>
          <w:sz w:val="19"/>
        </w:rPr>
        <w:t>uje</w:t>
      </w:r>
      <w:r>
        <w:rPr>
          <w:color w:val="18181A"/>
          <w:spacing w:val="-22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ve</w:t>
      </w:r>
      <w:r>
        <w:rPr>
          <w:color w:val="363638"/>
          <w:spacing w:val="-19"/>
          <w:w w:val="105"/>
          <w:sz w:val="19"/>
        </w:rPr>
        <w:t xml:space="preserve"> </w:t>
      </w:r>
      <w:r>
        <w:rPr>
          <w:color w:val="18181A"/>
          <w:spacing w:val="-5"/>
          <w:w w:val="105"/>
          <w:sz w:val="19"/>
        </w:rPr>
        <w:t>d</w:t>
      </w:r>
      <w:r>
        <w:rPr>
          <w:color w:val="363638"/>
          <w:spacing w:val="-5"/>
          <w:w w:val="105"/>
          <w:sz w:val="19"/>
        </w:rPr>
        <w:t>vo</w:t>
      </w:r>
      <w:r>
        <w:rPr>
          <w:color w:val="18181A"/>
          <w:spacing w:val="-5"/>
          <w:w w:val="105"/>
          <w:sz w:val="19"/>
        </w:rPr>
        <w:t>u</w:t>
      </w:r>
      <w:r>
        <w:rPr>
          <w:color w:val="18181A"/>
          <w:spacing w:val="-16"/>
          <w:w w:val="105"/>
          <w:sz w:val="19"/>
        </w:rPr>
        <w:t xml:space="preserve"> </w:t>
      </w:r>
      <w:r>
        <w:rPr>
          <w:color w:val="363638"/>
          <w:spacing w:val="-8"/>
          <w:w w:val="105"/>
          <w:sz w:val="19"/>
        </w:rPr>
        <w:t>s</w:t>
      </w:r>
      <w:r>
        <w:rPr>
          <w:color w:val="18181A"/>
          <w:spacing w:val="-8"/>
          <w:w w:val="105"/>
          <w:sz w:val="19"/>
        </w:rPr>
        <w:t>t</w:t>
      </w:r>
      <w:r>
        <w:rPr>
          <w:color w:val="18181A"/>
          <w:spacing w:val="-32"/>
          <w:w w:val="105"/>
          <w:sz w:val="19"/>
        </w:rPr>
        <w:t xml:space="preserve"> </w:t>
      </w:r>
      <w:r>
        <w:rPr>
          <w:color w:val="18181A"/>
          <w:spacing w:val="-3"/>
          <w:w w:val="105"/>
          <w:sz w:val="19"/>
        </w:rPr>
        <w:t>ejn</w:t>
      </w:r>
      <w:r>
        <w:rPr>
          <w:color w:val="363638"/>
          <w:spacing w:val="-3"/>
          <w:w w:val="105"/>
          <w:sz w:val="19"/>
        </w:rPr>
        <w:t>o</w:t>
      </w:r>
      <w:r>
        <w:rPr>
          <w:color w:val="18181A"/>
          <w:spacing w:val="-3"/>
          <w:w w:val="105"/>
          <w:sz w:val="19"/>
        </w:rPr>
        <w:t>pi</w:t>
      </w:r>
      <w:r>
        <w:rPr>
          <w:color w:val="363638"/>
          <w:spacing w:val="-3"/>
          <w:w w:val="105"/>
          <w:sz w:val="19"/>
        </w:rPr>
        <w:t>sec</w:t>
      </w:r>
      <w:r>
        <w:rPr>
          <w:color w:val="18181A"/>
          <w:spacing w:val="-3"/>
          <w:w w:val="105"/>
          <w:sz w:val="19"/>
        </w:rPr>
        <w:t>h,</w:t>
      </w:r>
      <w:r>
        <w:rPr>
          <w:color w:val="18181A"/>
          <w:spacing w:val="-9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a</w:t>
      </w:r>
      <w:r>
        <w:rPr>
          <w:color w:val="28282A"/>
          <w:spacing w:val="-24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to</w:t>
      </w:r>
      <w:r>
        <w:rPr>
          <w:color w:val="28282A"/>
          <w:spacing w:val="15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po</w:t>
      </w:r>
      <w:r>
        <w:rPr>
          <w:color w:val="28282A"/>
          <w:spacing w:val="-18"/>
          <w:w w:val="105"/>
          <w:sz w:val="19"/>
        </w:rPr>
        <w:t xml:space="preserve"> </w:t>
      </w:r>
      <w:r>
        <w:rPr>
          <w:color w:val="18181A"/>
          <w:spacing w:val="-4"/>
          <w:w w:val="105"/>
          <w:sz w:val="19"/>
        </w:rPr>
        <w:t>jedno</w:t>
      </w:r>
      <w:r>
        <w:rPr>
          <w:color w:val="363638"/>
          <w:spacing w:val="-4"/>
          <w:w w:val="105"/>
          <w:sz w:val="19"/>
        </w:rPr>
        <w:t>m</w:t>
      </w:r>
      <w:r>
        <w:rPr>
          <w:color w:val="363638"/>
          <w:spacing w:val="-15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pro</w:t>
      </w:r>
      <w:r>
        <w:rPr>
          <w:color w:val="28282A"/>
          <w:spacing w:val="-17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každého</w:t>
      </w:r>
      <w:r>
        <w:rPr>
          <w:color w:val="28282A"/>
          <w:spacing w:val="-5"/>
          <w:w w:val="105"/>
          <w:sz w:val="19"/>
        </w:rPr>
        <w:t xml:space="preserve"> </w:t>
      </w:r>
      <w:r>
        <w:rPr>
          <w:color w:val="363638"/>
          <w:w w:val="105"/>
          <w:sz w:val="19"/>
        </w:rPr>
        <w:t>z</w:t>
      </w:r>
      <w:r>
        <w:rPr>
          <w:color w:val="363638"/>
          <w:spacing w:val="-14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účastníků.</w:t>
      </w:r>
    </w:p>
    <w:p w:rsidR="00523A09" w:rsidRDefault="005769D7">
      <w:pPr>
        <w:pStyle w:val="Odstavecseseznamem"/>
        <w:numPr>
          <w:ilvl w:val="0"/>
          <w:numId w:val="1"/>
        </w:numPr>
        <w:tabs>
          <w:tab w:val="left" w:pos="993"/>
        </w:tabs>
        <w:spacing w:before="150" w:line="283" w:lineRule="auto"/>
        <w:ind w:left="995" w:right="690" w:hanging="710"/>
        <w:jc w:val="both"/>
        <w:rPr>
          <w:color w:val="363638"/>
          <w:sz w:val="19"/>
        </w:rPr>
      </w:pPr>
      <w:r>
        <w:rPr>
          <w:color w:val="363638"/>
          <w:spacing w:val="-3"/>
          <w:sz w:val="19"/>
        </w:rPr>
        <w:t>S</w:t>
      </w:r>
      <w:r>
        <w:rPr>
          <w:color w:val="18181A"/>
          <w:spacing w:val="-3"/>
          <w:sz w:val="19"/>
        </w:rPr>
        <w:t xml:space="preserve">mlu </w:t>
      </w:r>
      <w:r>
        <w:rPr>
          <w:color w:val="363638"/>
          <w:sz w:val="19"/>
        </w:rPr>
        <w:t>vn</w:t>
      </w:r>
      <w:r>
        <w:rPr>
          <w:color w:val="18181A"/>
          <w:sz w:val="19"/>
        </w:rPr>
        <w:t xml:space="preserve">í </w:t>
      </w:r>
      <w:r>
        <w:rPr>
          <w:color w:val="363638"/>
          <w:sz w:val="19"/>
        </w:rPr>
        <w:t>s</w:t>
      </w:r>
      <w:r>
        <w:rPr>
          <w:color w:val="18181A"/>
          <w:sz w:val="19"/>
        </w:rPr>
        <w:t>tr</w:t>
      </w:r>
      <w:r>
        <w:rPr>
          <w:color w:val="363638"/>
          <w:sz w:val="19"/>
        </w:rPr>
        <w:t>a</w:t>
      </w:r>
      <w:r>
        <w:rPr>
          <w:color w:val="18181A"/>
          <w:sz w:val="19"/>
        </w:rPr>
        <w:t>n</w:t>
      </w:r>
      <w:r>
        <w:rPr>
          <w:color w:val="363638"/>
          <w:sz w:val="19"/>
        </w:rPr>
        <w:t xml:space="preserve">y </w:t>
      </w:r>
      <w:r>
        <w:rPr>
          <w:color w:val="28282A"/>
          <w:sz w:val="19"/>
        </w:rPr>
        <w:t xml:space="preserve">výslovně </w:t>
      </w:r>
      <w:r>
        <w:rPr>
          <w:color w:val="363638"/>
          <w:spacing w:val="-3"/>
          <w:sz w:val="19"/>
        </w:rPr>
        <w:t>proh</w:t>
      </w:r>
      <w:r>
        <w:rPr>
          <w:color w:val="18181A"/>
          <w:spacing w:val="-3"/>
          <w:sz w:val="19"/>
        </w:rPr>
        <w:t>l</w:t>
      </w:r>
      <w:r>
        <w:rPr>
          <w:color w:val="363638"/>
          <w:spacing w:val="-3"/>
          <w:sz w:val="19"/>
        </w:rPr>
        <w:t xml:space="preserve">ašují, </w:t>
      </w:r>
      <w:r>
        <w:rPr>
          <w:color w:val="363638"/>
          <w:sz w:val="19"/>
        </w:rPr>
        <w:t xml:space="preserve">že </w:t>
      </w:r>
      <w:r>
        <w:rPr>
          <w:color w:val="28282A"/>
          <w:sz w:val="19"/>
        </w:rPr>
        <w:t xml:space="preserve">tato </w:t>
      </w:r>
      <w:r>
        <w:rPr>
          <w:color w:val="363638"/>
          <w:sz w:val="19"/>
        </w:rPr>
        <w:t xml:space="preserve">smlouva </w:t>
      </w:r>
      <w:r>
        <w:rPr>
          <w:color w:val="28282A"/>
          <w:sz w:val="19"/>
        </w:rPr>
        <w:t xml:space="preserve">je </w:t>
      </w:r>
      <w:r>
        <w:rPr>
          <w:color w:val="363638"/>
          <w:sz w:val="19"/>
        </w:rPr>
        <w:t xml:space="preserve">výsledkem </w:t>
      </w:r>
      <w:r>
        <w:rPr>
          <w:color w:val="28282A"/>
          <w:sz w:val="19"/>
        </w:rPr>
        <w:t xml:space="preserve">jednání </w:t>
      </w:r>
      <w:r>
        <w:rPr>
          <w:color w:val="363638"/>
          <w:sz w:val="19"/>
        </w:rPr>
        <w:t>sml</w:t>
      </w:r>
      <w:r>
        <w:rPr>
          <w:color w:val="18181A"/>
          <w:sz w:val="19"/>
        </w:rPr>
        <w:t>u</w:t>
      </w:r>
      <w:r>
        <w:rPr>
          <w:color w:val="363638"/>
          <w:sz w:val="19"/>
        </w:rPr>
        <w:t>v</w:t>
      </w:r>
      <w:r>
        <w:rPr>
          <w:color w:val="18181A"/>
          <w:sz w:val="19"/>
        </w:rPr>
        <w:t xml:space="preserve">ních </w:t>
      </w:r>
      <w:r>
        <w:rPr>
          <w:color w:val="363638"/>
          <w:spacing w:val="2"/>
          <w:sz w:val="19"/>
        </w:rPr>
        <w:t>st</w:t>
      </w:r>
      <w:r>
        <w:rPr>
          <w:color w:val="18181A"/>
          <w:spacing w:val="2"/>
          <w:sz w:val="19"/>
        </w:rPr>
        <w:t xml:space="preserve">ran </w:t>
      </w:r>
      <w:r>
        <w:rPr>
          <w:color w:val="28282A"/>
          <w:sz w:val="19"/>
        </w:rPr>
        <w:t>a každá ze</w:t>
      </w:r>
      <w:r>
        <w:rPr>
          <w:color w:val="363638"/>
          <w:sz w:val="19"/>
        </w:rPr>
        <w:t xml:space="preserve"> s</w:t>
      </w:r>
      <w:r>
        <w:rPr>
          <w:color w:val="18181A"/>
          <w:sz w:val="19"/>
        </w:rPr>
        <w:t>mluvní</w:t>
      </w:r>
      <w:r>
        <w:rPr>
          <w:color w:val="18181A"/>
          <w:spacing w:val="-3"/>
          <w:sz w:val="19"/>
        </w:rPr>
        <w:t xml:space="preserve"> </w:t>
      </w:r>
      <w:r>
        <w:rPr>
          <w:color w:val="363638"/>
          <w:spacing w:val="3"/>
          <w:sz w:val="19"/>
        </w:rPr>
        <w:t>chstran</w:t>
      </w:r>
      <w:r>
        <w:rPr>
          <w:color w:val="363638"/>
          <w:spacing w:val="-10"/>
          <w:sz w:val="19"/>
        </w:rPr>
        <w:t xml:space="preserve"> </w:t>
      </w:r>
      <w:r>
        <w:rPr>
          <w:color w:val="18181A"/>
          <w:sz w:val="19"/>
        </w:rPr>
        <w:t>m</w:t>
      </w:r>
      <w:r>
        <w:rPr>
          <w:color w:val="363638"/>
          <w:sz w:val="19"/>
        </w:rPr>
        <w:t>ě</w:t>
      </w:r>
      <w:r>
        <w:rPr>
          <w:color w:val="18181A"/>
          <w:sz w:val="19"/>
        </w:rPr>
        <w:t>la</w:t>
      </w:r>
      <w:r>
        <w:rPr>
          <w:color w:val="18181A"/>
          <w:spacing w:val="-19"/>
          <w:sz w:val="19"/>
        </w:rPr>
        <w:t xml:space="preserve"> </w:t>
      </w:r>
      <w:r>
        <w:rPr>
          <w:color w:val="28282A"/>
          <w:sz w:val="19"/>
        </w:rPr>
        <w:t>příležitost</w:t>
      </w:r>
      <w:r>
        <w:rPr>
          <w:color w:val="28282A"/>
          <w:spacing w:val="-5"/>
          <w:sz w:val="19"/>
        </w:rPr>
        <w:t xml:space="preserve"> </w:t>
      </w:r>
      <w:r>
        <w:rPr>
          <w:color w:val="28282A"/>
          <w:sz w:val="19"/>
        </w:rPr>
        <w:t>ovlivnit</w:t>
      </w:r>
      <w:r>
        <w:rPr>
          <w:color w:val="28282A"/>
          <w:spacing w:val="3"/>
          <w:sz w:val="19"/>
        </w:rPr>
        <w:t xml:space="preserve"> </w:t>
      </w:r>
      <w:r>
        <w:rPr>
          <w:color w:val="28282A"/>
          <w:sz w:val="19"/>
        </w:rPr>
        <w:t>obsah</w:t>
      </w:r>
      <w:r>
        <w:rPr>
          <w:color w:val="28282A"/>
          <w:spacing w:val="-17"/>
          <w:sz w:val="19"/>
        </w:rPr>
        <w:t xml:space="preserve"> </w:t>
      </w:r>
      <w:r>
        <w:rPr>
          <w:color w:val="18181A"/>
          <w:sz w:val="19"/>
        </w:rPr>
        <w:t>této</w:t>
      </w:r>
      <w:r>
        <w:rPr>
          <w:color w:val="18181A"/>
          <w:spacing w:val="-17"/>
          <w:sz w:val="19"/>
        </w:rPr>
        <w:t xml:space="preserve"> </w:t>
      </w:r>
      <w:proofErr w:type="gramStart"/>
      <w:r>
        <w:rPr>
          <w:color w:val="363638"/>
          <w:sz w:val="19"/>
        </w:rPr>
        <w:t>sm</w:t>
      </w:r>
      <w:r>
        <w:rPr>
          <w:color w:val="18181A"/>
          <w:sz w:val="19"/>
        </w:rPr>
        <w:t>l</w:t>
      </w:r>
      <w:r>
        <w:rPr>
          <w:color w:val="363638"/>
          <w:sz w:val="19"/>
        </w:rPr>
        <w:t>o</w:t>
      </w:r>
      <w:r>
        <w:rPr>
          <w:color w:val="18181A"/>
          <w:sz w:val="19"/>
        </w:rPr>
        <w:t>u</w:t>
      </w:r>
      <w:r>
        <w:rPr>
          <w:color w:val="363638"/>
          <w:sz w:val="19"/>
        </w:rPr>
        <w:t>vy.</w:t>
      </w:r>
      <w:r>
        <w:rPr>
          <w:color w:val="28282A"/>
          <w:sz w:val="19"/>
        </w:rPr>
        <w:t>Na</w:t>
      </w:r>
      <w:proofErr w:type="gramEnd"/>
      <w:r>
        <w:rPr>
          <w:color w:val="28282A"/>
          <w:spacing w:val="-7"/>
          <w:sz w:val="19"/>
        </w:rPr>
        <w:t xml:space="preserve"> </w:t>
      </w:r>
      <w:r>
        <w:rPr>
          <w:color w:val="28282A"/>
          <w:sz w:val="19"/>
        </w:rPr>
        <w:t>závěr</w:t>
      </w:r>
      <w:r>
        <w:rPr>
          <w:color w:val="28282A"/>
          <w:spacing w:val="-4"/>
          <w:sz w:val="19"/>
        </w:rPr>
        <w:t xml:space="preserve"> </w:t>
      </w:r>
      <w:r>
        <w:rPr>
          <w:color w:val="363638"/>
          <w:sz w:val="19"/>
        </w:rPr>
        <w:t>s</w:t>
      </w:r>
      <w:r>
        <w:rPr>
          <w:color w:val="18181A"/>
          <w:sz w:val="19"/>
        </w:rPr>
        <w:t>mluvní</w:t>
      </w:r>
      <w:r>
        <w:rPr>
          <w:color w:val="18181A"/>
          <w:spacing w:val="44"/>
          <w:sz w:val="19"/>
        </w:rPr>
        <w:t xml:space="preserve"> </w:t>
      </w:r>
      <w:r>
        <w:rPr>
          <w:color w:val="363638"/>
          <w:spacing w:val="-4"/>
          <w:sz w:val="19"/>
        </w:rPr>
        <w:t>s</w:t>
      </w:r>
      <w:r>
        <w:rPr>
          <w:color w:val="18181A"/>
          <w:spacing w:val="-4"/>
          <w:sz w:val="19"/>
        </w:rPr>
        <w:t>t</w:t>
      </w:r>
      <w:r>
        <w:rPr>
          <w:color w:val="18181A"/>
          <w:spacing w:val="-21"/>
          <w:sz w:val="19"/>
        </w:rPr>
        <w:t xml:space="preserve"> </w:t>
      </w:r>
      <w:r>
        <w:rPr>
          <w:color w:val="18181A"/>
          <w:sz w:val="19"/>
        </w:rPr>
        <w:t>ran</w:t>
      </w:r>
      <w:r>
        <w:rPr>
          <w:color w:val="18181A"/>
          <w:spacing w:val="-12"/>
          <w:sz w:val="19"/>
        </w:rPr>
        <w:t xml:space="preserve"> </w:t>
      </w:r>
      <w:r>
        <w:rPr>
          <w:color w:val="18181A"/>
          <w:sz w:val="19"/>
        </w:rPr>
        <w:t>y</w:t>
      </w:r>
      <w:r>
        <w:rPr>
          <w:color w:val="18181A"/>
          <w:spacing w:val="-15"/>
          <w:sz w:val="19"/>
        </w:rPr>
        <w:t xml:space="preserve"> </w:t>
      </w:r>
      <w:r>
        <w:rPr>
          <w:color w:val="28282A"/>
          <w:sz w:val="19"/>
        </w:rPr>
        <w:t xml:space="preserve">prohlašují, </w:t>
      </w:r>
      <w:r>
        <w:rPr>
          <w:color w:val="363638"/>
          <w:sz w:val="19"/>
        </w:rPr>
        <w:t>že</w:t>
      </w:r>
      <w:r>
        <w:rPr>
          <w:color w:val="363638"/>
          <w:spacing w:val="-10"/>
          <w:sz w:val="19"/>
        </w:rPr>
        <w:t xml:space="preserve"> </w:t>
      </w:r>
      <w:r>
        <w:rPr>
          <w:color w:val="363638"/>
          <w:sz w:val="19"/>
        </w:rPr>
        <w:t>si</w:t>
      </w:r>
      <w:r>
        <w:rPr>
          <w:color w:val="363638"/>
          <w:spacing w:val="-15"/>
          <w:sz w:val="19"/>
        </w:rPr>
        <w:t xml:space="preserve"> </w:t>
      </w:r>
      <w:r>
        <w:rPr>
          <w:color w:val="18181A"/>
          <w:sz w:val="19"/>
        </w:rPr>
        <w:t>tut</w:t>
      </w:r>
      <w:r>
        <w:rPr>
          <w:color w:val="18181A"/>
          <w:spacing w:val="-16"/>
          <w:sz w:val="19"/>
        </w:rPr>
        <w:t xml:space="preserve"> </w:t>
      </w:r>
      <w:r>
        <w:rPr>
          <w:color w:val="363638"/>
          <w:sz w:val="19"/>
        </w:rPr>
        <w:t>o</w:t>
      </w:r>
      <w:r>
        <w:rPr>
          <w:color w:val="28282A"/>
          <w:sz w:val="19"/>
        </w:rPr>
        <w:t xml:space="preserve"> smlouvu </w:t>
      </w:r>
      <w:r>
        <w:rPr>
          <w:color w:val="18181A"/>
          <w:sz w:val="19"/>
        </w:rPr>
        <w:t>př</w:t>
      </w:r>
      <w:r>
        <w:rPr>
          <w:color w:val="363638"/>
          <w:sz w:val="19"/>
        </w:rPr>
        <w:t>e</w:t>
      </w:r>
      <w:r>
        <w:rPr>
          <w:color w:val="18181A"/>
          <w:sz w:val="19"/>
        </w:rPr>
        <w:t xml:space="preserve">d jejím </w:t>
      </w:r>
      <w:r>
        <w:rPr>
          <w:color w:val="28282A"/>
          <w:sz w:val="19"/>
        </w:rPr>
        <w:t xml:space="preserve">podpisem </w:t>
      </w:r>
      <w:r>
        <w:rPr>
          <w:color w:val="18181A"/>
          <w:sz w:val="19"/>
        </w:rPr>
        <w:t>pře</w:t>
      </w:r>
      <w:r>
        <w:rPr>
          <w:color w:val="363638"/>
          <w:sz w:val="19"/>
        </w:rPr>
        <w:t>če</w:t>
      </w:r>
      <w:r>
        <w:rPr>
          <w:color w:val="18181A"/>
          <w:sz w:val="19"/>
        </w:rPr>
        <w:t xml:space="preserve">tly </w:t>
      </w:r>
      <w:r>
        <w:rPr>
          <w:color w:val="28282A"/>
          <w:sz w:val="19"/>
        </w:rPr>
        <w:t xml:space="preserve">a </w:t>
      </w:r>
      <w:r>
        <w:rPr>
          <w:color w:val="18181A"/>
          <w:sz w:val="19"/>
        </w:rPr>
        <w:t>j</w:t>
      </w:r>
      <w:r>
        <w:rPr>
          <w:color w:val="363638"/>
          <w:sz w:val="19"/>
        </w:rPr>
        <w:t>so</w:t>
      </w:r>
      <w:r>
        <w:rPr>
          <w:color w:val="18181A"/>
          <w:sz w:val="19"/>
        </w:rPr>
        <w:t xml:space="preserve">u </w:t>
      </w:r>
      <w:r>
        <w:rPr>
          <w:color w:val="363638"/>
          <w:sz w:val="19"/>
        </w:rPr>
        <w:t>seznáme</w:t>
      </w:r>
      <w:r>
        <w:rPr>
          <w:color w:val="18181A"/>
          <w:sz w:val="19"/>
        </w:rPr>
        <w:t xml:space="preserve">ní </w:t>
      </w:r>
      <w:r>
        <w:rPr>
          <w:color w:val="363638"/>
          <w:sz w:val="19"/>
        </w:rPr>
        <w:t xml:space="preserve">s </w:t>
      </w:r>
      <w:r>
        <w:rPr>
          <w:color w:val="28282A"/>
          <w:sz w:val="19"/>
        </w:rPr>
        <w:t xml:space="preserve">jejím </w:t>
      </w:r>
      <w:r>
        <w:rPr>
          <w:color w:val="363638"/>
          <w:spacing w:val="-4"/>
          <w:sz w:val="19"/>
        </w:rPr>
        <w:t>obsa</w:t>
      </w:r>
      <w:r>
        <w:rPr>
          <w:color w:val="18181A"/>
          <w:spacing w:val="-4"/>
          <w:sz w:val="19"/>
        </w:rPr>
        <w:t>h</w:t>
      </w:r>
      <w:r>
        <w:rPr>
          <w:color w:val="363638"/>
          <w:spacing w:val="-4"/>
          <w:sz w:val="19"/>
        </w:rPr>
        <w:t xml:space="preserve">em, </w:t>
      </w:r>
      <w:r>
        <w:rPr>
          <w:color w:val="363638"/>
          <w:sz w:val="19"/>
        </w:rPr>
        <w:t>že by</w:t>
      </w:r>
      <w:r>
        <w:rPr>
          <w:color w:val="18181A"/>
          <w:sz w:val="19"/>
        </w:rPr>
        <w:t>l</w:t>
      </w:r>
      <w:r>
        <w:rPr>
          <w:color w:val="363638"/>
          <w:sz w:val="19"/>
        </w:rPr>
        <w:t xml:space="preserve">a </w:t>
      </w:r>
      <w:r>
        <w:rPr>
          <w:color w:val="18181A"/>
          <w:sz w:val="19"/>
        </w:rPr>
        <w:t>u</w:t>
      </w:r>
      <w:r>
        <w:rPr>
          <w:color w:val="363638"/>
          <w:sz w:val="19"/>
        </w:rPr>
        <w:t>zavře</w:t>
      </w:r>
      <w:r>
        <w:rPr>
          <w:color w:val="18181A"/>
          <w:sz w:val="19"/>
        </w:rPr>
        <w:t xml:space="preserve">na </w:t>
      </w:r>
      <w:r>
        <w:rPr>
          <w:color w:val="28282A"/>
          <w:sz w:val="19"/>
        </w:rPr>
        <w:t xml:space="preserve">po </w:t>
      </w:r>
      <w:r>
        <w:rPr>
          <w:color w:val="363638"/>
          <w:spacing w:val="-3"/>
          <w:sz w:val="19"/>
        </w:rPr>
        <w:t>vzá</w:t>
      </w:r>
      <w:r>
        <w:rPr>
          <w:color w:val="18181A"/>
          <w:spacing w:val="-3"/>
          <w:sz w:val="19"/>
        </w:rPr>
        <w:t>j</w:t>
      </w:r>
      <w:r>
        <w:rPr>
          <w:color w:val="363638"/>
          <w:spacing w:val="-3"/>
          <w:sz w:val="19"/>
        </w:rPr>
        <w:t>em</w:t>
      </w:r>
      <w:r>
        <w:rPr>
          <w:color w:val="18181A"/>
          <w:spacing w:val="-3"/>
          <w:sz w:val="19"/>
        </w:rPr>
        <w:t>n</w:t>
      </w:r>
      <w:r>
        <w:rPr>
          <w:color w:val="363638"/>
          <w:spacing w:val="-3"/>
          <w:sz w:val="19"/>
        </w:rPr>
        <w:t>é</w:t>
      </w:r>
      <w:r>
        <w:rPr>
          <w:color w:val="28282A"/>
          <w:spacing w:val="-3"/>
          <w:sz w:val="19"/>
        </w:rPr>
        <w:t xml:space="preserve"> </w:t>
      </w:r>
      <w:r>
        <w:rPr>
          <w:color w:val="28282A"/>
          <w:sz w:val="19"/>
        </w:rPr>
        <w:t>dohodě,</w:t>
      </w:r>
      <w:r>
        <w:rPr>
          <w:color w:val="28282A"/>
          <w:spacing w:val="1"/>
          <w:sz w:val="19"/>
        </w:rPr>
        <w:t xml:space="preserve"> </w:t>
      </w:r>
      <w:r>
        <w:rPr>
          <w:color w:val="28282A"/>
          <w:sz w:val="19"/>
        </w:rPr>
        <w:t>podle</w:t>
      </w:r>
      <w:r>
        <w:rPr>
          <w:color w:val="28282A"/>
          <w:spacing w:val="-3"/>
          <w:sz w:val="19"/>
        </w:rPr>
        <w:t xml:space="preserve"> </w:t>
      </w:r>
      <w:r>
        <w:rPr>
          <w:color w:val="18181A"/>
          <w:sz w:val="19"/>
        </w:rPr>
        <w:t>j</w:t>
      </w:r>
      <w:r>
        <w:rPr>
          <w:color w:val="363638"/>
          <w:sz w:val="19"/>
        </w:rPr>
        <w:t>ej</w:t>
      </w:r>
      <w:r>
        <w:rPr>
          <w:color w:val="18181A"/>
          <w:sz w:val="19"/>
        </w:rPr>
        <w:t>i</w:t>
      </w:r>
      <w:r>
        <w:rPr>
          <w:color w:val="363638"/>
          <w:sz w:val="19"/>
        </w:rPr>
        <w:t>c</w:t>
      </w:r>
      <w:r>
        <w:rPr>
          <w:color w:val="18181A"/>
          <w:sz w:val="19"/>
        </w:rPr>
        <w:t>h</w:t>
      </w:r>
      <w:r>
        <w:rPr>
          <w:color w:val="18181A"/>
          <w:spacing w:val="-4"/>
          <w:sz w:val="19"/>
        </w:rPr>
        <w:t xml:space="preserve"> </w:t>
      </w:r>
      <w:r>
        <w:rPr>
          <w:color w:val="28282A"/>
          <w:sz w:val="19"/>
        </w:rPr>
        <w:t>svobodné</w:t>
      </w:r>
      <w:r>
        <w:rPr>
          <w:color w:val="28282A"/>
          <w:spacing w:val="16"/>
          <w:sz w:val="19"/>
        </w:rPr>
        <w:t xml:space="preserve"> </w:t>
      </w:r>
      <w:r>
        <w:rPr>
          <w:color w:val="363638"/>
          <w:sz w:val="19"/>
        </w:rPr>
        <w:t>a</w:t>
      </w:r>
      <w:r>
        <w:rPr>
          <w:color w:val="363638"/>
          <w:spacing w:val="-10"/>
          <w:sz w:val="19"/>
        </w:rPr>
        <w:t xml:space="preserve"> </w:t>
      </w:r>
      <w:r>
        <w:rPr>
          <w:color w:val="28282A"/>
          <w:sz w:val="19"/>
        </w:rPr>
        <w:t>vážné</w:t>
      </w:r>
      <w:r>
        <w:rPr>
          <w:color w:val="28282A"/>
          <w:spacing w:val="-6"/>
          <w:sz w:val="19"/>
        </w:rPr>
        <w:t xml:space="preserve"> </w:t>
      </w:r>
      <w:r>
        <w:rPr>
          <w:color w:val="28282A"/>
          <w:sz w:val="19"/>
        </w:rPr>
        <w:t>vůle,</w:t>
      </w:r>
      <w:r>
        <w:rPr>
          <w:color w:val="28282A"/>
          <w:spacing w:val="-9"/>
          <w:sz w:val="19"/>
        </w:rPr>
        <w:t xml:space="preserve"> </w:t>
      </w:r>
      <w:r>
        <w:rPr>
          <w:color w:val="18181A"/>
          <w:spacing w:val="-3"/>
          <w:sz w:val="19"/>
        </w:rPr>
        <w:t>dobro</w:t>
      </w:r>
      <w:r>
        <w:rPr>
          <w:color w:val="363638"/>
          <w:spacing w:val="-3"/>
          <w:sz w:val="19"/>
        </w:rPr>
        <w:t>vo</w:t>
      </w:r>
      <w:r>
        <w:rPr>
          <w:color w:val="18181A"/>
          <w:spacing w:val="-3"/>
          <w:sz w:val="19"/>
        </w:rPr>
        <w:t>ln</w:t>
      </w:r>
      <w:r>
        <w:rPr>
          <w:color w:val="363638"/>
          <w:spacing w:val="-3"/>
          <w:sz w:val="19"/>
        </w:rPr>
        <w:t>ě,</w:t>
      </w:r>
      <w:r>
        <w:rPr>
          <w:color w:val="363638"/>
          <w:spacing w:val="-22"/>
          <w:sz w:val="19"/>
        </w:rPr>
        <w:t xml:space="preserve"> </w:t>
      </w:r>
      <w:r>
        <w:rPr>
          <w:color w:val="18181A"/>
          <w:spacing w:val="-3"/>
          <w:sz w:val="19"/>
        </w:rPr>
        <w:t>ur</w:t>
      </w:r>
      <w:r>
        <w:rPr>
          <w:color w:val="363638"/>
          <w:spacing w:val="-3"/>
          <w:sz w:val="19"/>
        </w:rPr>
        <w:t>č</w:t>
      </w:r>
      <w:r>
        <w:rPr>
          <w:color w:val="18181A"/>
          <w:spacing w:val="-3"/>
          <w:sz w:val="19"/>
        </w:rPr>
        <w:t>it</w:t>
      </w:r>
      <w:r>
        <w:rPr>
          <w:color w:val="18181A"/>
          <w:spacing w:val="-29"/>
          <w:sz w:val="19"/>
        </w:rPr>
        <w:t xml:space="preserve"> </w:t>
      </w:r>
      <w:r>
        <w:rPr>
          <w:color w:val="363638"/>
          <w:sz w:val="19"/>
        </w:rPr>
        <w:t>ě</w:t>
      </w:r>
      <w:r>
        <w:rPr>
          <w:color w:val="363638"/>
          <w:spacing w:val="6"/>
          <w:sz w:val="19"/>
        </w:rPr>
        <w:t xml:space="preserve"> </w:t>
      </w:r>
      <w:r>
        <w:rPr>
          <w:color w:val="28282A"/>
          <w:sz w:val="19"/>
        </w:rPr>
        <w:t>a</w:t>
      </w:r>
      <w:r>
        <w:rPr>
          <w:color w:val="28282A"/>
          <w:spacing w:val="-3"/>
          <w:sz w:val="19"/>
        </w:rPr>
        <w:t xml:space="preserve"> </w:t>
      </w:r>
      <w:r>
        <w:rPr>
          <w:color w:val="363638"/>
          <w:sz w:val="19"/>
        </w:rPr>
        <w:t>srozum</w:t>
      </w:r>
      <w:r>
        <w:rPr>
          <w:color w:val="18181A"/>
          <w:sz w:val="19"/>
        </w:rPr>
        <w:t>it</w:t>
      </w:r>
      <w:r>
        <w:rPr>
          <w:color w:val="18181A"/>
          <w:spacing w:val="-28"/>
          <w:sz w:val="19"/>
        </w:rPr>
        <w:t xml:space="preserve"> </w:t>
      </w:r>
      <w:r>
        <w:rPr>
          <w:color w:val="363638"/>
          <w:spacing w:val="-8"/>
          <w:sz w:val="19"/>
        </w:rPr>
        <w:t>e</w:t>
      </w:r>
      <w:r>
        <w:rPr>
          <w:color w:val="18181A"/>
          <w:spacing w:val="-8"/>
          <w:sz w:val="19"/>
        </w:rPr>
        <w:t>lně</w:t>
      </w:r>
      <w:r>
        <w:rPr>
          <w:color w:val="363638"/>
          <w:spacing w:val="-8"/>
          <w:sz w:val="19"/>
        </w:rPr>
        <w:t>,</w:t>
      </w:r>
      <w:r>
        <w:rPr>
          <w:color w:val="363638"/>
          <w:spacing w:val="-3"/>
          <w:sz w:val="19"/>
        </w:rPr>
        <w:t xml:space="preserve"> </w:t>
      </w:r>
      <w:r>
        <w:rPr>
          <w:color w:val="18181A"/>
          <w:spacing w:val="-3"/>
          <w:sz w:val="19"/>
        </w:rPr>
        <w:t>n</w:t>
      </w:r>
      <w:r>
        <w:rPr>
          <w:color w:val="363638"/>
          <w:spacing w:val="-3"/>
          <w:sz w:val="19"/>
        </w:rPr>
        <w:t>iko</w:t>
      </w:r>
      <w:r>
        <w:rPr>
          <w:color w:val="18181A"/>
          <w:spacing w:val="-3"/>
          <w:sz w:val="19"/>
        </w:rPr>
        <w:t>li</w:t>
      </w:r>
      <w:r>
        <w:rPr>
          <w:color w:val="363638"/>
          <w:spacing w:val="-3"/>
          <w:sz w:val="19"/>
        </w:rPr>
        <w:t>v</w:t>
      </w:r>
      <w:r>
        <w:rPr>
          <w:color w:val="363638"/>
          <w:spacing w:val="-20"/>
          <w:sz w:val="19"/>
        </w:rPr>
        <w:t xml:space="preserve"> </w:t>
      </w:r>
      <w:r>
        <w:rPr>
          <w:color w:val="363638"/>
          <w:sz w:val="19"/>
        </w:rPr>
        <w:t>v</w:t>
      </w:r>
      <w:r>
        <w:rPr>
          <w:color w:val="363638"/>
          <w:spacing w:val="-13"/>
          <w:sz w:val="19"/>
        </w:rPr>
        <w:t xml:space="preserve"> </w:t>
      </w:r>
      <w:r>
        <w:rPr>
          <w:color w:val="18181A"/>
          <w:sz w:val="19"/>
        </w:rPr>
        <w:t>tí</w:t>
      </w:r>
      <w:r>
        <w:rPr>
          <w:color w:val="363638"/>
          <w:sz w:val="19"/>
        </w:rPr>
        <w:t>s</w:t>
      </w:r>
      <w:r>
        <w:rPr>
          <w:color w:val="18181A"/>
          <w:sz w:val="19"/>
        </w:rPr>
        <w:t>ni</w:t>
      </w:r>
      <w:r>
        <w:rPr>
          <w:color w:val="18181A"/>
          <w:spacing w:val="13"/>
          <w:sz w:val="19"/>
        </w:rPr>
        <w:t xml:space="preserve"> </w:t>
      </w:r>
      <w:r>
        <w:rPr>
          <w:color w:val="363638"/>
          <w:sz w:val="19"/>
        </w:rPr>
        <w:t>a</w:t>
      </w:r>
      <w:r>
        <w:rPr>
          <w:color w:val="363638"/>
          <w:spacing w:val="-2"/>
          <w:sz w:val="19"/>
        </w:rPr>
        <w:t xml:space="preserve"> </w:t>
      </w:r>
      <w:r>
        <w:rPr>
          <w:color w:val="363638"/>
          <w:sz w:val="19"/>
        </w:rPr>
        <w:t>za</w:t>
      </w:r>
      <w:r>
        <w:rPr>
          <w:color w:val="363638"/>
          <w:spacing w:val="-7"/>
          <w:sz w:val="19"/>
        </w:rPr>
        <w:t xml:space="preserve"> </w:t>
      </w:r>
      <w:r>
        <w:rPr>
          <w:color w:val="28282A"/>
          <w:sz w:val="19"/>
        </w:rPr>
        <w:t>nápadně</w:t>
      </w:r>
      <w:r>
        <w:rPr>
          <w:color w:val="18181A"/>
          <w:sz w:val="19"/>
        </w:rPr>
        <w:t xml:space="preserve"> </w:t>
      </w:r>
      <w:r>
        <w:rPr>
          <w:color w:val="18181A"/>
          <w:spacing w:val="-3"/>
          <w:sz w:val="19"/>
        </w:rPr>
        <w:t>ne</w:t>
      </w:r>
      <w:r>
        <w:rPr>
          <w:color w:val="363638"/>
          <w:spacing w:val="-3"/>
          <w:sz w:val="19"/>
        </w:rPr>
        <w:t>vý</w:t>
      </w:r>
      <w:r>
        <w:rPr>
          <w:color w:val="18181A"/>
          <w:spacing w:val="-3"/>
          <w:sz w:val="19"/>
        </w:rPr>
        <w:t>hodných</w:t>
      </w:r>
      <w:r>
        <w:rPr>
          <w:color w:val="28282A"/>
          <w:spacing w:val="-3"/>
          <w:sz w:val="19"/>
        </w:rPr>
        <w:t>podmínek,</w:t>
      </w:r>
      <w:r>
        <w:rPr>
          <w:color w:val="28282A"/>
          <w:spacing w:val="-8"/>
          <w:sz w:val="19"/>
        </w:rPr>
        <w:t xml:space="preserve"> </w:t>
      </w:r>
      <w:r>
        <w:rPr>
          <w:color w:val="28282A"/>
          <w:sz w:val="19"/>
        </w:rPr>
        <w:t>a</w:t>
      </w:r>
      <w:r>
        <w:rPr>
          <w:color w:val="28282A"/>
          <w:spacing w:val="-5"/>
          <w:sz w:val="19"/>
        </w:rPr>
        <w:t xml:space="preserve"> </w:t>
      </w:r>
      <w:r>
        <w:rPr>
          <w:color w:val="18181A"/>
          <w:sz w:val="19"/>
        </w:rPr>
        <w:t>na</w:t>
      </w:r>
      <w:r>
        <w:rPr>
          <w:color w:val="18181A"/>
          <w:spacing w:val="-12"/>
          <w:sz w:val="19"/>
        </w:rPr>
        <w:t xml:space="preserve"> </w:t>
      </w:r>
      <w:r>
        <w:rPr>
          <w:color w:val="28282A"/>
          <w:sz w:val="19"/>
        </w:rPr>
        <w:t>důkaz toho</w:t>
      </w:r>
      <w:r>
        <w:rPr>
          <w:color w:val="28282A"/>
          <w:spacing w:val="-6"/>
          <w:sz w:val="19"/>
        </w:rPr>
        <w:t xml:space="preserve"> </w:t>
      </w:r>
      <w:r>
        <w:rPr>
          <w:color w:val="28282A"/>
          <w:sz w:val="19"/>
        </w:rPr>
        <w:t>připojují</w:t>
      </w:r>
      <w:r>
        <w:rPr>
          <w:color w:val="28282A"/>
          <w:spacing w:val="-7"/>
          <w:sz w:val="19"/>
        </w:rPr>
        <w:t xml:space="preserve"> </w:t>
      </w:r>
      <w:r>
        <w:rPr>
          <w:color w:val="363638"/>
          <w:sz w:val="19"/>
        </w:rPr>
        <w:t>své</w:t>
      </w:r>
      <w:r>
        <w:rPr>
          <w:color w:val="363638"/>
          <w:spacing w:val="-9"/>
          <w:sz w:val="19"/>
        </w:rPr>
        <w:t xml:space="preserve"> </w:t>
      </w:r>
      <w:r>
        <w:rPr>
          <w:color w:val="28282A"/>
          <w:sz w:val="19"/>
        </w:rPr>
        <w:t>podpisy.</w:t>
      </w:r>
    </w:p>
    <w:p w:rsidR="00523A09" w:rsidRDefault="005769D7">
      <w:pPr>
        <w:pStyle w:val="Odstavecseseznamem"/>
        <w:numPr>
          <w:ilvl w:val="0"/>
          <w:numId w:val="1"/>
        </w:numPr>
        <w:tabs>
          <w:tab w:val="left" w:pos="991"/>
        </w:tabs>
        <w:spacing w:line="276" w:lineRule="auto"/>
        <w:ind w:left="995" w:right="714" w:hanging="716"/>
        <w:jc w:val="both"/>
        <w:rPr>
          <w:color w:val="363638"/>
          <w:sz w:val="19"/>
        </w:rPr>
      </w:pPr>
      <w:r>
        <w:rPr>
          <w:color w:val="18181A"/>
          <w:sz w:val="19"/>
        </w:rPr>
        <w:t xml:space="preserve">Tato </w:t>
      </w:r>
      <w:r>
        <w:rPr>
          <w:color w:val="363638"/>
          <w:sz w:val="19"/>
        </w:rPr>
        <w:t>s</w:t>
      </w:r>
      <w:r>
        <w:rPr>
          <w:color w:val="18181A"/>
          <w:sz w:val="19"/>
        </w:rPr>
        <w:t>mlouva nabý</w:t>
      </w:r>
      <w:r>
        <w:rPr>
          <w:color w:val="363638"/>
          <w:sz w:val="19"/>
        </w:rPr>
        <w:t xml:space="preserve">vá </w:t>
      </w:r>
      <w:r>
        <w:rPr>
          <w:color w:val="18181A"/>
          <w:sz w:val="19"/>
        </w:rPr>
        <w:t xml:space="preserve">platno </w:t>
      </w:r>
      <w:r>
        <w:rPr>
          <w:color w:val="363638"/>
          <w:spacing w:val="-4"/>
          <w:sz w:val="19"/>
        </w:rPr>
        <w:t>s</w:t>
      </w:r>
      <w:r>
        <w:rPr>
          <w:color w:val="18181A"/>
          <w:spacing w:val="-4"/>
          <w:sz w:val="19"/>
        </w:rPr>
        <w:t xml:space="preserve">ti </w:t>
      </w:r>
      <w:r>
        <w:rPr>
          <w:color w:val="28282A"/>
          <w:sz w:val="19"/>
        </w:rPr>
        <w:t xml:space="preserve">a </w:t>
      </w:r>
      <w:r>
        <w:rPr>
          <w:color w:val="18181A"/>
          <w:spacing w:val="-5"/>
          <w:sz w:val="19"/>
        </w:rPr>
        <w:t>ú</w:t>
      </w:r>
      <w:r>
        <w:rPr>
          <w:color w:val="363638"/>
          <w:spacing w:val="-5"/>
          <w:sz w:val="19"/>
        </w:rPr>
        <w:t>č</w:t>
      </w:r>
      <w:r>
        <w:rPr>
          <w:color w:val="18181A"/>
          <w:spacing w:val="-5"/>
          <w:sz w:val="19"/>
        </w:rPr>
        <w:t>inno</w:t>
      </w:r>
      <w:r>
        <w:rPr>
          <w:color w:val="363638"/>
          <w:spacing w:val="-5"/>
          <w:sz w:val="19"/>
        </w:rPr>
        <w:t>s</w:t>
      </w:r>
      <w:r>
        <w:rPr>
          <w:color w:val="18181A"/>
          <w:spacing w:val="-5"/>
          <w:sz w:val="19"/>
        </w:rPr>
        <w:t xml:space="preserve">ti </w:t>
      </w:r>
      <w:r>
        <w:rPr>
          <w:color w:val="18181A"/>
          <w:sz w:val="19"/>
        </w:rPr>
        <w:t xml:space="preserve">po </w:t>
      </w:r>
      <w:r>
        <w:rPr>
          <w:color w:val="28282A"/>
          <w:sz w:val="19"/>
        </w:rPr>
        <w:t xml:space="preserve">podpisu </w:t>
      </w:r>
      <w:r>
        <w:rPr>
          <w:color w:val="363638"/>
          <w:sz w:val="19"/>
        </w:rPr>
        <w:t xml:space="preserve">všech </w:t>
      </w:r>
      <w:r>
        <w:rPr>
          <w:color w:val="28282A"/>
          <w:sz w:val="19"/>
        </w:rPr>
        <w:t xml:space="preserve">účastníků </w:t>
      </w:r>
      <w:r>
        <w:rPr>
          <w:color w:val="363638"/>
          <w:sz w:val="19"/>
        </w:rPr>
        <w:t xml:space="preserve">dnem </w:t>
      </w:r>
      <w:r>
        <w:rPr>
          <w:color w:val="363638"/>
          <w:spacing w:val="-3"/>
          <w:sz w:val="19"/>
        </w:rPr>
        <w:t>uveřejně</w:t>
      </w:r>
      <w:r>
        <w:rPr>
          <w:color w:val="18181A"/>
          <w:spacing w:val="-3"/>
          <w:sz w:val="19"/>
        </w:rPr>
        <w:t xml:space="preserve">ní </w:t>
      </w:r>
      <w:r>
        <w:rPr>
          <w:color w:val="28282A"/>
          <w:sz w:val="19"/>
        </w:rPr>
        <w:t xml:space="preserve">v </w:t>
      </w:r>
      <w:r>
        <w:rPr>
          <w:color w:val="18181A"/>
          <w:spacing w:val="-5"/>
          <w:sz w:val="19"/>
        </w:rPr>
        <w:t>in</w:t>
      </w:r>
      <w:r>
        <w:rPr>
          <w:color w:val="363638"/>
          <w:spacing w:val="-5"/>
          <w:sz w:val="19"/>
        </w:rPr>
        <w:t>formač</w:t>
      </w:r>
      <w:r>
        <w:rPr>
          <w:color w:val="18181A"/>
          <w:spacing w:val="-5"/>
          <w:sz w:val="19"/>
        </w:rPr>
        <w:t>ním</w:t>
      </w:r>
      <w:r>
        <w:rPr>
          <w:color w:val="363638"/>
          <w:spacing w:val="-5"/>
          <w:sz w:val="19"/>
        </w:rPr>
        <w:t xml:space="preserve"> </w:t>
      </w:r>
      <w:r>
        <w:rPr>
          <w:color w:val="363638"/>
          <w:sz w:val="19"/>
        </w:rPr>
        <w:t>systé</w:t>
      </w:r>
      <w:r>
        <w:rPr>
          <w:color w:val="18181A"/>
          <w:sz w:val="19"/>
        </w:rPr>
        <w:t>mu</w:t>
      </w:r>
      <w:r>
        <w:rPr>
          <w:color w:val="18181A"/>
          <w:spacing w:val="-12"/>
          <w:sz w:val="19"/>
        </w:rPr>
        <w:t xml:space="preserve"> </w:t>
      </w:r>
      <w:r>
        <w:rPr>
          <w:color w:val="28282A"/>
          <w:sz w:val="19"/>
        </w:rPr>
        <w:t>veřejné</w:t>
      </w:r>
      <w:r>
        <w:rPr>
          <w:color w:val="28282A"/>
          <w:spacing w:val="2"/>
          <w:sz w:val="19"/>
        </w:rPr>
        <w:t xml:space="preserve"> </w:t>
      </w:r>
      <w:r>
        <w:rPr>
          <w:color w:val="363638"/>
          <w:sz w:val="19"/>
        </w:rPr>
        <w:t>s</w:t>
      </w:r>
      <w:r>
        <w:rPr>
          <w:color w:val="18181A"/>
          <w:sz w:val="19"/>
        </w:rPr>
        <w:t>právy</w:t>
      </w:r>
      <w:r>
        <w:rPr>
          <w:color w:val="18181A"/>
          <w:spacing w:val="13"/>
          <w:sz w:val="19"/>
        </w:rPr>
        <w:t xml:space="preserve"> </w:t>
      </w:r>
      <w:r>
        <w:rPr>
          <w:color w:val="18181A"/>
          <w:sz w:val="19"/>
        </w:rPr>
        <w:t>-</w:t>
      </w:r>
      <w:r>
        <w:rPr>
          <w:color w:val="18181A"/>
          <w:spacing w:val="45"/>
          <w:sz w:val="19"/>
        </w:rPr>
        <w:t xml:space="preserve"> </w:t>
      </w:r>
      <w:r>
        <w:rPr>
          <w:color w:val="18181A"/>
          <w:spacing w:val="-9"/>
          <w:sz w:val="19"/>
        </w:rPr>
        <w:t>R</w:t>
      </w:r>
      <w:r>
        <w:rPr>
          <w:color w:val="363638"/>
          <w:spacing w:val="-9"/>
          <w:sz w:val="19"/>
        </w:rPr>
        <w:t>eg</w:t>
      </w:r>
      <w:r>
        <w:rPr>
          <w:color w:val="18181A"/>
          <w:spacing w:val="-9"/>
          <w:sz w:val="19"/>
        </w:rPr>
        <w:t>i</w:t>
      </w:r>
      <w:r>
        <w:rPr>
          <w:color w:val="363638"/>
          <w:spacing w:val="-9"/>
          <w:sz w:val="19"/>
        </w:rPr>
        <w:t>s</w:t>
      </w:r>
      <w:r>
        <w:rPr>
          <w:color w:val="18181A"/>
          <w:spacing w:val="-9"/>
          <w:sz w:val="19"/>
        </w:rPr>
        <w:t>t</w:t>
      </w:r>
      <w:r>
        <w:rPr>
          <w:color w:val="18181A"/>
          <w:spacing w:val="-24"/>
          <w:sz w:val="19"/>
        </w:rPr>
        <w:t xml:space="preserve"> </w:t>
      </w:r>
      <w:r>
        <w:rPr>
          <w:color w:val="18181A"/>
          <w:sz w:val="19"/>
        </w:rPr>
        <w:t>ru</w:t>
      </w:r>
      <w:r>
        <w:rPr>
          <w:color w:val="18181A"/>
          <w:spacing w:val="21"/>
          <w:sz w:val="19"/>
        </w:rPr>
        <w:t xml:space="preserve"> </w:t>
      </w:r>
      <w:r>
        <w:rPr>
          <w:color w:val="363638"/>
          <w:sz w:val="19"/>
        </w:rPr>
        <w:t>s</w:t>
      </w:r>
      <w:r>
        <w:rPr>
          <w:color w:val="18181A"/>
          <w:sz w:val="19"/>
        </w:rPr>
        <w:t>mlu</w:t>
      </w:r>
      <w:r>
        <w:rPr>
          <w:color w:val="18181A"/>
          <w:spacing w:val="16"/>
          <w:sz w:val="19"/>
        </w:rPr>
        <w:t xml:space="preserve"> </w:t>
      </w:r>
      <w:r>
        <w:rPr>
          <w:color w:val="363638"/>
          <w:sz w:val="19"/>
        </w:rPr>
        <w:t>v</w:t>
      </w:r>
      <w:r>
        <w:rPr>
          <w:color w:val="363638"/>
          <w:spacing w:val="-7"/>
          <w:sz w:val="19"/>
        </w:rPr>
        <w:t xml:space="preserve"> </w:t>
      </w:r>
      <w:r>
        <w:rPr>
          <w:color w:val="28282A"/>
          <w:sz w:val="19"/>
        </w:rPr>
        <w:t>a</w:t>
      </w:r>
      <w:r>
        <w:rPr>
          <w:color w:val="28282A"/>
          <w:spacing w:val="-5"/>
          <w:sz w:val="19"/>
        </w:rPr>
        <w:t xml:space="preserve"> </w:t>
      </w:r>
      <w:r>
        <w:rPr>
          <w:color w:val="18181A"/>
          <w:spacing w:val="3"/>
          <w:sz w:val="19"/>
        </w:rPr>
        <w:t>j</w:t>
      </w:r>
      <w:r>
        <w:rPr>
          <w:color w:val="363638"/>
          <w:spacing w:val="3"/>
          <w:sz w:val="19"/>
        </w:rPr>
        <w:t>e</w:t>
      </w:r>
      <w:r>
        <w:rPr>
          <w:color w:val="363638"/>
          <w:spacing w:val="-12"/>
          <w:sz w:val="19"/>
        </w:rPr>
        <w:t xml:space="preserve"> </w:t>
      </w:r>
      <w:r>
        <w:rPr>
          <w:color w:val="18181A"/>
          <w:spacing w:val="-3"/>
          <w:sz w:val="19"/>
        </w:rPr>
        <w:t>ú</w:t>
      </w:r>
      <w:r>
        <w:rPr>
          <w:color w:val="363638"/>
          <w:spacing w:val="-3"/>
          <w:sz w:val="19"/>
        </w:rPr>
        <w:t>činná</w:t>
      </w:r>
      <w:r>
        <w:rPr>
          <w:color w:val="363638"/>
          <w:spacing w:val="-33"/>
          <w:sz w:val="19"/>
        </w:rPr>
        <w:t xml:space="preserve"> </w:t>
      </w:r>
      <w:r>
        <w:rPr>
          <w:color w:val="28282A"/>
          <w:sz w:val="19"/>
        </w:rPr>
        <w:t>do</w:t>
      </w:r>
      <w:r>
        <w:rPr>
          <w:color w:val="28282A"/>
          <w:spacing w:val="-9"/>
          <w:sz w:val="19"/>
        </w:rPr>
        <w:t xml:space="preserve"> </w:t>
      </w:r>
      <w:r>
        <w:rPr>
          <w:color w:val="363638"/>
          <w:spacing w:val="-3"/>
          <w:sz w:val="19"/>
        </w:rPr>
        <w:t>jej</w:t>
      </w:r>
      <w:r>
        <w:rPr>
          <w:color w:val="18181A"/>
          <w:spacing w:val="-3"/>
          <w:sz w:val="19"/>
        </w:rPr>
        <w:t>íh</w:t>
      </w:r>
      <w:r>
        <w:rPr>
          <w:color w:val="363638"/>
          <w:spacing w:val="-3"/>
          <w:sz w:val="19"/>
        </w:rPr>
        <w:t>o</w:t>
      </w:r>
      <w:r>
        <w:rPr>
          <w:color w:val="363638"/>
          <w:spacing w:val="-11"/>
          <w:sz w:val="19"/>
        </w:rPr>
        <w:t xml:space="preserve"> </w:t>
      </w:r>
      <w:r>
        <w:rPr>
          <w:color w:val="363638"/>
          <w:spacing w:val="2"/>
          <w:sz w:val="19"/>
        </w:rPr>
        <w:t>sp</w:t>
      </w:r>
      <w:r>
        <w:rPr>
          <w:color w:val="18181A"/>
          <w:spacing w:val="2"/>
          <w:sz w:val="19"/>
        </w:rPr>
        <w:t>ln</w:t>
      </w:r>
      <w:r>
        <w:rPr>
          <w:color w:val="363638"/>
          <w:spacing w:val="2"/>
          <w:sz w:val="19"/>
        </w:rPr>
        <w:t>ění</w:t>
      </w:r>
      <w:r>
        <w:rPr>
          <w:color w:val="363638"/>
          <w:spacing w:val="-30"/>
          <w:sz w:val="19"/>
        </w:rPr>
        <w:t xml:space="preserve"> </w:t>
      </w:r>
      <w:r>
        <w:rPr>
          <w:color w:val="363638"/>
          <w:sz w:val="19"/>
        </w:rPr>
        <w:t>oběma</w:t>
      </w:r>
      <w:r>
        <w:rPr>
          <w:color w:val="363638"/>
          <w:spacing w:val="5"/>
          <w:sz w:val="19"/>
        </w:rPr>
        <w:t xml:space="preserve"> </w:t>
      </w:r>
      <w:r>
        <w:rPr>
          <w:color w:val="363638"/>
          <w:sz w:val="19"/>
        </w:rPr>
        <w:t>sm</w:t>
      </w:r>
      <w:r>
        <w:rPr>
          <w:color w:val="18181A"/>
          <w:sz w:val="19"/>
        </w:rPr>
        <w:t>lu</w:t>
      </w:r>
      <w:r>
        <w:rPr>
          <w:color w:val="363638"/>
          <w:sz w:val="19"/>
        </w:rPr>
        <w:t>v</w:t>
      </w:r>
      <w:r>
        <w:rPr>
          <w:color w:val="18181A"/>
          <w:sz w:val="19"/>
        </w:rPr>
        <w:t>ními</w:t>
      </w:r>
      <w:r>
        <w:rPr>
          <w:color w:val="18181A"/>
          <w:spacing w:val="-34"/>
          <w:sz w:val="19"/>
        </w:rPr>
        <w:t xml:space="preserve"> </w:t>
      </w:r>
      <w:r>
        <w:rPr>
          <w:color w:val="363638"/>
          <w:sz w:val="19"/>
        </w:rPr>
        <w:t>stranami.</w:t>
      </w:r>
    </w:p>
    <w:p w:rsidR="00523A09" w:rsidRDefault="005769D7">
      <w:pPr>
        <w:pStyle w:val="Odstavecseseznamem"/>
        <w:numPr>
          <w:ilvl w:val="0"/>
          <w:numId w:val="1"/>
        </w:numPr>
        <w:tabs>
          <w:tab w:val="left" w:pos="1001"/>
          <w:tab w:val="left" w:pos="1002"/>
        </w:tabs>
        <w:ind w:hanging="732"/>
        <w:jc w:val="both"/>
        <w:rPr>
          <w:color w:val="545654"/>
          <w:sz w:val="19"/>
        </w:rPr>
      </w:pPr>
      <w:r>
        <w:rPr>
          <w:color w:val="18181A"/>
          <w:w w:val="105"/>
          <w:sz w:val="19"/>
        </w:rPr>
        <w:t>Nedílnou</w:t>
      </w:r>
      <w:r>
        <w:rPr>
          <w:color w:val="18181A"/>
          <w:spacing w:val="-3"/>
          <w:w w:val="105"/>
          <w:sz w:val="19"/>
        </w:rPr>
        <w:t xml:space="preserve"> </w:t>
      </w:r>
      <w:r>
        <w:rPr>
          <w:color w:val="363638"/>
          <w:spacing w:val="-3"/>
          <w:w w:val="105"/>
          <w:sz w:val="19"/>
        </w:rPr>
        <w:t>so</w:t>
      </w:r>
      <w:r>
        <w:rPr>
          <w:color w:val="18181A"/>
          <w:spacing w:val="-3"/>
          <w:w w:val="105"/>
          <w:sz w:val="19"/>
        </w:rPr>
        <w:t>u</w:t>
      </w:r>
      <w:r>
        <w:rPr>
          <w:color w:val="363638"/>
          <w:spacing w:val="-3"/>
          <w:w w:val="105"/>
          <w:sz w:val="19"/>
        </w:rPr>
        <w:t>čás</w:t>
      </w:r>
      <w:r>
        <w:rPr>
          <w:color w:val="18181A"/>
          <w:spacing w:val="-3"/>
          <w:w w:val="105"/>
          <w:sz w:val="19"/>
        </w:rPr>
        <w:t>t</w:t>
      </w:r>
      <w:r>
        <w:rPr>
          <w:color w:val="18181A"/>
          <w:spacing w:val="8"/>
          <w:w w:val="105"/>
          <w:sz w:val="19"/>
        </w:rPr>
        <w:t xml:space="preserve"> </w:t>
      </w:r>
      <w:r>
        <w:rPr>
          <w:color w:val="18181A"/>
          <w:w w:val="105"/>
          <w:sz w:val="19"/>
        </w:rPr>
        <w:t>této</w:t>
      </w:r>
      <w:r>
        <w:rPr>
          <w:color w:val="18181A"/>
          <w:spacing w:val="-23"/>
          <w:w w:val="105"/>
          <w:sz w:val="19"/>
        </w:rPr>
        <w:t xml:space="preserve"> </w:t>
      </w:r>
      <w:r>
        <w:rPr>
          <w:color w:val="363638"/>
          <w:spacing w:val="-4"/>
          <w:w w:val="105"/>
          <w:sz w:val="19"/>
        </w:rPr>
        <w:t>S</w:t>
      </w:r>
      <w:r>
        <w:rPr>
          <w:color w:val="18181A"/>
          <w:spacing w:val="-4"/>
          <w:w w:val="105"/>
          <w:sz w:val="19"/>
        </w:rPr>
        <w:t>mlou</w:t>
      </w:r>
      <w:r>
        <w:rPr>
          <w:color w:val="18181A"/>
          <w:spacing w:val="3"/>
          <w:w w:val="105"/>
          <w:sz w:val="19"/>
        </w:rPr>
        <w:t xml:space="preserve"> </w:t>
      </w:r>
      <w:r>
        <w:rPr>
          <w:color w:val="18181A"/>
          <w:w w:val="105"/>
          <w:sz w:val="19"/>
        </w:rPr>
        <w:t>vy</w:t>
      </w:r>
      <w:r>
        <w:rPr>
          <w:color w:val="18181A"/>
          <w:spacing w:val="-26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tvoří</w:t>
      </w:r>
      <w:r>
        <w:rPr>
          <w:color w:val="28282A"/>
          <w:spacing w:val="-19"/>
          <w:w w:val="105"/>
          <w:sz w:val="19"/>
        </w:rPr>
        <w:t xml:space="preserve"> </w:t>
      </w:r>
      <w:r>
        <w:rPr>
          <w:color w:val="18181A"/>
          <w:spacing w:val="-5"/>
          <w:w w:val="105"/>
          <w:sz w:val="19"/>
        </w:rPr>
        <w:t>ná</w:t>
      </w:r>
      <w:r>
        <w:rPr>
          <w:color w:val="363638"/>
          <w:spacing w:val="-5"/>
          <w:w w:val="105"/>
          <w:sz w:val="19"/>
        </w:rPr>
        <w:t>s</w:t>
      </w:r>
      <w:r>
        <w:rPr>
          <w:color w:val="18181A"/>
          <w:spacing w:val="-5"/>
          <w:w w:val="105"/>
          <w:sz w:val="19"/>
        </w:rPr>
        <w:t>ledující</w:t>
      </w:r>
      <w:r>
        <w:rPr>
          <w:color w:val="18181A"/>
          <w:spacing w:val="-22"/>
          <w:w w:val="105"/>
          <w:sz w:val="19"/>
        </w:rPr>
        <w:t xml:space="preserve"> </w:t>
      </w:r>
      <w:r>
        <w:rPr>
          <w:color w:val="28282A"/>
          <w:w w:val="105"/>
          <w:sz w:val="19"/>
        </w:rPr>
        <w:t>přílohy:</w:t>
      </w: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spacing w:before="7"/>
        <w:rPr>
          <w:sz w:val="25"/>
        </w:rPr>
      </w:pPr>
    </w:p>
    <w:p w:rsidR="00523A09" w:rsidRDefault="005769D7">
      <w:pPr>
        <w:pStyle w:val="Zkladntext"/>
        <w:ind w:left="979"/>
      </w:pPr>
      <w:r>
        <w:rPr>
          <w:color w:val="28282A"/>
          <w:w w:val="105"/>
        </w:rPr>
        <w:t xml:space="preserve">Příloha </w:t>
      </w:r>
      <w:proofErr w:type="gramStart"/>
      <w:r>
        <w:rPr>
          <w:color w:val="363638"/>
          <w:w w:val="105"/>
        </w:rPr>
        <w:t xml:space="preserve">č.l </w:t>
      </w:r>
      <w:r>
        <w:rPr>
          <w:color w:val="18181A"/>
          <w:w w:val="105"/>
        </w:rPr>
        <w:t>:</w:t>
      </w:r>
      <w:proofErr w:type="gramEnd"/>
      <w:r>
        <w:rPr>
          <w:color w:val="18181A"/>
          <w:w w:val="105"/>
        </w:rPr>
        <w:t xml:space="preserve"> </w:t>
      </w:r>
      <w:r>
        <w:rPr>
          <w:color w:val="363638"/>
          <w:w w:val="105"/>
        </w:rPr>
        <w:t>Výpis z katastru nemovitostí</w:t>
      </w:r>
    </w:p>
    <w:p w:rsidR="00523A09" w:rsidRDefault="005769D7">
      <w:pPr>
        <w:pStyle w:val="Zkladntext"/>
        <w:spacing w:before="156" w:line="412" w:lineRule="auto"/>
        <w:ind w:left="979" w:right="1116"/>
      </w:pPr>
      <w:r>
        <w:rPr>
          <w:color w:val="18181A"/>
          <w:spacing w:val="7"/>
        </w:rPr>
        <w:t>Př</w:t>
      </w:r>
      <w:r>
        <w:rPr>
          <w:color w:val="363638"/>
          <w:spacing w:val="7"/>
        </w:rPr>
        <w:t>í</w:t>
      </w:r>
      <w:r>
        <w:rPr>
          <w:color w:val="18181A"/>
          <w:spacing w:val="7"/>
        </w:rPr>
        <w:t>l</w:t>
      </w:r>
      <w:r>
        <w:rPr>
          <w:color w:val="363638"/>
          <w:spacing w:val="7"/>
        </w:rPr>
        <w:t>o</w:t>
      </w:r>
      <w:r>
        <w:rPr>
          <w:color w:val="18181A"/>
          <w:spacing w:val="7"/>
        </w:rPr>
        <w:t>h</w:t>
      </w:r>
      <w:r>
        <w:rPr>
          <w:color w:val="18181A"/>
          <w:spacing w:val="-34"/>
        </w:rPr>
        <w:t xml:space="preserve"> </w:t>
      </w:r>
      <w:r>
        <w:rPr>
          <w:color w:val="363638"/>
        </w:rPr>
        <w:t>a</w:t>
      </w:r>
      <w:r>
        <w:rPr>
          <w:color w:val="363638"/>
          <w:spacing w:val="-8"/>
        </w:rPr>
        <w:t xml:space="preserve"> </w:t>
      </w:r>
      <w:r>
        <w:rPr>
          <w:color w:val="363638"/>
        </w:rPr>
        <w:t>č.2:</w:t>
      </w:r>
      <w:r>
        <w:rPr>
          <w:color w:val="363638"/>
          <w:spacing w:val="-17"/>
        </w:rPr>
        <w:t xml:space="preserve"> </w:t>
      </w:r>
      <w:r>
        <w:rPr>
          <w:color w:val="28282A"/>
        </w:rPr>
        <w:t>Cenová</w:t>
      </w:r>
      <w:r>
        <w:rPr>
          <w:color w:val="28282A"/>
          <w:spacing w:val="5"/>
        </w:rPr>
        <w:t xml:space="preserve"> </w:t>
      </w:r>
      <w:r>
        <w:rPr>
          <w:color w:val="18181A"/>
        </w:rPr>
        <w:t>nabídka</w:t>
      </w:r>
      <w:r>
        <w:rPr>
          <w:color w:val="18181A"/>
          <w:spacing w:val="2"/>
        </w:rPr>
        <w:t xml:space="preserve"> </w:t>
      </w:r>
      <w:r>
        <w:rPr>
          <w:color w:val="28282A"/>
        </w:rPr>
        <w:t>a</w:t>
      </w:r>
      <w:r>
        <w:rPr>
          <w:color w:val="28282A"/>
          <w:spacing w:val="-8"/>
        </w:rPr>
        <w:t xml:space="preserve"> </w:t>
      </w:r>
      <w:r>
        <w:rPr>
          <w:color w:val="363638"/>
        </w:rPr>
        <w:t>s</w:t>
      </w:r>
      <w:r>
        <w:rPr>
          <w:color w:val="18181A"/>
        </w:rPr>
        <w:t>l</w:t>
      </w:r>
      <w:r>
        <w:rPr>
          <w:color w:val="363638"/>
        </w:rPr>
        <w:t>ož</w:t>
      </w:r>
      <w:r>
        <w:rPr>
          <w:color w:val="363638"/>
          <w:spacing w:val="-33"/>
        </w:rPr>
        <w:t xml:space="preserve"> </w:t>
      </w:r>
      <w:r>
        <w:rPr>
          <w:color w:val="363638"/>
          <w:spacing w:val="-8"/>
        </w:rPr>
        <w:t>en</w:t>
      </w:r>
      <w:r>
        <w:rPr>
          <w:color w:val="18181A"/>
          <w:spacing w:val="-8"/>
        </w:rPr>
        <w:t>í</w:t>
      </w:r>
      <w:r>
        <w:rPr>
          <w:color w:val="18181A"/>
          <w:spacing w:val="-25"/>
        </w:rPr>
        <w:t xml:space="preserve"> </w:t>
      </w:r>
      <w:r>
        <w:rPr>
          <w:color w:val="363638"/>
          <w:spacing w:val="-5"/>
        </w:rPr>
        <w:t>geotermá</w:t>
      </w:r>
      <w:r>
        <w:rPr>
          <w:color w:val="18181A"/>
          <w:spacing w:val="-5"/>
        </w:rPr>
        <w:t>lní</w:t>
      </w:r>
      <w:r>
        <w:rPr>
          <w:color w:val="363638"/>
          <w:spacing w:val="-5"/>
        </w:rPr>
        <w:t>c</w:t>
      </w:r>
      <w:r>
        <w:rPr>
          <w:color w:val="18181A"/>
          <w:spacing w:val="-5"/>
        </w:rPr>
        <w:t>h</w:t>
      </w:r>
      <w:r>
        <w:rPr>
          <w:color w:val="18181A"/>
          <w:spacing w:val="-12"/>
        </w:rPr>
        <w:t xml:space="preserve"> </w:t>
      </w:r>
      <w:r>
        <w:rPr>
          <w:color w:val="28282A"/>
        </w:rPr>
        <w:t>vrtů</w:t>
      </w:r>
      <w:r>
        <w:rPr>
          <w:color w:val="28282A"/>
          <w:spacing w:val="-12"/>
        </w:rPr>
        <w:t xml:space="preserve"> </w:t>
      </w:r>
      <w:r>
        <w:rPr>
          <w:color w:val="363638"/>
        </w:rPr>
        <w:t xml:space="preserve">strojovny </w:t>
      </w:r>
      <w:r>
        <w:rPr>
          <w:color w:val="28282A"/>
        </w:rPr>
        <w:t>TČ</w:t>
      </w:r>
      <w:r>
        <w:rPr>
          <w:color w:val="28282A"/>
          <w:spacing w:val="-12"/>
        </w:rPr>
        <w:t xml:space="preserve"> </w:t>
      </w:r>
      <w:r>
        <w:rPr>
          <w:color w:val="363638"/>
        </w:rPr>
        <w:t>a</w:t>
      </w:r>
      <w:r>
        <w:rPr>
          <w:color w:val="363638"/>
          <w:spacing w:val="-8"/>
        </w:rPr>
        <w:t xml:space="preserve"> </w:t>
      </w:r>
      <w:r>
        <w:rPr>
          <w:color w:val="363638"/>
        </w:rPr>
        <w:t xml:space="preserve">rozvodů </w:t>
      </w:r>
      <w:r>
        <w:rPr>
          <w:color w:val="18181A"/>
        </w:rPr>
        <w:t>topení</w:t>
      </w:r>
      <w:r>
        <w:rPr>
          <w:color w:val="18181A"/>
          <w:spacing w:val="-13"/>
        </w:rPr>
        <w:t xml:space="preserve"> </w:t>
      </w:r>
      <w:r>
        <w:rPr>
          <w:color w:val="28282A"/>
        </w:rPr>
        <w:t xml:space="preserve">Kopule </w:t>
      </w:r>
      <w:r>
        <w:rPr>
          <w:color w:val="18181A"/>
        </w:rPr>
        <w:t>Příloha</w:t>
      </w:r>
      <w:r>
        <w:rPr>
          <w:color w:val="18181A"/>
          <w:spacing w:val="4"/>
        </w:rPr>
        <w:t xml:space="preserve"> </w:t>
      </w:r>
      <w:r>
        <w:rPr>
          <w:color w:val="363638"/>
        </w:rPr>
        <w:t>č.3:</w:t>
      </w:r>
      <w:r>
        <w:rPr>
          <w:color w:val="363638"/>
          <w:spacing w:val="-25"/>
        </w:rPr>
        <w:t xml:space="preserve"> </w:t>
      </w:r>
      <w:r>
        <w:rPr>
          <w:color w:val="18181A"/>
          <w:spacing w:val="-7"/>
        </w:rPr>
        <w:t>Te</w:t>
      </w:r>
      <w:r>
        <w:rPr>
          <w:color w:val="363638"/>
          <w:spacing w:val="-7"/>
        </w:rPr>
        <w:t>c</w:t>
      </w:r>
      <w:r>
        <w:rPr>
          <w:color w:val="18181A"/>
          <w:spacing w:val="-7"/>
        </w:rPr>
        <w:t>hni</w:t>
      </w:r>
      <w:r>
        <w:rPr>
          <w:color w:val="18181A"/>
          <w:spacing w:val="-32"/>
        </w:rPr>
        <w:t xml:space="preserve"> </w:t>
      </w:r>
      <w:r>
        <w:rPr>
          <w:color w:val="363638"/>
          <w:spacing w:val="-4"/>
        </w:rPr>
        <w:t>cké</w:t>
      </w:r>
      <w:r>
        <w:rPr>
          <w:color w:val="18181A"/>
          <w:spacing w:val="-4"/>
        </w:rPr>
        <w:t>para</w:t>
      </w:r>
      <w:r>
        <w:rPr>
          <w:color w:val="363638"/>
          <w:spacing w:val="-4"/>
        </w:rPr>
        <w:t>me</w:t>
      </w:r>
      <w:r>
        <w:rPr>
          <w:color w:val="18181A"/>
          <w:spacing w:val="-4"/>
        </w:rPr>
        <w:t>t</w:t>
      </w:r>
      <w:r>
        <w:rPr>
          <w:color w:val="18181A"/>
          <w:spacing w:val="-27"/>
        </w:rPr>
        <w:t xml:space="preserve"> </w:t>
      </w:r>
      <w:r>
        <w:rPr>
          <w:color w:val="18181A"/>
        </w:rPr>
        <w:t>ry</w:t>
      </w:r>
      <w:r>
        <w:rPr>
          <w:color w:val="18181A"/>
          <w:spacing w:val="8"/>
        </w:rPr>
        <w:t xml:space="preserve"> </w:t>
      </w:r>
      <w:r>
        <w:rPr>
          <w:color w:val="18181A"/>
          <w:spacing w:val="-4"/>
        </w:rPr>
        <w:t>pro</w:t>
      </w:r>
      <w:r>
        <w:rPr>
          <w:color w:val="363638"/>
          <w:spacing w:val="-4"/>
        </w:rPr>
        <w:t>stor</w:t>
      </w:r>
      <w:r>
        <w:rPr>
          <w:color w:val="363638"/>
          <w:spacing w:val="11"/>
        </w:rPr>
        <w:t xml:space="preserve"> </w:t>
      </w:r>
      <w:r>
        <w:rPr>
          <w:color w:val="28282A"/>
        </w:rPr>
        <w:t>pro</w:t>
      </w:r>
      <w:r>
        <w:rPr>
          <w:color w:val="28282A"/>
          <w:spacing w:val="-15"/>
        </w:rPr>
        <w:t xml:space="preserve"> </w:t>
      </w:r>
      <w:r>
        <w:rPr>
          <w:color w:val="28282A"/>
        </w:rPr>
        <w:t>umístění</w:t>
      </w:r>
      <w:r>
        <w:rPr>
          <w:color w:val="28282A"/>
          <w:spacing w:val="-9"/>
        </w:rPr>
        <w:t xml:space="preserve"> </w:t>
      </w:r>
      <w:r>
        <w:rPr>
          <w:color w:val="363638"/>
        </w:rPr>
        <w:t>geotermá</w:t>
      </w:r>
      <w:r>
        <w:rPr>
          <w:color w:val="18181A"/>
        </w:rPr>
        <w:t>ln</w:t>
      </w:r>
      <w:r>
        <w:rPr>
          <w:color w:val="18181A"/>
          <w:spacing w:val="-31"/>
        </w:rPr>
        <w:t xml:space="preserve"> </w:t>
      </w:r>
      <w:r>
        <w:rPr>
          <w:color w:val="363638"/>
        </w:rPr>
        <w:t>ích</w:t>
      </w:r>
      <w:r>
        <w:rPr>
          <w:color w:val="363638"/>
          <w:spacing w:val="15"/>
        </w:rPr>
        <w:t xml:space="preserve"> </w:t>
      </w:r>
      <w:r>
        <w:rPr>
          <w:color w:val="363638"/>
        </w:rPr>
        <w:t>vrtů</w:t>
      </w:r>
      <w:r>
        <w:rPr>
          <w:color w:val="363638"/>
          <w:spacing w:val="-9"/>
        </w:rPr>
        <w:t xml:space="preserve"> </w:t>
      </w:r>
      <w:r>
        <w:rPr>
          <w:color w:val="363638"/>
          <w:spacing w:val="-8"/>
        </w:rPr>
        <w:t>s</w:t>
      </w:r>
      <w:r>
        <w:rPr>
          <w:color w:val="18181A"/>
          <w:spacing w:val="-8"/>
        </w:rPr>
        <w:t>t</w:t>
      </w:r>
      <w:r>
        <w:rPr>
          <w:color w:val="18181A"/>
          <w:spacing w:val="-24"/>
        </w:rPr>
        <w:t xml:space="preserve"> </w:t>
      </w:r>
      <w:r>
        <w:rPr>
          <w:color w:val="18181A"/>
        </w:rPr>
        <w:t>r</w:t>
      </w:r>
      <w:r>
        <w:rPr>
          <w:color w:val="363638"/>
        </w:rPr>
        <w:t>ojovny</w:t>
      </w:r>
      <w:r>
        <w:rPr>
          <w:color w:val="363638"/>
          <w:spacing w:val="46"/>
        </w:rPr>
        <w:t xml:space="preserve"> </w:t>
      </w:r>
      <w:r>
        <w:rPr>
          <w:color w:val="363638"/>
        </w:rPr>
        <w:t>TČ</w:t>
      </w:r>
    </w:p>
    <w:p w:rsidR="00523A09" w:rsidRDefault="00523A09">
      <w:pPr>
        <w:spacing w:line="412" w:lineRule="auto"/>
        <w:sectPr w:rsidR="00523A09">
          <w:pgSz w:w="11570" w:h="16490"/>
          <w:pgMar w:top="0" w:right="0" w:bottom="280" w:left="940" w:header="708" w:footer="708" w:gutter="0"/>
          <w:cols w:space="708"/>
        </w:sectPr>
      </w:pP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spacing w:before="5"/>
        <w:rPr>
          <w:sz w:val="21"/>
        </w:rPr>
      </w:pPr>
    </w:p>
    <w:p w:rsidR="00523A09" w:rsidRDefault="005769D7">
      <w:pPr>
        <w:pStyle w:val="Zkladntext"/>
        <w:ind w:left="958"/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6645911</wp:posOffset>
            </wp:positionH>
            <wp:positionV relativeFrom="paragraph">
              <wp:posOffset>-595598</wp:posOffset>
            </wp:positionV>
            <wp:extent cx="692091" cy="138255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091" cy="1382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21"/>
        </w:rPr>
        <w:t xml:space="preserve">Příloha </w:t>
      </w:r>
      <w:r>
        <w:rPr>
          <w:rFonts w:ascii="Times New Roman" w:hAnsi="Times New Roman"/>
          <w:color w:val="1F1F21"/>
          <w:sz w:val="20"/>
        </w:rPr>
        <w:t xml:space="preserve">č.4: </w:t>
      </w:r>
      <w:r>
        <w:rPr>
          <w:color w:val="1F1F21"/>
        </w:rPr>
        <w:t>Seznam poddodavatelů</w:t>
      </w: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rPr>
          <w:sz w:val="20"/>
        </w:rPr>
        <w:sectPr w:rsidR="00523A09">
          <w:pgSz w:w="11570" w:h="16490"/>
          <w:pgMar w:top="0" w:right="0" w:bottom="280" w:left="940" w:header="708" w:footer="708" w:gutter="0"/>
          <w:cols w:space="708"/>
        </w:sectPr>
      </w:pPr>
    </w:p>
    <w:p w:rsidR="00523A09" w:rsidRDefault="005769D7" w:rsidP="005769D7">
      <w:pPr>
        <w:spacing w:before="246"/>
        <w:ind w:left="430"/>
        <w:rPr>
          <w:b/>
          <w:sz w:val="33"/>
        </w:rPr>
      </w:pPr>
      <w:r>
        <w:rPr>
          <w:color w:val="343436"/>
          <w:w w:val="96"/>
          <w:sz w:val="19"/>
        </w:rPr>
        <w:t>V</w:t>
      </w:r>
      <w:r>
        <w:rPr>
          <w:color w:val="343436"/>
          <w:spacing w:val="-10"/>
          <w:sz w:val="19"/>
        </w:rPr>
        <w:t xml:space="preserve"> </w:t>
      </w:r>
      <w:r>
        <w:rPr>
          <w:color w:val="1F1F21"/>
          <w:spacing w:val="-1"/>
          <w:w w:val="101"/>
          <w:sz w:val="19"/>
        </w:rPr>
        <w:t>Ondřejov</w:t>
      </w:r>
      <w:r>
        <w:rPr>
          <w:color w:val="1F1F21"/>
          <w:w w:val="101"/>
          <w:sz w:val="19"/>
        </w:rPr>
        <w:t>ě</w:t>
      </w:r>
      <w:r>
        <w:rPr>
          <w:color w:val="1F1F21"/>
          <w:spacing w:val="2"/>
          <w:sz w:val="19"/>
        </w:rPr>
        <w:t xml:space="preserve"> </w:t>
      </w:r>
      <w:r>
        <w:rPr>
          <w:color w:val="1F1F21"/>
          <w:spacing w:val="-1"/>
          <w:w w:val="105"/>
          <w:sz w:val="19"/>
        </w:rPr>
        <w:t>dn</w:t>
      </w:r>
      <w:r>
        <w:rPr>
          <w:color w:val="1F1F21"/>
          <w:w w:val="105"/>
          <w:sz w:val="19"/>
        </w:rPr>
        <w:t>e</w:t>
      </w:r>
      <w:r>
        <w:rPr>
          <w:color w:val="1F1F21"/>
          <w:spacing w:val="-15"/>
          <w:sz w:val="19"/>
        </w:rPr>
        <w:t xml:space="preserve"> </w:t>
      </w:r>
      <w:r>
        <w:rPr>
          <w:color w:val="1F1F21"/>
          <w:spacing w:val="-1"/>
          <w:sz w:val="19"/>
        </w:rPr>
        <w:t>17.10.2022</w:t>
      </w:r>
      <w:r>
        <w:rPr>
          <w:rFonts w:ascii="Times New Roman"/>
          <w:color w:val="1F4D9A"/>
          <w:position w:val="3"/>
          <w:sz w:val="28"/>
        </w:rPr>
        <w:tab/>
      </w:r>
      <w:r>
        <w:rPr>
          <w:color w:val="343436"/>
          <w:w w:val="102"/>
          <w:sz w:val="19"/>
        </w:rPr>
        <w:t>V</w:t>
      </w:r>
      <w:r>
        <w:rPr>
          <w:color w:val="343436"/>
          <w:spacing w:val="-9"/>
          <w:sz w:val="19"/>
        </w:rPr>
        <w:t xml:space="preserve"> </w:t>
      </w:r>
      <w:r>
        <w:rPr>
          <w:color w:val="1F1F21"/>
          <w:spacing w:val="-1"/>
          <w:w w:val="92"/>
          <w:sz w:val="19"/>
        </w:rPr>
        <w:t>Praz</w:t>
      </w:r>
      <w:r>
        <w:rPr>
          <w:color w:val="1F1F21"/>
          <w:w w:val="92"/>
          <w:sz w:val="19"/>
        </w:rPr>
        <w:t>e</w:t>
      </w:r>
      <w:r>
        <w:rPr>
          <w:color w:val="1F1F21"/>
          <w:spacing w:val="3"/>
          <w:sz w:val="19"/>
        </w:rPr>
        <w:t xml:space="preserve"> </w:t>
      </w:r>
      <w:r>
        <w:rPr>
          <w:color w:val="1F1F21"/>
          <w:spacing w:val="-1"/>
          <w:w w:val="103"/>
          <w:sz w:val="19"/>
        </w:rPr>
        <w:t>dn</w:t>
      </w:r>
      <w:r>
        <w:rPr>
          <w:color w:val="1F1F21"/>
          <w:w w:val="103"/>
          <w:sz w:val="19"/>
        </w:rPr>
        <w:t>e</w:t>
      </w:r>
      <w:r>
        <w:rPr>
          <w:color w:val="1F1F21"/>
          <w:spacing w:val="-12"/>
          <w:sz w:val="19"/>
        </w:rPr>
        <w:t xml:space="preserve"> </w:t>
      </w:r>
      <w:r>
        <w:rPr>
          <w:b/>
          <w:color w:val="343436"/>
          <w:spacing w:val="-12"/>
          <w:w w:val="103"/>
          <w:sz w:val="19"/>
        </w:rPr>
        <w:t>.</w:t>
      </w:r>
      <w:r>
        <w:rPr>
          <w:b/>
          <w:color w:val="525254"/>
          <w:spacing w:val="-4"/>
          <w:w w:val="103"/>
          <w:sz w:val="19"/>
        </w:rPr>
        <w:t>.</w:t>
      </w:r>
      <w:r>
        <w:rPr>
          <w:b/>
          <w:color w:val="1F1F21"/>
          <w:spacing w:val="-41"/>
          <w:w w:val="103"/>
          <w:sz w:val="19"/>
        </w:rPr>
        <w:t>.</w:t>
      </w:r>
      <w:r>
        <w:rPr>
          <w:rFonts w:ascii="Times New Roman"/>
          <w:b/>
          <w:color w:val="3D3B8E"/>
          <w:w w:val="68"/>
          <w:sz w:val="45"/>
        </w:rPr>
        <w:t>26.10.2022</w:t>
      </w:r>
    </w:p>
    <w:p w:rsidR="00523A09" w:rsidRDefault="00523A09">
      <w:pPr>
        <w:rPr>
          <w:sz w:val="33"/>
        </w:rPr>
        <w:sectPr w:rsidR="00523A09">
          <w:type w:val="continuous"/>
          <w:pgSz w:w="11570" w:h="16490"/>
          <w:pgMar w:top="0" w:right="0" w:bottom="280" w:left="940" w:header="708" w:footer="708" w:gutter="0"/>
          <w:cols w:num="2" w:space="708" w:equalWidth="0">
            <w:col w:w="3354" w:space="40"/>
            <w:col w:w="7236"/>
          </w:cols>
        </w:sectPr>
      </w:pPr>
    </w:p>
    <w:p w:rsidR="00523A09" w:rsidRDefault="00523A09">
      <w:pPr>
        <w:pStyle w:val="Zkladntext"/>
        <w:spacing w:before="1"/>
        <w:rPr>
          <w:b/>
          <w:sz w:val="21"/>
        </w:rPr>
      </w:pPr>
    </w:p>
    <w:p w:rsidR="00523A09" w:rsidRDefault="005769D7">
      <w:pPr>
        <w:pStyle w:val="Zkladntext"/>
        <w:tabs>
          <w:tab w:val="left" w:pos="5083"/>
        </w:tabs>
        <w:spacing w:before="99"/>
        <w:ind w:left="429"/>
      </w:pPr>
      <w:r>
        <w:rPr>
          <w:color w:val="1F1F21"/>
          <w:w w:val="105"/>
          <w:position w:val="1"/>
        </w:rPr>
        <w:t>Odběratel:</w:t>
      </w:r>
      <w:r>
        <w:rPr>
          <w:color w:val="1F1F21"/>
          <w:w w:val="105"/>
          <w:position w:val="1"/>
        </w:rPr>
        <w:tab/>
      </w:r>
      <w:r>
        <w:rPr>
          <w:color w:val="1F1F21"/>
          <w:w w:val="105"/>
        </w:rPr>
        <w:t>Zhotovitel:</w:t>
      </w:r>
    </w:p>
    <w:p w:rsidR="00523A09" w:rsidRDefault="00523A09">
      <w:pPr>
        <w:pStyle w:val="Zkladntext"/>
        <w:rPr>
          <w:sz w:val="20"/>
        </w:rPr>
      </w:pPr>
    </w:p>
    <w:p w:rsidR="00523A09" w:rsidRDefault="00523A09">
      <w:pPr>
        <w:pStyle w:val="Zkladntext"/>
        <w:spacing w:before="8"/>
        <w:rPr>
          <w:sz w:val="20"/>
        </w:rPr>
      </w:pPr>
    </w:p>
    <w:p w:rsidR="00523A09" w:rsidRDefault="005769D7">
      <w:pPr>
        <w:pStyle w:val="Zkladntext"/>
        <w:tabs>
          <w:tab w:val="left" w:pos="7196"/>
          <w:tab w:val="left" w:pos="7555"/>
          <w:tab w:val="left" w:pos="7838"/>
        </w:tabs>
        <w:spacing w:before="152"/>
        <w:ind w:left="5641"/>
      </w:pPr>
      <w:bookmarkStart w:id="0" w:name="_GoBack"/>
      <w:bookmarkEnd w:id="0"/>
      <w:proofErr w:type="gramStart"/>
      <w:r>
        <w:rPr>
          <w:color w:val="1F1F21"/>
          <w:spacing w:val="-1"/>
          <w:w w:val="230"/>
          <w:u w:val="thick" w:color="1F1F21"/>
        </w:rPr>
        <w:t>';oma</w:t>
      </w:r>
      <w:r>
        <w:rPr>
          <w:color w:val="1F1F21"/>
          <w:spacing w:val="-142"/>
          <w:w w:val="230"/>
          <w:u w:val="thick" w:color="1F1F21"/>
        </w:rPr>
        <w:t>n</w:t>
      </w:r>
      <w:r>
        <w:rPr>
          <w:color w:val="1F1F21"/>
          <w:w w:val="230"/>
          <w:u w:val="thick" w:color="1F1F21"/>
        </w:rPr>
        <w:t>,</w:t>
      </w:r>
      <w:r>
        <w:rPr>
          <w:color w:val="525254"/>
          <w:w w:val="230"/>
          <w:u w:val="thick" w:color="343436"/>
        </w:rPr>
        <w:t>.</w:t>
      </w:r>
      <w:proofErr w:type="gramEnd"/>
      <w:r>
        <w:rPr>
          <w:color w:val="525254"/>
          <w:u w:val="thick" w:color="343436"/>
        </w:rPr>
        <w:tab/>
      </w:r>
      <w:r>
        <w:rPr>
          <w:color w:val="525254"/>
        </w:rPr>
        <w:tab/>
      </w:r>
      <w:r>
        <w:rPr>
          <w:color w:val="343436"/>
          <w:spacing w:val="3"/>
          <w:w w:val="230"/>
          <w:u w:val="thick" w:color="08070A"/>
        </w:rPr>
        <w:t>j</w:t>
      </w:r>
      <w:r>
        <w:rPr>
          <w:color w:val="343436"/>
          <w:spacing w:val="-451"/>
          <w:w w:val="230"/>
        </w:rPr>
        <w:t>d</w:t>
      </w:r>
      <w:r>
        <w:rPr>
          <w:color w:val="343436"/>
          <w:w w:val="101"/>
          <w:u w:val="thick" w:color="08070A"/>
        </w:rPr>
        <w:t>a</w:t>
      </w:r>
      <w:r>
        <w:rPr>
          <w:color w:val="343436"/>
          <w:spacing w:val="12"/>
          <w:w w:val="101"/>
          <w:u w:val="thick" w:color="08070A"/>
        </w:rPr>
        <w:t>t</w:t>
      </w:r>
      <w:r>
        <w:rPr>
          <w:color w:val="343436"/>
          <w:spacing w:val="-4"/>
          <w:w w:val="101"/>
          <w:u w:val="thick" w:color="08070A"/>
        </w:rPr>
        <w:t>e</w:t>
      </w:r>
      <w:r>
        <w:rPr>
          <w:color w:val="08070A"/>
          <w:w w:val="101"/>
        </w:rPr>
        <w:t>l</w:t>
      </w:r>
    </w:p>
    <w:p w:rsidR="00523A09" w:rsidRDefault="005769D7">
      <w:pPr>
        <w:tabs>
          <w:tab w:val="left" w:pos="6671"/>
        </w:tabs>
        <w:spacing w:before="108" w:line="151" w:lineRule="exact"/>
        <w:ind w:left="6230"/>
        <w:rPr>
          <w:sz w:val="15"/>
        </w:rPr>
      </w:pPr>
      <w:r>
        <w:rPr>
          <w:color w:val="525254"/>
          <w:sz w:val="15"/>
        </w:rPr>
        <w:t>,</w:t>
      </w:r>
      <w:r>
        <w:rPr>
          <w:color w:val="525254"/>
          <w:sz w:val="15"/>
        </w:rPr>
        <w:tab/>
        <w:t>Ly x Pro Ene</w:t>
      </w:r>
      <w:r>
        <w:rPr>
          <w:color w:val="343436"/>
          <w:sz w:val="15"/>
        </w:rPr>
        <w:t>r</w:t>
      </w:r>
      <w:r>
        <w:rPr>
          <w:color w:val="525254"/>
          <w:sz w:val="15"/>
        </w:rPr>
        <w:t>gy</w:t>
      </w:r>
      <w:r>
        <w:rPr>
          <w:color w:val="525254"/>
          <w:spacing w:val="-7"/>
          <w:sz w:val="15"/>
        </w:rPr>
        <w:t xml:space="preserve"> </w:t>
      </w:r>
      <w:r>
        <w:rPr>
          <w:color w:val="646667"/>
          <w:sz w:val="15"/>
        </w:rPr>
        <w:t>s.r.o.</w:t>
      </w:r>
    </w:p>
    <w:p w:rsidR="00523A09" w:rsidRDefault="005769D7">
      <w:pPr>
        <w:spacing w:line="93" w:lineRule="exact"/>
        <w:ind w:left="6254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525254"/>
          <w:w w:val="105"/>
          <w:sz w:val="15"/>
        </w:rPr>
        <w:t>Sazavska 2</w:t>
      </w:r>
      <w:r>
        <w:rPr>
          <w:rFonts w:ascii="Times New Roman" w:hAnsi="Times New Roman"/>
          <w:color w:val="343436"/>
          <w:w w:val="105"/>
          <w:sz w:val="15"/>
        </w:rPr>
        <w:t>4</w:t>
      </w:r>
      <w:r>
        <w:rPr>
          <w:rFonts w:ascii="Times New Roman" w:hAnsi="Times New Roman"/>
          <w:color w:val="525254"/>
          <w:w w:val="105"/>
          <w:sz w:val="15"/>
        </w:rPr>
        <w:t xml:space="preserve">26/14 2S1 </w:t>
      </w:r>
      <w:r>
        <w:rPr>
          <w:rFonts w:ascii="Times New Roman" w:hAnsi="Times New Roman"/>
          <w:color w:val="646667"/>
          <w:w w:val="105"/>
          <w:position w:val="-5"/>
          <w:sz w:val="15"/>
        </w:rPr>
        <w:t>0</w:t>
      </w:r>
      <w:r>
        <w:rPr>
          <w:rFonts w:ascii="Times New Roman" w:hAnsi="Times New Roman"/>
          <w:color w:val="343436"/>
          <w:w w:val="105"/>
          <w:position w:val="-5"/>
          <w:sz w:val="15"/>
        </w:rPr>
        <w:t>1</w:t>
      </w:r>
      <w:r>
        <w:rPr>
          <w:rFonts w:ascii="Times New Roman" w:hAnsi="Times New Roman"/>
          <w:color w:val="525254"/>
          <w:w w:val="105"/>
          <w:sz w:val="15"/>
        </w:rPr>
        <w:t>R</w:t>
      </w:r>
      <w:proofErr w:type="gramStart"/>
      <w:r>
        <w:rPr>
          <w:rFonts w:ascii="Times New Roman" w:hAnsi="Times New Roman"/>
          <w:color w:val="646667"/>
          <w:w w:val="105"/>
          <w:sz w:val="15"/>
        </w:rPr>
        <w:t>•.•</w:t>
      </w:r>
      <w:proofErr w:type="gramEnd"/>
    </w:p>
    <w:p w:rsidR="00523A09" w:rsidRDefault="00523A09">
      <w:pPr>
        <w:spacing w:line="93" w:lineRule="exact"/>
        <w:rPr>
          <w:rFonts w:ascii="Times New Roman" w:hAnsi="Times New Roman"/>
          <w:sz w:val="15"/>
        </w:rPr>
        <w:sectPr w:rsidR="00523A09">
          <w:type w:val="continuous"/>
          <w:pgSz w:w="11570" w:h="16490"/>
          <w:pgMar w:top="0" w:right="0" w:bottom="280" w:left="940" w:header="708" w:footer="708" w:gutter="0"/>
          <w:cols w:space="708"/>
        </w:sectPr>
      </w:pPr>
    </w:p>
    <w:p w:rsidR="00523A09" w:rsidRDefault="005769D7">
      <w:pPr>
        <w:spacing w:line="228" w:lineRule="auto"/>
        <w:jc w:val="right"/>
        <w:rPr>
          <w:rFonts w:ascii="Times New Roman" w:hAnsi="Times New Roman"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7.25pt;margin-top:5.15pt;width:2.7pt;height:8.35pt;z-index:-251904000;mso-position-horizontal-relative:page" filled="f" stroked="f">
            <v:textbox inset="0,0,0,0">
              <w:txbxContent>
                <w:p w:rsidR="00523A09" w:rsidRDefault="005769D7">
                  <w:pPr>
                    <w:spacing w:line="166" w:lineRule="exact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color w:val="525254"/>
                      <w:w w:val="106"/>
                      <w:sz w:val="15"/>
                    </w:rPr>
                    <w:t>·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343436"/>
          <w:sz w:val="15"/>
        </w:rPr>
        <w:t>I</w:t>
      </w:r>
      <w:r>
        <w:rPr>
          <w:rFonts w:ascii="Times New Roman" w:hAnsi="Times New Roman"/>
          <w:color w:val="525254"/>
          <w:sz w:val="15"/>
        </w:rPr>
        <w:t xml:space="preserve">Č· 039 </w:t>
      </w:r>
      <w:r>
        <w:rPr>
          <w:rFonts w:ascii="Times New Roman" w:hAnsi="Times New Roman"/>
          <w:color w:val="525254"/>
          <w:position w:val="-4"/>
          <w:sz w:val="15"/>
        </w:rPr>
        <w:t>97</w:t>
      </w:r>
    </w:p>
    <w:p w:rsidR="00523A09" w:rsidRDefault="005769D7">
      <w:pPr>
        <w:tabs>
          <w:tab w:val="left" w:pos="1216"/>
        </w:tabs>
        <w:spacing w:line="130" w:lineRule="exact"/>
        <w:ind w:left="480"/>
        <w:rPr>
          <w:rFonts w:ascii="Times New Roman"/>
          <w:sz w:val="15"/>
        </w:rPr>
      </w:pPr>
      <w:r>
        <w:br w:type="column"/>
      </w:r>
      <w:r>
        <w:rPr>
          <w:rFonts w:ascii="Times New Roman"/>
          <w:i/>
          <w:color w:val="646667"/>
          <w:sz w:val="9"/>
        </w:rPr>
        <w:t>'J</w:t>
      </w:r>
      <w:r>
        <w:rPr>
          <w:rFonts w:ascii="Times New Roman"/>
          <w:i/>
          <w:color w:val="646667"/>
          <w:sz w:val="9"/>
        </w:rPr>
        <w:tab/>
      </w:r>
      <w:r>
        <w:rPr>
          <w:rFonts w:ascii="Times New Roman"/>
          <w:color w:val="343436"/>
          <w:sz w:val="15"/>
        </w:rPr>
        <w:t>i</w:t>
      </w:r>
      <w:r>
        <w:rPr>
          <w:rFonts w:ascii="Times New Roman"/>
          <w:color w:val="525254"/>
          <w:sz w:val="15"/>
        </w:rPr>
        <w:t>ca</w:t>
      </w:r>
      <w:r>
        <w:rPr>
          <w:rFonts w:ascii="Times New Roman"/>
          <w:color w:val="525254"/>
          <w:spacing w:val="5"/>
          <w:sz w:val="15"/>
        </w:rPr>
        <w:t xml:space="preserve"> </w:t>
      </w:r>
      <w:r>
        <w:rPr>
          <w:rFonts w:ascii="Times New Roman"/>
          <w:color w:val="525254"/>
          <w:sz w:val="15"/>
        </w:rPr>
        <w:t>ny</w:t>
      </w:r>
    </w:p>
    <w:p w:rsidR="00523A09" w:rsidRDefault="005769D7">
      <w:pPr>
        <w:spacing w:line="137" w:lineRule="exact"/>
        <w:ind w:left="-26"/>
        <w:rPr>
          <w:rFonts w:ascii="Times New Roman"/>
          <w:sz w:val="15"/>
        </w:rPr>
      </w:pPr>
      <w:r>
        <w:rPr>
          <w:rFonts w:ascii="Times New Roman"/>
          <w:color w:val="525254"/>
          <w:w w:val="105"/>
          <w:sz w:val="15"/>
        </w:rPr>
        <w:t>06S</w:t>
      </w:r>
      <w:r>
        <w:rPr>
          <w:rFonts w:ascii="Times New Roman"/>
          <w:color w:val="343436"/>
          <w:w w:val="105"/>
          <w:sz w:val="15"/>
        </w:rPr>
        <w:t xml:space="preserve">, </w:t>
      </w:r>
      <w:r>
        <w:rPr>
          <w:rFonts w:ascii="Times New Roman"/>
          <w:color w:val="525254"/>
          <w:w w:val="105"/>
          <w:sz w:val="15"/>
        </w:rPr>
        <w:t xml:space="preserve">DIC: CZ </w:t>
      </w:r>
      <w:r>
        <w:rPr>
          <w:rFonts w:ascii="Times New Roman"/>
          <w:color w:val="646667"/>
          <w:w w:val="105"/>
          <w:sz w:val="15"/>
        </w:rPr>
        <w:t>0399706S</w:t>
      </w:r>
    </w:p>
    <w:sectPr w:rsidR="00523A09">
      <w:type w:val="continuous"/>
      <w:pgSz w:w="11570" w:h="16490"/>
      <w:pgMar w:top="0" w:right="0" w:bottom="280" w:left="940" w:header="708" w:footer="708" w:gutter="0"/>
      <w:cols w:num="2" w:space="708" w:equalWidth="0">
        <w:col w:w="6915" w:space="40"/>
        <w:col w:w="36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3F38"/>
    <w:multiLevelType w:val="hybridMultilevel"/>
    <w:tmpl w:val="F00818E4"/>
    <w:lvl w:ilvl="0" w:tplc="3D8484DA">
      <w:start w:val="1"/>
      <w:numFmt w:val="decimal"/>
      <w:lvlText w:val="%1."/>
      <w:lvlJc w:val="left"/>
      <w:pPr>
        <w:ind w:left="843" w:hanging="713"/>
        <w:jc w:val="left"/>
      </w:pPr>
      <w:rPr>
        <w:rFonts w:hint="default"/>
        <w:w w:val="107"/>
      </w:rPr>
    </w:lvl>
    <w:lvl w:ilvl="1" w:tplc="41FAA94A">
      <w:start w:val="1"/>
      <w:numFmt w:val="upperRoman"/>
      <w:lvlText w:val="%2."/>
      <w:lvlJc w:val="left"/>
      <w:pPr>
        <w:ind w:left="849" w:hanging="707"/>
        <w:jc w:val="left"/>
      </w:pPr>
      <w:rPr>
        <w:rFonts w:ascii="Arial" w:eastAsia="Arial" w:hAnsi="Arial" w:cs="Arial" w:hint="default"/>
        <w:color w:val="343436"/>
        <w:spacing w:val="-1"/>
        <w:w w:val="106"/>
        <w:sz w:val="19"/>
        <w:szCs w:val="19"/>
      </w:rPr>
    </w:lvl>
    <w:lvl w:ilvl="2" w:tplc="304E89F0">
      <w:numFmt w:val="bullet"/>
      <w:lvlText w:val="•"/>
      <w:lvlJc w:val="left"/>
      <w:pPr>
        <w:ind w:left="2796" w:hanging="707"/>
      </w:pPr>
      <w:rPr>
        <w:rFonts w:hint="default"/>
      </w:rPr>
    </w:lvl>
    <w:lvl w:ilvl="3" w:tplc="459A9C72">
      <w:numFmt w:val="bullet"/>
      <w:lvlText w:val="•"/>
      <w:lvlJc w:val="left"/>
      <w:pPr>
        <w:ind w:left="3774" w:hanging="707"/>
      </w:pPr>
      <w:rPr>
        <w:rFonts w:hint="default"/>
      </w:rPr>
    </w:lvl>
    <w:lvl w:ilvl="4" w:tplc="4E047122">
      <w:numFmt w:val="bullet"/>
      <w:lvlText w:val="•"/>
      <w:lvlJc w:val="left"/>
      <w:pPr>
        <w:ind w:left="4753" w:hanging="707"/>
      </w:pPr>
      <w:rPr>
        <w:rFonts w:hint="default"/>
      </w:rPr>
    </w:lvl>
    <w:lvl w:ilvl="5" w:tplc="7D6630B0">
      <w:numFmt w:val="bullet"/>
      <w:lvlText w:val="•"/>
      <w:lvlJc w:val="left"/>
      <w:pPr>
        <w:ind w:left="5731" w:hanging="707"/>
      </w:pPr>
      <w:rPr>
        <w:rFonts w:hint="default"/>
      </w:rPr>
    </w:lvl>
    <w:lvl w:ilvl="6" w:tplc="552CEDC4">
      <w:numFmt w:val="bullet"/>
      <w:lvlText w:val="•"/>
      <w:lvlJc w:val="left"/>
      <w:pPr>
        <w:ind w:left="6709" w:hanging="707"/>
      </w:pPr>
      <w:rPr>
        <w:rFonts w:hint="default"/>
      </w:rPr>
    </w:lvl>
    <w:lvl w:ilvl="7" w:tplc="3BF0CD7C">
      <w:numFmt w:val="bullet"/>
      <w:lvlText w:val="•"/>
      <w:lvlJc w:val="left"/>
      <w:pPr>
        <w:ind w:left="7688" w:hanging="707"/>
      </w:pPr>
      <w:rPr>
        <w:rFonts w:hint="default"/>
      </w:rPr>
    </w:lvl>
    <w:lvl w:ilvl="8" w:tplc="8C0E7070">
      <w:numFmt w:val="bullet"/>
      <w:lvlText w:val="•"/>
      <w:lvlJc w:val="left"/>
      <w:pPr>
        <w:ind w:left="8666" w:hanging="707"/>
      </w:pPr>
      <w:rPr>
        <w:rFonts w:hint="default"/>
      </w:rPr>
    </w:lvl>
  </w:abstractNum>
  <w:abstractNum w:abstractNumId="1" w15:restartNumberingAfterBreak="0">
    <w:nsid w:val="34D75D2D"/>
    <w:multiLevelType w:val="hybridMultilevel"/>
    <w:tmpl w:val="B18E41E4"/>
    <w:lvl w:ilvl="0" w:tplc="226863B2">
      <w:start w:val="2"/>
      <w:numFmt w:val="decimal"/>
      <w:lvlText w:val="%1."/>
      <w:lvlJc w:val="left"/>
      <w:pPr>
        <w:ind w:left="808" w:hanging="358"/>
        <w:jc w:val="left"/>
      </w:pPr>
      <w:rPr>
        <w:rFonts w:ascii="Arial" w:eastAsia="Arial" w:hAnsi="Arial" w:cs="Arial" w:hint="default"/>
        <w:color w:val="343436"/>
        <w:spacing w:val="-1"/>
        <w:w w:val="109"/>
        <w:sz w:val="19"/>
        <w:szCs w:val="19"/>
      </w:rPr>
    </w:lvl>
    <w:lvl w:ilvl="1" w:tplc="FA60F562">
      <w:start w:val="1"/>
      <w:numFmt w:val="upperRoman"/>
      <w:lvlText w:val="%2."/>
      <w:lvlJc w:val="left"/>
      <w:pPr>
        <w:ind w:left="819" w:hanging="349"/>
        <w:jc w:val="left"/>
      </w:pPr>
      <w:rPr>
        <w:rFonts w:ascii="Arial" w:eastAsia="Arial" w:hAnsi="Arial" w:cs="Arial" w:hint="default"/>
        <w:color w:val="343436"/>
        <w:spacing w:val="-1"/>
        <w:w w:val="98"/>
        <w:sz w:val="19"/>
        <w:szCs w:val="19"/>
      </w:rPr>
    </w:lvl>
    <w:lvl w:ilvl="2" w:tplc="7250C2B6">
      <w:numFmt w:val="bullet"/>
      <w:lvlText w:val="•"/>
      <w:lvlJc w:val="left"/>
      <w:pPr>
        <w:ind w:left="1909" w:hanging="349"/>
      </w:pPr>
      <w:rPr>
        <w:rFonts w:hint="default"/>
      </w:rPr>
    </w:lvl>
    <w:lvl w:ilvl="3" w:tplc="67EC325A">
      <w:numFmt w:val="bullet"/>
      <w:lvlText w:val="•"/>
      <w:lvlJc w:val="left"/>
      <w:pPr>
        <w:ind w:left="2998" w:hanging="349"/>
      </w:pPr>
      <w:rPr>
        <w:rFonts w:hint="default"/>
      </w:rPr>
    </w:lvl>
    <w:lvl w:ilvl="4" w:tplc="11F8C32A">
      <w:numFmt w:val="bullet"/>
      <w:lvlText w:val="•"/>
      <w:lvlJc w:val="left"/>
      <w:pPr>
        <w:ind w:left="4087" w:hanging="349"/>
      </w:pPr>
      <w:rPr>
        <w:rFonts w:hint="default"/>
      </w:rPr>
    </w:lvl>
    <w:lvl w:ilvl="5" w:tplc="C3BA4E3E">
      <w:numFmt w:val="bullet"/>
      <w:lvlText w:val="•"/>
      <w:lvlJc w:val="left"/>
      <w:pPr>
        <w:ind w:left="5176" w:hanging="349"/>
      </w:pPr>
      <w:rPr>
        <w:rFonts w:hint="default"/>
      </w:rPr>
    </w:lvl>
    <w:lvl w:ilvl="6" w:tplc="1EAE7ED2">
      <w:numFmt w:val="bullet"/>
      <w:lvlText w:val="•"/>
      <w:lvlJc w:val="left"/>
      <w:pPr>
        <w:ind w:left="6266" w:hanging="349"/>
      </w:pPr>
      <w:rPr>
        <w:rFonts w:hint="default"/>
      </w:rPr>
    </w:lvl>
    <w:lvl w:ilvl="7" w:tplc="A1FE0716">
      <w:numFmt w:val="bullet"/>
      <w:lvlText w:val="•"/>
      <w:lvlJc w:val="left"/>
      <w:pPr>
        <w:ind w:left="7355" w:hanging="349"/>
      </w:pPr>
      <w:rPr>
        <w:rFonts w:hint="default"/>
      </w:rPr>
    </w:lvl>
    <w:lvl w:ilvl="8" w:tplc="4CC4560E">
      <w:numFmt w:val="bullet"/>
      <w:lvlText w:val="•"/>
      <w:lvlJc w:val="left"/>
      <w:pPr>
        <w:ind w:left="8444" w:hanging="349"/>
      </w:pPr>
      <w:rPr>
        <w:rFonts w:hint="default"/>
      </w:rPr>
    </w:lvl>
  </w:abstractNum>
  <w:abstractNum w:abstractNumId="2" w15:restartNumberingAfterBreak="0">
    <w:nsid w:val="36883F75"/>
    <w:multiLevelType w:val="hybridMultilevel"/>
    <w:tmpl w:val="524CA15E"/>
    <w:lvl w:ilvl="0" w:tplc="2DD83424">
      <w:start w:val="2"/>
      <w:numFmt w:val="decimal"/>
      <w:lvlText w:val="%1."/>
      <w:lvlJc w:val="left"/>
      <w:pPr>
        <w:ind w:left="820" w:hanging="359"/>
        <w:jc w:val="left"/>
      </w:pPr>
      <w:rPr>
        <w:rFonts w:hint="default"/>
        <w:spacing w:val="-1"/>
        <w:w w:val="109"/>
      </w:rPr>
    </w:lvl>
    <w:lvl w:ilvl="1" w:tplc="9AC4D04C">
      <w:start w:val="1"/>
      <w:numFmt w:val="lowerLetter"/>
      <w:lvlText w:val="%2."/>
      <w:lvlJc w:val="left"/>
      <w:pPr>
        <w:ind w:left="1378" w:hanging="276"/>
        <w:jc w:val="left"/>
      </w:pPr>
      <w:rPr>
        <w:rFonts w:ascii="Arial" w:eastAsia="Arial" w:hAnsi="Arial" w:cs="Arial" w:hint="default"/>
        <w:color w:val="363638"/>
        <w:spacing w:val="-1"/>
        <w:w w:val="99"/>
        <w:sz w:val="19"/>
        <w:szCs w:val="19"/>
      </w:rPr>
    </w:lvl>
    <w:lvl w:ilvl="2" w:tplc="9B5A380C">
      <w:numFmt w:val="bullet"/>
      <w:lvlText w:val="•"/>
      <w:lvlJc w:val="left"/>
      <w:pPr>
        <w:ind w:left="2407" w:hanging="276"/>
      </w:pPr>
      <w:rPr>
        <w:rFonts w:hint="default"/>
      </w:rPr>
    </w:lvl>
    <w:lvl w:ilvl="3" w:tplc="98F21380">
      <w:numFmt w:val="bullet"/>
      <w:lvlText w:val="•"/>
      <w:lvlJc w:val="left"/>
      <w:pPr>
        <w:ind w:left="3434" w:hanging="276"/>
      </w:pPr>
      <w:rPr>
        <w:rFonts w:hint="default"/>
      </w:rPr>
    </w:lvl>
    <w:lvl w:ilvl="4" w:tplc="6B006690">
      <w:numFmt w:val="bullet"/>
      <w:lvlText w:val="•"/>
      <w:lvlJc w:val="left"/>
      <w:pPr>
        <w:ind w:left="4461" w:hanging="276"/>
      </w:pPr>
      <w:rPr>
        <w:rFonts w:hint="default"/>
      </w:rPr>
    </w:lvl>
    <w:lvl w:ilvl="5" w:tplc="38B4A3C4">
      <w:numFmt w:val="bullet"/>
      <w:lvlText w:val="•"/>
      <w:lvlJc w:val="left"/>
      <w:pPr>
        <w:ind w:left="5488" w:hanging="276"/>
      </w:pPr>
      <w:rPr>
        <w:rFonts w:hint="default"/>
      </w:rPr>
    </w:lvl>
    <w:lvl w:ilvl="6" w:tplc="1F80F37C">
      <w:numFmt w:val="bullet"/>
      <w:lvlText w:val="•"/>
      <w:lvlJc w:val="left"/>
      <w:pPr>
        <w:ind w:left="6515" w:hanging="276"/>
      </w:pPr>
      <w:rPr>
        <w:rFonts w:hint="default"/>
      </w:rPr>
    </w:lvl>
    <w:lvl w:ilvl="7" w:tplc="87A65B1A">
      <w:numFmt w:val="bullet"/>
      <w:lvlText w:val="•"/>
      <w:lvlJc w:val="left"/>
      <w:pPr>
        <w:ind w:left="7542" w:hanging="276"/>
      </w:pPr>
      <w:rPr>
        <w:rFonts w:hint="default"/>
      </w:rPr>
    </w:lvl>
    <w:lvl w:ilvl="8" w:tplc="6B6C7858">
      <w:numFmt w:val="bullet"/>
      <w:lvlText w:val="•"/>
      <w:lvlJc w:val="left"/>
      <w:pPr>
        <w:ind w:left="8569" w:hanging="276"/>
      </w:pPr>
      <w:rPr>
        <w:rFonts w:hint="default"/>
      </w:rPr>
    </w:lvl>
  </w:abstractNum>
  <w:abstractNum w:abstractNumId="3" w15:restartNumberingAfterBreak="0">
    <w:nsid w:val="55CA727A"/>
    <w:multiLevelType w:val="hybridMultilevel"/>
    <w:tmpl w:val="09AED120"/>
    <w:lvl w:ilvl="0" w:tplc="732E3BAA">
      <w:start w:val="2"/>
      <w:numFmt w:val="decimal"/>
      <w:lvlText w:val="%1."/>
      <w:lvlJc w:val="left"/>
      <w:pPr>
        <w:ind w:left="1001" w:hanging="712"/>
        <w:jc w:val="left"/>
      </w:pPr>
      <w:rPr>
        <w:rFonts w:hint="default"/>
        <w:spacing w:val="-1"/>
        <w:w w:val="103"/>
      </w:rPr>
    </w:lvl>
    <w:lvl w:ilvl="1" w:tplc="671E84E4">
      <w:numFmt w:val="bullet"/>
      <w:lvlText w:val="•"/>
      <w:lvlJc w:val="left"/>
      <w:pPr>
        <w:ind w:left="1962" w:hanging="712"/>
      </w:pPr>
      <w:rPr>
        <w:rFonts w:hint="default"/>
      </w:rPr>
    </w:lvl>
    <w:lvl w:ilvl="2" w:tplc="B3DEB942">
      <w:numFmt w:val="bullet"/>
      <w:lvlText w:val="•"/>
      <w:lvlJc w:val="left"/>
      <w:pPr>
        <w:ind w:left="2924" w:hanging="712"/>
      </w:pPr>
      <w:rPr>
        <w:rFonts w:hint="default"/>
      </w:rPr>
    </w:lvl>
    <w:lvl w:ilvl="3" w:tplc="BDDAF78C">
      <w:numFmt w:val="bullet"/>
      <w:lvlText w:val="•"/>
      <w:lvlJc w:val="left"/>
      <w:pPr>
        <w:ind w:left="3886" w:hanging="712"/>
      </w:pPr>
      <w:rPr>
        <w:rFonts w:hint="default"/>
      </w:rPr>
    </w:lvl>
    <w:lvl w:ilvl="4" w:tplc="56CA1108">
      <w:numFmt w:val="bullet"/>
      <w:lvlText w:val="•"/>
      <w:lvlJc w:val="left"/>
      <w:pPr>
        <w:ind w:left="4849" w:hanging="712"/>
      </w:pPr>
      <w:rPr>
        <w:rFonts w:hint="default"/>
      </w:rPr>
    </w:lvl>
    <w:lvl w:ilvl="5" w:tplc="A9D4DFB8">
      <w:numFmt w:val="bullet"/>
      <w:lvlText w:val="•"/>
      <w:lvlJc w:val="left"/>
      <w:pPr>
        <w:ind w:left="5811" w:hanging="712"/>
      </w:pPr>
      <w:rPr>
        <w:rFonts w:hint="default"/>
      </w:rPr>
    </w:lvl>
    <w:lvl w:ilvl="6" w:tplc="4056AAE4">
      <w:numFmt w:val="bullet"/>
      <w:lvlText w:val="•"/>
      <w:lvlJc w:val="left"/>
      <w:pPr>
        <w:ind w:left="6773" w:hanging="712"/>
      </w:pPr>
      <w:rPr>
        <w:rFonts w:hint="default"/>
      </w:rPr>
    </w:lvl>
    <w:lvl w:ilvl="7" w:tplc="84C03A82">
      <w:numFmt w:val="bullet"/>
      <w:lvlText w:val="•"/>
      <w:lvlJc w:val="left"/>
      <w:pPr>
        <w:ind w:left="7736" w:hanging="712"/>
      </w:pPr>
      <w:rPr>
        <w:rFonts w:hint="default"/>
      </w:rPr>
    </w:lvl>
    <w:lvl w:ilvl="8" w:tplc="06264F52">
      <w:numFmt w:val="bullet"/>
      <w:lvlText w:val="•"/>
      <w:lvlJc w:val="left"/>
      <w:pPr>
        <w:ind w:left="8698" w:hanging="712"/>
      </w:pPr>
      <w:rPr>
        <w:rFonts w:hint="default"/>
      </w:rPr>
    </w:lvl>
  </w:abstractNum>
  <w:abstractNum w:abstractNumId="4" w15:restartNumberingAfterBreak="0">
    <w:nsid w:val="6522037D"/>
    <w:multiLevelType w:val="hybridMultilevel"/>
    <w:tmpl w:val="EA52DBB2"/>
    <w:lvl w:ilvl="0" w:tplc="CA6E8196">
      <w:start w:val="2"/>
      <w:numFmt w:val="decimal"/>
      <w:lvlText w:val="%1."/>
      <w:lvlJc w:val="left"/>
      <w:pPr>
        <w:ind w:left="848" w:hanging="726"/>
        <w:jc w:val="left"/>
      </w:pPr>
      <w:rPr>
        <w:rFonts w:ascii="Arial" w:eastAsia="Arial" w:hAnsi="Arial" w:cs="Arial" w:hint="default"/>
        <w:color w:val="49494B"/>
        <w:spacing w:val="-1"/>
        <w:w w:val="108"/>
        <w:sz w:val="19"/>
        <w:szCs w:val="19"/>
      </w:rPr>
    </w:lvl>
    <w:lvl w:ilvl="1" w:tplc="CD26AA26">
      <w:numFmt w:val="bullet"/>
      <w:lvlText w:val="•"/>
      <w:lvlJc w:val="left"/>
      <w:pPr>
        <w:ind w:left="1818" w:hanging="726"/>
      </w:pPr>
      <w:rPr>
        <w:rFonts w:hint="default"/>
      </w:rPr>
    </w:lvl>
    <w:lvl w:ilvl="2" w:tplc="FFB0BD86">
      <w:numFmt w:val="bullet"/>
      <w:lvlText w:val="•"/>
      <w:lvlJc w:val="left"/>
      <w:pPr>
        <w:ind w:left="2796" w:hanging="726"/>
      </w:pPr>
      <w:rPr>
        <w:rFonts w:hint="default"/>
      </w:rPr>
    </w:lvl>
    <w:lvl w:ilvl="3" w:tplc="468E046E">
      <w:numFmt w:val="bullet"/>
      <w:lvlText w:val="•"/>
      <w:lvlJc w:val="left"/>
      <w:pPr>
        <w:ind w:left="3774" w:hanging="726"/>
      </w:pPr>
      <w:rPr>
        <w:rFonts w:hint="default"/>
      </w:rPr>
    </w:lvl>
    <w:lvl w:ilvl="4" w:tplc="56D8F246">
      <w:numFmt w:val="bullet"/>
      <w:lvlText w:val="•"/>
      <w:lvlJc w:val="left"/>
      <w:pPr>
        <w:ind w:left="4753" w:hanging="726"/>
      </w:pPr>
      <w:rPr>
        <w:rFonts w:hint="default"/>
      </w:rPr>
    </w:lvl>
    <w:lvl w:ilvl="5" w:tplc="ECEA85BE">
      <w:numFmt w:val="bullet"/>
      <w:lvlText w:val="•"/>
      <w:lvlJc w:val="left"/>
      <w:pPr>
        <w:ind w:left="5731" w:hanging="726"/>
      </w:pPr>
      <w:rPr>
        <w:rFonts w:hint="default"/>
      </w:rPr>
    </w:lvl>
    <w:lvl w:ilvl="6" w:tplc="703AF50A">
      <w:numFmt w:val="bullet"/>
      <w:lvlText w:val="•"/>
      <w:lvlJc w:val="left"/>
      <w:pPr>
        <w:ind w:left="6709" w:hanging="726"/>
      </w:pPr>
      <w:rPr>
        <w:rFonts w:hint="default"/>
      </w:rPr>
    </w:lvl>
    <w:lvl w:ilvl="7" w:tplc="125EF08A">
      <w:numFmt w:val="bullet"/>
      <w:lvlText w:val="•"/>
      <w:lvlJc w:val="left"/>
      <w:pPr>
        <w:ind w:left="7688" w:hanging="726"/>
      </w:pPr>
      <w:rPr>
        <w:rFonts w:hint="default"/>
      </w:rPr>
    </w:lvl>
    <w:lvl w:ilvl="8" w:tplc="8CE0FD96">
      <w:numFmt w:val="bullet"/>
      <w:lvlText w:val="•"/>
      <w:lvlJc w:val="left"/>
      <w:pPr>
        <w:ind w:left="8666" w:hanging="726"/>
      </w:pPr>
      <w:rPr>
        <w:rFonts w:hint="default"/>
      </w:rPr>
    </w:lvl>
  </w:abstractNum>
  <w:abstractNum w:abstractNumId="5" w15:restartNumberingAfterBreak="0">
    <w:nsid w:val="6ED76E5E"/>
    <w:multiLevelType w:val="hybridMultilevel"/>
    <w:tmpl w:val="92346B60"/>
    <w:lvl w:ilvl="0" w:tplc="C71C1184">
      <w:start w:val="2"/>
      <w:numFmt w:val="decimal"/>
      <w:lvlText w:val="%1."/>
      <w:lvlJc w:val="left"/>
      <w:pPr>
        <w:ind w:left="768" w:hanging="370"/>
        <w:jc w:val="left"/>
      </w:pPr>
      <w:rPr>
        <w:rFonts w:hint="default"/>
        <w:spacing w:val="-5"/>
        <w:w w:val="102"/>
      </w:rPr>
    </w:lvl>
    <w:lvl w:ilvl="1" w:tplc="5246BAD4">
      <w:numFmt w:val="bullet"/>
      <w:lvlText w:val="•"/>
      <w:lvlJc w:val="left"/>
      <w:pPr>
        <w:ind w:left="1746" w:hanging="370"/>
      </w:pPr>
      <w:rPr>
        <w:rFonts w:hint="default"/>
      </w:rPr>
    </w:lvl>
    <w:lvl w:ilvl="2" w:tplc="E274018E">
      <w:numFmt w:val="bullet"/>
      <w:lvlText w:val="•"/>
      <w:lvlJc w:val="left"/>
      <w:pPr>
        <w:ind w:left="2732" w:hanging="370"/>
      </w:pPr>
      <w:rPr>
        <w:rFonts w:hint="default"/>
      </w:rPr>
    </w:lvl>
    <w:lvl w:ilvl="3" w:tplc="2040B996">
      <w:numFmt w:val="bullet"/>
      <w:lvlText w:val="•"/>
      <w:lvlJc w:val="left"/>
      <w:pPr>
        <w:ind w:left="3718" w:hanging="370"/>
      </w:pPr>
      <w:rPr>
        <w:rFonts w:hint="default"/>
      </w:rPr>
    </w:lvl>
    <w:lvl w:ilvl="4" w:tplc="4FE43106">
      <w:numFmt w:val="bullet"/>
      <w:lvlText w:val="•"/>
      <w:lvlJc w:val="left"/>
      <w:pPr>
        <w:ind w:left="4705" w:hanging="370"/>
      </w:pPr>
      <w:rPr>
        <w:rFonts w:hint="default"/>
      </w:rPr>
    </w:lvl>
    <w:lvl w:ilvl="5" w:tplc="2CB0E790">
      <w:numFmt w:val="bullet"/>
      <w:lvlText w:val="•"/>
      <w:lvlJc w:val="left"/>
      <w:pPr>
        <w:ind w:left="5691" w:hanging="370"/>
      </w:pPr>
      <w:rPr>
        <w:rFonts w:hint="default"/>
      </w:rPr>
    </w:lvl>
    <w:lvl w:ilvl="6" w:tplc="2C6CA1C4">
      <w:numFmt w:val="bullet"/>
      <w:lvlText w:val="•"/>
      <w:lvlJc w:val="left"/>
      <w:pPr>
        <w:ind w:left="6677" w:hanging="370"/>
      </w:pPr>
      <w:rPr>
        <w:rFonts w:hint="default"/>
      </w:rPr>
    </w:lvl>
    <w:lvl w:ilvl="7" w:tplc="8B4AFA9C">
      <w:numFmt w:val="bullet"/>
      <w:lvlText w:val="•"/>
      <w:lvlJc w:val="left"/>
      <w:pPr>
        <w:ind w:left="7664" w:hanging="370"/>
      </w:pPr>
      <w:rPr>
        <w:rFonts w:hint="default"/>
      </w:rPr>
    </w:lvl>
    <w:lvl w:ilvl="8" w:tplc="D62018F0">
      <w:numFmt w:val="bullet"/>
      <w:lvlText w:val="•"/>
      <w:lvlJc w:val="left"/>
      <w:pPr>
        <w:ind w:left="8650" w:hanging="370"/>
      </w:pPr>
      <w:rPr>
        <w:rFonts w:hint="default"/>
      </w:rPr>
    </w:lvl>
  </w:abstractNum>
  <w:abstractNum w:abstractNumId="6" w15:restartNumberingAfterBreak="0">
    <w:nsid w:val="7B414478"/>
    <w:multiLevelType w:val="hybridMultilevel"/>
    <w:tmpl w:val="D1646F76"/>
    <w:lvl w:ilvl="0" w:tplc="965CF200">
      <w:start w:val="2"/>
      <w:numFmt w:val="decimal"/>
      <w:lvlText w:val="%1."/>
      <w:lvlJc w:val="left"/>
      <w:pPr>
        <w:ind w:left="836" w:hanging="359"/>
        <w:jc w:val="left"/>
      </w:pPr>
      <w:rPr>
        <w:rFonts w:hint="default"/>
        <w:spacing w:val="-1"/>
        <w:w w:val="109"/>
      </w:rPr>
    </w:lvl>
    <w:lvl w:ilvl="1" w:tplc="A7AAD39C">
      <w:start w:val="1"/>
      <w:numFmt w:val="upperRoman"/>
      <w:lvlText w:val="%2."/>
      <w:lvlJc w:val="left"/>
      <w:pPr>
        <w:ind w:left="1179" w:hanging="342"/>
        <w:jc w:val="left"/>
      </w:pPr>
      <w:rPr>
        <w:rFonts w:ascii="Arial" w:eastAsia="Arial" w:hAnsi="Arial" w:cs="Arial" w:hint="default"/>
        <w:color w:val="232324"/>
        <w:spacing w:val="-1"/>
        <w:w w:val="102"/>
        <w:sz w:val="19"/>
        <w:szCs w:val="19"/>
      </w:rPr>
    </w:lvl>
    <w:lvl w:ilvl="2" w:tplc="AB2A205A">
      <w:numFmt w:val="bullet"/>
      <w:lvlText w:val="•"/>
      <w:lvlJc w:val="left"/>
      <w:pPr>
        <w:ind w:left="2229" w:hanging="342"/>
      </w:pPr>
      <w:rPr>
        <w:rFonts w:hint="default"/>
      </w:rPr>
    </w:lvl>
    <w:lvl w:ilvl="3" w:tplc="77045C64">
      <w:numFmt w:val="bullet"/>
      <w:lvlText w:val="•"/>
      <w:lvlJc w:val="left"/>
      <w:pPr>
        <w:ind w:left="3278" w:hanging="342"/>
      </w:pPr>
      <w:rPr>
        <w:rFonts w:hint="default"/>
      </w:rPr>
    </w:lvl>
    <w:lvl w:ilvl="4" w:tplc="E5F8ED72">
      <w:numFmt w:val="bullet"/>
      <w:lvlText w:val="•"/>
      <w:lvlJc w:val="left"/>
      <w:pPr>
        <w:ind w:left="4327" w:hanging="342"/>
      </w:pPr>
      <w:rPr>
        <w:rFonts w:hint="default"/>
      </w:rPr>
    </w:lvl>
    <w:lvl w:ilvl="5" w:tplc="C25E489A">
      <w:numFmt w:val="bullet"/>
      <w:lvlText w:val="•"/>
      <w:lvlJc w:val="left"/>
      <w:pPr>
        <w:ind w:left="5376" w:hanging="342"/>
      </w:pPr>
      <w:rPr>
        <w:rFonts w:hint="default"/>
      </w:rPr>
    </w:lvl>
    <w:lvl w:ilvl="6" w:tplc="9C2A8826">
      <w:numFmt w:val="bullet"/>
      <w:lvlText w:val="•"/>
      <w:lvlJc w:val="left"/>
      <w:pPr>
        <w:ind w:left="6426" w:hanging="342"/>
      </w:pPr>
      <w:rPr>
        <w:rFonts w:hint="default"/>
      </w:rPr>
    </w:lvl>
    <w:lvl w:ilvl="7" w:tplc="A4A616F4">
      <w:numFmt w:val="bullet"/>
      <w:lvlText w:val="•"/>
      <w:lvlJc w:val="left"/>
      <w:pPr>
        <w:ind w:left="7475" w:hanging="342"/>
      </w:pPr>
      <w:rPr>
        <w:rFonts w:hint="default"/>
      </w:rPr>
    </w:lvl>
    <w:lvl w:ilvl="8" w:tplc="E55455E8">
      <w:numFmt w:val="bullet"/>
      <w:lvlText w:val="•"/>
      <w:lvlJc w:val="left"/>
      <w:pPr>
        <w:ind w:left="8524" w:hanging="342"/>
      </w:pPr>
      <w:rPr>
        <w:rFonts w:hint="default"/>
      </w:rPr>
    </w:lvl>
  </w:abstractNum>
  <w:abstractNum w:abstractNumId="7" w15:restartNumberingAfterBreak="0">
    <w:nsid w:val="7C1505EE"/>
    <w:multiLevelType w:val="hybridMultilevel"/>
    <w:tmpl w:val="77766336"/>
    <w:lvl w:ilvl="0" w:tplc="83608B02">
      <w:start w:val="1"/>
      <w:numFmt w:val="decimal"/>
      <w:lvlText w:val="%1."/>
      <w:lvlJc w:val="left"/>
      <w:pPr>
        <w:ind w:left="862" w:hanging="712"/>
        <w:jc w:val="right"/>
      </w:pPr>
      <w:rPr>
        <w:rFonts w:hint="default"/>
        <w:spacing w:val="-1"/>
        <w:w w:val="93"/>
      </w:rPr>
    </w:lvl>
    <w:lvl w:ilvl="1" w:tplc="41B2DFF0">
      <w:start w:val="1"/>
      <w:numFmt w:val="upperRoman"/>
      <w:lvlText w:val="%2."/>
      <w:lvlJc w:val="left"/>
      <w:pPr>
        <w:ind w:left="1576" w:hanging="354"/>
        <w:jc w:val="left"/>
      </w:pPr>
      <w:rPr>
        <w:rFonts w:ascii="Arial" w:eastAsia="Arial" w:hAnsi="Arial" w:cs="Arial" w:hint="default"/>
        <w:color w:val="0E0E0F"/>
        <w:spacing w:val="-1"/>
        <w:w w:val="102"/>
        <w:sz w:val="19"/>
        <w:szCs w:val="19"/>
      </w:rPr>
    </w:lvl>
    <w:lvl w:ilvl="2" w:tplc="7838882A">
      <w:numFmt w:val="bullet"/>
      <w:lvlText w:val="•"/>
      <w:lvlJc w:val="left"/>
      <w:pPr>
        <w:ind w:left="2584" w:hanging="354"/>
      </w:pPr>
      <w:rPr>
        <w:rFonts w:hint="default"/>
      </w:rPr>
    </w:lvl>
    <w:lvl w:ilvl="3" w:tplc="1EC00B5E">
      <w:numFmt w:val="bullet"/>
      <w:lvlText w:val="•"/>
      <w:lvlJc w:val="left"/>
      <w:pPr>
        <w:ind w:left="3589" w:hanging="354"/>
      </w:pPr>
      <w:rPr>
        <w:rFonts w:hint="default"/>
      </w:rPr>
    </w:lvl>
    <w:lvl w:ilvl="4" w:tplc="796CB168">
      <w:numFmt w:val="bullet"/>
      <w:lvlText w:val="•"/>
      <w:lvlJc w:val="left"/>
      <w:pPr>
        <w:ind w:left="4594" w:hanging="354"/>
      </w:pPr>
      <w:rPr>
        <w:rFonts w:hint="default"/>
      </w:rPr>
    </w:lvl>
    <w:lvl w:ilvl="5" w:tplc="70DC111C">
      <w:numFmt w:val="bullet"/>
      <w:lvlText w:val="•"/>
      <w:lvlJc w:val="left"/>
      <w:pPr>
        <w:ind w:left="5599" w:hanging="354"/>
      </w:pPr>
      <w:rPr>
        <w:rFonts w:hint="default"/>
      </w:rPr>
    </w:lvl>
    <w:lvl w:ilvl="6" w:tplc="DAB88284">
      <w:numFmt w:val="bullet"/>
      <w:lvlText w:val="•"/>
      <w:lvlJc w:val="left"/>
      <w:pPr>
        <w:ind w:left="6604" w:hanging="354"/>
      </w:pPr>
      <w:rPr>
        <w:rFonts w:hint="default"/>
      </w:rPr>
    </w:lvl>
    <w:lvl w:ilvl="7" w:tplc="76A29526">
      <w:numFmt w:val="bullet"/>
      <w:lvlText w:val="•"/>
      <w:lvlJc w:val="left"/>
      <w:pPr>
        <w:ind w:left="7608" w:hanging="354"/>
      </w:pPr>
      <w:rPr>
        <w:rFonts w:hint="default"/>
      </w:rPr>
    </w:lvl>
    <w:lvl w:ilvl="8" w:tplc="6F06CF4A">
      <w:numFmt w:val="bullet"/>
      <w:lvlText w:val="•"/>
      <w:lvlJc w:val="left"/>
      <w:pPr>
        <w:ind w:left="8613" w:hanging="35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A09"/>
    <w:rsid w:val="00523A09"/>
    <w:rsid w:val="0057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C9C3645"/>
  <w15:docId w15:val="{7E715E70-5FA3-495D-8E16-0D533A51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282" w:right="2980"/>
      <w:jc w:val="center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124"/>
      <w:ind w:left="995" w:hanging="36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ursa@asu.ca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1953</Words>
  <Characters>11526</Characters>
  <Application>Microsoft Office Word</Application>
  <DocSecurity>0</DocSecurity>
  <Lines>96</Lines>
  <Paragraphs>26</Paragraphs>
  <ScaleCrop>false</ScaleCrop>
  <Company/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 Smolíková</cp:lastModifiedBy>
  <cp:revision>2</cp:revision>
  <dcterms:created xsi:type="dcterms:W3CDTF">2022-10-27T07:32:00Z</dcterms:created>
  <dcterms:modified xsi:type="dcterms:W3CDTF">2022-10-27T07:35:00Z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2022-10-27T00:00:00Z</vt:filetime>
  </property>
</Properties>
</file>