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9B5E" w14:textId="3E3D54DA" w:rsidR="004243BC" w:rsidRPr="00E3410E" w:rsidRDefault="005B767B" w:rsidP="00BF51F1">
      <w:pPr>
        <w:pStyle w:val="StylDoprava"/>
        <w:jc w:val="center"/>
        <w:rPr>
          <w:sz w:val="22"/>
          <w:szCs w:val="22"/>
        </w:rPr>
      </w:pPr>
      <w:r>
        <w:rPr>
          <w:sz w:val="22"/>
          <w:szCs w:val="22"/>
        </w:rPr>
        <w:t>0</w:t>
      </w:r>
      <w:r w:rsidR="00BF51F1">
        <w:rPr>
          <w:sz w:val="22"/>
          <w:szCs w:val="22"/>
        </w:rPr>
        <w:t xml:space="preserve">                                                        </w:t>
      </w:r>
      <w:r w:rsidR="008D64AD">
        <w:rPr>
          <w:sz w:val="22"/>
          <w:szCs w:val="22"/>
        </w:rPr>
        <w:t xml:space="preserve">                                            </w:t>
      </w:r>
      <w:r w:rsidR="004243BC" w:rsidRPr="00E3410E">
        <w:rPr>
          <w:sz w:val="22"/>
          <w:szCs w:val="22"/>
        </w:rPr>
        <w:t xml:space="preserve">Č.j. SPÚ </w:t>
      </w:r>
      <w:r w:rsidR="000A50E8">
        <w:rPr>
          <w:sz w:val="22"/>
          <w:szCs w:val="22"/>
        </w:rPr>
        <w:t>349638/2022/144/Kob</w:t>
      </w:r>
    </w:p>
    <w:p w14:paraId="01065F80" w14:textId="77777777" w:rsidR="00657E2B" w:rsidRDefault="00657E2B" w:rsidP="00D06D0F">
      <w:pPr>
        <w:rPr>
          <w:rFonts w:ascii="Arial" w:hAnsi="Arial" w:cs="Arial"/>
          <w:b/>
          <w:sz w:val="22"/>
          <w:szCs w:val="22"/>
        </w:rPr>
      </w:pPr>
    </w:p>
    <w:p w14:paraId="16840326" w14:textId="77777777" w:rsidR="00657E2B" w:rsidRDefault="00657E2B" w:rsidP="00D06D0F">
      <w:pPr>
        <w:rPr>
          <w:rFonts w:ascii="Arial" w:hAnsi="Arial" w:cs="Arial"/>
          <w:b/>
          <w:sz w:val="22"/>
          <w:szCs w:val="22"/>
        </w:rPr>
      </w:pPr>
    </w:p>
    <w:p w14:paraId="0DFA9850" w14:textId="77777777" w:rsidR="00657E2B" w:rsidRDefault="00657E2B" w:rsidP="00D06D0F">
      <w:pPr>
        <w:rPr>
          <w:rFonts w:ascii="Arial" w:hAnsi="Arial" w:cs="Arial"/>
          <w:b/>
          <w:sz w:val="22"/>
          <w:szCs w:val="22"/>
        </w:rPr>
      </w:pPr>
    </w:p>
    <w:p w14:paraId="44445AB6" w14:textId="61798545" w:rsidR="00CF17C0" w:rsidRPr="00657E2B" w:rsidRDefault="00E227E9" w:rsidP="00D06D0F">
      <w:pPr>
        <w:rPr>
          <w:rFonts w:ascii="Arial" w:hAnsi="Arial" w:cs="Arial"/>
          <w:b/>
          <w:sz w:val="22"/>
          <w:szCs w:val="22"/>
        </w:rPr>
      </w:pPr>
      <w:r w:rsidRPr="00657E2B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657E2B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657E2B">
        <w:rPr>
          <w:rFonts w:ascii="Arial" w:hAnsi="Arial" w:cs="Arial"/>
          <w:b/>
          <w:sz w:val="22"/>
          <w:szCs w:val="22"/>
        </w:rPr>
        <w:t xml:space="preserve"> </w:t>
      </w:r>
    </w:p>
    <w:p w14:paraId="0D58DD59" w14:textId="77777777" w:rsidR="00CF17C0" w:rsidRPr="00657E2B" w:rsidRDefault="00D36269" w:rsidP="000B0AA7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se sídlem</w:t>
      </w:r>
      <w:r w:rsidR="00CF17C0" w:rsidRPr="00657E2B">
        <w:rPr>
          <w:sz w:val="22"/>
          <w:szCs w:val="22"/>
        </w:rPr>
        <w:t xml:space="preserve"> Praha 3</w:t>
      </w:r>
      <w:r w:rsidR="003D4F2E" w:rsidRPr="00657E2B">
        <w:rPr>
          <w:sz w:val="22"/>
          <w:szCs w:val="22"/>
        </w:rPr>
        <w:t xml:space="preserve"> - Žižkov</w:t>
      </w:r>
      <w:r w:rsidR="00CF17C0" w:rsidRPr="00657E2B">
        <w:rPr>
          <w:sz w:val="22"/>
          <w:szCs w:val="22"/>
        </w:rPr>
        <w:t>, Husinecká 1024/11a, PSČ 130 00</w:t>
      </w:r>
    </w:p>
    <w:p w14:paraId="25306205" w14:textId="77777777" w:rsidR="00CF17C0" w:rsidRPr="00657E2B" w:rsidRDefault="00CF17C0" w:rsidP="000B0AA7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IČ</w:t>
      </w:r>
      <w:r w:rsidR="002C4372" w:rsidRPr="00657E2B">
        <w:rPr>
          <w:sz w:val="22"/>
          <w:szCs w:val="22"/>
        </w:rPr>
        <w:t>O</w:t>
      </w:r>
      <w:r w:rsidRPr="00657E2B">
        <w:rPr>
          <w:sz w:val="22"/>
          <w:szCs w:val="22"/>
        </w:rPr>
        <w:t xml:space="preserve">: </w:t>
      </w:r>
      <w:r w:rsidR="00A21E6E" w:rsidRPr="00657E2B">
        <w:rPr>
          <w:sz w:val="22"/>
          <w:szCs w:val="22"/>
        </w:rPr>
        <w:t>01312774</w:t>
      </w:r>
    </w:p>
    <w:p w14:paraId="4C2D269E" w14:textId="77777777" w:rsidR="00CF17C0" w:rsidRPr="00657E2B" w:rsidRDefault="00CF17C0" w:rsidP="000B0AA7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DIČ: CZ</w:t>
      </w:r>
      <w:r w:rsidR="00A21E6E" w:rsidRPr="00657E2B">
        <w:rPr>
          <w:sz w:val="22"/>
          <w:szCs w:val="22"/>
        </w:rPr>
        <w:t>01312774</w:t>
      </w:r>
    </w:p>
    <w:p w14:paraId="7B2F5C34" w14:textId="733DBC94" w:rsidR="00BC17A6" w:rsidRPr="00657E2B" w:rsidRDefault="00E17700" w:rsidP="000B0AA7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J</w:t>
      </w:r>
      <w:r w:rsidR="00A93055" w:rsidRPr="00657E2B">
        <w:rPr>
          <w:sz w:val="22"/>
          <w:szCs w:val="22"/>
        </w:rPr>
        <w:t>ednající:</w:t>
      </w:r>
      <w:r w:rsidR="00FB6E4E" w:rsidRPr="00657E2B">
        <w:rPr>
          <w:sz w:val="22"/>
          <w:szCs w:val="22"/>
        </w:rPr>
        <w:t xml:space="preserve"> </w:t>
      </w:r>
      <w:r w:rsidR="00BC17A6" w:rsidRPr="00657E2B">
        <w:rPr>
          <w:sz w:val="22"/>
          <w:szCs w:val="22"/>
        </w:rPr>
        <w:t>Ing. Miroslav Kučera, ředitel Krajského pozemkového úřadu pro Pardubický kraj</w:t>
      </w:r>
      <w:r w:rsidR="00BF51F1">
        <w:rPr>
          <w:sz w:val="22"/>
          <w:szCs w:val="22"/>
        </w:rPr>
        <w:t>,</w:t>
      </w:r>
    </w:p>
    <w:p w14:paraId="62F12ACE" w14:textId="2278678A" w:rsidR="00FB6E4E" w:rsidRPr="00657E2B" w:rsidRDefault="00BC17A6" w:rsidP="000B0AA7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adresa Boženy Němcové 231, 53002 Pardubice</w:t>
      </w:r>
      <w:r w:rsidR="00BF51F1">
        <w:rPr>
          <w:sz w:val="22"/>
          <w:szCs w:val="22"/>
        </w:rPr>
        <w:t>,</w:t>
      </w:r>
    </w:p>
    <w:p w14:paraId="5903FAAC" w14:textId="77777777" w:rsidR="00A93055" w:rsidRPr="00657E2B" w:rsidRDefault="00A93055" w:rsidP="000B0AA7">
      <w:pPr>
        <w:pStyle w:val="VnitrniText"/>
        <w:ind w:firstLine="0"/>
        <w:rPr>
          <w:sz w:val="22"/>
          <w:szCs w:val="22"/>
        </w:rPr>
      </w:pPr>
      <w:r w:rsidRPr="00657E2B">
        <w:rPr>
          <w:color w:val="000000"/>
          <w:sz w:val="22"/>
          <w:szCs w:val="22"/>
        </w:rPr>
        <w:t xml:space="preserve">na základě oprávnění </w:t>
      </w:r>
      <w:r w:rsidR="008B505D" w:rsidRPr="00657E2B">
        <w:rPr>
          <w:sz w:val="22"/>
          <w:szCs w:val="22"/>
        </w:rPr>
        <w:t>vyplývajícího z platného Podpisového řádu Státního pozemkového úřadu účinného ke dni právního jednání</w:t>
      </w:r>
      <w:r w:rsidRPr="00657E2B">
        <w:rPr>
          <w:sz w:val="22"/>
          <w:szCs w:val="22"/>
        </w:rPr>
        <w:t xml:space="preserve"> </w:t>
      </w:r>
    </w:p>
    <w:p w14:paraId="08B49086" w14:textId="77777777" w:rsidR="00CF17C0" w:rsidRPr="00657E2B" w:rsidRDefault="00CF17C0" w:rsidP="000B0AA7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(dále jen ”</w:t>
      </w:r>
      <w:r w:rsidR="00F65859" w:rsidRPr="00657E2B">
        <w:rPr>
          <w:sz w:val="22"/>
          <w:szCs w:val="22"/>
        </w:rPr>
        <w:t xml:space="preserve"> předávající</w:t>
      </w:r>
      <w:r w:rsidRPr="00657E2B">
        <w:rPr>
          <w:sz w:val="22"/>
          <w:szCs w:val="22"/>
        </w:rPr>
        <w:t>”)</w:t>
      </w:r>
    </w:p>
    <w:p w14:paraId="121917B6" w14:textId="77777777" w:rsidR="00BC17A6" w:rsidRPr="00657E2B" w:rsidRDefault="00BC17A6" w:rsidP="000B0AA7">
      <w:pPr>
        <w:pStyle w:val="VnitrniText"/>
        <w:ind w:firstLine="0"/>
        <w:rPr>
          <w:sz w:val="22"/>
          <w:szCs w:val="22"/>
        </w:rPr>
      </w:pPr>
    </w:p>
    <w:p w14:paraId="67AF48FA" w14:textId="77777777" w:rsidR="00CF17C0" w:rsidRPr="00657E2B" w:rsidRDefault="00CF17C0" w:rsidP="000B0AA7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a</w:t>
      </w:r>
    </w:p>
    <w:p w14:paraId="4A8F90F0" w14:textId="77777777" w:rsidR="00BC17A6" w:rsidRPr="00657E2B" w:rsidRDefault="00BC17A6" w:rsidP="000B0AA7">
      <w:pPr>
        <w:pStyle w:val="VnitrniText"/>
        <w:ind w:firstLine="0"/>
        <w:rPr>
          <w:sz w:val="22"/>
          <w:szCs w:val="22"/>
        </w:rPr>
      </w:pPr>
    </w:p>
    <w:p w14:paraId="6289B3BD" w14:textId="77777777" w:rsidR="00BF51F1" w:rsidRPr="00CA6D2B" w:rsidRDefault="00BF51F1" w:rsidP="00BF51F1">
      <w:pPr>
        <w:pStyle w:val="VnitrniText"/>
        <w:ind w:firstLine="0"/>
        <w:rPr>
          <w:sz w:val="22"/>
          <w:szCs w:val="22"/>
        </w:rPr>
      </w:pPr>
      <w:r w:rsidRPr="00CA6D2B">
        <w:rPr>
          <w:b/>
          <w:sz w:val="22"/>
          <w:szCs w:val="22"/>
        </w:rPr>
        <w:t>Ředitelství silnic a dálnic ČR, státní příspěvková organizace</w:t>
      </w:r>
    </w:p>
    <w:p w14:paraId="57C134D9" w14:textId="77777777" w:rsidR="00BF51F1" w:rsidRPr="00CA6D2B" w:rsidRDefault="00BF51F1" w:rsidP="00BF51F1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se sídlem Na Pankráci 546/56, Praha 4, PSČ 140 00</w:t>
      </w:r>
    </w:p>
    <w:p w14:paraId="2A1544D8" w14:textId="77777777" w:rsidR="00BF51F1" w:rsidRPr="00CA6D2B" w:rsidRDefault="00BF51F1" w:rsidP="00BF51F1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IČO: 65993390</w:t>
      </w:r>
    </w:p>
    <w:p w14:paraId="0CFEEE69" w14:textId="77777777" w:rsidR="00BF51F1" w:rsidRPr="00CA6D2B" w:rsidRDefault="00BF51F1" w:rsidP="00BF51F1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DIČ: CZ65993390</w:t>
      </w:r>
    </w:p>
    <w:p w14:paraId="2B0CE0C0" w14:textId="77777777" w:rsidR="00BF51F1" w:rsidRPr="00CA6D2B" w:rsidRDefault="00BF51F1" w:rsidP="00BF51F1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Zastoupená na základě pověření ze dne 31. 5. 2018 Ing. Bohumilem Vebrem, ředitelem Správy Pardubice</w:t>
      </w:r>
    </w:p>
    <w:p w14:paraId="2816FED7" w14:textId="77777777" w:rsidR="00BF51F1" w:rsidRPr="00CA6D2B" w:rsidRDefault="00BF51F1" w:rsidP="00BF51F1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Sídlo: Hlaváčova 902, 530 02 Pardubice</w:t>
      </w:r>
    </w:p>
    <w:p w14:paraId="153B56D3" w14:textId="77777777" w:rsidR="00BF51F1" w:rsidRPr="00CA6D2B" w:rsidRDefault="00BF51F1" w:rsidP="00BF51F1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(dále jen „přejímající“)</w:t>
      </w:r>
    </w:p>
    <w:p w14:paraId="472C20D1" w14:textId="77777777" w:rsidR="00BC17A6" w:rsidRPr="00657E2B" w:rsidRDefault="00BC17A6" w:rsidP="000B0AA7">
      <w:pPr>
        <w:pStyle w:val="VnitrniText"/>
        <w:ind w:firstLine="0"/>
        <w:rPr>
          <w:sz w:val="22"/>
          <w:szCs w:val="22"/>
        </w:rPr>
      </w:pPr>
    </w:p>
    <w:p w14:paraId="02F3CB52" w14:textId="77777777" w:rsidR="00CF17C0" w:rsidRPr="00657E2B" w:rsidRDefault="00CF17C0" w:rsidP="000B0AA7">
      <w:pPr>
        <w:pStyle w:val="VnitrniText"/>
        <w:ind w:firstLine="0"/>
        <w:rPr>
          <w:sz w:val="22"/>
          <w:szCs w:val="22"/>
        </w:rPr>
      </w:pPr>
    </w:p>
    <w:p w14:paraId="567A91F9" w14:textId="77777777" w:rsidR="00BF51F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657E2B">
        <w:rPr>
          <w:rFonts w:ascii="Arial" w:hAnsi="Arial" w:cs="Arial"/>
          <w:sz w:val="22"/>
          <w:szCs w:val="22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 </w:t>
      </w:r>
    </w:p>
    <w:p w14:paraId="5DCBB0A6" w14:textId="03E14D3D" w:rsidR="009141B1" w:rsidRPr="00657E2B" w:rsidRDefault="00BF51F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cs-CZ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č. </w:t>
      </w:r>
      <w:r w:rsidR="009141B1" w:rsidRPr="00657E2B">
        <w:rPr>
          <w:rFonts w:ascii="Arial" w:hAnsi="Arial" w:cs="Arial"/>
          <w:sz w:val="22"/>
          <w:szCs w:val="22"/>
          <w:bdr w:val="none" w:sz="0" w:space="0" w:color="auto" w:frame="1"/>
        </w:rPr>
        <w:t>62/2001 Sb., o hospodaření organizačních složek státu a státních organizací s majetkem státu, ve znění pozdějších předpisů, tuto</w:t>
      </w:r>
    </w:p>
    <w:p w14:paraId="6A44C26C" w14:textId="77777777" w:rsidR="005C5AF6" w:rsidRPr="00657E2B" w:rsidRDefault="005C5AF6" w:rsidP="001F1A58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 xml:space="preserve"> </w:t>
      </w:r>
    </w:p>
    <w:p w14:paraId="6AE38C36" w14:textId="77777777" w:rsidR="00CF17C0" w:rsidRPr="00657E2B" w:rsidRDefault="00CF17C0" w:rsidP="001274AE">
      <w:pPr>
        <w:rPr>
          <w:rFonts w:ascii="Arial" w:hAnsi="Arial" w:cs="Arial"/>
          <w:sz w:val="22"/>
          <w:szCs w:val="22"/>
        </w:rPr>
      </w:pPr>
    </w:p>
    <w:p w14:paraId="3686F1CC" w14:textId="77777777" w:rsidR="00830569" w:rsidRPr="00657E2B" w:rsidRDefault="00830569" w:rsidP="001274AE">
      <w:pPr>
        <w:rPr>
          <w:rFonts w:ascii="Arial" w:hAnsi="Arial" w:cs="Arial"/>
          <w:sz w:val="22"/>
          <w:szCs w:val="22"/>
        </w:rPr>
      </w:pPr>
    </w:p>
    <w:p w14:paraId="71F6F473" w14:textId="77777777" w:rsidR="001F1A58" w:rsidRPr="00657E2B" w:rsidRDefault="001F1A58" w:rsidP="001F1A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57E2B">
        <w:rPr>
          <w:rFonts w:ascii="Arial" w:hAnsi="Arial" w:cs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2A0CDBB6" w14:textId="77777777" w:rsidR="00CF17C0" w:rsidRPr="00657E2B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657E2B">
        <w:rPr>
          <w:rFonts w:ascii="Arial" w:hAnsi="Arial" w:cs="Arial"/>
          <w:b/>
          <w:sz w:val="22"/>
          <w:szCs w:val="22"/>
        </w:rPr>
        <w:t>č.</w:t>
      </w:r>
      <w:r w:rsidR="00263AF3" w:rsidRPr="00657E2B">
        <w:rPr>
          <w:rFonts w:ascii="Arial" w:hAnsi="Arial" w:cs="Arial"/>
          <w:b/>
          <w:sz w:val="22"/>
          <w:szCs w:val="22"/>
        </w:rPr>
        <w:t xml:space="preserve"> </w:t>
      </w:r>
      <w:r w:rsidR="00BC17A6" w:rsidRPr="00657E2B">
        <w:rPr>
          <w:rFonts w:ascii="Arial" w:hAnsi="Arial" w:cs="Arial"/>
          <w:b/>
          <w:sz w:val="22"/>
          <w:szCs w:val="22"/>
        </w:rPr>
        <w:t>1005H22/50</w:t>
      </w:r>
    </w:p>
    <w:p w14:paraId="4A559960" w14:textId="77777777" w:rsidR="00CF17C0" w:rsidRPr="00657E2B" w:rsidRDefault="00CF17C0" w:rsidP="00D06D0F">
      <w:pPr>
        <w:rPr>
          <w:rFonts w:ascii="Arial" w:hAnsi="Arial" w:cs="Arial"/>
          <w:sz w:val="22"/>
          <w:szCs w:val="22"/>
        </w:rPr>
      </w:pPr>
    </w:p>
    <w:p w14:paraId="50E9E3EC" w14:textId="77777777" w:rsidR="00CF17C0" w:rsidRPr="00657E2B" w:rsidRDefault="00CF17C0" w:rsidP="00D06D0F">
      <w:pPr>
        <w:rPr>
          <w:rFonts w:ascii="Arial" w:hAnsi="Arial" w:cs="Arial"/>
          <w:sz w:val="22"/>
          <w:szCs w:val="22"/>
        </w:rPr>
      </w:pPr>
    </w:p>
    <w:p w14:paraId="37D9ABBA" w14:textId="77777777" w:rsidR="00CF17C0" w:rsidRPr="00657E2B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I.</w:t>
      </w:r>
      <w:r w:rsidR="00A21E6E" w:rsidRPr="00657E2B">
        <w:rPr>
          <w:rFonts w:ascii="Arial" w:hAnsi="Arial" w:cs="Arial"/>
          <w:sz w:val="22"/>
          <w:szCs w:val="22"/>
        </w:rPr>
        <w:t xml:space="preserve"> </w:t>
      </w:r>
    </w:p>
    <w:p w14:paraId="349DD3FD" w14:textId="77777777" w:rsidR="00F65859" w:rsidRPr="00657E2B" w:rsidRDefault="00F65859" w:rsidP="00F65859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uvedenými pozemky ve vlastnictví státu:</w:t>
      </w:r>
    </w:p>
    <w:p w14:paraId="25DA6D73" w14:textId="77777777" w:rsidR="008505AD" w:rsidRPr="00657E2B" w:rsidRDefault="008505AD" w:rsidP="000B0AA7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Pozemk</w:t>
      </w:r>
      <w:r w:rsidR="00070DFF" w:rsidRPr="00657E2B">
        <w:rPr>
          <w:sz w:val="22"/>
          <w:szCs w:val="22"/>
        </w:rPr>
        <w:t>y</w:t>
      </w:r>
      <w:r w:rsidRPr="00657E2B">
        <w:rPr>
          <w:sz w:val="22"/>
          <w:szCs w:val="22"/>
        </w:rPr>
        <w:t>:</w:t>
      </w:r>
    </w:p>
    <w:p w14:paraId="47A594C4" w14:textId="77777777" w:rsidR="008505AD" w:rsidRPr="00657E2B" w:rsidRDefault="008505AD" w:rsidP="00112F3C">
      <w:pPr>
        <w:pStyle w:val="cary"/>
        <w:rPr>
          <w:rFonts w:cs="Arial"/>
        </w:rPr>
      </w:pPr>
      <w:r w:rsidRPr="00657E2B">
        <w:rPr>
          <w:rFonts w:cs="Arial"/>
        </w:rPr>
        <w:t>------------------------------------------------------------------------------------------------------------------------</w:t>
      </w:r>
      <w:r w:rsidR="00E60971" w:rsidRPr="00657E2B">
        <w:rPr>
          <w:rFonts w:cs="Arial"/>
        </w:rPr>
        <w:t>--</w:t>
      </w:r>
      <w:r w:rsidR="007431BA" w:rsidRPr="00657E2B">
        <w:rPr>
          <w:rFonts w:cs="Arial"/>
        </w:rPr>
        <w:t>-----------</w:t>
      </w:r>
    </w:p>
    <w:p w14:paraId="364901B0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Obec</w:t>
      </w:r>
      <w:r w:rsidRPr="00657E2B">
        <w:rPr>
          <w:rStyle w:val="Styl11b"/>
          <w:rFonts w:cs="Arial"/>
          <w:sz w:val="22"/>
          <w:szCs w:val="22"/>
        </w:rPr>
        <w:tab/>
        <w:t xml:space="preserve">Katastrální území </w:t>
      </w:r>
      <w:r w:rsidRPr="00657E2B">
        <w:rPr>
          <w:rStyle w:val="Styl11b"/>
          <w:rFonts w:cs="Arial"/>
          <w:sz w:val="22"/>
          <w:szCs w:val="22"/>
        </w:rPr>
        <w:tab/>
        <w:t>Parcelní číslo</w:t>
      </w:r>
      <w:r w:rsidRPr="00657E2B">
        <w:rPr>
          <w:rStyle w:val="Styl11b"/>
          <w:rFonts w:cs="Arial"/>
          <w:sz w:val="22"/>
          <w:szCs w:val="22"/>
        </w:rPr>
        <w:tab/>
        <w:t>Druh pozemku</w:t>
      </w:r>
      <w:r w:rsidRPr="00657E2B">
        <w:rPr>
          <w:rStyle w:val="Styl11b"/>
          <w:rFonts w:cs="Arial"/>
          <w:sz w:val="22"/>
          <w:szCs w:val="22"/>
        </w:rPr>
        <w:tab/>
        <w:t>LV</w:t>
      </w:r>
    </w:p>
    <w:p w14:paraId="29D298A7" w14:textId="77777777" w:rsidR="007431BA" w:rsidRPr="00657E2B" w:rsidRDefault="007431BA" w:rsidP="00112F3C">
      <w:pPr>
        <w:pStyle w:val="cary"/>
        <w:rPr>
          <w:rFonts w:cs="Arial"/>
        </w:rPr>
      </w:pPr>
      <w:r w:rsidRPr="00657E2B">
        <w:rPr>
          <w:rFonts w:cs="Arial"/>
        </w:rPr>
        <w:t>-------------------------------------------------------------------------------------------------------------------------------------</w:t>
      </w:r>
    </w:p>
    <w:p w14:paraId="0F36FEBC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4BD73163" w14:textId="532B2E9B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456/5</w:t>
      </w:r>
      <w:r w:rsidR="00BF51F1">
        <w:rPr>
          <w:rStyle w:val="tabulkyNemovitosti"/>
          <w:rFonts w:cs="Arial"/>
          <w:sz w:val="22"/>
          <w:szCs w:val="22"/>
        </w:rPr>
        <w:t xml:space="preserve">   </w:t>
      </w:r>
      <w:r w:rsidR="00BF51F1" w:rsidRPr="00BF51F1">
        <w:rPr>
          <w:rStyle w:val="tabulkyNemovitosti"/>
          <w:rFonts w:cs="Arial"/>
          <w:sz w:val="18"/>
          <w:szCs w:val="18"/>
        </w:rPr>
        <w:t>id. 1/2</w:t>
      </w:r>
      <w:r w:rsidRPr="00657E2B">
        <w:rPr>
          <w:rStyle w:val="tabulkyNemovitosti"/>
          <w:rFonts w:cs="Arial"/>
          <w:sz w:val="22"/>
          <w:szCs w:val="22"/>
        </w:rPr>
        <w:tab/>
        <w:t>trvalý travní porost</w:t>
      </w:r>
      <w:r w:rsidRPr="00657E2B">
        <w:rPr>
          <w:rStyle w:val="tabulkyNemovitosti"/>
          <w:rFonts w:cs="Arial"/>
          <w:sz w:val="22"/>
          <w:szCs w:val="22"/>
        </w:rPr>
        <w:tab/>
        <w:t>177</w:t>
      </w:r>
    </w:p>
    <w:p w14:paraId="198E7A8F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0A008064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504A37E5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1110/19</w:t>
      </w:r>
      <w:r w:rsidRPr="00657E2B">
        <w:rPr>
          <w:rStyle w:val="tabulkyNemovitosti"/>
          <w:rFonts w:cs="Arial"/>
          <w:sz w:val="22"/>
          <w:szCs w:val="22"/>
        </w:rPr>
        <w:tab/>
        <w:t>ostatní plocha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4A4F358A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5BC5D7CE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4FF4F086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1110/31</w:t>
      </w:r>
      <w:r w:rsidRPr="00657E2B">
        <w:rPr>
          <w:rStyle w:val="tabulkyNemovitosti"/>
          <w:rFonts w:cs="Arial"/>
          <w:sz w:val="22"/>
          <w:szCs w:val="22"/>
        </w:rPr>
        <w:tab/>
        <w:t>trvalý travní porost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02BC13BC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044DB89D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34B0240C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1110/68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6463B5FE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6049B377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lastRenderedPageBreak/>
        <w:t>Katastr nemovitostí - pozemkové</w:t>
      </w:r>
    </w:p>
    <w:p w14:paraId="0676CAD4" w14:textId="607906FF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Vraclav</w:t>
      </w:r>
      <w:r w:rsidRPr="00657E2B">
        <w:rPr>
          <w:rStyle w:val="tabulkyNemovitosti"/>
          <w:rFonts w:cs="Arial"/>
          <w:sz w:val="22"/>
          <w:szCs w:val="22"/>
        </w:rPr>
        <w:tab/>
        <w:t>1110/69</w:t>
      </w:r>
      <w:r w:rsidR="00BF51F1">
        <w:rPr>
          <w:rStyle w:val="tabulkyNemovitosti"/>
          <w:rFonts w:cs="Arial"/>
          <w:sz w:val="22"/>
          <w:szCs w:val="22"/>
        </w:rPr>
        <w:t xml:space="preserve">  </w:t>
      </w:r>
      <w:r w:rsidR="00BF51F1" w:rsidRPr="00BF51F1">
        <w:rPr>
          <w:rStyle w:val="tabulkyNemovitosti"/>
          <w:rFonts w:cs="Arial"/>
          <w:sz w:val="18"/>
          <w:szCs w:val="18"/>
        </w:rPr>
        <w:t>id. 1/2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240</w:t>
      </w:r>
    </w:p>
    <w:p w14:paraId="164FDE64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11135EB9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2F25A21F" w14:textId="1B691DC3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Vysoké Mýto</w:t>
      </w:r>
      <w:r w:rsidRPr="00657E2B">
        <w:rPr>
          <w:rStyle w:val="tabulkyNemovitosti"/>
          <w:rFonts w:cs="Arial"/>
          <w:sz w:val="22"/>
          <w:szCs w:val="22"/>
        </w:rPr>
        <w:tab/>
        <w:t>Vysoké Mýto</w:t>
      </w:r>
      <w:r w:rsidRPr="00657E2B">
        <w:rPr>
          <w:rStyle w:val="tabulkyNemovitosti"/>
          <w:rFonts w:cs="Arial"/>
          <w:sz w:val="22"/>
          <w:szCs w:val="22"/>
        </w:rPr>
        <w:tab/>
        <w:t>6321/2</w:t>
      </w:r>
      <w:r w:rsidR="00BF51F1">
        <w:rPr>
          <w:rStyle w:val="tabulkyNemovitosti"/>
          <w:rFonts w:cs="Arial"/>
          <w:sz w:val="22"/>
          <w:szCs w:val="22"/>
        </w:rPr>
        <w:t xml:space="preserve">    </w:t>
      </w:r>
      <w:r w:rsidR="00BF51F1" w:rsidRPr="00BF51F1">
        <w:rPr>
          <w:rStyle w:val="tabulkyNemovitosti"/>
          <w:rFonts w:cs="Arial"/>
          <w:sz w:val="18"/>
          <w:szCs w:val="18"/>
        </w:rPr>
        <w:t>id. 1/2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8294</w:t>
      </w:r>
    </w:p>
    <w:p w14:paraId="51C93A9B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2FDA20C1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5E275AC9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Vysoké Mýto</w:t>
      </w:r>
      <w:r w:rsidRPr="00657E2B">
        <w:rPr>
          <w:rStyle w:val="tabulkyNemovitosti"/>
          <w:rFonts w:cs="Arial"/>
          <w:sz w:val="22"/>
          <w:szCs w:val="22"/>
        </w:rPr>
        <w:tab/>
        <w:t>Vysoké Mýto</w:t>
      </w:r>
      <w:r w:rsidRPr="00657E2B">
        <w:rPr>
          <w:rStyle w:val="tabulkyNemovitosti"/>
          <w:rFonts w:cs="Arial"/>
          <w:sz w:val="22"/>
          <w:szCs w:val="22"/>
        </w:rPr>
        <w:tab/>
        <w:t>6321/27</w:t>
      </w:r>
      <w:r w:rsidRPr="00657E2B">
        <w:rPr>
          <w:rStyle w:val="tabulkyNemovitosti"/>
          <w:rFonts w:cs="Arial"/>
          <w:sz w:val="22"/>
          <w:szCs w:val="22"/>
        </w:rPr>
        <w:tab/>
        <w:t>ostatní plocha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26D2C695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7F191BBD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014A2B28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Vysoké Mýto</w:t>
      </w:r>
      <w:r w:rsidRPr="00657E2B">
        <w:rPr>
          <w:rStyle w:val="tabulkyNemovitosti"/>
          <w:rFonts w:cs="Arial"/>
          <w:sz w:val="22"/>
          <w:szCs w:val="22"/>
        </w:rPr>
        <w:tab/>
        <w:t>Vysoké Mýto</w:t>
      </w:r>
      <w:r w:rsidRPr="00657E2B">
        <w:rPr>
          <w:rStyle w:val="tabulkyNemovitosti"/>
          <w:rFonts w:cs="Arial"/>
          <w:sz w:val="22"/>
          <w:szCs w:val="22"/>
        </w:rPr>
        <w:tab/>
        <w:t>6321/31</w:t>
      </w:r>
      <w:r w:rsidRPr="00657E2B">
        <w:rPr>
          <w:rStyle w:val="tabulkyNemovitosti"/>
          <w:rFonts w:cs="Arial"/>
          <w:sz w:val="22"/>
          <w:szCs w:val="22"/>
        </w:rPr>
        <w:tab/>
        <w:t>vodní plocha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15665D00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130A76B6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1378DB74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Vysoké Mýto</w:t>
      </w:r>
      <w:r w:rsidRPr="00657E2B">
        <w:rPr>
          <w:rStyle w:val="tabulkyNemovitosti"/>
          <w:rFonts w:cs="Arial"/>
          <w:sz w:val="22"/>
          <w:szCs w:val="22"/>
        </w:rPr>
        <w:tab/>
        <w:t>Vysoké Mýto</w:t>
      </w:r>
      <w:r w:rsidRPr="00657E2B">
        <w:rPr>
          <w:rStyle w:val="tabulkyNemovitosti"/>
          <w:rFonts w:cs="Arial"/>
          <w:sz w:val="22"/>
          <w:szCs w:val="22"/>
        </w:rPr>
        <w:tab/>
        <w:t>6321/37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1E87BD3C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58735896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5C1A5403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500/34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7915CD41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54703278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6F4D092C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946/6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7965C62E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5070D3D0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137AAB35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946/26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6406BF28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71E0567E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46630E5E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951/1</w:t>
      </w:r>
      <w:r w:rsidRPr="00657E2B">
        <w:rPr>
          <w:rStyle w:val="tabulkyNemovitosti"/>
          <w:rFonts w:cs="Arial"/>
          <w:sz w:val="22"/>
          <w:szCs w:val="22"/>
        </w:rPr>
        <w:tab/>
        <w:t>vodní plocha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612B09E2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4B2705DB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33188BD5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951/2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10002</w:t>
      </w:r>
    </w:p>
    <w:p w14:paraId="4FB94C16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12A8BC71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6E51E35C" w14:textId="5EB50874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951/31</w:t>
      </w:r>
      <w:r w:rsidR="00BF51F1">
        <w:rPr>
          <w:rStyle w:val="tabulkyNemovitosti"/>
          <w:rFonts w:cs="Arial"/>
          <w:sz w:val="22"/>
          <w:szCs w:val="22"/>
        </w:rPr>
        <w:t xml:space="preserve">  </w:t>
      </w:r>
      <w:r w:rsidR="00BF51F1" w:rsidRPr="00BF51F1">
        <w:rPr>
          <w:rStyle w:val="tabulkyNemovitosti"/>
          <w:rFonts w:cs="Arial"/>
          <w:sz w:val="18"/>
          <w:szCs w:val="18"/>
        </w:rPr>
        <w:t>id. 1/2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328</w:t>
      </w:r>
    </w:p>
    <w:p w14:paraId="568C35FC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</w:p>
    <w:p w14:paraId="5BFFDE3C" w14:textId="77777777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Katastr nemovitostí - pozemkové</w:t>
      </w:r>
    </w:p>
    <w:p w14:paraId="01FD8DE6" w14:textId="789343E6" w:rsidR="008505AD" w:rsidRPr="00657E2B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657E2B">
        <w:rPr>
          <w:rStyle w:val="tabulkyNemovitosti"/>
          <w:rFonts w:cs="Arial"/>
          <w:sz w:val="22"/>
          <w:szCs w:val="22"/>
        </w:rPr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Zámrsk</w:t>
      </w:r>
      <w:r w:rsidRPr="00657E2B">
        <w:rPr>
          <w:rStyle w:val="tabulkyNemovitosti"/>
          <w:rFonts w:cs="Arial"/>
          <w:sz w:val="22"/>
          <w:szCs w:val="22"/>
        </w:rPr>
        <w:tab/>
        <w:t>951/35</w:t>
      </w:r>
      <w:r w:rsidR="00BF51F1">
        <w:rPr>
          <w:rStyle w:val="tabulkyNemovitosti"/>
          <w:rFonts w:cs="Arial"/>
          <w:sz w:val="22"/>
          <w:szCs w:val="22"/>
        </w:rPr>
        <w:t xml:space="preserve">  </w:t>
      </w:r>
      <w:r w:rsidR="00BF51F1" w:rsidRPr="00BF51F1">
        <w:rPr>
          <w:rStyle w:val="tabulkyNemovitosti"/>
          <w:rFonts w:cs="Arial"/>
          <w:sz w:val="18"/>
          <w:szCs w:val="18"/>
        </w:rPr>
        <w:t>id. 1/2</w:t>
      </w:r>
      <w:r w:rsidRPr="00657E2B">
        <w:rPr>
          <w:rStyle w:val="tabulkyNemovitosti"/>
          <w:rFonts w:cs="Arial"/>
          <w:sz w:val="22"/>
          <w:szCs w:val="22"/>
        </w:rPr>
        <w:tab/>
        <w:t>orná půda</w:t>
      </w:r>
      <w:r w:rsidRPr="00657E2B">
        <w:rPr>
          <w:rStyle w:val="tabulkyNemovitosti"/>
          <w:rFonts w:cs="Arial"/>
          <w:sz w:val="22"/>
          <w:szCs w:val="22"/>
        </w:rPr>
        <w:tab/>
        <w:t>328</w:t>
      </w:r>
    </w:p>
    <w:p w14:paraId="77396BD2" w14:textId="77777777" w:rsidR="007431BA" w:rsidRPr="00657E2B" w:rsidRDefault="007431BA" w:rsidP="00112F3C">
      <w:pPr>
        <w:pStyle w:val="cary"/>
        <w:rPr>
          <w:rFonts w:cs="Arial"/>
        </w:rPr>
      </w:pPr>
      <w:r w:rsidRPr="00657E2B">
        <w:rPr>
          <w:rFonts w:cs="Arial"/>
        </w:rPr>
        <w:t>-------------------------------------------------------------------------------------------------------------------------------------</w:t>
      </w:r>
    </w:p>
    <w:p w14:paraId="70EA4B21" w14:textId="6605C9DB" w:rsidR="00916F06" w:rsidRPr="00657E2B" w:rsidRDefault="00916F06" w:rsidP="00916F06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zapsan</w:t>
      </w:r>
      <w:r w:rsidR="00070DFF" w:rsidRPr="00657E2B">
        <w:rPr>
          <w:sz w:val="22"/>
          <w:szCs w:val="22"/>
        </w:rPr>
        <w:t>é</w:t>
      </w:r>
      <w:r w:rsidRPr="00657E2B">
        <w:rPr>
          <w:sz w:val="22"/>
          <w:szCs w:val="22"/>
        </w:rPr>
        <w:t xml:space="preserve"> na výše uvedených LV u Katastrálního úřadu pro Pardubický kraj, Katastrální pracoviště Ústí nad Orlicí.</w:t>
      </w:r>
    </w:p>
    <w:p w14:paraId="2D805D17" w14:textId="77777777" w:rsidR="00D4325F" w:rsidRPr="00657E2B" w:rsidRDefault="00D4325F" w:rsidP="000B0AA7">
      <w:pPr>
        <w:pStyle w:val="VnitrniText"/>
        <w:ind w:firstLine="0"/>
        <w:rPr>
          <w:sz w:val="22"/>
          <w:szCs w:val="22"/>
        </w:rPr>
      </w:pPr>
    </w:p>
    <w:p w14:paraId="307FF5CD" w14:textId="77777777" w:rsidR="006E33CA" w:rsidRPr="00657E2B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II.</w:t>
      </w:r>
    </w:p>
    <w:p w14:paraId="38058706" w14:textId="77777777" w:rsidR="00F65859" w:rsidRPr="00657E2B" w:rsidRDefault="00F65859" w:rsidP="00971877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Přejímající prohlašuje:</w:t>
      </w:r>
    </w:p>
    <w:p w14:paraId="438B709E" w14:textId="3ED80BC1" w:rsidR="00797D70" w:rsidRPr="00657E2B" w:rsidRDefault="00971877" w:rsidP="00BF51F1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 xml:space="preserve">1. </w:t>
      </w:r>
      <w:r w:rsidR="00BF51F1">
        <w:rPr>
          <w:sz w:val="22"/>
          <w:szCs w:val="22"/>
        </w:rPr>
        <w:t xml:space="preserve">že </w:t>
      </w:r>
      <w:r w:rsidR="001F1A58" w:rsidRPr="00657E2B">
        <w:rPr>
          <w:sz w:val="22"/>
          <w:szCs w:val="22"/>
        </w:rPr>
        <w:t>s odvoláním na zákon č. 219/2000 Sb., o majetku České republiky a jejím vystupování v právních vztazích, ve znění pozdějších předpisů, má příslušnost hospodařit podle tohoto předpisu</w:t>
      </w:r>
      <w:r w:rsidR="00F65859" w:rsidRPr="00657E2B">
        <w:rPr>
          <w:sz w:val="22"/>
          <w:szCs w:val="22"/>
        </w:rPr>
        <w:t>,</w:t>
      </w:r>
    </w:p>
    <w:p w14:paraId="6E1CCA7E" w14:textId="0147D418" w:rsidR="00797D70" w:rsidRPr="00657E2B" w:rsidRDefault="00971877" w:rsidP="00BF51F1">
      <w:pPr>
        <w:pStyle w:val="VnitrniText"/>
        <w:rPr>
          <w:sz w:val="22"/>
          <w:szCs w:val="22"/>
        </w:rPr>
      </w:pPr>
      <w:r w:rsidRPr="00657E2B">
        <w:rPr>
          <w:color w:val="000000"/>
          <w:sz w:val="22"/>
          <w:szCs w:val="22"/>
        </w:rPr>
        <w:t xml:space="preserve">2. </w:t>
      </w:r>
      <w:r w:rsidR="001F1A58" w:rsidRPr="00657E2B">
        <w:rPr>
          <w:color w:val="000000"/>
          <w:sz w:val="22"/>
          <w:szCs w:val="22"/>
        </w:rPr>
        <w:t xml:space="preserve">že pozemky uvedené v čl. I. této smlouvy potřebuje pro zabezpečení </w:t>
      </w:r>
      <w:r w:rsidR="001F1A58" w:rsidRPr="00657E2B">
        <w:rPr>
          <w:sz w:val="22"/>
          <w:szCs w:val="22"/>
        </w:rPr>
        <w:t>výkonu své působnosti a činnosti</w:t>
      </w:r>
      <w:r w:rsidR="00F65859" w:rsidRPr="00657E2B">
        <w:rPr>
          <w:sz w:val="22"/>
          <w:szCs w:val="22"/>
        </w:rPr>
        <w:t>,</w:t>
      </w:r>
    </w:p>
    <w:p w14:paraId="61913969" w14:textId="77777777" w:rsidR="00F65859" w:rsidRPr="00657E2B" w:rsidRDefault="00971877" w:rsidP="00971877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3.</w:t>
      </w:r>
      <w:r w:rsidR="00F65859" w:rsidRPr="00657E2B">
        <w:rPr>
          <w:sz w:val="22"/>
          <w:szCs w:val="22"/>
        </w:rPr>
        <w:t xml:space="preserve"> že předmětné pozemky jsou dotčeny výstavbou veřejně prospěšné stavby v úseku dálnice "D35 Ostrov-Vysoké Mýto".</w:t>
      </w:r>
    </w:p>
    <w:p w14:paraId="0CD5EB53" w14:textId="77777777" w:rsidR="005C5AF6" w:rsidRPr="00657E2B" w:rsidRDefault="005C5AF6" w:rsidP="00BF51F1">
      <w:pPr>
        <w:pStyle w:val="VnitrniText"/>
        <w:ind w:firstLine="0"/>
        <w:rPr>
          <w:sz w:val="22"/>
          <w:szCs w:val="22"/>
        </w:rPr>
      </w:pPr>
    </w:p>
    <w:p w14:paraId="05B186AE" w14:textId="77777777" w:rsidR="006E33CA" w:rsidRPr="00657E2B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III.</w:t>
      </w:r>
    </w:p>
    <w:p w14:paraId="0688652E" w14:textId="77777777" w:rsidR="00D4325F" w:rsidRPr="00657E2B" w:rsidRDefault="001F1A58" w:rsidP="00971877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příslušným hospodařit s tímto majetkem se stává přejímající.</w:t>
      </w:r>
      <w:r w:rsidR="00D4325F" w:rsidRPr="00657E2B">
        <w:rPr>
          <w:sz w:val="22"/>
          <w:szCs w:val="22"/>
        </w:rPr>
        <w:t xml:space="preserve"> </w:t>
      </w:r>
    </w:p>
    <w:p w14:paraId="399E5061" w14:textId="77777777" w:rsidR="00CF17C0" w:rsidRPr="00657E2B" w:rsidRDefault="00CF17C0" w:rsidP="000B0AA7">
      <w:pPr>
        <w:pStyle w:val="VnitrniText"/>
        <w:rPr>
          <w:sz w:val="22"/>
          <w:szCs w:val="22"/>
        </w:rPr>
      </w:pPr>
    </w:p>
    <w:p w14:paraId="097E7BB3" w14:textId="77777777" w:rsidR="00864B6B" w:rsidRPr="00657E2B" w:rsidRDefault="00864B6B" w:rsidP="006069E5">
      <w:pPr>
        <w:pStyle w:val="para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IV.</w:t>
      </w:r>
    </w:p>
    <w:p w14:paraId="545C2910" w14:textId="77777777" w:rsidR="00864B6B" w:rsidRPr="00657E2B" w:rsidRDefault="00864B6B" w:rsidP="00864B6B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Příslušnost hospodařit k pozemkům uvedeným v čl. I. předávajícímu zanikne a přejímajícímu vznikne k</w:t>
      </w:r>
      <w:r w:rsidR="00070DFF" w:rsidRPr="00657E2B">
        <w:rPr>
          <w:sz w:val="22"/>
          <w:szCs w:val="22"/>
        </w:rPr>
        <w:t> </w:t>
      </w:r>
      <w:r w:rsidRPr="00657E2B">
        <w:rPr>
          <w:sz w:val="22"/>
          <w:szCs w:val="22"/>
        </w:rPr>
        <w:t xml:space="preserve">pozemkům </w:t>
      </w:r>
      <w:r w:rsidR="0049432A" w:rsidRPr="00657E2B">
        <w:rPr>
          <w:sz w:val="22"/>
          <w:szCs w:val="22"/>
        </w:rPr>
        <w:t>příslušnost</w:t>
      </w:r>
      <w:r w:rsidRPr="00657E2B">
        <w:rPr>
          <w:sz w:val="22"/>
          <w:szCs w:val="22"/>
        </w:rPr>
        <w:t xml:space="preserve"> hospodařit dnem</w:t>
      </w:r>
      <w:r w:rsidR="001B4110" w:rsidRPr="00657E2B">
        <w:rPr>
          <w:sz w:val="22"/>
          <w:szCs w:val="22"/>
        </w:rPr>
        <w:t xml:space="preserve"> podání návrhu na změnu v katastru nemovitostí.</w:t>
      </w:r>
    </w:p>
    <w:p w14:paraId="6EA03D00" w14:textId="77777777" w:rsidR="00864B6B" w:rsidRPr="00657E2B" w:rsidRDefault="00864B6B" w:rsidP="00864B6B">
      <w:pPr>
        <w:pStyle w:val="VnitrniText"/>
        <w:rPr>
          <w:sz w:val="22"/>
          <w:szCs w:val="22"/>
        </w:rPr>
      </w:pPr>
    </w:p>
    <w:p w14:paraId="14512250" w14:textId="77777777" w:rsidR="00864B6B" w:rsidRPr="00657E2B" w:rsidRDefault="00864B6B" w:rsidP="00864B6B">
      <w:pPr>
        <w:pStyle w:val="para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V.</w:t>
      </w:r>
    </w:p>
    <w:p w14:paraId="557A1CA1" w14:textId="3BA03C30" w:rsidR="00797D70" w:rsidRPr="00657E2B" w:rsidRDefault="00080A5E" w:rsidP="00BF51F1">
      <w:pPr>
        <w:pStyle w:val="VnitrniText"/>
        <w:rPr>
          <w:color w:val="000000"/>
          <w:sz w:val="22"/>
          <w:szCs w:val="22"/>
        </w:rPr>
      </w:pPr>
      <w:r w:rsidRPr="00657E2B">
        <w:rPr>
          <w:color w:val="000000"/>
          <w:sz w:val="22"/>
          <w:szCs w:val="22"/>
        </w:rPr>
        <w:t xml:space="preserve">1. </w:t>
      </w:r>
      <w:r w:rsidR="00971877" w:rsidRPr="00657E2B">
        <w:rPr>
          <w:color w:val="000000"/>
          <w:sz w:val="22"/>
          <w:szCs w:val="22"/>
        </w:rPr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14:paraId="48A940DA" w14:textId="77777777" w:rsidR="00080A5E" w:rsidRPr="00657E2B" w:rsidRDefault="00080A5E" w:rsidP="00080A5E">
      <w:pPr>
        <w:pStyle w:val="VnitrniText"/>
        <w:rPr>
          <w:color w:val="000000"/>
          <w:sz w:val="22"/>
          <w:szCs w:val="22"/>
        </w:rPr>
      </w:pPr>
      <w:r w:rsidRPr="00657E2B">
        <w:rPr>
          <w:color w:val="000000"/>
          <w:sz w:val="22"/>
          <w:szCs w:val="22"/>
        </w:rPr>
        <w:t>2. Účetní ocenění předávaného majetku z účetnictví předávajícího ve smyslu ust. § 25 odst. 6 zákona č.</w:t>
      </w:r>
      <w:r w:rsidR="00797D70" w:rsidRPr="00657E2B">
        <w:rPr>
          <w:color w:val="000000"/>
          <w:sz w:val="22"/>
          <w:szCs w:val="22"/>
        </w:rPr>
        <w:t> </w:t>
      </w:r>
      <w:r w:rsidRPr="00657E2B">
        <w:rPr>
          <w:color w:val="000000"/>
          <w:sz w:val="22"/>
          <w:szCs w:val="22"/>
        </w:rPr>
        <w:t>563/1991 Sb., o účetnictví, ve znění pozdějších předpisů, činí:</w:t>
      </w:r>
    </w:p>
    <w:p w14:paraId="2029C869" w14:textId="77777777" w:rsidR="00864B6B" w:rsidRPr="00657E2B" w:rsidRDefault="00864B6B" w:rsidP="00864B6B">
      <w:pPr>
        <w:pStyle w:val="VnitrniText"/>
        <w:rPr>
          <w:color w:val="000000"/>
          <w:sz w:val="22"/>
          <w:szCs w:val="22"/>
        </w:rPr>
      </w:pPr>
    </w:p>
    <w:p w14:paraId="7DFA161E" w14:textId="77777777" w:rsidR="00080A5E" w:rsidRPr="00657E2B" w:rsidRDefault="00080A5E" w:rsidP="00080A5E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Pozemky:</w:t>
      </w:r>
    </w:p>
    <w:p w14:paraId="7E2F8304" w14:textId="77777777" w:rsidR="00080A5E" w:rsidRPr="00657E2B" w:rsidRDefault="00080A5E" w:rsidP="00080A5E">
      <w:pPr>
        <w:pStyle w:val="cary"/>
        <w:rPr>
          <w:rFonts w:cs="Arial"/>
        </w:rPr>
      </w:pPr>
      <w:r w:rsidRPr="00657E2B">
        <w:rPr>
          <w:rFonts w:cs="Arial"/>
        </w:rPr>
        <w:t>-------------------------------------------------------------------------------------------------------------------------------------</w:t>
      </w:r>
    </w:p>
    <w:p w14:paraId="7FC2360C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Ka</w:t>
      </w:r>
      <w:r w:rsidR="003E6EDE" w:rsidRPr="00657E2B">
        <w:rPr>
          <w:rStyle w:val="Styl11b"/>
          <w:rFonts w:cs="Arial"/>
          <w:sz w:val="22"/>
          <w:szCs w:val="22"/>
        </w:rPr>
        <w:t xml:space="preserve">tastrální území </w:t>
      </w:r>
      <w:r w:rsidR="003E6EDE" w:rsidRPr="00657E2B">
        <w:rPr>
          <w:rStyle w:val="Styl11b"/>
          <w:rFonts w:cs="Arial"/>
          <w:sz w:val="22"/>
          <w:szCs w:val="22"/>
        </w:rPr>
        <w:tab/>
        <w:t>Parcelní číslo</w:t>
      </w:r>
      <w:r w:rsidR="003E6EDE" w:rsidRPr="00657E2B">
        <w:rPr>
          <w:rStyle w:val="Styl11b"/>
          <w:rFonts w:cs="Arial"/>
          <w:sz w:val="22"/>
          <w:szCs w:val="22"/>
        </w:rPr>
        <w:tab/>
      </w:r>
      <w:r w:rsidRPr="00657E2B">
        <w:rPr>
          <w:rStyle w:val="Styl11b"/>
          <w:rFonts w:cs="Arial"/>
          <w:sz w:val="22"/>
          <w:szCs w:val="22"/>
        </w:rPr>
        <w:t>Účetní hodnota</w:t>
      </w:r>
    </w:p>
    <w:p w14:paraId="58A06577" w14:textId="77777777" w:rsidR="00080A5E" w:rsidRPr="00657E2B" w:rsidRDefault="00080A5E" w:rsidP="00080A5E">
      <w:pPr>
        <w:pStyle w:val="cary"/>
        <w:rPr>
          <w:rFonts w:cs="Arial"/>
        </w:rPr>
      </w:pPr>
      <w:r w:rsidRPr="00657E2B">
        <w:rPr>
          <w:rFonts w:cs="Arial"/>
        </w:rPr>
        <w:t>-------------------------------------------------------------------------------------------------------------------------------------</w:t>
      </w:r>
    </w:p>
    <w:p w14:paraId="1C6170DB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Vraclav</w:t>
      </w:r>
      <w:r w:rsidRPr="00657E2B">
        <w:rPr>
          <w:rStyle w:val="Styl11b"/>
          <w:rFonts w:cs="Arial"/>
          <w:sz w:val="22"/>
          <w:szCs w:val="22"/>
        </w:rPr>
        <w:tab/>
        <w:t>456/5</w:t>
      </w:r>
      <w:r w:rsidRPr="00657E2B">
        <w:rPr>
          <w:rStyle w:val="Styl11b"/>
          <w:rFonts w:cs="Arial"/>
          <w:sz w:val="22"/>
          <w:szCs w:val="22"/>
        </w:rPr>
        <w:tab/>
        <w:t>112,72 Kč</w:t>
      </w:r>
    </w:p>
    <w:p w14:paraId="6133473D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0740EC85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Vraclav</w:t>
      </w:r>
      <w:r w:rsidRPr="00657E2B">
        <w:rPr>
          <w:rStyle w:val="Styl11b"/>
          <w:rFonts w:cs="Arial"/>
          <w:sz w:val="22"/>
          <w:szCs w:val="22"/>
        </w:rPr>
        <w:tab/>
        <w:t>1110/19</w:t>
      </w:r>
      <w:r w:rsidRPr="00657E2B">
        <w:rPr>
          <w:rStyle w:val="Styl11b"/>
          <w:rFonts w:cs="Arial"/>
          <w:sz w:val="22"/>
          <w:szCs w:val="22"/>
        </w:rPr>
        <w:tab/>
        <w:t>6 027,45 Kč</w:t>
      </w:r>
    </w:p>
    <w:p w14:paraId="60BE595F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01776E0D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Vraclav</w:t>
      </w:r>
      <w:r w:rsidRPr="00657E2B">
        <w:rPr>
          <w:rStyle w:val="Styl11b"/>
          <w:rFonts w:cs="Arial"/>
          <w:sz w:val="22"/>
          <w:szCs w:val="22"/>
        </w:rPr>
        <w:tab/>
        <w:t>1110/31</w:t>
      </w:r>
      <w:r w:rsidRPr="00657E2B">
        <w:rPr>
          <w:rStyle w:val="Styl11b"/>
          <w:rFonts w:cs="Arial"/>
          <w:sz w:val="22"/>
          <w:szCs w:val="22"/>
        </w:rPr>
        <w:tab/>
        <w:t>3 922,75 Kč</w:t>
      </w:r>
    </w:p>
    <w:p w14:paraId="5DC5A8B6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02E62C9B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Vraclav</w:t>
      </w:r>
      <w:r w:rsidRPr="00657E2B">
        <w:rPr>
          <w:rStyle w:val="Styl11b"/>
          <w:rFonts w:cs="Arial"/>
          <w:sz w:val="22"/>
          <w:szCs w:val="22"/>
        </w:rPr>
        <w:tab/>
        <w:t>1110/68</w:t>
      </w:r>
      <w:r w:rsidRPr="00657E2B">
        <w:rPr>
          <w:rStyle w:val="Styl11b"/>
          <w:rFonts w:cs="Arial"/>
          <w:sz w:val="22"/>
          <w:szCs w:val="22"/>
        </w:rPr>
        <w:tab/>
        <w:t>1 736,80 Kč</w:t>
      </w:r>
    </w:p>
    <w:p w14:paraId="5349F71F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579A3EAC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Vraclav</w:t>
      </w:r>
      <w:r w:rsidRPr="00657E2B">
        <w:rPr>
          <w:rStyle w:val="Styl11b"/>
          <w:rFonts w:cs="Arial"/>
          <w:sz w:val="22"/>
          <w:szCs w:val="22"/>
        </w:rPr>
        <w:tab/>
        <w:t>1110/69</w:t>
      </w:r>
      <w:r w:rsidRPr="00657E2B">
        <w:rPr>
          <w:rStyle w:val="Styl11b"/>
          <w:rFonts w:cs="Arial"/>
          <w:sz w:val="22"/>
          <w:szCs w:val="22"/>
        </w:rPr>
        <w:tab/>
        <w:t>83,50 Kč</w:t>
      </w:r>
    </w:p>
    <w:p w14:paraId="5363383B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207110EB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Vysoké Mýto</w:t>
      </w:r>
      <w:r w:rsidRPr="00657E2B">
        <w:rPr>
          <w:rStyle w:val="Styl11b"/>
          <w:rFonts w:cs="Arial"/>
          <w:sz w:val="22"/>
          <w:szCs w:val="22"/>
        </w:rPr>
        <w:tab/>
        <w:t>6321/2</w:t>
      </w:r>
      <w:r w:rsidRPr="00657E2B">
        <w:rPr>
          <w:rStyle w:val="Styl11b"/>
          <w:rFonts w:cs="Arial"/>
          <w:sz w:val="22"/>
          <w:szCs w:val="22"/>
        </w:rPr>
        <w:tab/>
        <w:t>14 370,72 Kč</w:t>
      </w:r>
    </w:p>
    <w:p w14:paraId="2CA2C6E9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7BB5B3AE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Vysoké Mýto</w:t>
      </w:r>
      <w:r w:rsidRPr="00657E2B">
        <w:rPr>
          <w:rStyle w:val="Styl11b"/>
          <w:rFonts w:cs="Arial"/>
          <w:sz w:val="22"/>
          <w:szCs w:val="22"/>
        </w:rPr>
        <w:tab/>
        <w:t>6321/27</w:t>
      </w:r>
      <w:r w:rsidRPr="00657E2B">
        <w:rPr>
          <w:rStyle w:val="Styl11b"/>
          <w:rFonts w:cs="Arial"/>
          <w:sz w:val="22"/>
          <w:szCs w:val="22"/>
        </w:rPr>
        <w:tab/>
        <w:t>3 242,28 Kč</w:t>
      </w:r>
    </w:p>
    <w:p w14:paraId="04BB0EA7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172DDAA3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Vysoké Mýto</w:t>
      </w:r>
      <w:r w:rsidRPr="00657E2B">
        <w:rPr>
          <w:rStyle w:val="Styl11b"/>
          <w:rFonts w:cs="Arial"/>
          <w:sz w:val="22"/>
          <w:szCs w:val="22"/>
        </w:rPr>
        <w:tab/>
        <w:t>6321/31</w:t>
      </w:r>
      <w:r w:rsidRPr="00657E2B">
        <w:rPr>
          <w:rStyle w:val="Styl11b"/>
          <w:rFonts w:cs="Arial"/>
          <w:sz w:val="22"/>
          <w:szCs w:val="22"/>
        </w:rPr>
        <w:tab/>
        <w:t>4 665,72 Kč</w:t>
      </w:r>
    </w:p>
    <w:p w14:paraId="55295B02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2E95339E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Vysoké Mýto</w:t>
      </w:r>
      <w:r w:rsidRPr="00657E2B">
        <w:rPr>
          <w:rStyle w:val="Styl11b"/>
          <w:rFonts w:cs="Arial"/>
          <w:sz w:val="22"/>
          <w:szCs w:val="22"/>
        </w:rPr>
        <w:tab/>
        <w:t>6321/37</w:t>
      </w:r>
      <w:r w:rsidRPr="00657E2B">
        <w:rPr>
          <w:rStyle w:val="Styl11b"/>
          <w:rFonts w:cs="Arial"/>
          <w:sz w:val="22"/>
          <w:szCs w:val="22"/>
        </w:rPr>
        <w:tab/>
        <w:t>38,64 Kč</w:t>
      </w:r>
    </w:p>
    <w:p w14:paraId="2CEA10B6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2A8FE791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Zámrsk</w:t>
      </w:r>
      <w:r w:rsidRPr="00657E2B">
        <w:rPr>
          <w:rStyle w:val="Styl11b"/>
          <w:rFonts w:cs="Arial"/>
          <w:sz w:val="22"/>
          <w:szCs w:val="22"/>
        </w:rPr>
        <w:tab/>
        <w:t>500/34</w:t>
      </w:r>
      <w:r w:rsidRPr="00657E2B">
        <w:rPr>
          <w:rStyle w:val="Styl11b"/>
          <w:rFonts w:cs="Arial"/>
          <w:sz w:val="22"/>
          <w:szCs w:val="22"/>
        </w:rPr>
        <w:tab/>
        <w:t>239,00 Kč</w:t>
      </w:r>
    </w:p>
    <w:p w14:paraId="6DB36A28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16FC817C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Zámrsk</w:t>
      </w:r>
      <w:r w:rsidRPr="00657E2B">
        <w:rPr>
          <w:rStyle w:val="Styl11b"/>
          <w:rFonts w:cs="Arial"/>
          <w:sz w:val="22"/>
          <w:szCs w:val="22"/>
        </w:rPr>
        <w:tab/>
        <w:t>946/6</w:t>
      </w:r>
      <w:r w:rsidRPr="00657E2B">
        <w:rPr>
          <w:rStyle w:val="Styl11b"/>
          <w:rFonts w:cs="Arial"/>
          <w:sz w:val="22"/>
          <w:szCs w:val="22"/>
        </w:rPr>
        <w:tab/>
        <w:t>2 184,56 Kč</w:t>
      </w:r>
    </w:p>
    <w:p w14:paraId="70003CBF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54276F42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Zámrsk</w:t>
      </w:r>
      <w:r w:rsidRPr="00657E2B">
        <w:rPr>
          <w:rStyle w:val="Styl11b"/>
          <w:rFonts w:cs="Arial"/>
          <w:sz w:val="22"/>
          <w:szCs w:val="22"/>
        </w:rPr>
        <w:tab/>
        <w:t>946/26</w:t>
      </w:r>
      <w:r w:rsidRPr="00657E2B">
        <w:rPr>
          <w:rStyle w:val="Styl11b"/>
          <w:rFonts w:cs="Arial"/>
          <w:sz w:val="22"/>
          <w:szCs w:val="22"/>
        </w:rPr>
        <w:tab/>
        <w:t>104 025,60 Kč</w:t>
      </w:r>
    </w:p>
    <w:p w14:paraId="07E42B32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5759C613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Zámrsk</w:t>
      </w:r>
      <w:r w:rsidRPr="00657E2B">
        <w:rPr>
          <w:rStyle w:val="Styl11b"/>
          <w:rFonts w:cs="Arial"/>
          <w:sz w:val="22"/>
          <w:szCs w:val="22"/>
        </w:rPr>
        <w:tab/>
        <w:t>951/1</w:t>
      </w:r>
      <w:r w:rsidRPr="00657E2B">
        <w:rPr>
          <w:rStyle w:val="Styl11b"/>
          <w:rFonts w:cs="Arial"/>
          <w:sz w:val="22"/>
          <w:szCs w:val="22"/>
        </w:rPr>
        <w:tab/>
        <w:t>324,22 Kč</w:t>
      </w:r>
    </w:p>
    <w:p w14:paraId="2A10A77D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5BF61F0E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Zámrsk</w:t>
      </w:r>
      <w:r w:rsidRPr="00657E2B">
        <w:rPr>
          <w:rStyle w:val="Styl11b"/>
          <w:rFonts w:cs="Arial"/>
          <w:sz w:val="22"/>
          <w:szCs w:val="22"/>
        </w:rPr>
        <w:tab/>
        <w:t>951/2</w:t>
      </w:r>
      <w:r w:rsidRPr="00657E2B">
        <w:rPr>
          <w:rStyle w:val="Styl11b"/>
          <w:rFonts w:cs="Arial"/>
          <w:sz w:val="22"/>
          <w:szCs w:val="22"/>
        </w:rPr>
        <w:tab/>
        <w:t>35,84 Kč</w:t>
      </w:r>
    </w:p>
    <w:p w14:paraId="0C124237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33830190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Zámrsk</w:t>
      </w:r>
      <w:r w:rsidRPr="00657E2B">
        <w:rPr>
          <w:rStyle w:val="Styl11b"/>
          <w:rFonts w:cs="Arial"/>
          <w:sz w:val="22"/>
          <w:szCs w:val="22"/>
        </w:rPr>
        <w:tab/>
        <w:t>951/31</w:t>
      </w:r>
      <w:r w:rsidRPr="00657E2B">
        <w:rPr>
          <w:rStyle w:val="Styl11b"/>
          <w:rFonts w:cs="Arial"/>
          <w:sz w:val="22"/>
          <w:szCs w:val="22"/>
        </w:rPr>
        <w:tab/>
        <w:t>17 104,64 Kč</w:t>
      </w:r>
    </w:p>
    <w:p w14:paraId="43DFB306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</w:p>
    <w:p w14:paraId="77E3D27B" w14:textId="77777777" w:rsidR="00080A5E" w:rsidRPr="00657E2B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Zámrsk</w:t>
      </w:r>
      <w:r w:rsidRPr="00657E2B">
        <w:rPr>
          <w:rStyle w:val="Styl11b"/>
          <w:rFonts w:cs="Arial"/>
          <w:sz w:val="22"/>
          <w:szCs w:val="22"/>
        </w:rPr>
        <w:tab/>
        <w:t>951/35</w:t>
      </w:r>
      <w:r w:rsidRPr="00657E2B">
        <w:rPr>
          <w:rStyle w:val="Styl11b"/>
          <w:rFonts w:cs="Arial"/>
          <w:sz w:val="22"/>
          <w:szCs w:val="22"/>
        </w:rPr>
        <w:tab/>
        <w:t>7 504,23 Kč</w:t>
      </w:r>
    </w:p>
    <w:p w14:paraId="7A0EA8B3" w14:textId="77777777" w:rsidR="00080A5E" w:rsidRPr="00657E2B" w:rsidRDefault="00080A5E" w:rsidP="00080A5E">
      <w:pPr>
        <w:pStyle w:val="cary"/>
        <w:rPr>
          <w:rFonts w:cs="Arial"/>
        </w:rPr>
      </w:pPr>
      <w:r w:rsidRPr="00657E2B">
        <w:rPr>
          <w:rFonts w:cs="Arial"/>
        </w:rPr>
        <w:t>-------------------------------------------------------------------------------------------------------------------------------------</w:t>
      </w:r>
    </w:p>
    <w:p w14:paraId="1F6ACA26" w14:textId="77777777" w:rsidR="007941B7" w:rsidRPr="00657E2B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657E2B">
        <w:rPr>
          <w:rStyle w:val="Styl11b"/>
          <w:rFonts w:cs="Arial"/>
          <w:sz w:val="22"/>
          <w:szCs w:val="22"/>
        </w:rPr>
        <w:t>Celkem</w:t>
      </w:r>
      <w:r w:rsidRPr="00657E2B">
        <w:rPr>
          <w:rStyle w:val="Styl11b"/>
          <w:rFonts w:cs="Arial"/>
          <w:sz w:val="22"/>
          <w:szCs w:val="22"/>
        </w:rPr>
        <w:tab/>
      </w:r>
      <w:r w:rsidRPr="00657E2B">
        <w:rPr>
          <w:rStyle w:val="Styl11b"/>
          <w:rFonts w:cs="Arial"/>
          <w:sz w:val="22"/>
          <w:szCs w:val="22"/>
        </w:rPr>
        <w:tab/>
      </w:r>
      <w:r w:rsidRPr="00657E2B">
        <w:rPr>
          <w:rStyle w:val="Styl11b"/>
          <w:rFonts w:cs="Arial"/>
          <w:b/>
          <w:sz w:val="22"/>
          <w:szCs w:val="22"/>
        </w:rPr>
        <w:t>165 618,67 Kč</w:t>
      </w:r>
    </w:p>
    <w:p w14:paraId="5ED9D5AA" w14:textId="77777777" w:rsidR="00080A5E" w:rsidRPr="00657E2B" w:rsidRDefault="00080A5E" w:rsidP="00080A5E">
      <w:pPr>
        <w:pStyle w:val="VnitrniText"/>
        <w:ind w:firstLine="0"/>
        <w:rPr>
          <w:sz w:val="22"/>
          <w:szCs w:val="22"/>
        </w:rPr>
      </w:pPr>
    </w:p>
    <w:p w14:paraId="62799769" w14:textId="77777777" w:rsidR="00971877" w:rsidRPr="00657E2B" w:rsidRDefault="00971877" w:rsidP="00BF51F1">
      <w:pPr>
        <w:pStyle w:val="VnitrniText"/>
        <w:ind w:firstLine="0"/>
        <w:rPr>
          <w:sz w:val="22"/>
          <w:szCs w:val="22"/>
        </w:rPr>
      </w:pPr>
    </w:p>
    <w:p w14:paraId="6DB286EF" w14:textId="77777777" w:rsidR="00011A73" w:rsidRPr="00657E2B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V</w:t>
      </w:r>
      <w:r w:rsidR="00864B6B" w:rsidRPr="00657E2B">
        <w:rPr>
          <w:rFonts w:ascii="Arial" w:hAnsi="Arial" w:cs="Arial"/>
          <w:sz w:val="22"/>
          <w:szCs w:val="22"/>
        </w:rPr>
        <w:t>I</w:t>
      </w:r>
      <w:r w:rsidRPr="00657E2B">
        <w:rPr>
          <w:rFonts w:ascii="Arial" w:hAnsi="Arial" w:cs="Arial"/>
          <w:sz w:val="22"/>
          <w:szCs w:val="22"/>
        </w:rPr>
        <w:t>.</w:t>
      </w:r>
    </w:p>
    <w:p w14:paraId="74EF7F53" w14:textId="77777777" w:rsidR="00011A73" w:rsidRPr="00657E2B" w:rsidRDefault="00F66E72" w:rsidP="00EB6C54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1</w:t>
      </w:r>
      <w:r w:rsidR="003316EA" w:rsidRPr="00657E2B">
        <w:rPr>
          <w:sz w:val="22"/>
          <w:szCs w:val="22"/>
        </w:rPr>
        <w:t>.</w:t>
      </w:r>
      <w:r w:rsidRPr="00657E2B">
        <w:rPr>
          <w:sz w:val="22"/>
          <w:szCs w:val="22"/>
        </w:rPr>
        <w:t> </w:t>
      </w:r>
      <w:r w:rsidR="00011A73" w:rsidRPr="00657E2B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3D754A" w:rsidRPr="00657E2B">
        <w:rPr>
          <w:sz w:val="22"/>
          <w:szCs w:val="22"/>
        </w:rPr>
        <w:t xml:space="preserve">Přejímající </w:t>
      </w:r>
      <w:r w:rsidR="00011A73" w:rsidRPr="00657E2B">
        <w:rPr>
          <w:sz w:val="22"/>
          <w:szCs w:val="22"/>
        </w:rPr>
        <w:t>bere na vědomí skutečnost, že </w:t>
      </w:r>
      <w:r w:rsidR="00A66E77" w:rsidRPr="00657E2B">
        <w:rPr>
          <w:sz w:val="22"/>
          <w:szCs w:val="22"/>
        </w:rPr>
        <w:t>p</w:t>
      </w:r>
      <w:r w:rsidR="001E3450" w:rsidRPr="00657E2B">
        <w:rPr>
          <w:sz w:val="22"/>
          <w:szCs w:val="22"/>
        </w:rPr>
        <w:t>ře</w:t>
      </w:r>
      <w:r w:rsidR="00A66E77" w:rsidRPr="00657E2B">
        <w:rPr>
          <w:sz w:val="22"/>
          <w:szCs w:val="22"/>
        </w:rPr>
        <w:t>dávající</w:t>
      </w:r>
      <w:r w:rsidR="00011A73" w:rsidRPr="00657E2B">
        <w:rPr>
          <w:sz w:val="22"/>
          <w:szCs w:val="22"/>
        </w:rPr>
        <w:t xml:space="preserve"> nezajišťuje zpřístupnění a vytyčování hranic pozemků.</w:t>
      </w:r>
    </w:p>
    <w:p w14:paraId="22F480C6" w14:textId="414C02A7" w:rsidR="0037157C" w:rsidRPr="00657E2B" w:rsidRDefault="00BF51F1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66E77" w:rsidRPr="00657E2B">
        <w:rPr>
          <w:sz w:val="22"/>
          <w:szCs w:val="22"/>
        </w:rPr>
        <w:t>P</w:t>
      </w:r>
      <w:r w:rsidR="001E3450" w:rsidRPr="00657E2B">
        <w:rPr>
          <w:sz w:val="22"/>
          <w:szCs w:val="22"/>
        </w:rPr>
        <w:t>ře</w:t>
      </w:r>
      <w:r w:rsidR="00A66E77" w:rsidRPr="00657E2B">
        <w:rPr>
          <w:sz w:val="22"/>
          <w:szCs w:val="22"/>
        </w:rPr>
        <w:t xml:space="preserve">dávající upozorňuje </w:t>
      </w:r>
      <w:r w:rsidR="003D754A" w:rsidRPr="00657E2B">
        <w:rPr>
          <w:sz w:val="22"/>
          <w:szCs w:val="22"/>
        </w:rPr>
        <w:t>přejímajícího</w:t>
      </w:r>
      <w:r w:rsidR="0037157C" w:rsidRPr="00657E2B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 w:rsidRPr="00657E2B">
        <w:rPr>
          <w:sz w:val="22"/>
          <w:szCs w:val="22"/>
        </w:rPr>
        <w:t>přejímajícího</w:t>
      </w:r>
      <w:r w:rsidR="0037157C" w:rsidRPr="00657E2B">
        <w:rPr>
          <w:sz w:val="22"/>
          <w:szCs w:val="22"/>
        </w:rPr>
        <w:t>.</w:t>
      </w:r>
    </w:p>
    <w:p w14:paraId="18FCFBE2" w14:textId="77777777" w:rsidR="001D73FD" w:rsidRPr="00657E2B" w:rsidRDefault="001D73FD" w:rsidP="000B0AA7">
      <w:pPr>
        <w:pStyle w:val="VnitrniText"/>
        <w:rPr>
          <w:sz w:val="22"/>
          <w:szCs w:val="22"/>
        </w:rPr>
      </w:pPr>
    </w:p>
    <w:p w14:paraId="144B9E55" w14:textId="77777777" w:rsidR="00FE0812" w:rsidRDefault="00FE0812" w:rsidP="00BF51F1">
      <w:pPr>
        <w:pStyle w:val="VnitrniText"/>
        <w:rPr>
          <w:sz w:val="22"/>
          <w:szCs w:val="22"/>
        </w:rPr>
      </w:pPr>
    </w:p>
    <w:p w14:paraId="5ECC54ED" w14:textId="77777777" w:rsidR="00FE0812" w:rsidRDefault="00FE0812" w:rsidP="00BF51F1">
      <w:pPr>
        <w:pStyle w:val="VnitrniText"/>
        <w:rPr>
          <w:sz w:val="22"/>
          <w:szCs w:val="22"/>
        </w:rPr>
      </w:pPr>
    </w:p>
    <w:p w14:paraId="49A5E5AF" w14:textId="3405D515" w:rsidR="00C8663B" w:rsidRPr="00657E2B" w:rsidRDefault="00BF51F1" w:rsidP="00BF51F1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8663B" w:rsidRPr="00657E2B">
        <w:rPr>
          <w:sz w:val="22"/>
          <w:szCs w:val="22"/>
        </w:rPr>
        <w:t xml:space="preserve">Užívací vztah k převáděnému pozemku </w:t>
      </w:r>
      <w:r w:rsidR="00BB6030">
        <w:rPr>
          <w:sz w:val="22"/>
          <w:szCs w:val="22"/>
        </w:rPr>
        <w:t>p.č.</w:t>
      </w:r>
      <w:r w:rsidR="00C8663B" w:rsidRPr="00657E2B">
        <w:rPr>
          <w:sz w:val="22"/>
          <w:szCs w:val="22"/>
        </w:rPr>
        <w:t xml:space="preserve"> 500/34 v k.ú. Zámrsk   je řešen </w:t>
      </w:r>
      <w:r w:rsidR="00C8663B" w:rsidRPr="00F34AB7">
        <w:rPr>
          <w:sz w:val="22"/>
          <w:szCs w:val="22"/>
        </w:rPr>
        <w:t>pachtovní</w:t>
      </w:r>
      <w:r w:rsidR="00C8663B" w:rsidRPr="00657E2B">
        <w:rPr>
          <w:sz w:val="22"/>
          <w:szCs w:val="22"/>
        </w:rPr>
        <w:t xml:space="preserve"> smlouvou č. 40N14/50, kterou se Státním pozemkovým úřadem uzavřela ZEVAS Vraclav a.s., jakožto pachtýř. S obsahem pachtovní smlouvy byl přejímající seznámen před podpisem této smlouvy, což stvrzuje svým podpisem.</w:t>
      </w:r>
    </w:p>
    <w:p w14:paraId="35DE943F" w14:textId="7C6B09BF" w:rsidR="001D73FD" w:rsidRPr="00657E2B" w:rsidRDefault="00BF51F1" w:rsidP="00BB603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C8663B" w:rsidRPr="00657E2B">
        <w:rPr>
          <w:sz w:val="22"/>
          <w:szCs w:val="22"/>
        </w:rPr>
        <w:t xml:space="preserve">Užívací vztah k převáděným pozemkům </w:t>
      </w:r>
      <w:r w:rsidR="00BB6030">
        <w:rPr>
          <w:sz w:val="22"/>
          <w:szCs w:val="22"/>
        </w:rPr>
        <w:t xml:space="preserve">p.č. </w:t>
      </w:r>
      <w:r w:rsidR="00C8663B" w:rsidRPr="00657E2B">
        <w:rPr>
          <w:sz w:val="22"/>
          <w:szCs w:val="22"/>
        </w:rPr>
        <w:t xml:space="preserve">946/6, 946/26 v k.ú. Zámrsk je řešen </w:t>
      </w:r>
      <w:r w:rsidR="00F34AB7">
        <w:rPr>
          <w:sz w:val="22"/>
          <w:szCs w:val="22"/>
        </w:rPr>
        <w:t>nájemní</w:t>
      </w:r>
      <w:r w:rsidR="00C8663B" w:rsidRPr="00657E2B">
        <w:rPr>
          <w:sz w:val="22"/>
          <w:szCs w:val="22"/>
        </w:rPr>
        <w:t xml:space="preserve"> smlouvou č. 155N12/50, kterou se Státním pozemkovým úřadem uzavřela ZEVAS Vraclav a.s. , jakožto </w:t>
      </w:r>
      <w:r w:rsidR="00F34AB7">
        <w:rPr>
          <w:sz w:val="22"/>
          <w:szCs w:val="22"/>
        </w:rPr>
        <w:t>nájemce</w:t>
      </w:r>
      <w:r w:rsidR="00C8663B" w:rsidRPr="00657E2B">
        <w:rPr>
          <w:sz w:val="22"/>
          <w:szCs w:val="22"/>
        </w:rPr>
        <w:t xml:space="preserve">. S obsahem </w:t>
      </w:r>
      <w:r w:rsidR="00F34AB7">
        <w:rPr>
          <w:sz w:val="22"/>
          <w:szCs w:val="22"/>
        </w:rPr>
        <w:t>nájemní s</w:t>
      </w:r>
      <w:r w:rsidR="00C8663B" w:rsidRPr="00657E2B">
        <w:rPr>
          <w:sz w:val="22"/>
          <w:szCs w:val="22"/>
        </w:rPr>
        <w:t>mlouvy byl přejímající seznámen před podpisem této smlouvy, což stvrzuje svým podpisem.</w:t>
      </w:r>
    </w:p>
    <w:p w14:paraId="4B2FD3A8" w14:textId="3F6A78F2" w:rsidR="007D2608" w:rsidRPr="00657E2B" w:rsidRDefault="00BB6030" w:rsidP="00BB603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5</w:t>
      </w:r>
      <w:r w:rsidR="007D2608" w:rsidRPr="00657E2B">
        <w:rPr>
          <w:sz w:val="22"/>
          <w:szCs w:val="22"/>
        </w:rPr>
        <w:t xml:space="preserve">. Převáděné pozemky </w:t>
      </w:r>
      <w:r>
        <w:rPr>
          <w:sz w:val="22"/>
          <w:szCs w:val="22"/>
        </w:rPr>
        <w:t>p.č.</w:t>
      </w:r>
      <w:r w:rsidR="007D2608" w:rsidRPr="00657E2B">
        <w:rPr>
          <w:sz w:val="22"/>
          <w:szCs w:val="22"/>
        </w:rPr>
        <w:t xml:space="preserve"> 500/34, 946/6, 946/26 v k.ú. Zámrsk jsou součástí společenstevní honitby </w:t>
      </w:r>
      <w:r w:rsidR="007D2608" w:rsidRPr="00F34AB7">
        <w:rPr>
          <w:sz w:val="22"/>
          <w:szCs w:val="22"/>
        </w:rPr>
        <w:t>Honební společenstvo Zámrsk</w:t>
      </w:r>
      <w:r w:rsidR="007D2608" w:rsidRPr="00657E2B">
        <w:rPr>
          <w:sz w:val="22"/>
          <w:szCs w:val="22"/>
        </w:rPr>
        <w:t>, jejímž držitelem je Honební společenstvo Zámrsk. Tyto pozemky jsou ve smyslu zákona o SPÚ v režimu přičlenění.</w:t>
      </w:r>
    </w:p>
    <w:p w14:paraId="61908F21" w14:textId="77777777" w:rsidR="00BB6030" w:rsidRDefault="00BB6030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6</w:t>
      </w:r>
      <w:r w:rsidR="007D2608" w:rsidRPr="00657E2B">
        <w:rPr>
          <w:sz w:val="22"/>
          <w:szCs w:val="22"/>
        </w:rPr>
        <w:t>. Předávající upozorňuje přejímajícího, že se na pře</w:t>
      </w:r>
      <w:r>
        <w:rPr>
          <w:sz w:val="22"/>
          <w:szCs w:val="22"/>
        </w:rPr>
        <w:t>váděných</w:t>
      </w:r>
      <w:r w:rsidR="007D2608" w:rsidRPr="00657E2B">
        <w:rPr>
          <w:sz w:val="22"/>
          <w:szCs w:val="22"/>
        </w:rPr>
        <w:t xml:space="preserve"> pozemcích </w:t>
      </w:r>
      <w:r>
        <w:rPr>
          <w:sz w:val="22"/>
          <w:szCs w:val="22"/>
        </w:rPr>
        <w:t>p.č.</w:t>
      </w:r>
      <w:r w:rsidR="007D2608" w:rsidRPr="00657E2B">
        <w:rPr>
          <w:sz w:val="22"/>
          <w:szCs w:val="22"/>
        </w:rPr>
        <w:t xml:space="preserve"> 1110/19, 1110/31, 1110/68, 1110/69 v k.ú. Vraclav,  </w:t>
      </w:r>
      <w:r>
        <w:rPr>
          <w:sz w:val="22"/>
          <w:szCs w:val="22"/>
        </w:rPr>
        <w:t xml:space="preserve">pozemku p.č. </w:t>
      </w:r>
      <w:r w:rsidR="007D2608" w:rsidRPr="00657E2B">
        <w:rPr>
          <w:sz w:val="22"/>
          <w:szCs w:val="22"/>
        </w:rPr>
        <w:t xml:space="preserve"> 6321/2 v k.ú. Vysoké Mýto, </w:t>
      </w:r>
      <w:r>
        <w:rPr>
          <w:sz w:val="22"/>
          <w:szCs w:val="22"/>
        </w:rPr>
        <w:t xml:space="preserve">pozemcích p.č. </w:t>
      </w:r>
      <w:r w:rsidR="007D2608" w:rsidRPr="00657E2B">
        <w:rPr>
          <w:sz w:val="22"/>
          <w:szCs w:val="22"/>
        </w:rPr>
        <w:t>500/34, 946/6, 946/26, 951/1, 951/2, 951/31, 951/35 v k.ú. Zámrsk může dle dostupných podkladů nacházet stavba vodního díla, konkrétně stavba k vodohospodářským melioracím pozemků-podrobné odvodňovací zařízení. Tato stavba vodního díla je součástí předmětného pozemku a spolu s ním přechází vlastnické právo na přejímajícího.</w:t>
      </w:r>
      <w:r>
        <w:rPr>
          <w:sz w:val="22"/>
          <w:szCs w:val="22"/>
        </w:rPr>
        <w:t xml:space="preserve"> </w:t>
      </w:r>
    </w:p>
    <w:p w14:paraId="58CC3476" w14:textId="3161EFAE" w:rsidR="00FE0812" w:rsidRDefault="00FE0812" w:rsidP="00FE0812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7</w:t>
      </w:r>
      <w:r w:rsidRPr="00657E2B">
        <w:rPr>
          <w:sz w:val="22"/>
          <w:szCs w:val="22"/>
        </w:rPr>
        <w:t xml:space="preserve">. Předávající upozorňuje přejímajícího jakožto vlastníka pozemků, na kterém je umístěna stavba k vodohospodářským melioracím pozemků, na povinnosti vlastníka pozemku vyplývající z ustanovení § 56 odst. 4 zákona č. 254/2001 Sb., o vodách a o změně některých zákonů (vodní zákon), ve znění pozdějších předpisů. </w:t>
      </w:r>
    </w:p>
    <w:p w14:paraId="1B0BC592" w14:textId="4C2309E7" w:rsidR="0052574E" w:rsidRDefault="00FE0812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8</w:t>
      </w:r>
      <w:r w:rsidR="00BB6030">
        <w:rPr>
          <w:sz w:val="22"/>
          <w:szCs w:val="22"/>
        </w:rPr>
        <w:t xml:space="preserve">. </w:t>
      </w:r>
      <w:r w:rsidR="007D2608" w:rsidRPr="00657E2B">
        <w:rPr>
          <w:sz w:val="22"/>
          <w:szCs w:val="22"/>
        </w:rPr>
        <w:t>Předávající upozorňuje přejímajícího, že se na pře</w:t>
      </w:r>
      <w:r w:rsidR="00BB6030">
        <w:rPr>
          <w:sz w:val="22"/>
          <w:szCs w:val="22"/>
        </w:rPr>
        <w:t>váděném</w:t>
      </w:r>
      <w:r w:rsidR="007D2608" w:rsidRPr="00657E2B">
        <w:rPr>
          <w:sz w:val="22"/>
          <w:szCs w:val="22"/>
        </w:rPr>
        <w:t xml:space="preserve"> pozemku </w:t>
      </w:r>
      <w:r w:rsidR="0052574E">
        <w:rPr>
          <w:sz w:val="22"/>
          <w:szCs w:val="22"/>
        </w:rPr>
        <w:t xml:space="preserve">p.č. </w:t>
      </w:r>
      <w:r w:rsidR="007D2608" w:rsidRPr="00657E2B">
        <w:rPr>
          <w:sz w:val="22"/>
          <w:szCs w:val="22"/>
        </w:rPr>
        <w:t>6321/31 v k.ú. Vysoké Mýto nachází stavba vodního díla HOZ ID 102_479, která bude v rámci D35 dotčena stavebním objektem SO 04-204 Most na D35 v km 38,292, kdy dojde ke zrušení HOZ. SPÚ nebude v těch</w:t>
      </w:r>
      <w:r w:rsidR="0052574E">
        <w:rPr>
          <w:sz w:val="22"/>
          <w:szCs w:val="22"/>
        </w:rPr>
        <w:t>to</w:t>
      </w:r>
      <w:r w:rsidR="007D2608" w:rsidRPr="00657E2B">
        <w:rPr>
          <w:sz w:val="22"/>
          <w:szCs w:val="22"/>
        </w:rPr>
        <w:t xml:space="preserve"> místech od ŘSD nic přebírat. Příslušný smluvní vztah s ŘSD je v současné době projednáván. </w:t>
      </w:r>
    </w:p>
    <w:p w14:paraId="62F0C1C4" w14:textId="614506A6" w:rsidR="007D2608" w:rsidRPr="00657E2B" w:rsidRDefault="00FE0812" w:rsidP="0052574E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9</w:t>
      </w:r>
      <w:r w:rsidR="0052574E">
        <w:rPr>
          <w:sz w:val="22"/>
          <w:szCs w:val="22"/>
        </w:rPr>
        <w:t xml:space="preserve">. </w:t>
      </w:r>
      <w:r w:rsidR="007D2608" w:rsidRPr="00657E2B">
        <w:rPr>
          <w:sz w:val="22"/>
          <w:szCs w:val="22"/>
        </w:rPr>
        <w:t>Předávající upozorňuje přejímajícího, že se na pře</w:t>
      </w:r>
      <w:r w:rsidR="0052574E">
        <w:rPr>
          <w:sz w:val="22"/>
          <w:szCs w:val="22"/>
        </w:rPr>
        <w:t xml:space="preserve">váděných </w:t>
      </w:r>
      <w:r w:rsidR="007D2608" w:rsidRPr="00657E2B">
        <w:rPr>
          <w:sz w:val="22"/>
          <w:szCs w:val="22"/>
        </w:rPr>
        <w:t xml:space="preserve">pozemcích </w:t>
      </w:r>
      <w:r w:rsidR="0052574E">
        <w:rPr>
          <w:sz w:val="22"/>
          <w:szCs w:val="22"/>
        </w:rPr>
        <w:t xml:space="preserve">p.č. </w:t>
      </w:r>
      <w:r w:rsidR="007D2608" w:rsidRPr="00657E2B">
        <w:rPr>
          <w:sz w:val="22"/>
          <w:szCs w:val="22"/>
        </w:rPr>
        <w:t xml:space="preserve"> 951/1 a 951/2 v k.ú. Zámrsk nachází stavba vodního díla HOZ ID 102_493, která bude v rámci D35 dotčena propustkem DN 1600 v km 36,604 50, kdy dojde ke zrušení HOZ. SPÚ nebude v těch</w:t>
      </w:r>
      <w:r w:rsidR="0052574E">
        <w:rPr>
          <w:sz w:val="22"/>
          <w:szCs w:val="22"/>
        </w:rPr>
        <w:t>to</w:t>
      </w:r>
      <w:r w:rsidR="007D2608" w:rsidRPr="00657E2B">
        <w:rPr>
          <w:sz w:val="22"/>
          <w:szCs w:val="22"/>
        </w:rPr>
        <w:t xml:space="preserve"> místech od ŘSD nic přebírat. Příslušný smluvní vztah s ŘSD je v současné době projednáván. </w:t>
      </w:r>
    </w:p>
    <w:p w14:paraId="16CDF00C" w14:textId="77777777" w:rsidR="00782107" w:rsidRPr="00657E2B" w:rsidRDefault="00782107" w:rsidP="00FE0812">
      <w:pPr>
        <w:pStyle w:val="VnitrniText"/>
        <w:ind w:firstLine="0"/>
        <w:rPr>
          <w:sz w:val="22"/>
          <w:szCs w:val="22"/>
        </w:rPr>
      </w:pPr>
    </w:p>
    <w:p w14:paraId="757ECACE" w14:textId="77777777" w:rsidR="00011A73" w:rsidRPr="00657E2B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V</w:t>
      </w:r>
      <w:r w:rsidR="00651DC0" w:rsidRPr="00657E2B">
        <w:rPr>
          <w:rFonts w:ascii="Arial" w:hAnsi="Arial" w:cs="Arial"/>
          <w:sz w:val="22"/>
          <w:szCs w:val="22"/>
        </w:rPr>
        <w:t>II</w:t>
      </w:r>
      <w:r w:rsidRPr="00657E2B">
        <w:rPr>
          <w:rFonts w:ascii="Arial" w:hAnsi="Arial" w:cs="Arial"/>
          <w:sz w:val="22"/>
          <w:szCs w:val="22"/>
        </w:rPr>
        <w:t xml:space="preserve">. </w:t>
      </w:r>
    </w:p>
    <w:p w14:paraId="1C3747DC" w14:textId="77777777" w:rsidR="00E43A39" w:rsidRPr="00657E2B" w:rsidRDefault="00E43A39" w:rsidP="00E43A39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Smluvní strany se dohodly, že návrh na záznam změny příslušnosti hospodařit s majetkem uvedeným v čl. I. této smlouvy podá u příslušného katastrálního úřadu výhradně předávající a to do 30 dnů od uveřejnění této smlouvy v registru smluv dle zákona č. 340/2015 Sb., o zvláštních podmínkách účinnosti některých smluv, uveřejňování těchto smluv a o registru smluv.</w:t>
      </w:r>
    </w:p>
    <w:p w14:paraId="33BE6385" w14:textId="77777777" w:rsidR="00D4325F" w:rsidRPr="00657E2B" w:rsidRDefault="00D4325F" w:rsidP="00D4325F">
      <w:pPr>
        <w:rPr>
          <w:rFonts w:ascii="Arial" w:hAnsi="Arial" w:cs="Arial"/>
          <w:sz w:val="22"/>
          <w:szCs w:val="22"/>
        </w:rPr>
      </w:pPr>
    </w:p>
    <w:p w14:paraId="29FCA708" w14:textId="77777777" w:rsidR="00011A73" w:rsidRPr="00657E2B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VI</w:t>
      </w:r>
      <w:r w:rsidR="00651DC0" w:rsidRPr="00657E2B">
        <w:rPr>
          <w:rFonts w:ascii="Arial" w:hAnsi="Arial" w:cs="Arial"/>
          <w:sz w:val="22"/>
          <w:szCs w:val="22"/>
        </w:rPr>
        <w:t>II</w:t>
      </w:r>
      <w:r w:rsidRPr="00657E2B">
        <w:rPr>
          <w:rFonts w:ascii="Arial" w:hAnsi="Arial" w:cs="Arial"/>
          <w:sz w:val="22"/>
          <w:szCs w:val="22"/>
        </w:rPr>
        <w:t xml:space="preserve">. </w:t>
      </w:r>
    </w:p>
    <w:p w14:paraId="18ADFA7D" w14:textId="36C04575" w:rsidR="00797D70" w:rsidRPr="00657E2B" w:rsidRDefault="00E43A39" w:rsidP="00FE0812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1. Smluvní strany se dohodly, že jakékoliv změny a doplňky této smlouvy jsou možné pouze písemnou formou na základě dohody smluvních stran.</w:t>
      </w:r>
      <w:r w:rsidR="00797D70" w:rsidRPr="00657E2B">
        <w:rPr>
          <w:sz w:val="22"/>
          <w:szCs w:val="22"/>
        </w:rPr>
        <w:t xml:space="preserve"> </w:t>
      </w:r>
    </w:p>
    <w:p w14:paraId="7B469189" w14:textId="09356E2D" w:rsidR="00797D70" w:rsidRPr="00657E2B" w:rsidRDefault="00E43A39" w:rsidP="00FE0812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2. Tato smlouva je vyhotovena ve třech stejnopisech, z nichž jeden je určen pro předávajícího, jeden pro přejímajícího a jeden pro příslušný katastrální úřad.</w:t>
      </w:r>
    </w:p>
    <w:p w14:paraId="5D4A2529" w14:textId="77777777" w:rsidR="00E43A39" w:rsidRPr="00657E2B" w:rsidRDefault="00E43A39" w:rsidP="00E43A39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3.</w:t>
      </w:r>
      <w:r w:rsidR="001D7A48" w:rsidRPr="00657E2B">
        <w:rPr>
          <w:sz w:val="22"/>
          <w:szCs w:val="22"/>
        </w:rPr>
        <w:t xml:space="preserve"> </w:t>
      </w:r>
      <w:r w:rsidRPr="00657E2B">
        <w:rPr>
          <w:sz w:val="22"/>
          <w:szCs w:val="22"/>
        </w:rPr>
        <w:t xml:space="preserve"> 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 w:rsidRPr="00657E2B">
        <w:rPr>
          <w:sz w:val="22"/>
          <w:szCs w:val="22"/>
        </w:rPr>
        <w:t xml:space="preserve">Předávající </w:t>
      </w:r>
      <w:r w:rsidRPr="00657E2B">
        <w:rPr>
          <w:sz w:val="22"/>
          <w:szCs w:val="22"/>
        </w:rPr>
        <w:t xml:space="preserve">zašle tuto smlouvu správci registru smluv k uveřejnění bez zbytečného odkladu, nejpozději však do 30 dnů od uzavření smlouvy. </w:t>
      </w:r>
      <w:r w:rsidR="0024450A" w:rsidRPr="00657E2B">
        <w:rPr>
          <w:sz w:val="22"/>
          <w:szCs w:val="22"/>
        </w:rPr>
        <w:t>Předávající</w:t>
      </w:r>
      <w:r w:rsidRPr="00657E2B">
        <w:rPr>
          <w:sz w:val="22"/>
          <w:szCs w:val="22"/>
        </w:rPr>
        <w:t xml:space="preserve"> předá </w:t>
      </w:r>
      <w:r w:rsidR="0024450A" w:rsidRPr="00657E2B">
        <w:rPr>
          <w:sz w:val="22"/>
          <w:szCs w:val="22"/>
        </w:rPr>
        <w:t>přejímajícímu</w:t>
      </w:r>
      <w:r w:rsidRPr="00657E2B">
        <w:rPr>
          <w:sz w:val="22"/>
          <w:szCs w:val="22"/>
        </w:rPr>
        <w:t xml:space="preserve"> doklad o uveřejnění smlouvy v registru smluv podle § 5 odst. 4 zákona o registru smluv, jako potvrzení skutečnosti, že smlouva byla </w:t>
      </w:r>
      <w:r w:rsidR="004220D7" w:rsidRPr="00657E2B">
        <w:rPr>
          <w:sz w:val="22"/>
          <w:szCs w:val="22"/>
        </w:rPr>
        <w:t>zveřejněna</w:t>
      </w:r>
      <w:r w:rsidRPr="00657E2B">
        <w:rPr>
          <w:sz w:val="22"/>
          <w:szCs w:val="22"/>
        </w:rPr>
        <w:t>.</w:t>
      </w:r>
    </w:p>
    <w:p w14:paraId="0080816C" w14:textId="77777777" w:rsidR="00502D7D" w:rsidRPr="00657E2B" w:rsidRDefault="00E43A39" w:rsidP="002D00F2">
      <w:pPr>
        <w:pStyle w:val="VnitrniText"/>
        <w:rPr>
          <w:sz w:val="22"/>
          <w:szCs w:val="22"/>
          <w:lang w:val="en-US"/>
        </w:rPr>
      </w:pPr>
      <w:r w:rsidRPr="00657E2B">
        <w:rPr>
          <w:sz w:val="22"/>
          <w:szCs w:val="22"/>
        </w:rPr>
        <w:t>Pro účely uveřejnění v registru smluv smluvní strany navzájem prohlašují, že smlouva neobsahuje žádné obchodní tajemství</w:t>
      </w:r>
    </w:p>
    <w:p w14:paraId="5CF1B272" w14:textId="77777777" w:rsidR="001D7A48" w:rsidRPr="00657E2B" w:rsidRDefault="001D7A48" w:rsidP="002D00F2">
      <w:pPr>
        <w:pStyle w:val="VnitrniText"/>
        <w:rPr>
          <w:sz w:val="22"/>
          <w:szCs w:val="22"/>
          <w:lang w:val="en-US"/>
        </w:rPr>
      </w:pPr>
    </w:p>
    <w:p w14:paraId="4AAD1B32" w14:textId="77777777" w:rsidR="00FE0812" w:rsidRDefault="00FE0812" w:rsidP="00651DC0">
      <w:pPr>
        <w:pStyle w:val="para"/>
        <w:rPr>
          <w:rFonts w:ascii="Arial" w:hAnsi="Arial" w:cs="Arial"/>
          <w:sz w:val="22"/>
          <w:szCs w:val="22"/>
        </w:rPr>
      </w:pPr>
    </w:p>
    <w:p w14:paraId="5F8FC514" w14:textId="6DF920EE" w:rsidR="00651DC0" w:rsidRPr="00657E2B" w:rsidRDefault="00651DC0" w:rsidP="00651DC0">
      <w:pPr>
        <w:pStyle w:val="para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IX.</w:t>
      </w:r>
    </w:p>
    <w:p w14:paraId="29887D4A" w14:textId="77777777" w:rsidR="00EB6C54" w:rsidRPr="00657E2B" w:rsidRDefault="00230457" w:rsidP="00230457">
      <w:pPr>
        <w:pStyle w:val="VnitrniText"/>
        <w:rPr>
          <w:sz w:val="22"/>
          <w:szCs w:val="22"/>
        </w:rPr>
      </w:pPr>
      <w:r w:rsidRPr="00657E2B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  <w:r w:rsidR="00EB6C54" w:rsidRPr="00657E2B">
        <w:rPr>
          <w:sz w:val="22"/>
          <w:szCs w:val="22"/>
        </w:rPr>
        <w:t xml:space="preserve"> </w:t>
      </w:r>
    </w:p>
    <w:p w14:paraId="743B3E5F" w14:textId="77777777" w:rsidR="00230457" w:rsidRPr="00657E2B" w:rsidRDefault="00230457" w:rsidP="003D6A83">
      <w:pPr>
        <w:rPr>
          <w:rFonts w:ascii="Arial" w:hAnsi="Arial" w:cs="Arial"/>
          <w:sz w:val="22"/>
          <w:szCs w:val="22"/>
        </w:rPr>
      </w:pPr>
    </w:p>
    <w:p w14:paraId="3D4D9A1C" w14:textId="797FCFFF" w:rsidR="00CF17C0" w:rsidRPr="00657E2B" w:rsidRDefault="003D6A83" w:rsidP="00FE0812">
      <w:pPr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 xml:space="preserve"> </w:t>
      </w:r>
      <w:r w:rsidR="00CF17C0" w:rsidRPr="00657E2B">
        <w:rPr>
          <w:rFonts w:ascii="Arial" w:hAnsi="Arial" w:cs="Arial"/>
          <w:sz w:val="22"/>
          <w:szCs w:val="22"/>
        </w:rPr>
        <w:tab/>
      </w:r>
      <w:r w:rsidR="00CF17C0" w:rsidRPr="00657E2B">
        <w:rPr>
          <w:rFonts w:ascii="Arial" w:hAnsi="Arial" w:cs="Arial"/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RPr="00657E2B" w14:paraId="4C6ECCA0" w14:textId="77777777" w:rsidTr="00864DBA">
        <w:tc>
          <w:tcPr>
            <w:tcW w:w="4888" w:type="dxa"/>
            <w:hideMark/>
          </w:tcPr>
          <w:p w14:paraId="651E0A13" w14:textId="6DE72BE7" w:rsidR="00864DBA" w:rsidRPr="00657E2B" w:rsidRDefault="00864DBA">
            <w:pPr>
              <w:pStyle w:val="VnitrniText"/>
              <w:ind w:firstLine="0"/>
              <w:rPr>
                <w:sz w:val="22"/>
                <w:szCs w:val="22"/>
              </w:rPr>
            </w:pPr>
            <w:r w:rsidRPr="00657E2B">
              <w:rPr>
                <w:sz w:val="22"/>
                <w:szCs w:val="22"/>
              </w:rPr>
              <w:t xml:space="preserve">V Pardubicích dne </w:t>
            </w:r>
            <w:r w:rsidR="00BD5DB8">
              <w:rPr>
                <w:sz w:val="22"/>
                <w:szCs w:val="22"/>
              </w:rPr>
              <w:t>26. 10. 2022</w:t>
            </w:r>
          </w:p>
        </w:tc>
        <w:tc>
          <w:tcPr>
            <w:tcW w:w="4889" w:type="dxa"/>
            <w:hideMark/>
          </w:tcPr>
          <w:p w14:paraId="4C7555F1" w14:textId="6D7B833D" w:rsidR="00864DBA" w:rsidRPr="00657E2B" w:rsidRDefault="00864DBA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657E2B">
              <w:rPr>
                <w:sz w:val="22"/>
                <w:szCs w:val="22"/>
              </w:rPr>
              <w:t xml:space="preserve">V </w:t>
            </w:r>
            <w:r w:rsidR="00FE0812">
              <w:rPr>
                <w:sz w:val="22"/>
                <w:szCs w:val="22"/>
              </w:rPr>
              <w:t>Pardubicích</w:t>
            </w:r>
            <w:r w:rsidRPr="00657E2B">
              <w:rPr>
                <w:sz w:val="22"/>
                <w:szCs w:val="22"/>
              </w:rPr>
              <w:t xml:space="preserve"> dne </w:t>
            </w:r>
            <w:r w:rsidR="00837CF2">
              <w:rPr>
                <w:sz w:val="22"/>
                <w:szCs w:val="22"/>
              </w:rPr>
              <w:t>10</w:t>
            </w:r>
            <w:r w:rsidR="00BD5DB8">
              <w:rPr>
                <w:sz w:val="22"/>
                <w:szCs w:val="22"/>
              </w:rPr>
              <w:t>. 10.2022</w:t>
            </w:r>
          </w:p>
        </w:tc>
      </w:tr>
    </w:tbl>
    <w:p w14:paraId="51ACFA4E" w14:textId="77777777" w:rsidR="00864DBA" w:rsidRPr="00657E2B" w:rsidRDefault="00864DBA" w:rsidP="00864DBA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657E2B">
        <w:rPr>
          <w:sz w:val="22"/>
          <w:szCs w:val="22"/>
        </w:rPr>
        <w:tab/>
      </w:r>
    </w:p>
    <w:p w14:paraId="740B568D" w14:textId="77777777" w:rsidR="00864DBA" w:rsidRPr="00657E2B" w:rsidRDefault="00864DBA" w:rsidP="00864DB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20465B7" w14:textId="77777777" w:rsidR="00864DBA" w:rsidRPr="00657E2B" w:rsidRDefault="00864DBA" w:rsidP="00864DBA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RPr="00657E2B" w14:paraId="40FADB86" w14:textId="77777777" w:rsidTr="00864DBA">
        <w:tc>
          <w:tcPr>
            <w:tcW w:w="4888" w:type="dxa"/>
          </w:tcPr>
          <w:p w14:paraId="49344611" w14:textId="77777777" w:rsidR="00864DBA" w:rsidRDefault="00864DBA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0448F1B7" w14:textId="77777777" w:rsidR="00FE0812" w:rsidRDefault="00FE0812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745FFB5D" w14:textId="77777777" w:rsidR="00FE0812" w:rsidRDefault="00FE0812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6FDC52CC" w14:textId="77777777" w:rsidR="00FE0812" w:rsidRDefault="00FE0812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1C10DB89" w14:textId="77777777" w:rsidR="00FE0812" w:rsidRDefault="00FE0812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4434ABCD" w14:textId="77777777" w:rsidR="00FE0812" w:rsidRDefault="00FE0812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2DBF1F7C" w14:textId="4DC2C60C" w:rsidR="00FE0812" w:rsidRPr="00657E2B" w:rsidRDefault="00FE0812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18279138" w14:textId="77777777" w:rsidR="00864DBA" w:rsidRPr="00657E2B" w:rsidRDefault="00864DBA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864DBA" w:rsidRPr="00657E2B" w14:paraId="7D401123" w14:textId="77777777" w:rsidTr="00864DBA">
        <w:tc>
          <w:tcPr>
            <w:tcW w:w="4888" w:type="dxa"/>
          </w:tcPr>
          <w:p w14:paraId="72C476C6" w14:textId="77777777" w:rsidR="00864DBA" w:rsidRPr="00657E2B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657E2B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760D74A0" w14:textId="77777777" w:rsidR="00864DBA" w:rsidRPr="00657E2B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657E2B">
              <w:rPr>
                <w:sz w:val="22"/>
                <w:szCs w:val="22"/>
              </w:rPr>
              <w:t>............................................</w:t>
            </w:r>
          </w:p>
        </w:tc>
      </w:tr>
      <w:tr w:rsidR="00864DBA" w:rsidRPr="00657E2B" w14:paraId="792D9950" w14:textId="77777777" w:rsidTr="00864DBA">
        <w:tc>
          <w:tcPr>
            <w:tcW w:w="4888" w:type="dxa"/>
          </w:tcPr>
          <w:p w14:paraId="1DDE6507" w14:textId="77777777" w:rsidR="00864DBA" w:rsidRPr="00657E2B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7E2B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77D67403" w14:textId="77777777" w:rsidR="00864DBA" w:rsidRPr="00657E2B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7E2B">
              <w:rPr>
                <w:rFonts w:ascii="Arial" w:hAnsi="Arial" w:cs="Arial"/>
                <w:sz w:val="22"/>
                <w:szCs w:val="22"/>
              </w:rPr>
              <w:t>Ředitelství silnic a dálnic ČR</w:t>
            </w:r>
          </w:p>
        </w:tc>
      </w:tr>
      <w:tr w:rsidR="00864DBA" w:rsidRPr="00657E2B" w14:paraId="3EB0F131" w14:textId="77777777" w:rsidTr="00864DBA">
        <w:tc>
          <w:tcPr>
            <w:tcW w:w="4888" w:type="dxa"/>
          </w:tcPr>
          <w:p w14:paraId="655F8693" w14:textId="77777777" w:rsidR="00864DBA" w:rsidRPr="00657E2B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7E2B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1CBAA0A1" w14:textId="5D41C549" w:rsidR="00864DBA" w:rsidRPr="00657E2B" w:rsidRDefault="00FE081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Bohumil Vebr</w:t>
            </w:r>
          </w:p>
        </w:tc>
      </w:tr>
      <w:tr w:rsidR="00864DBA" w:rsidRPr="00657E2B" w14:paraId="7CC85FEB" w14:textId="77777777" w:rsidTr="00864DBA">
        <w:tc>
          <w:tcPr>
            <w:tcW w:w="4888" w:type="dxa"/>
          </w:tcPr>
          <w:p w14:paraId="2521C130" w14:textId="77777777" w:rsidR="00864DBA" w:rsidRPr="00657E2B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7E2B"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</w:tc>
        <w:tc>
          <w:tcPr>
            <w:tcW w:w="4889" w:type="dxa"/>
          </w:tcPr>
          <w:p w14:paraId="1AFD26DB" w14:textId="5B7E0403" w:rsidR="00864DBA" w:rsidRPr="00657E2B" w:rsidRDefault="00FE081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Správy Pardubice</w:t>
            </w:r>
          </w:p>
        </w:tc>
      </w:tr>
      <w:tr w:rsidR="00864DBA" w:rsidRPr="00657E2B" w14:paraId="5AAC8564" w14:textId="77777777" w:rsidTr="00864DBA">
        <w:tc>
          <w:tcPr>
            <w:tcW w:w="4888" w:type="dxa"/>
          </w:tcPr>
          <w:p w14:paraId="2E14BBB3" w14:textId="77777777" w:rsidR="00864DBA" w:rsidRPr="00657E2B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57E2B">
              <w:rPr>
                <w:rFonts w:ascii="Arial" w:hAnsi="Arial" w:cs="Arial"/>
                <w:sz w:val="22"/>
                <w:szCs w:val="22"/>
              </w:rPr>
              <w:t>předávající</w:t>
            </w:r>
          </w:p>
        </w:tc>
        <w:tc>
          <w:tcPr>
            <w:tcW w:w="4889" w:type="dxa"/>
          </w:tcPr>
          <w:p w14:paraId="6C718948" w14:textId="7E28ACF3" w:rsidR="00864DBA" w:rsidRPr="00657E2B" w:rsidRDefault="00FE081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</w:tbl>
    <w:p w14:paraId="27863F72" w14:textId="77777777" w:rsidR="00864DBA" w:rsidRPr="00657E2B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3CC464" w14:textId="77777777" w:rsidR="00A84636" w:rsidRPr="00657E2B" w:rsidRDefault="00A84636" w:rsidP="00A84636">
      <w:pPr>
        <w:pStyle w:val="VnitrniText"/>
        <w:ind w:firstLine="142"/>
        <w:rPr>
          <w:sz w:val="22"/>
          <w:szCs w:val="22"/>
        </w:rPr>
      </w:pPr>
    </w:p>
    <w:p w14:paraId="636C1922" w14:textId="77777777" w:rsidR="008E0F46" w:rsidRPr="00657E2B" w:rsidRDefault="008E0F46" w:rsidP="008E0F46">
      <w:pPr>
        <w:pStyle w:val="VnitrniText"/>
        <w:ind w:firstLine="0"/>
        <w:rPr>
          <w:sz w:val="22"/>
          <w:szCs w:val="22"/>
        </w:rPr>
      </w:pPr>
    </w:p>
    <w:p w14:paraId="450D295C" w14:textId="77777777" w:rsidR="008E0F46" w:rsidRPr="00657E2B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 xml:space="preserve">Tato smlouva byla uveřejněna v registru smluv, vedeném dle zákona č. 340/2015 Sb., o registru smluv. </w:t>
      </w:r>
    </w:p>
    <w:p w14:paraId="24F87981" w14:textId="77777777" w:rsidR="008E0F46" w:rsidRPr="00657E2B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6B59FD7D" w14:textId="77777777" w:rsidR="008E0F46" w:rsidRPr="00657E2B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14:paraId="765E8404" w14:textId="77777777" w:rsidR="008E0F46" w:rsidRPr="00657E2B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ID verze ………………………………..</w:t>
      </w:r>
    </w:p>
    <w:p w14:paraId="22FB84F7" w14:textId="77777777" w:rsidR="008E0F46" w:rsidRPr="00657E2B" w:rsidRDefault="008E0F46" w:rsidP="008E0F46">
      <w:pPr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 xml:space="preserve">Registraci provedl …………………………………………….. </w:t>
      </w:r>
    </w:p>
    <w:p w14:paraId="2628C6C8" w14:textId="77777777" w:rsidR="008E0F46" w:rsidRPr="00657E2B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55EB256" w14:textId="65C0929B" w:rsidR="008E0F46" w:rsidRPr="00657E2B" w:rsidRDefault="008E0F46" w:rsidP="008E0F4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57E2B">
        <w:rPr>
          <w:rFonts w:ascii="Arial" w:hAnsi="Arial" w:cs="Arial"/>
          <w:sz w:val="22"/>
          <w:szCs w:val="22"/>
        </w:rPr>
        <w:t>V</w:t>
      </w:r>
      <w:r w:rsidR="00FE0812">
        <w:rPr>
          <w:rFonts w:ascii="Arial" w:hAnsi="Arial" w:cs="Arial"/>
          <w:sz w:val="22"/>
          <w:szCs w:val="22"/>
        </w:rPr>
        <w:t xml:space="preserve"> Pardubicích </w:t>
      </w:r>
      <w:r w:rsidRPr="00657E2B">
        <w:rPr>
          <w:rFonts w:ascii="Arial" w:hAnsi="Arial" w:cs="Arial"/>
          <w:sz w:val="22"/>
          <w:szCs w:val="22"/>
        </w:rPr>
        <w:t xml:space="preserve">dne ……………. </w:t>
      </w:r>
      <w:r w:rsidRPr="00657E2B">
        <w:rPr>
          <w:rFonts w:ascii="Arial" w:hAnsi="Arial" w:cs="Arial"/>
          <w:sz w:val="22"/>
          <w:szCs w:val="22"/>
        </w:rPr>
        <w:tab/>
      </w:r>
      <w:r w:rsidRPr="00657E2B">
        <w:rPr>
          <w:rFonts w:ascii="Arial" w:hAnsi="Arial" w:cs="Arial"/>
          <w:sz w:val="22"/>
          <w:szCs w:val="22"/>
        </w:rPr>
        <w:tab/>
      </w:r>
      <w:r w:rsidRPr="00657E2B">
        <w:rPr>
          <w:rFonts w:ascii="Arial" w:hAnsi="Arial" w:cs="Arial"/>
          <w:sz w:val="22"/>
          <w:szCs w:val="22"/>
        </w:rPr>
        <w:tab/>
      </w:r>
      <w:r w:rsidR="00FE0812">
        <w:rPr>
          <w:rFonts w:ascii="Arial" w:hAnsi="Arial" w:cs="Arial"/>
          <w:sz w:val="22"/>
          <w:szCs w:val="22"/>
        </w:rPr>
        <w:t>……………………………………….</w:t>
      </w:r>
      <w:r w:rsidRPr="00657E2B">
        <w:rPr>
          <w:rFonts w:ascii="Arial" w:hAnsi="Arial" w:cs="Arial"/>
          <w:sz w:val="22"/>
          <w:szCs w:val="22"/>
        </w:rPr>
        <w:t xml:space="preserve"> </w:t>
      </w:r>
    </w:p>
    <w:p w14:paraId="1CEC5241" w14:textId="77777777" w:rsidR="008E0F46" w:rsidRPr="00657E2B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657E2B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311C4641" w14:textId="77777777" w:rsidR="008E0F46" w:rsidRPr="00657E2B" w:rsidRDefault="008E0F46" w:rsidP="008E0F46">
      <w:pPr>
        <w:pStyle w:val="VnitrniText"/>
        <w:ind w:firstLine="0"/>
        <w:rPr>
          <w:sz w:val="22"/>
          <w:szCs w:val="22"/>
        </w:rPr>
      </w:pPr>
    </w:p>
    <w:p w14:paraId="24BFFFC2" w14:textId="77777777" w:rsidR="00F66E72" w:rsidRPr="00657E2B" w:rsidRDefault="00F66E72" w:rsidP="000B0AA7">
      <w:pPr>
        <w:pStyle w:val="VnitrniText"/>
        <w:ind w:firstLine="0"/>
        <w:rPr>
          <w:sz w:val="22"/>
          <w:szCs w:val="22"/>
        </w:rPr>
      </w:pPr>
    </w:p>
    <w:p w14:paraId="74C38EA3" w14:textId="77777777" w:rsidR="0026235E" w:rsidRPr="00657E2B" w:rsidRDefault="0026235E" w:rsidP="0026235E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Za věcnou a formální správnost odpovídá</w:t>
      </w:r>
      <w:r w:rsidR="00C845A8" w:rsidRPr="00657E2B">
        <w:rPr>
          <w:sz w:val="22"/>
          <w:szCs w:val="22"/>
        </w:rPr>
        <w:t xml:space="preserve"> </w:t>
      </w:r>
      <w:r w:rsidRPr="00657E2B">
        <w:rPr>
          <w:sz w:val="22"/>
          <w:szCs w:val="22"/>
        </w:rPr>
        <w:t>vedoucí oddělení převodu majetku státu KPÚ pro Pardubický kraj</w:t>
      </w:r>
    </w:p>
    <w:p w14:paraId="0D440944" w14:textId="77777777" w:rsidR="0026235E" w:rsidRPr="00657E2B" w:rsidRDefault="0026235E" w:rsidP="0026235E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Mgr. Martina Tomášová</w:t>
      </w:r>
    </w:p>
    <w:p w14:paraId="0569150B" w14:textId="77777777" w:rsidR="00C845A8" w:rsidRPr="00657E2B" w:rsidRDefault="00C845A8" w:rsidP="00C845A8">
      <w:pPr>
        <w:pStyle w:val="VnitrniText"/>
        <w:ind w:firstLine="0"/>
        <w:rPr>
          <w:sz w:val="22"/>
          <w:szCs w:val="22"/>
        </w:rPr>
      </w:pPr>
    </w:p>
    <w:p w14:paraId="2B58ED49" w14:textId="77777777" w:rsidR="00C845A8" w:rsidRPr="00657E2B" w:rsidRDefault="00C845A8" w:rsidP="00C845A8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.................................................</w:t>
      </w:r>
    </w:p>
    <w:p w14:paraId="0D93DC65" w14:textId="77777777" w:rsidR="00C845A8" w:rsidRPr="00657E2B" w:rsidRDefault="00C845A8" w:rsidP="00C845A8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ab/>
        <w:t>podpis</w:t>
      </w:r>
    </w:p>
    <w:p w14:paraId="7C7ABE1E" w14:textId="77777777" w:rsidR="00C845A8" w:rsidRPr="00657E2B" w:rsidRDefault="00C845A8" w:rsidP="00C845A8">
      <w:pPr>
        <w:pStyle w:val="VnitrniText"/>
        <w:ind w:firstLine="0"/>
        <w:rPr>
          <w:sz w:val="22"/>
          <w:szCs w:val="22"/>
        </w:rPr>
      </w:pPr>
    </w:p>
    <w:p w14:paraId="0BDC8448" w14:textId="77777777" w:rsidR="00C845A8" w:rsidRPr="00657E2B" w:rsidRDefault="00C845A8" w:rsidP="00C845A8">
      <w:pPr>
        <w:pStyle w:val="VnitrniText"/>
        <w:ind w:firstLine="0"/>
        <w:rPr>
          <w:sz w:val="22"/>
          <w:szCs w:val="22"/>
        </w:rPr>
      </w:pPr>
    </w:p>
    <w:p w14:paraId="25CB698B" w14:textId="77777777" w:rsidR="00C845A8" w:rsidRPr="00657E2B" w:rsidRDefault="00C845A8" w:rsidP="00C845A8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Za správnost KPÚ: Irena Koblasová</w:t>
      </w:r>
    </w:p>
    <w:p w14:paraId="60412DDD" w14:textId="77777777" w:rsidR="00C845A8" w:rsidRPr="00657E2B" w:rsidRDefault="00C845A8" w:rsidP="00C845A8">
      <w:pPr>
        <w:pStyle w:val="VnitrniText"/>
        <w:ind w:firstLine="0"/>
        <w:rPr>
          <w:sz w:val="22"/>
          <w:szCs w:val="22"/>
        </w:rPr>
      </w:pPr>
    </w:p>
    <w:p w14:paraId="3F89661B" w14:textId="77777777" w:rsidR="00C845A8" w:rsidRPr="00657E2B" w:rsidRDefault="00C845A8" w:rsidP="00C845A8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>.................................................</w:t>
      </w:r>
    </w:p>
    <w:p w14:paraId="151EE617" w14:textId="77777777" w:rsidR="00C845A8" w:rsidRPr="00657E2B" w:rsidRDefault="00C845A8" w:rsidP="00C845A8">
      <w:pPr>
        <w:pStyle w:val="VnitrniText"/>
        <w:ind w:firstLine="0"/>
        <w:rPr>
          <w:sz w:val="22"/>
          <w:szCs w:val="22"/>
        </w:rPr>
      </w:pPr>
      <w:r w:rsidRPr="00657E2B">
        <w:rPr>
          <w:sz w:val="22"/>
          <w:szCs w:val="22"/>
        </w:rPr>
        <w:tab/>
        <w:t>podpis</w:t>
      </w:r>
    </w:p>
    <w:p w14:paraId="5D6DB062" w14:textId="77777777" w:rsidR="00722C9B" w:rsidRPr="00657E2B" w:rsidRDefault="00722C9B" w:rsidP="00C845A8">
      <w:pPr>
        <w:pStyle w:val="VnitrniText"/>
        <w:ind w:firstLine="0"/>
        <w:rPr>
          <w:sz w:val="22"/>
          <w:szCs w:val="22"/>
        </w:rPr>
      </w:pPr>
    </w:p>
    <w:sectPr w:rsidR="00722C9B" w:rsidRPr="00657E2B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7FE23" w14:textId="77777777" w:rsidR="003C0EF5" w:rsidRDefault="003C0EF5">
      <w:r>
        <w:separator/>
      </w:r>
    </w:p>
  </w:endnote>
  <w:endnote w:type="continuationSeparator" w:id="0">
    <w:p w14:paraId="5A2FB59D" w14:textId="77777777" w:rsidR="003C0EF5" w:rsidRDefault="003C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3F90" w14:textId="77777777" w:rsidR="003C0EF5" w:rsidRDefault="003C0EF5">
      <w:r>
        <w:separator/>
      </w:r>
    </w:p>
  </w:footnote>
  <w:footnote w:type="continuationSeparator" w:id="0">
    <w:p w14:paraId="20D0B691" w14:textId="77777777" w:rsidR="003C0EF5" w:rsidRDefault="003C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50E8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0EF5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574E"/>
    <w:rsid w:val="00526280"/>
    <w:rsid w:val="00540B3F"/>
    <w:rsid w:val="005426D4"/>
    <w:rsid w:val="00556316"/>
    <w:rsid w:val="00565DF2"/>
    <w:rsid w:val="00576EE6"/>
    <w:rsid w:val="00583F66"/>
    <w:rsid w:val="005B767B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57E2B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37CF2"/>
    <w:rsid w:val="008505AD"/>
    <w:rsid w:val="00864B6B"/>
    <w:rsid w:val="00864DBA"/>
    <w:rsid w:val="008824E1"/>
    <w:rsid w:val="008851FA"/>
    <w:rsid w:val="00895CF0"/>
    <w:rsid w:val="008A1B06"/>
    <w:rsid w:val="008A4DA6"/>
    <w:rsid w:val="008A54CA"/>
    <w:rsid w:val="008B505D"/>
    <w:rsid w:val="008B6B62"/>
    <w:rsid w:val="008B6DBB"/>
    <w:rsid w:val="008C1227"/>
    <w:rsid w:val="008C3894"/>
    <w:rsid w:val="008D5012"/>
    <w:rsid w:val="008D52B4"/>
    <w:rsid w:val="008D5C23"/>
    <w:rsid w:val="008D64AD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030"/>
    <w:rsid w:val="00BB6A7B"/>
    <w:rsid w:val="00BC17A6"/>
    <w:rsid w:val="00BC66CD"/>
    <w:rsid w:val="00BD1BBC"/>
    <w:rsid w:val="00BD2928"/>
    <w:rsid w:val="00BD5DB8"/>
    <w:rsid w:val="00BE6CE6"/>
    <w:rsid w:val="00BF51F1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3410E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34AB7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  <w:rsid w:val="00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C43E7"/>
  <w14:defaultImageDpi w14:val="0"/>
  <w15:docId w15:val="{CED9FC7C-BA49-4046-AB23-37CFCD92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7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1474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Koblasová Irena</dc:creator>
  <cp:keywords/>
  <dc:description/>
  <cp:lastModifiedBy>Hromádková Pavla Bc.</cp:lastModifiedBy>
  <cp:revision>3</cp:revision>
  <cp:lastPrinted>2004-12-15T14:06:00Z</cp:lastPrinted>
  <dcterms:created xsi:type="dcterms:W3CDTF">2022-10-26T12:38:00Z</dcterms:created>
  <dcterms:modified xsi:type="dcterms:W3CDTF">2022-10-26T12:45:00Z</dcterms:modified>
</cp:coreProperties>
</file>