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04" w:rsidRPr="001E6B04" w:rsidRDefault="001E6B04" w:rsidP="001E6B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1E6B04" w:rsidRPr="001E6B04" w:rsidRDefault="001E6B04" w:rsidP="001E6B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 xml:space="preserve">děkujeme Vám za Vaši objednávku. Vaše objednávka byla </w:t>
      </w:r>
      <w:proofErr w:type="spellStart"/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úspešně</w:t>
      </w:r>
      <w:proofErr w:type="spellEnd"/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 xml:space="preserve"> zaevidována pod</w:t>
      </w:r>
      <w:r w:rsidRPr="001E6B0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číslem </w:t>
      </w:r>
      <w:bookmarkStart w:id="0" w:name="_GoBack"/>
      <w:r w:rsidRPr="001E6B0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NC22100403</w:t>
      </w:r>
      <w:bookmarkEnd w:id="0"/>
      <w:r w:rsidRPr="001E6B0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.</w:t>
      </w:r>
    </w:p>
    <w:p w:rsidR="001E6B04" w:rsidRPr="001E6B04" w:rsidRDefault="001E6B04" w:rsidP="001E6B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Datum a čas vytvoření objednávky: 16.10.2022 20:17:20</w:t>
      </w:r>
    </w:p>
    <w:p w:rsidR="001E6B04" w:rsidRPr="001E6B04" w:rsidRDefault="001E6B04" w:rsidP="001E6B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Pokud při objednávce svítí stav NOVÁ, případně ZPRACOVÁVÁ SE</w:t>
      </w:r>
      <w:r>
        <w:rPr>
          <w:rFonts w:ascii="Segoe UI" w:eastAsia="Times New Roman" w:hAnsi="Segoe UI" w:cs="Segoe UI"/>
          <w:sz w:val="24"/>
          <w:szCs w:val="24"/>
          <w:lang w:eastAsia="cs-CZ"/>
        </w:rPr>
        <w:t>,</w:t>
      </w: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 xml:space="preserve"> můžete objednávku stornovat mailem.</w:t>
      </w:r>
    </w:p>
    <w:p w:rsidR="001E6B04" w:rsidRPr="001E6B04" w:rsidRDefault="001E6B04" w:rsidP="001E6B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1E6B04" w:rsidRPr="001E6B04" w:rsidRDefault="001E6B04" w:rsidP="001E6B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Objednávku neuhrazujte na základě potvrzení o objednávce. Fakturu obdržíte</w:t>
      </w:r>
      <w:r>
        <w:rPr>
          <w:rFonts w:ascii="Segoe UI" w:eastAsia="Times New Roman" w:hAnsi="Segoe UI" w:cs="Segoe UI"/>
          <w:sz w:val="24"/>
          <w:szCs w:val="24"/>
          <w:lang w:eastAsia="cs-CZ"/>
        </w:rPr>
        <w:t>,</w:t>
      </w: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 xml:space="preserve"> až když budeme mít Vámi objednané zboží na skladě.</w:t>
      </w:r>
    </w:p>
    <w:p w:rsidR="001E6B04" w:rsidRPr="001E6B04" w:rsidRDefault="001E6B04" w:rsidP="001E6B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cs-CZ"/>
        </w:rPr>
        <w:t>.......................................</w:t>
      </w:r>
    </w:p>
    <w:p w:rsidR="001E6B04" w:rsidRPr="001E6B04" w:rsidRDefault="001E6B04" w:rsidP="001E6B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1E6B04" w:rsidRPr="001E6B04" w:rsidRDefault="001E6B04" w:rsidP="001E6B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Náležitosti Vaši objednávky:</w:t>
      </w:r>
    </w:p>
    <w:p w:rsidR="001E6B04" w:rsidRPr="001E6B04" w:rsidRDefault="001E6B04" w:rsidP="001E6B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Borders>
          <w:top w:val="single" w:sz="6" w:space="0" w:color="2E3136"/>
          <w:left w:val="single" w:sz="6" w:space="0" w:color="2E3136"/>
          <w:bottom w:val="single" w:sz="6" w:space="0" w:color="2E3136"/>
          <w:right w:val="single" w:sz="6" w:space="0" w:color="2E313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12"/>
        <w:gridCol w:w="3244"/>
      </w:tblGrid>
      <w:tr w:rsidR="001E6B04" w:rsidRPr="001E6B04" w:rsidTr="001E6B04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Objednávka číslo:NC22100403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Kontakní</w:t>
            </w:r>
            <w:proofErr w:type="spellEnd"/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 xml:space="preserve"> údaje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Jméno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Alena 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Příjmení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Marková 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Firma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Mateřská škola Týn nad Vltavou 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Adresa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Hlinecká 729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br/>
              <w:t>37501 Týn nad Vltavou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br/>
              <w:t>Česko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IČO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60077204 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DIČ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CZ60077204 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proofErr w:type="spellStart"/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IčDPH</w:t>
            </w:r>
            <w:proofErr w:type="spellEnd"/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 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Telefon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385701700 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Email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hyperlink r:id="rId4" w:history="1">
              <w:r w:rsidRPr="001E6B04">
                <w:rPr>
                  <w:rFonts w:ascii="Segoe UI" w:eastAsia="Times New Roman" w:hAnsi="Segoe UI" w:cs="Segoe UI"/>
                  <w:color w:val="0000EE"/>
                  <w:sz w:val="24"/>
                  <w:szCs w:val="24"/>
                  <w:u w:val="single"/>
                  <w:lang w:eastAsia="cs-CZ"/>
                </w:rPr>
                <w:t>markova@mstyn.cz</w:t>
              </w:r>
            </w:hyperlink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 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Poznámka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 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Adresa doručení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Adresa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Mateřská škola Týn nad Vltavou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br/>
            </w: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Alena Marková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br/>
              <w:t>Hlinecká 729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br/>
              <w:t>385701700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br/>
            </w:r>
            <w:hyperlink r:id="rId5" w:history="1">
              <w:r w:rsidRPr="001E6B04">
                <w:rPr>
                  <w:rFonts w:ascii="Segoe UI" w:eastAsia="Times New Roman" w:hAnsi="Segoe UI" w:cs="Segoe UI"/>
                  <w:color w:val="0000EE"/>
                  <w:sz w:val="24"/>
                  <w:szCs w:val="24"/>
                  <w:u w:val="single"/>
                  <w:lang w:eastAsia="cs-CZ"/>
                </w:rPr>
                <w:t>markova@mstyn.cz</w:t>
              </w:r>
            </w:hyperlink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br/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lastRenderedPageBreak/>
              <w:t>37501 Týn nad Vltavou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br/>
              <w:t>Česko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lastRenderedPageBreak/>
              <w:t>Způsob dodání zboží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Doručení Českou poštou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0,00 Kč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Způsob platby za zboží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Platba na fakturu splatnost 14 dní - Platí pro státní organizace, města a obce.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0,00 Kč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Objednané zboží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2E3136"/>
                <w:left w:val="single" w:sz="6" w:space="0" w:color="2E3136"/>
                <w:bottom w:val="single" w:sz="6" w:space="0" w:color="2E3136"/>
                <w:right w:val="single" w:sz="6" w:space="0" w:color="2E31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14"/>
              <w:gridCol w:w="1124"/>
              <w:gridCol w:w="1787"/>
              <w:gridCol w:w="1495"/>
            </w:tblGrid>
            <w:tr w:rsidR="001E6B04" w:rsidRPr="001E6B0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Cena celkem</w:t>
                  </w:r>
                </w:p>
              </w:tc>
            </w:tr>
            <w:tr w:rsidR="001E6B04" w:rsidRPr="001E6B0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Skříň na </w:t>
                  </w:r>
                  <w:proofErr w:type="spellStart"/>
                  <w:proofErr w:type="gramStart"/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lehátka,matrace</w:t>
                  </w:r>
                  <w:proofErr w:type="spellEnd"/>
                  <w:proofErr w:type="gramEnd"/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 a lůžkoviny 8 JAVOR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UZ100481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10 800,00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32 400,00 Kč</w:t>
                  </w:r>
                </w:p>
              </w:tc>
            </w:tr>
            <w:tr w:rsidR="001E6B04" w:rsidRPr="001E6B0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Dveře 8- květy zelené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LM31005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3 290,00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6 580,00 Kč</w:t>
                  </w:r>
                </w:p>
              </w:tc>
            </w:tr>
            <w:tr w:rsidR="001E6B04" w:rsidRPr="001E6B0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Dveře 8- květy žluté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LM31002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3 290,00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3 290,00 Kč</w:t>
                  </w:r>
                </w:p>
              </w:tc>
            </w:tr>
            <w:tr w:rsidR="001E6B04" w:rsidRPr="001E6B0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Šatní skříň - Javor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UZ103123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7 800,00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7 800,00 Kč</w:t>
                  </w:r>
                </w:p>
              </w:tc>
            </w:tr>
            <w:tr w:rsidR="001E6B04" w:rsidRPr="001E6B0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Skříňka VK124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SA124800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7 550,00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7 550,00 Kč</w:t>
                  </w:r>
                </w:p>
              </w:tc>
            </w:tr>
            <w:tr w:rsidR="001E6B04" w:rsidRPr="001E6B0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Skříň s </w:t>
                  </w:r>
                  <w:proofErr w:type="spellStart"/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příhrádkamii</w:t>
                  </w:r>
                  <w:proofErr w:type="spellEnd"/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 - Javor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UZ103125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8 990,00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8 990,00 Kč</w:t>
                  </w:r>
                </w:p>
              </w:tc>
            </w:tr>
            <w:tr w:rsidR="001E6B04" w:rsidRPr="001E6B0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Skříňka VK100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SA100400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3 330,00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3 330,00 Kč</w:t>
                  </w:r>
                </w:p>
              </w:tc>
            </w:tr>
            <w:tr w:rsidR="001E6B04" w:rsidRPr="001E6B0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Skříňka VK121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SA121800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7 900,00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7 900,00 Kč</w:t>
                  </w:r>
                </w:p>
              </w:tc>
            </w:tr>
            <w:tr w:rsidR="001E6B04" w:rsidRPr="001E6B0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Skříňka VK101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SA101400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5 100,00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5 100,00 Kč</w:t>
                  </w:r>
                </w:p>
              </w:tc>
            </w:tr>
            <w:tr w:rsidR="001E6B04" w:rsidRPr="001E6B0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Skříňka VK123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SA123800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7 050,00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7 050,00 Kč</w:t>
                  </w:r>
                </w:p>
              </w:tc>
            </w:tr>
            <w:tr w:rsidR="001E6B04" w:rsidRPr="001E6B0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Skříňka VK224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SA224800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5 350,00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5 350,00 Kč</w:t>
                  </w:r>
                </w:p>
              </w:tc>
            </w:tr>
            <w:tr w:rsidR="001E6B04" w:rsidRPr="001E6B0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Kontejner se 4 zásuvkami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SA436028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8 380,00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8 380,00 Kč</w:t>
                  </w:r>
                </w:p>
              </w:tc>
            </w:tr>
            <w:tr w:rsidR="001E6B04" w:rsidRPr="001E6B0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Multiúčelový</w:t>
                  </w:r>
                  <w:proofErr w:type="spellEnd"/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 psací stůl JAVOR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 xml:space="preserve">Kód produktu: 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UZ70552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lastRenderedPageBreak/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5 720,00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5 720,00 Kč</w:t>
                  </w:r>
                </w:p>
              </w:tc>
            </w:tr>
            <w:tr w:rsidR="001E6B04" w:rsidRPr="001E6B0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Dvířka k </w:t>
                  </w:r>
                  <w:proofErr w:type="spellStart"/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multiúčelovému</w:t>
                  </w:r>
                  <w:proofErr w:type="spellEnd"/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 psacímu stolu-světle </w:t>
                  </w:r>
                  <w:proofErr w:type="spellStart"/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>zelen</w:t>
                  </w:r>
                  <w:proofErr w:type="spellEnd"/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b/>
                      <w:bCs/>
                      <w:sz w:val="24"/>
                      <w:szCs w:val="24"/>
                      <w:lang w:eastAsia="cs-CZ"/>
                    </w:rPr>
                    <w:t xml:space="preserve">Kód produktu: </w:t>
                  </w: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UZ71630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1 450,00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1E6B04" w:rsidRPr="001E6B04" w:rsidRDefault="001E6B04" w:rsidP="001E6B04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</w:pPr>
                  <w:r w:rsidRPr="001E6B04">
                    <w:rPr>
                      <w:rFonts w:ascii="Segoe UI" w:eastAsia="Times New Roman" w:hAnsi="Segoe UI" w:cs="Segoe UI"/>
                      <w:sz w:val="24"/>
                      <w:szCs w:val="24"/>
                      <w:lang w:eastAsia="cs-CZ"/>
                    </w:rPr>
                    <w:t>2 900,00 Kč</w:t>
                  </w:r>
                </w:p>
              </w:tc>
            </w:tr>
          </w:tbl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lastRenderedPageBreak/>
              <w:t>Celková cena k úhradě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 xml:space="preserve">Objednané zboží: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112 340,00 Kč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 xml:space="preserve">Doprava a balné: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0,00 Kč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 xml:space="preserve">Příplatek za montáž: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>0,00 Kč</w:t>
            </w:r>
          </w:p>
        </w:tc>
      </w:tr>
      <w:tr w:rsidR="001E6B04" w:rsidRPr="001E6B04" w:rsidTr="001E6B04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>K úhradě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1E6B04" w:rsidRPr="001E6B04" w:rsidRDefault="001E6B04" w:rsidP="001E6B04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</w:pPr>
            <w:r w:rsidRPr="001E6B04">
              <w:rPr>
                <w:rFonts w:ascii="Segoe UI" w:eastAsia="Times New Roman" w:hAnsi="Segoe UI" w:cs="Segoe UI"/>
                <w:b/>
                <w:bCs/>
                <w:color w:val="FF0000"/>
                <w:sz w:val="38"/>
                <w:szCs w:val="38"/>
                <w:lang w:eastAsia="cs-CZ"/>
              </w:rPr>
              <w:t>112 340,00 Kč</w:t>
            </w:r>
            <w:r w:rsidRPr="001E6B04">
              <w:rPr>
                <w:rFonts w:ascii="Segoe UI" w:eastAsia="Times New Roman" w:hAnsi="Segoe UI" w:cs="Segoe UI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1E6B04" w:rsidRPr="001E6B04" w:rsidRDefault="001E6B04" w:rsidP="001E6B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cs-CZ"/>
        </w:rPr>
      </w:pPr>
      <w:r w:rsidRPr="001E6B04">
        <w:rPr>
          <w:rFonts w:ascii="Segoe UI" w:eastAsia="Times New Roman" w:hAnsi="Segoe UI" w:cs="Segoe UI"/>
          <w:sz w:val="29"/>
          <w:szCs w:val="29"/>
          <w:lang w:eastAsia="cs-CZ"/>
        </w:rPr>
        <w:t xml:space="preserve">Zboží Vám bude doručeno </w:t>
      </w:r>
      <w:r w:rsidRPr="001E6B04">
        <w:rPr>
          <w:rFonts w:ascii="Segoe UI" w:eastAsia="Times New Roman" w:hAnsi="Segoe UI" w:cs="Segoe UI"/>
          <w:b/>
          <w:bCs/>
          <w:sz w:val="29"/>
          <w:szCs w:val="29"/>
          <w:lang w:eastAsia="cs-CZ"/>
        </w:rPr>
        <w:t xml:space="preserve">do 5 pracovních dnů </w:t>
      </w:r>
    </w:p>
    <w:p w:rsidR="001E6B04" w:rsidRPr="001E6B04" w:rsidRDefault="001E6B04" w:rsidP="001E6B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Dodací lhůty uvedené v potvrzujícím emailu jsou orientační, budeme se snažit vyřídit Vaše objednávky co nejdříve. Smluvní dodací lhůta se řídí našimi obchodními podmínkami.</w:t>
      </w:r>
    </w:p>
    <w:p w:rsidR="001E6B04" w:rsidRPr="001E6B04" w:rsidRDefault="001E6B04" w:rsidP="001E6B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cs-CZ"/>
        </w:rPr>
        <w:t>Termíny a podmínky dodání při skupině zboží Nábytek upřesníme na požádání, z důvodu nutnosti plánování rozvozu a montáže.</w:t>
      </w:r>
      <w:r w:rsidRPr="001E6B04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 </w:t>
      </w:r>
    </w:p>
    <w:p w:rsidR="001E6B04" w:rsidRPr="001E6B04" w:rsidRDefault="001E6B04" w:rsidP="001E6B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Souhlas se zasíláním informačních materiálů: Ne</w:t>
      </w:r>
    </w:p>
    <w:p w:rsidR="001E6B04" w:rsidRPr="001E6B04" w:rsidRDefault="001E6B04" w:rsidP="001E6B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Ceny jsou uvedené s DPH.</w:t>
      </w:r>
    </w:p>
    <w:p w:rsidR="001E6B04" w:rsidRPr="001E6B04" w:rsidRDefault="001E6B04" w:rsidP="001E6B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1E6B04" w:rsidRPr="001E6B04" w:rsidRDefault="001E6B04" w:rsidP="001E6B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Přejeme Vám pěkný zbytek dne.</w:t>
      </w:r>
    </w:p>
    <w:p w:rsidR="001E6B04" w:rsidRPr="001E6B04" w:rsidRDefault="001E6B04" w:rsidP="001E6B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1E6B04" w:rsidRPr="001E6B04" w:rsidRDefault="001E6B04" w:rsidP="001E6B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S pozdravem,</w:t>
      </w:r>
    </w:p>
    <w:p w:rsidR="001E6B04" w:rsidRPr="001E6B04" w:rsidRDefault="001E6B04" w:rsidP="001E6B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Nomiland.cz</w:t>
      </w:r>
    </w:p>
    <w:p w:rsidR="001E6B04" w:rsidRPr="001E6B04" w:rsidRDefault="001E6B04" w:rsidP="001E6B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1E6B04" w:rsidRPr="001E6B04" w:rsidRDefault="001E6B04" w:rsidP="001E6B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NOMILAND </w:t>
      </w:r>
      <w:proofErr w:type="spellStart"/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s.r.o</w:t>
      </w:r>
      <w:proofErr w:type="spellEnd"/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br/>
        <w:t>Vřesinská 828</w:t>
      </w: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br/>
        <w:t>742 83 Klimkovice</w:t>
      </w:r>
    </w:p>
    <w:p w:rsidR="001E6B04" w:rsidRPr="001E6B04" w:rsidRDefault="001E6B04" w:rsidP="001E6B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t>IČO: 033 80 963</w:t>
      </w: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br/>
        <w:t>IČ DPH: CZ 033 80 963</w:t>
      </w: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br/>
      </w:r>
      <w:r w:rsidRPr="001E6B04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>Číslo účtu: CZ87 0300 0000 0002 6660 7096</w:t>
      </w:r>
      <w:r w:rsidRPr="001E6B04">
        <w:rPr>
          <w:rFonts w:ascii="Segoe UI" w:eastAsia="Times New Roman" w:hAnsi="Segoe UI" w:cs="Segoe UI"/>
          <w:sz w:val="24"/>
          <w:szCs w:val="24"/>
          <w:lang w:eastAsia="cs-CZ"/>
        </w:rPr>
        <w:br/>
      </w:r>
      <w:r w:rsidRPr="001E6B04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 xml:space="preserve">Banka: ČSOB, </w:t>
      </w:r>
      <w:proofErr w:type="spellStart"/>
      <w:r w:rsidRPr="001E6B04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>a.s</w:t>
      </w:r>
      <w:proofErr w:type="spellEnd"/>
    </w:p>
    <w:p w:rsidR="001E6B04" w:rsidRPr="001E6B04" w:rsidRDefault="001E6B04" w:rsidP="001E6B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E6B04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>Zapsán v OR, vedeném Krajským soudem v Ostravě oddíl C, vložka 59952</w:t>
      </w:r>
    </w:p>
    <w:p w:rsidR="007854B4" w:rsidRDefault="007854B4"/>
    <w:sectPr w:rsidR="0078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04"/>
    <w:rsid w:val="001E6B04"/>
    <w:rsid w:val="0078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26BE"/>
  <w15:chartTrackingRefBased/>
  <w15:docId w15:val="{46D9C53C-0F6E-41E5-B3FE-01004AB1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6B04"/>
    <w:rPr>
      <w:color w:val="0000EE"/>
      <w:u w:val="single"/>
    </w:rPr>
  </w:style>
  <w:style w:type="paragraph" w:styleId="Normlnweb">
    <w:name w:val="Normal (Web)"/>
    <w:basedOn w:val="Normln"/>
    <w:uiPriority w:val="99"/>
    <w:semiHidden/>
    <w:unhideWhenUsed/>
    <w:rsid w:val="001E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E6B04"/>
    <w:rPr>
      <w:b/>
      <w:bCs/>
    </w:rPr>
  </w:style>
  <w:style w:type="character" w:styleId="Zdraznn">
    <w:name w:val="Emphasis"/>
    <w:basedOn w:val="Standardnpsmoodstavce"/>
    <w:uiPriority w:val="20"/>
    <w:qFormat/>
    <w:rsid w:val="001E6B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1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2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ova@mstyn.cz" TargetMode="External"/><Relationship Id="rId4" Type="http://schemas.openxmlformats.org/officeDocument/2006/relationships/hyperlink" Target="mailto:markova@msty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2652</Characters>
  <Application>Microsoft Office Word</Application>
  <DocSecurity>0</DocSecurity>
  <Lines>22</Lines>
  <Paragraphs>6</Paragraphs>
  <ScaleCrop>false</ScaleCrop>
  <Company>HP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Marková</dc:creator>
  <cp:keywords/>
  <dc:description/>
  <cp:lastModifiedBy>Alena Marková</cp:lastModifiedBy>
  <cp:revision>2</cp:revision>
  <dcterms:created xsi:type="dcterms:W3CDTF">2022-10-25T11:59:00Z</dcterms:created>
  <dcterms:modified xsi:type="dcterms:W3CDTF">2022-10-25T12:00:00Z</dcterms:modified>
</cp:coreProperties>
</file>