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Default="00B02FB4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Kellner Richard</w:t>
            </w:r>
          </w:p>
          <w:p w:rsidR="008D6BCE" w:rsidRPr="00227C22" w:rsidRDefault="00B02FB4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Pod Kavalírkou 298/8</w:t>
            </w:r>
          </w:p>
          <w:p w:rsidR="008D6BCE" w:rsidRPr="00227C22" w:rsidRDefault="00B02FB4" w:rsidP="00A14BE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150 00  Praha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5</w:t>
            </w:r>
          </w:p>
          <w:p w:rsidR="00256A4D" w:rsidRPr="00A14BED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4BED" w:rsidRPr="00256A4D" w:rsidRDefault="00256A4D" w:rsidP="00B02FB4">
            <w:pPr>
              <w:rPr>
                <w:rFonts w:cstheme="minorHAnsi"/>
                <w:bCs/>
                <w:sz w:val="20"/>
                <w:szCs w:val="20"/>
              </w:rPr>
            </w:pPr>
            <w:r w:rsidRPr="00256A4D">
              <w:rPr>
                <w:rFonts w:cstheme="minorHAnsi"/>
                <w:bCs/>
                <w:sz w:val="20"/>
                <w:szCs w:val="20"/>
              </w:rPr>
              <w:t xml:space="preserve">IČ: </w:t>
            </w:r>
            <w:r w:rsidR="00B02FB4">
              <w:rPr>
                <w:rFonts w:cstheme="minorHAnsi"/>
                <w:color w:val="212529"/>
                <w:sz w:val="20"/>
                <w:szCs w:val="20"/>
                <w:shd w:val="clear" w:color="auto" w:fill="D9D9D9"/>
              </w:rPr>
              <w:t>14929287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C63108">
        <w:rPr>
          <w:rFonts w:ascii="Century Gothic" w:hAnsi="Century Gothic"/>
          <w:sz w:val="20"/>
        </w:rPr>
        <w:t>131</w:t>
      </w:r>
      <w:r w:rsidR="00A37540">
        <w:rPr>
          <w:rFonts w:ascii="Century Gothic" w:hAnsi="Century Gothic"/>
          <w:sz w:val="20"/>
        </w:rPr>
        <w:t>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C63108">
        <w:rPr>
          <w:rFonts w:ascii="Century Gothic" w:hAnsi="Century Gothic"/>
          <w:sz w:val="20"/>
        </w:rPr>
        <w:t>29.8.2022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110CEA">
        <w:rPr>
          <w:rFonts w:ascii="Century Gothic" w:hAnsi="Century Gothic"/>
          <w:sz w:val="20"/>
        </w:rPr>
        <w:t>224 890 189</w:t>
      </w:r>
      <w:r w:rsidRPr="00A14BED">
        <w:rPr>
          <w:rFonts w:ascii="Century Gothic" w:hAnsi="Century Gothic"/>
          <w:sz w:val="20"/>
        </w:rPr>
        <w:t xml:space="preserve">, </w:t>
      </w:r>
      <w:r w:rsidR="00110CEA">
        <w:rPr>
          <w:rFonts w:ascii="Century Gothic" w:hAnsi="Century Gothic"/>
          <w:sz w:val="20"/>
        </w:rPr>
        <w:t>724 079 837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227C22" w:rsidRDefault="00A14BED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  <w:u w:val="single"/>
        </w:rPr>
      </w:pPr>
      <w:r w:rsidRPr="00227C22">
        <w:rPr>
          <w:rFonts w:cstheme="minorHAnsi"/>
          <w:b/>
          <w:sz w:val="24"/>
          <w:szCs w:val="24"/>
          <w:u w:val="single"/>
        </w:rPr>
        <w:t>Objednávka</w:t>
      </w:r>
    </w:p>
    <w:p w:rsidR="00A14BED" w:rsidRPr="00227C22" w:rsidRDefault="00A14BED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</w:rPr>
      </w:pPr>
    </w:p>
    <w:p w:rsidR="00227C22" w:rsidRDefault="00227C22" w:rsidP="00227C22">
      <w:pPr>
        <w:rPr>
          <w:rFonts w:cstheme="minorHAnsi"/>
          <w:sz w:val="24"/>
          <w:szCs w:val="24"/>
        </w:rPr>
      </w:pPr>
      <w:r w:rsidRPr="00227C22">
        <w:rPr>
          <w:rFonts w:cstheme="minorHAnsi"/>
          <w:sz w:val="24"/>
          <w:szCs w:val="24"/>
        </w:rPr>
        <w:t xml:space="preserve">Na základě </w:t>
      </w:r>
      <w:r w:rsidR="00C63108">
        <w:rPr>
          <w:rFonts w:cstheme="minorHAnsi"/>
          <w:sz w:val="24"/>
          <w:szCs w:val="24"/>
        </w:rPr>
        <w:t>Vaší nabídky objednáváme: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150"/>
        <w:gridCol w:w="1369"/>
        <w:gridCol w:w="1138"/>
        <w:gridCol w:w="2405"/>
      </w:tblGrid>
      <w:tr w:rsidR="00C63108" w:rsidTr="00167CB8">
        <w:tc>
          <w:tcPr>
            <w:tcW w:w="4150" w:type="dxa"/>
          </w:tcPr>
          <w:p w:rsidR="00C63108" w:rsidRDefault="00C63108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Označení</w:t>
            </w:r>
          </w:p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Jednotková cena</w:t>
            </w:r>
          </w:p>
        </w:tc>
        <w:tc>
          <w:tcPr>
            <w:tcW w:w="1138" w:type="dxa"/>
          </w:tcPr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ks</w:t>
            </w:r>
          </w:p>
        </w:tc>
        <w:tc>
          <w:tcPr>
            <w:tcW w:w="2405" w:type="dxa"/>
          </w:tcPr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Cena s DPH</w:t>
            </w:r>
          </w:p>
        </w:tc>
      </w:tr>
      <w:tr w:rsidR="00C63108" w:rsidTr="00167CB8">
        <w:tc>
          <w:tcPr>
            <w:tcW w:w="4150" w:type="dxa"/>
          </w:tcPr>
          <w:p w:rsidR="00C63108" w:rsidRDefault="00106CAB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Zednickou opravu soklů ve třídách 2. patro (štukování, </w:t>
            </w:r>
            <w:proofErr w:type="spellStart"/>
            <w:r>
              <w:rPr>
                <w:rFonts w:ascii="Arial Narrow" w:hAnsi="Arial Narrow" w:cs="Calibri"/>
              </w:rPr>
              <w:t>stěrkování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C63108" w:rsidRDefault="00106CAB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350</w:t>
            </w:r>
            <w:r w:rsidR="00C63108">
              <w:rPr>
                <w:rFonts w:ascii="Century Gothic" w:hAnsi="Century Gothic"/>
                <w:b/>
                <w:sz w:val="20"/>
              </w:rPr>
              <w:t>,-Kč</w:t>
            </w:r>
          </w:p>
        </w:tc>
        <w:tc>
          <w:tcPr>
            <w:tcW w:w="1138" w:type="dxa"/>
          </w:tcPr>
          <w:p w:rsidR="00C63108" w:rsidRDefault="00106CAB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290m</w:t>
            </w:r>
            <w:r w:rsidR="00C63108">
              <w:rPr>
                <w:rFonts w:ascii="Century Gothic" w:hAnsi="Century Gothic"/>
                <w:b/>
                <w:sz w:val="20"/>
              </w:rPr>
              <w:t>²</w:t>
            </w:r>
          </w:p>
        </w:tc>
        <w:tc>
          <w:tcPr>
            <w:tcW w:w="2405" w:type="dxa"/>
          </w:tcPr>
          <w:p w:rsidR="00C63108" w:rsidRDefault="00106CAB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122815</w:t>
            </w:r>
            <w:r w:rsidR="00C63108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C63108" w:rsidTr="00167CB8">
        <w:tc>
          <w:tcPr>
            <w:tcW w:w="4150" w:type="dxa"/>
          </w:tcPr>
          <w:p w:rsidR="00C63108" w:rsidRDefault="00106CAB" w:rsidP="00167CB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Zednickou opravu soklů ve třídách 1. patro (Štukování, </w:t>
            </w:r>
            <w:proofErr w:type="spellStart"/>
            <w:r>
              <w:rPr>
                <w:rFonts w:ascii="Arial Narrow" w:hAnsi="Arial Narrow" w:cs="Calibri"/>
              </w:rPr>
              <w:t>stěrkování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C63108" w:rsidRDefault="00C63108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350,-Kč</w:t>
            </w:r>
          </w:p>
        </w:tc>
        <w:tc>
          <w:tcPr>
            <w:tcW w:w="1138" w:type="dxa"/>
          </w:tcPr>
          <w:p w:rsidR="00C63108" w:rsidRDefault="00106CAB" w:rsidP="00167CB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225m</w:t>
            </w:r>
            <w:r w:rsidR="00C63108">
              <w:rPr>
                <w:rFonts w:ascii="Century Gothic" w:hAnsi="Century Gothic"/>
                <w:b/>
                <w:sz w:val="20"/>
              </w:rPr>
              <w:t>²</w:t>
            </w:r>
          </w:p>
        </w:tc>
        <w:tc>
          <w:tcPr>
            <w:tcW w:w="2405" w:type="dxa"/>
          </w:tcPr>
          <w:p w:rsidR="00C63108" w:rsidRDefault="00106CAB" w:rsidP="00106CAB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95287,50</w:t>
            </w:r>
            <w:r w:rsidR="00C63108">
              <w:rPr>
                <w:rFonts w:ascii="Century Gothic" w:hAnsi="Century Gothic"/>
                <w:b/>
                <w:sz w:val="20"/>
              </w:rPr>
              <w:t>Kč</w:t>
            </w:r>
          </w:p>
        </w:tc>
      </w:tr>
      <w:tr w:rsidR="00106CAB" w:rsidTr="00167CB8">
        <w:tc>
          <w:tcPr>
            <w:tcW w:w="4150" w:type="dxa"/>
          </w:tcPr>
          <w:p w:rsidR="00106CAB" w:rsidRDefault="00106CAB" w:rsidP="00106CA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Zednickou opravu soklů ve třídách přízemí (štukování, </w:t>
            </w:r>
            <w:proofErr w:type="spellStart"/>
            <w:r>
              <w:rPr>
                <w:rFonts w:ascii="Arial Narrow" w:hAnsi="Arial Narrow" w:cs="Calibri"/>
              </w:rPr>
              <w:t>stěrkování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  <w:p w:rsidR="00106CAB" w:rsidRDefault="00106CAB" w:rsidP="00106CAB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9" w:type="dxa"/>
          </w:tcPr>
          <w:p w:rsidR="00106CAB" w:rsidRDefault="00106CAB" w:rsidP="00106CAB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350,-Kč</w:t>
            </w:r>
          </w:p>
        </w:tc>
        <w:tc>
          <w:tcPr>
            <w:tcW w:w="1138" w:type="dxa"/>
          </w:tcPr>
          <w:p w:rsidR="00106CAB" w:rsidRDefault="00106CAB" w:rsidP="00106CAB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88m²</w:t>
            </w:r>
          </w:p>
        </w:tc>
        <w:tc>
          <w:tcPr>
            <w:tcW w:w="2405" w:type="dxa"/>
          </w:tcPr>
          <w:p w:rsidR="00106CAB" w:rsidRDefault="00106CAB" w:rsidP="00106CAB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37268,-Kč</w:t>
            </w:r>
          </w:p>
        </w:tc>
      </w:tr>
    </w:tbl>
    <w:p w:rsidR="00227C22" w:rsidRPr="00227C22" w:rsidRDefault="00227C22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</w:rPr>
      </w:pPr>
    </w:p>
    <w:p w:rsidR="00331803" w:rsidRPr="00227C22" w:rsidRDefault="00C30370" w:rsidP="00A14BED">
      <w:pPr>
        <w:pStyle w:val="Bezmezer"/>
        <w:tabs>
          <w:tab w:val="left" w:pos="4395"/>
          <w:tab w:val="right" w:pos="9072"/>
        </w:tabs>
        <w:rPr>
          <w:rFonts w:cstheme="minorHAnsi"/>
          <w:b/>
          <w:sz w:val="24"/>
          <w:szCs w:val="24"/>
        </w:rPr>
      </w:pPr>
      <w:r w:rsidRPr="00227C22">
        <w:rPr>
          <w:rFonts w:cstheme="minorHAnsi"/>
          <w:b/>
          <w:sz w:val="24"/>
          <w:szCs w:val="24"/>
        </w:rPr>
        <w:t xml:space="preserve">Celková cena: </w:t>
      </w:r>
      <w:r w:rsidR="00106CAB">
        <w:rPr>
          <w:rFonts w:cstheme="minorHAnsi"/>
          <w:b/>
          <w:sz w:val="24"/>
          <w:szCs w:val="24"/>
        </w:rPr>
        <w:t>255370,50</w:t>
      </w:r>
      <w:r w:rsidR="00227C22" w:rsidRPr="00227C22">
        <w:rPr>
          <w:rFonts w:cstheme="minorHAnsi"/>
          <w:b/>
          <w:sz w:val="24"/>
          <w:szCs w:val="24"/>
        </w:rPr>
        <w:t>Kč</w:t>
      </w:r>
    </w:p>
    <w:p w:rsidR="00C30370" w:rsidRPr="00227C22" w:rsidRDefault="00C30370" w:rsidP="00A14BED">
      <w:pPr>
        <w:pStyle w:val="Bezmezer"/>
        <w:tabs>
          <w:tab w:val="left" w:pos="4395"/>
          <w:tab w:val="right" w:pos="9072"/>
        </w:tabs>
        <w:rPr>
          <w:rFonts w:cstheme="minorHAnsi"/>
          <w:sz w:val="24"/>
          <w:szCs w:val="24"/>
        </w:rPr>
      </w:pPr>
    </w:p>
    <w:p w:rsidR="00331803" w:rsidRPr="00227C22" w:rsidRDefault="00331803" w:rsidP="00A14BED">
      <w:pPr>
        <w:pStyle w:val="Bezmezer"/>
        <w:tabs>
          <w:tab w:val="left" w:pos="4395"/>
          <w:tab w:val="right" w:pos="9072"/>
        </w:tabs>
        <w:rPr>
          <w:rFonts w:cstheme="minorHAnsi"/>
          <w:sz w:val="24"/>
          <w:szCs w:val="24"/>
        </w:rPr>
      </w:pPr>
      <w:r w:rsidRPr="00227C22">
        <w:rPr>
          <w:rFonts w:cstheme="minorHAnsi"/>
          <w:sz w:val="24"/>
          <w:szCs w:val="24"/>
        </w:rPr>
        <w:t>Obě smluvní strany souhlasí se zveřejněním smlouvy (objednávky) v plném rozsahu, dle zákona č. 340/2015 Sb., o registru smluv. Tuto povinnost splní strana objednatele – Základní škola nám. Curieových,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86995</wp:posOffset>
            </wp:positionV>
            <wp:extent cx="1885950" cy="107156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_podpis-ra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06CAB"/>
    <w:rsid w:val="00110CEA"/>
    <w:rsid w:val="00227C22"/>
    <w:rsid w:val="00256A4D"/>
    <w:rsid w:val="00273D5C"/>
    <w:rsid w:val="00331803"/>
    <w:rsid w:val="003D4E9B"/>
    <w:rsid w:val="00412E7D"/>
    <w:rsid w:val="004D024E"/>
    <w:rsid w:val="00541E35"/>
    <w:rsid w:val="00543D92"/>
    <w:rsid w:val="00565817"/>
    <w:rsid w:val="005D1E64"/>
    <w:rsid w:val="00682B22"/>
    <w:rsid w:val="00716AD2"/>
    <w:rsid w:val="007C0AA4"/>
    <w:rsid w:val="00825EEC"/>
    <w:rsid w:val="00834898"/>
    <w:rsid w:val="008D6BCE"/>
    <w:rsid w:val="00953D66"/>
    <w:rsid w:val="00991330"/>
    <w:rsid w:val="009E3878"/>
    <w:rsid w:val="00A14BED"/>
    <w:rsid w:val="00A37540"/>
    <w:rsid w:val="00AA56FB"/>
    <w:rsid w:val="00AD19EC"/>
    <w:rsid w:val="00AD4E25"/>
    <w:rsid w:val="00B02FB4"/>
    <w:rsid w:val="00B64740"/>
    <w:rsid w:val="00BB6097"/>
    <w:rsid w:val="00C30370"/>
    <w:rsid w:val="00C63108"/>
    <w:rsid w:val="00CA0D0D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C6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C6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2022-03-10T08:07:00Z</cp:lastPrinted>
  <dcterms:created xsi:type="dcterms:W3CDTF">2022-10-25T07:49:00Z</dcterms:created>
  <dcterms:modified xsi:type="dcterms:W3CDTF">2022-10-25T07:49:00Z</dcterms:modified>
</cp:coreProperties>
</file>