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3B5F15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Prusa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Research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a.s.</w:t>
            </w:r>
          </w:p>
          <w:p w:rsidR="003D4E9B" w:rsidRDefault="003B5F15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Partyzánská 188/7a</w:t>
            </w:r>
          </w:p>
          <w:p w:rsidR="00A14BED" w:rsidRDefault="00E730F0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565817">
              <w:rPr>
                <w:rFonts w:ascii="Century Gothic" w:hAnsi="Century Gothic"/>
                <w:sz w:val="20"/>
                <w:szCs w:val="20"/>
              </w:rPr>
              <w:t>70 00 Praha 7</w:t>
            </w:r>
          </w:p>
          <w:p w:rsidR="00256A4D" w:rsidRPr="00A14BED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256A4D" w:rsidRDefault="00256A4D" w:rsidP="003B5F15">
            <w:pPr>
              <w:rPr>
                <w:rFonts w:cstheme="minorHAnsi"/>
                <w:bCs/>
                <w:sz w:val="20"/>
                <w:szCs w:val="20"/>
              </w:rPr>
            </w:pPr>
            <w:r w:rsidRPr="00D216D1">
              <w:rPr>
                <w:rFonts w:ascii="Century Gothic" w:hAnsi="Century Gothic"/>
                <w:sz w:val="20"/>
                <w:szCs w:val="20"/>
              </w:rPr>
              <w:t xml:space="preserve">IČ: </w:t>
            </w:r>
            <w:r w:rsidR="003B5F15" w:rsidRPr="00D216D1">
              <w:rPr>
                <w:rFonts w:ascii="Century Gothic" w:hAnsi="Century Gothic"/>
                <w:sz w:val="20"/>
                <w:szCs w:val="20"/>
              </w:rPr>
              <w:t>06649114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D216D1" w:rsidRDefault="00D216D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D216D1" w:rsidRPr="00A14BED" w:rsidRDefault="00D216D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D216D1">
              <w:rPr>
                <w:rFonts w:ascii="Century Gothic" w:hAnsi="Century Gothic"/>
                <w:sz w:val="20"/>
                <w:szCs w:val="20"/>
              </w:rPr>
              <w:t xml:space="preserve">IČ: </w:t>
            </w:r>
            <w:r>
              <w:rPr>
                <w:rFonts w:ascii="Century Gothic" w:hAnsi="Century Gothic"/>
                <w:sz w:val="20"/>
                <w:szCs w:val="20"/>
              </w:rPr>
              <w:t>60436115</w:t>
            </w:r>
            <w:bookmarkStart w:id="0" w:name="_GoBack"/>
            <w:bookmarkEnd w:id="0"/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3B5F15">
        <w:rPr>
          <w:rFonts w:ascii="Century Gothic" w:hAnsi="Century Gothic"/>
          <w:sz w:val="20"/>
        </w:rPr>
        <w:t>111/2022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3B5F15">
        <w:rPr>
          <w:rFonts w:ascii="Century Gothic" w:hAnsi="Century Gothic"/>
          <w:sz w:val="20"/>
        </w:rPr>
        <w:t>18.8.2022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110CEA">
        <w:rPr>
          <w:rFonts w:ascii="Century Gothic" w:hAnsi="Century Gothic"/>
          <w:sz w:val="20"/>
        </w:rPr>
        <w:t>224 890 189</w:t>
      </w:r>
      <w:r w:rsidRPr="00A14BED">
        <w:rPr>
          <w:rFonts w:ascii="Century Gothic" w:hAnsi="Century Gothic"/>
          <w:sz w:val="20"/>
        </w:rPr>
        <w:t xml:space="preserve">, </w:t>
      </w:r>
      <w:r w:rsidR="00110CEA">
        <w:rPr>
          <w:rFonts w:ascii="Century Gothic" w:hAnsi="Century Gothic"/>
          <w:sz w:val="20"/>
        </w:rPr>
        <w:t>724 079 837</w:t>
      </w: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953D66" w:rsidTr="00953D66">
        <w:tc>
          <w:tcPr>
            <w:tcW w:w="4673" w:type="dxa"/>
          </w:tcPr>
          <w:p w:rsidR="00256A4D" w:rsidRDefault="003B5F15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3D tiskárna </w:t>
            </w: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i3 MK 3S+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565817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1ks</w:t>
            </w:r>
          </w:p>
        </w:tc>
        <w:tc>
          <w:tcPr>
            <w:tcW w:w="3021" w:type="dxa"/>
          </w:tcPr>
          <w:p w:rsidR="00953D66" w:rsidRDefault="003B5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29480,-Kč</w:t>
            </w:r>
          </w:p>
        </w:tc>
      </w:tr>
      <w:tr w:rsidR="00953D66" w:rsidTr="00953D66">
        <w:tc>
          <w:tcPr>
            <w:tcW w:w="4673" w:type="dxa"/>
          </w:tcPr>
          <w:p w:rsidR="00256A4D" w:rsidRDefault="003B5F15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Stavebnice 3D tiskárny </w:t>
            </w: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i3 MK3S+</w:t>
            </w:r>
            <w:r w:rsidR="00565817">
              <w:rPr>
                <w:rFonts w:ascii="Arial Narrow" w:hAnsi="Arial Narrow" w:cs="Calibri"/>
              </w:rPr>
              <w:t xml:space="preserve"> olše/olše</w:t>
            </w:r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565817" w:rsidP="00825EEC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3ks</w:t>
            </w:r>
          </w:p>
        </w:tc>
        <w:tc>
          <w:tcPr>
            <w:tcW w:w="3021" w:type="dxa"/>
          </w:tcPr>
          <w:p w:rsidR="00953D66" w:rsidRDefault="003B5F1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20990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953D66" w:rsidTr="00953D66">
        <w:tc>
          <w:tcPr>
            <w:tcW w:w="4673" w:type="dxa"/>
          </w:tcPr>
          <w:p w:rsidR="00256A4D" w:rsidRDefault="003375EF" w:rsidP="00256A4D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i3 MMU2S upgrade </w:t>
            </w:r>
            <w:proofErr w:type="spellStart"/>
            <w:r>
              <w:rPr>
                <w:rFonts w:ascii="Arial Narrow" w:hAnsi="Arial Narrow" w:cs="Calibri"/>
              </w:rPr>
              <w:t>kit</w:t>
            </w:r>
            <w:proofErr w:type="spellEnd"/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3375EF" w:rsidP="003375EF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  <w:r w:rsidR="00565817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953D66" w:rsidRDefault="003375EF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7590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953D66" w:rsidTr="00953D66">
        <w:tc>
          <w:tcPr>
            <w:tcW w:w="4673" w:type="dxa"/>
          </w:tcPr>
          <w:p w:rsidR="00256A4D" w:rsidRDefault="00966938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LED osvícení pro </w:t>
            </w: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</w:t>
            </w:r>
            <w:proofErr w:type="spellStart"/>
            <w:r>
              <w:rPr>
                <w:rFonts w:ascii="Arial Narrow" w:hAnsi="Arial Narrow" w:cs="Calibri"/>
              </w:rPr>
              <w:t>Enclosure</w:t>
            </w:r>
            <w:proofErr w:type="spellEnd"/>
          </w:p>
          <w:p w:rsidR="00953D66" w:rsidRDefault="00953D6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68" w:type="dxa"/>
          </w:tcPr>
          <w:p w:rsidR="00953D66" w:rsidRDefault="0096693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3ks</w:t>
            </w:r>
          </w:p>
        </w:tc>
        <w:tc>
          <w:tcPr>
            <w:tcW w:w="3021" w:type="dxa"/>
          </w:tcPr>
          <w:p w:rsidR="00953D66" w:rsidRDefault="0096693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2997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565817" w:rsidTr="00953D66">
        <w:tc>
          <w:tcPr>
            <w:tcW w:w="4673" w:type="dxa"/>
          </w:tcPr>
          <w:p w:rsidR="00565817" w:rsidRDefault="00966938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Napájecí zdroj k filtrační jednotce a k LED (</w:t>
            </w: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</w:t>
            </w:r>
            <w:proofErr w:type="spellStart"/>
            <w:r>
              <w:rPr>
                <w:rFonts w:ascii="Arial Narrow" w:hAnsi="Arial Narrow" w:cs="Calibri"/>
              </w:rPr>
              <w:t>Enclosure</w:t>
            </w:r>
            <w:proofErr w:type="spellEnd"/>
            <w:r>
              <w:rPr>
                <w:rFonts w:ascii="Arial Narrow" w:hAnsi="Arial Narrow" w:cs="Calibri"/>
              </w:rPr>
              <w:t>)</w:t>
            </w:r>
          </w:p>
        </w:tc>
        <w:tc>
          <w:tcPr>
            <w:tcW w:w="1368" w:type="dxa"/>
          </w:tcPr>
          <w:p w:rsidR="00565817" w:rsidRDefault="0096693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  <w:r w:rsidR="00565817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565817" w:rsidRDefault="00966938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2997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565817" w:rsidTr="00953D66">
        <w:tc>
          <w:tcPr>
            <w:tcW w:w="4673" w:type="dxa"/>
          </w:tcPr>
          <w:p w:rsidR="00565817" w:rsidRDefault="002F0604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Mechanický zámek pro </w:t>
            </w: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</w:t>
            </w:r>
            <w:proofErr w:type="spellStart"/>
            <w:r>
              <w:rPr>
                <w:rFonts w:ascii="Arial Narrow" w:hAnsi="Arial Narrow" w:cs="Calibri"/>
              </w:rPr>
              <w:t>Enclosure</w:t>
            </w:r>
            <w:proofErr w:type="spellEnd"/>
          </w:p>
        </w:tc>
        <w:tc>
          <w:tcPr>
            <w:tcW w:w="1368" w:type="dxa"/>
          </w:tcPr>
          <w:p w:rsidR="00565817" w:rsidRDefault="002F060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  <w:r w:rsidR="00565817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565817" w:rsidRDefault="002F060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1797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565817" w:rsidTr="00953D66">
        <w:tc>
          <w:tcPr>
            <w:tcW w:w="4673" w:type="dxa"/>
          </w:tcPr>
          <w:p w:rsidR="00565817" w:rsidRDefault="002F0604" w:rsidP="00256A4D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Original</w:t>
            </w:r>
            <w:proofErr w:type="spellEnd"/>
            <w:r>
              <w:rPr>
                <w:rFonts w:ascii="Arial Narrow" w:hAnsi="Arial Narrow" w:cs="Calibri"/>
              </w:rPr>
              <w:t xml:space="preserve"> Prusa </w:t>
            </w:r>
            <w:proofErr w:type="spellStart"/>
            <w:r>
              <w:rPr>
                <w:rFonts w:ascii="Arial Narrow" w:hAnsi="Arial Narrow" w:cs="Calibri"/>
              </w:rPr>
              <w:t>Enclosure</w:t>
            </w:r>
            <w:proofErr w:type="spellEnd"/>
          </w:p>
        </w:tc>
        <w:tc>
          <w:tcPr>
            <w:tcW w:w="1368" w:type="dxa"/>
          </w:tcPr>
          <w:p w:rsidR="00565817" w:rsidRDefault="002F060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  <w:r w:rsidR="00565817">
              <w:rPr>
                <w:rFonts w:ascii="Century Gothic" w:hAnsi="Century Gothic"/>
                <w:b/>
                <w:sz w:val="20"/>
              </w:rPr>
              <w:t>ks</w:t>
            </w:r>
          </w:p>
        </w:tc>
        <w:tc>
          <w:tcPr>
            <w:tcW w:w="3021" w:type="dxa"/>
          </w:tcPr>
          <w:p w:rsidR="00565817" w:rsidRDefault="002F0604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26997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  <w:tr w:rsidR="00565817" w:rsidTr="00953D66">
        <w:tc>
          <w:tcPr>
            <w:tcW w:w="4673" w:type="dxa"/>
          </w:tcPr>
          <w:p w:rsidR="00565817" w:rsidRDefault="00CA32E5" w:rsidP="00256A4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Doprava</w:t>
            </w:r>
          </w:p>
        </w:tc>
        <w:tc>
          <w:tcPr>
            <w:tcW w:w="1368" w:type="dxa"/>
          </w:tcPr>
          <w:p w:rsidR="00565817" w:rsidRDefault="00565817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21" w:type="dxa"/>
          </w:tcPr>
          <w:p w:rsidR="00565817" w:rsidRDefault="00CA32E5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99</w:t>
            </w:r>
            <w:r w:rsidR="00565817">
              <w:rPr>
                <w:rFonts w:ascii="Century Gothic" w:hAnsi="Century Gothic"/>
                <w:b/>
                <w:sz w:val="20"/>
              </w:rPr>
              <w:t>,-Kč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P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CA32E5">
        <w:rPr>
          <w:rFonts w:ascii="Century Gothic" w:hAnsi="Century Gothic"/>
          <w:b/>
          <w:sz w:val="20"/>
        </w:rPr>
        <w:t>92.947,--</w:t>
      </w:r>
      <w:r w:rsidRPr="00C30370">
        <w:rPr>
          <w:rFonts w:ascii="Century Gothic" w:hAnsi="Century Gothic"/>
          <w:b/>
          <w:sz w:val="20"/>
        </w:rPr>
        <w:t>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110CEA"/>
    <w:rsid w:val="00256A4D"/>
    <w:rsid w:val="00273D5C"/>
    <w:rsid w:val="002F0604"/>
    <w:rsid w:val="00331803"/>
    <w:rsid w:val="003375EF"/>
    <w:rsid w:val="003B5F15"/>
    <w:rsid w:val="003D4E9B"/>
    <w:rsid w:val="00412E7D"/>
    <w:rsid w:val="00541E35"/>
    <w:rsid w:val="00543D92"/>
    <w:rsid w:val="00565817"/>
    <w:rsid w:val="005D1E64"/>
    <w:rsid w:val="00682B22"/>
    <w:rsid w:val="00716AD2"/>
    <w:rsid w:val="00825EEC"/>
    <w:rsid w:val="00953D66"/>
    <w:rsid w:val="00966938"/>
    <w:rsid w:val="00991330"/>
    <w:rsid w:val="00A14BED"/>
    <w:rsid w:val="00AA56FB"/>
    <w:rsid w:val="00AD4E25"/>
    <w:rsid w:val="00BB6097"/>
    <w:rsid w:val="00C30370"/>
    <w:rsid w:val="00CA0D0D"/>
    <w:rsid w:val="00CA32E5"/>
    <w:rsid w:val="00D216D1"/>
    <w:rsid w:val="00E730F0"/>
    <w:rsid w:val="00EF1528"/>
    <w:rsid w:val="00EF680B"/>
    <w:rsid w:val="00F02D25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CA0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2022-10-24T14:22:00Z</dcterms:created>
  <dcterms:modified xsi:type="dcterms:W3CDTF">2022-10-24T14:22:00Z</dcterms:modified>
</cp:coreProperties>
</file>