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82C8" w14:textId="2E889F83" w:rsidR="00874315" w:rsidRPr="004617F6" w:rsidRDefault="00AD21FC" w:rsidP="001C63B5">
      <w:pPr>
        <w:spacing w:after="0" w:line="324" w:lineRule="auto"/>
        <w:jc w:val="center"/>
        <w:rPr>
          <w:rFonts w:ascii="Corbel" w:eastAsia="Times New Roman" w:hAnsi="Corbel" w:cs="Arial"/>
          <w:b/>
          <w:bCs/>
          <w:lang w:eastAsia="cs-CZ"/>
        </w:rPr>
      </w:pPr>
      <w:r w:rsidRPr="004617F6">
        <w:rPr>
          <w:rFonts w:ascii="Corbel" w:eastAsia="Times New Roman" w:hAnsi="Corbel" w:cs="Arial"/>
          <w:b/>
          <w:bCs/>
          <w:lang w:eastAsia="cs-CZ"/>
        </w:rPr>
        <w:t xml:space="preserve">Dodatek č. </w:t>
      </w:r>
      <w:r w:rsidR="008D2F56">
        <w:rPr>
          <w:rFonts w:ascii="Corbel" w:eastAsia="Times New Roman" w:hAnsi="Corbel" w:cs="Arial"/>
          <w:b/>
          <w:bCs/>
          <w:lang w:eastAsia="cs-CZ"/>
        </w:rPr>
        <w:t>1</w:t>
      </w:r>
    </w:p>
    <w:p w14:paraId="61F52299" w14:textId="4C55DBDA" w:rsidR="00874315" w:rsidRPr="004617F6" w:rsidRDefault="00874315" w:rsidP="00874315">
      <w:pPr>
        <w:spacing w:after="0" w:line="324" w:lineRule="auto"/>
        <w:jc w:val="center"/>
        <w:rPr>
          <w:rFonts w:ascii="Corbel" w:eastAsia="Times New Roman" w:hAnsi="Corbel" w:cs="Arial"/>
          <w:b/>
          <w:bCs/>
          <w:sz w:val="20"/>
          <w:szCs w:val="20"/>
          <w:lang w:eastAsia="cs-CZ"/>
        </w:rPr>
      </w:pPr>
      <w:r w:rsidRPr="004617F6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ke Smlouvě o fyzické ostraze majetku a osob</w:t>
      </w:r>
    </w:p>
    <w:p w14:paraId="143D2FA9" w14:textId="77777777" w:rsidR="00874315" w:rsidRPr="004617F6" w:rsidRDefault="00874315" w:rsidP="00874315">
      <w:pPr>
        <w:spacing w:after="0" w:line="324" w:lineRule="auto"/>
        <w:jc w:val="center"/>
        <w:rPr>
          <w:rFonts w:ascii="Corbel" w:eastAsia="Times New Roman" w:hAnsi="Corbel" w:cs="Arial"/>
          <w:bCs/>
          <w:spacing w:val="24"/>
          <w:sz w:val="20"/>
          <w:szCs w:val="20"/>
          <w:lang w:eastAsia="cs-CZ"/>
        </w:rPr>
      </w:pPr>
      <w:r w:rsidRPr="004617F6">
        <w:rPr>
          <w:rFonts w:ascii="Corbel" w:eastAsia="Times New Roman" w:hAnsi="Corbel" w:cs="Arial"/>
          <w:bCs/>
          <w:sz w:val="20"/>
          <w:szCs w:val="20"/>
          <w:lang w:eastAsia="cs-CZ"/>
        </w:rPr>
        <w:t>uzavřené mezi smluvními stranami:</w:t>
      </w:r>
    </w:p>
    <w:p w14:paraId="0A5A2557" w14:textId="77777777" w:rsidR="00006A7F" w:rsidRPr="004617F6" w:rsidRDefault="00006A7F" w:rsidP="001C63B5">
      <w:pPr>
        <w:autoSpaceDE w:val="0"/>
        <w:autoSpaceDN w:val="0"/>
        <w:spacing w:after="0" w:line="240" w:lineRule="auto"/>
        <w:rPr>
          <w:rFonts w:ascii="Corbel" w:eastAsia="Times New Roman" w:hAnsi="Corbel" w:cs="Arial"/>
          <w:b/>
          <w:sz w:val="18"/>
          <w:szCs w:val="18"/>
          <w:lang w:eastAsia="cs-CZ"/>
        </w:rPr>
      </w:pPr>
    </w:p>
    <w:p w14:paraId="3F571DE6" w14:textId="77777777" w:rsidR="00A93A18" w:rsidRPr="004617F6" w:rsidRDefault="00A93A18" w:rsidP="00A93A18">
      <w:pPr>
        <w:spacing w:after="0"/>
        <w:jc w:val="both"/>
        <w:rPr>
          <w:rFonts w:ascii="Corbel" w:hAnsi="Corbel"/>
          <w:b/>
          <w:sz w:val="20"/>
          <w:szCs w:val="20"/>
        </w:rPr>
      </w:pPr>
      <w:proofErr w:type="spellStart"/>
      <w:r w:rsidRPr="004617F6">
        <w:rPr>
          <w:rFonts w:ascii="Corbel" w:hAnsi="Corbel"/>
          <w:b/>
          <w:sz w:val="20"/>
          <w:szCs w:val="20"/>
        </w:rPr>
        <w:t>Falcon</w:t>
      </w:r>
      <w:proofErr w:type="spellEnd"/>
      <w:r w:rsidRPr="004617F6">
        <w:rPr>
          <w:rFonts w:ascii="Corbel" w:hAnsi="Corbel"/>
          <w:b/>
          <w:sz w:val="20"/>
          <w:szCs w:val="20"/>
        </w:rPr>
        <w:t xml:space="preserve"> </w:t>
      </w:r>
      <w:proofErr w:type="spellStart"/>
      <w:r w:rsidRPr="004617F6">
        <w:rPr>
          <w:rFonts w:ascii="Corbel" w:hAnsi="Corbel"/>
          <w:b/>
          <w:sz w:val="20"/>
          <w:szCs w:val="20"/>
        </w:rPr>
        <w:t>security</w:t>
      </w:r>
      <w:proofErr w:type="spellEnd"/>
      <w:r w:rsidRPr="004617F6">
        <w:rPr>
          <w:rFonts w:ascii="Corbel" w:hAnsi="Corbel"/>
          <w:b/>
          <w:sz w:val="20"/>
          <w:szCs w:val="20"/>
        </w:rPr>
        <w:t>, s.r.o.</w:t>
      </w:r>
    </w:p>
    <w:p w14:paraId="0C22C93D" w14:textId="77777777" w:rsidR="00A93A18" w:rsidRPr="004617F6" w:rsidRDefault="00A93A18" w:rsidP="00A93A18">
      <w:pPr>
        <w:spacing w:after="0"/>
        <w:jc w:val="both"/>
        <w:rPr>
          <w:rFonts w:ascii="Corbel" w:hAnsi="Corbel"/>
          <w:sz w:val="20"/>
          <w:szCs w:val="20"/>
        </w:rPr>
      </w:pPr>
      <w:r w:rsidRPr="004617F6">
        <w:rPr>
          <w:rFonts w:ascii="Corbel" w:hAnsi="Corbel"/>
          <w:sz w:val="20"/>
          <w:szCs w:val="20"/>
        </w:rPr>
        <w:t>se sídlem U Vlečky 1046, Modřice, PSČ 664 42</w:t>
      </w:r>
    </w:p>
    <w:p w14:paraId="2D8EE3FB" w14:textId="77777777" w:rsidR="00A93A18" w:rsidRPr="004617F6" w:rsidRDefault="00A93A18" w:rsidP="00A93A18">
      <w:pPr>
        <w:spacing w:after="0"/>
        <w:jc w:val="both"/>
        <w:rPr>
          <w:rFonts w:ascii="Corbel" w:hAnsi="Corbel"/>
          <w:sz w:val="20"/>
          <w:szCs w:val="20"/>
        </w:rPr>
      </w:pPr>
      <w:r w:rsidRPr="004617F6">
        <w:rPr>
          <w:rFonts w:ascii="Corbel" w:hAnsi="Corbel"/>
          <w:sz w:val="20"/>
          <w:szCs w:val="20"/>
        </w:rPr>
        <w:t>IČ: 26218399, DIČ: CZ26218399</w:t>
      </w:r>
    </w:p>
    <w:p w14:paraId="5DCCDE36" w14:textId="77777777" w:rsidR="00A93A18" w:rsidRPr="004617F6" w:rsidRDefault="00A93A18" w:rsidP="00A93A18">
      <w:pPr>
        <w:spacing w:after="0"/>
        <w:jc w:val="both"/>
        <w:rPr>
          <w:rFonts w:ascii="Corbel" w:hAnsi="Corbel"/>
          <w:sz w:val="20"/>
          <w:szCs w:val="20"/>
        </w:rPr>
      </w:pPr>
      <w:r w:rsidRPr="004617F6">
        <w:rPr>
          <w:rFonts w:ascii="Corbel" w:hAnsi="Corbel"/>
          <w:sz w:val="20"/>
          <w:szCs w:val="20"/>
        </w:rPr>
        <w:t xml:space="preserve">zapsaná v OR vedeném </w:t>
      </w:r>
      <w:r w:rsidR="00384D6C">
        <w:rPr>
          <w:rFonts w:ascii="Corbel" w:hAnsi="Corbel"/>
          <w:sz w:val="20"/>
          <w:szCs w:val="20"/>
        </w:rPr>
        <w:t>Krajským soudem v</w:t>
      </w:r>
      <w:r w:rsidRPr="004617F6">
        <w:rPr>
          <w:rFonts w:ascii="Corbel" w:hAnsi="Corbel"/>
          <w:sz w:val="20"/>
          <w:szCs w:val="20"/>
        </w:rPr>
        <w:t xml:space="preserve"> Brn</w:t>
      </w:r>
      <w:r w:rsidR="00384D6C">
        <w:rPr>
          <w:rFonts w:ascii="Corbel" w:hAnsi="Corbel"/>
          <w:sz w:val="20"/>
          <w:szCs w:val="20"/>
        </w:rPr>
        <w:t>ě</w:t>
      </w:r>
      <w:r w:rsidRPr="004617F6">
        <w:rPr>
          <w:rFonts w:ascii="Corbel" w:hAnsi="Corbel"/>
          <w:sz w:val="20"/>
          <w:szCs w:val="20"/>
        </w:rPr>
        <w:t>, oddíl C, vložka 37208</w:t>
      </w:r>
    </w:p>
    <w:p w14:paraId="1775A924" w14:textId="77777777" w:rsidR="00A93A18" w:rsidRPr="004617F6" w:rsidRDefault="00A93A18" w:rsidP="00A93A18">
      <w:pPr>
        <w:spacing w:after="0"/>
        <w:jc w:val="both"/>
        <w:rPr>
          <w:rFonts w:ascii="Corbel" w:hAnsi="Corbel"/>
          <w:sz w:val="20"/>
          <w:szCs w:val="20"/>
        </w:rPr>
      </w:pPr>
      <w:r w:rsidRPr="004617F6">
        <w:rPr>
          <w:rFonts w:ascii="Corbel" w:hAnsi="Corbel"/>
          <w:sz w:val="20"/>
          <w:szCs w:val="20"/>
        </w:rPr>
        <w:t xml:space="preserve">zastoupená </w:t>
      </w:r>
      <w:r w:rsidR="007258F7">
        <w:rPr>
          <w:rFonts w:ascii="Corbel" w:hAnsi="Corbel"/>
          <w:sz w:val="20"/>
          <w:szCs w:val="20"/>
        </w:rPr>
        <w:t>Vladimírem Sigmundem, na základě plné moci</w:t>
      </w:r>
    </w:p>
    <w:p w14:paraId="1536108F" w14:textId="77777777" w:rsidR="0022727E" w:rsidRDefault="0022727E" w:rsidP="00A93A18">
      <w:pPr>
        <w:spacing w:after="0"/>
        <w:jc w:val="both"/>
        <w:rPr>
          <w:rFonts w:ascii="Corbel" w:hAnsi="Corbel"/>
          <w:sz w:val="20"/>
          <w:szCs w:val="20"/>
        </w:rPr>
      </w:pPr>
      <w:r w:rsidRPr="0022727E">
        <w:rPr>
          <w:rFonts w:ascii="Corbel" w:hAnsi="Corbel"/>
          <w:sz w:val="20"/>
          <w:szCs w:val="20"/>
        </w:rPr>
        <w:t>bankovní spojení: Česká spořitelna, a.s., č. účtu: 8776882/0800</w:t>
      </w:r>
    </w:p>
    <w:p w14:paraId="17E696A8" w14:textId="02D3DF9C" w:rsidR="00A93A18" w:rsidRPr="004617F6" w:rsidRDefault="00A93A18" w:rsidP="00A93A18">
      <w:pPr>
        <w:spacing w:after="0"/>
        <w:jc w:val="both"/>
        <w:rPr>
          <w:rFonts w:ascii="Corbel" w:hAnsi="Corbel"/>
          <w:sz w:val="20"/>
          <w:szCs w:val="20"/>
        </w:rPr>
      </w:pPr>
      <w:r w:rsidRPr="004617F6">
        <w:rPr>
          <w:rFonts w:ascii="Corbel" w:hAnsi="Corbel"/>
          <w:sz w:val="20"/>
          <w:szCs w:val="20"/>
        </w:rPr>
        <w:t xml:space="preserve">korespondenční adresa: </w:t>
      </w:r>
      <w:r w:rsidR="00384D6C">
        <w:rPr>
          <w:rFonts w:ascii="Corbel" w:hAnsi="Corbel"/>
          <w:sz w:val="20"/>
          <w:szCs w:val="20"/>
        </w:rPr>
        <w:t>Praha 7, Partyzánská 1/7, PSČ 170 00</w:t>
      </w:r>
    </w:p>
    <w:p w14:paraId="042E76F0" w14:textId="77777777" w:rsidR="00A93A18" w:rsidRPr="004617F6" w:rsidRDefault="00A93A18" w:rsidP="00A93A18">
      <w:pPr>
        <w:spacing w:after="0"/>
        <w:jc w:val="both"/>
        <w:rPr>
          <w:rFonts w:ascii="Corbel" w:hAnsi="Corbel" w:cs="Arial"/>
          <w:sz w:val="20"/>
          <w:szCs w:val="20"/>
        </w:rPr>
      </w:pPr>
      <w:r w:rsidRPr="004617F6">
        <w:rPr>
          <w:rFonts w:ascii="Corbel" w:hAnsi="Corbel" w:cs="Arial"/>
          <w:sz w:val="20"/>
          <w:szCs w:val="20"/>
        </w:rPr>
        <w:t>(dále jen „dodavatel“)</w:t>
      </w:r>
    </w:p>
    <w:p w14:paraId="059588BE" w14:textId="77777777" w:rsidR="00154A67" w:rsidRPr="004617F6" w:rsidRDefault="00154A67" w:rsidP="00154A6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4AB934D" w14:textId="77777777" w:rsidR="00154A67" w:rsidRPr="004617F6" w:rsidRDefault="00154A67" w:rsidP="00154A67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4617F6">
        <w:rPr>
          <w:rFonts w:ascii="Arial" w:hAnsi="Arial" w:cs="Arial"/>
          <w:b/>
          <w:sz w:val="18"/>
          <w:szCs w:val="18"/>
        </w:rPr>
        <w:t>a</w:t>
      </w:r>
    </w:p>
    <w:p w14:paraId="553EC63D" w14:textId="77777777" w:rsidR="00154A67" w:rsidRPr="004617F6" w:rsidRDefault="00154A67" w:rsidP="00154A6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841E587" w14:textId="77777777" w:rsidR="0022727E" w:rsidRPr="0022727E" w:rsidRDefault="0022727E" w:rsidP="0022727E">
      <w:pPr>
        <w:spacing w:after="0"/>
        <w:rPr>
          <w:rFonts w:ascii="Corbel" w:hAnsi="Corbel"/>
          <w:b/>
          <w:sz w:val="20"/>
          <w:szCs w:val="20"/>
        </w:rPr>
      </w:pPr>
      <w:r w:rsidRPr="0022727E">
        <w:rPr>
          <w:rFonts w:ascii="Corbel" w:hAnsi="Corbel"/>
          <w:b/>
          <w:sz w:val="20"/>
          <w:szCs w:val="20"/>
        </w:rPr>
        <w:t>HOCKEY CLUB DYNAMO PARDUBICE a.s.</w:t>
      </w:r>
    </w:p>
    <w:p w14:paraId="730F638D" w14:textId="77777777" w:rsidR="0022727E" w:rsidRPr="0022727E" w:rsidRDefault="0022727E" w:rsidP="0022727E">
      <w:pPr>
        <w:spacing w:after="0"/>
        <w:rPr>
          <w:rFonts w:ascii="Corbel" w:hAnsi="Corbel"/>
          <w:bCs/>
          <w:sz w:val="20"/>
          <w:szCs w:val="20"/>
        </w:rPr>
      </w:pPr>
      <w:r w:rsidRPr="0022727E">
        <w:rPr>
          <w:rFonts w:ascii="Corbel" w:hAnsi="Corbel"/>
          <w:bCs/>
          <w:sz w:val="20"/>
          <w:szCs w:val="20"/>
        </w:rPr>
        <w:t>se sídlem Sukova třída 1735, 530 02 Pardubice</w:t>
      </w:r>
    </w:p>
    <w:p w14:paraId="306B0D90" w14:textId="77777777" w:rsidR="0022727E" w:rsidRPr="0022727E" w:rsidRDefault="0022727E" w:rsidP="0022727E">
      <w:pPr>
        <w:spacing w:after="0"/>
        <w:rPr>
          <w:rFonts w:ascii="Corbel" w:hAnsi="Corbel"/>
          <w:bCs/>
          <w:sz w:val="20"/>
          <w:szCs w:val="20"/>
        </w:rPr>
      </w:pPr>
      <w:r w:rsidRPr="0022727E">
        <w:rPr>
          <w:rFonts w:ascii="Corbel" w:hAnsi="Corbel"/>
          <w:bCs/>
          <w:sz w:val="20"/>
          <w:szCs w:val="20"/>
        </w:rPr>
        <w:t>IČ: 60112476, DIČ: CZ60112476</w:t>
      </w:r>
    </w:p>
    <w:p w14:paraId="15F4122D" w14:textId="77777777" w:rsidR="0022727E" w:rsidRPr="0022727E" w:rsidRDefault="0022727E" w:rsidP="0022727E">
      <w:pPr>
        <w:spacing w:after="0"/>
        <w:rPr>
          <w:rFonts w:ascii="Corbel" w:hAnsi="Corbel"/>
          <w:bCs/>
          <w:sz w:val="20"/>
          <w:szCs w:val="20"/>
        </w:rPr>
      </w:pPr>
      <w:r w:rsidRPr="0022727E">
        <w:rPr>
          <w:rFonts w:ascii="Corbel" w:hAnsi="Corbel"/>
          <w:bCs/>
          <w:sz w:val="20"/>
          <w:szCs w:val="20"/>
        </w:rPr>
        <w:t>zapsána v OR vedeném Krajským soudem v Hradci Králové, oddíl B, vložka 1078</w:t>
      </w:r>
    </w:p>
    <w:p w14:paraId="4F69F90D" w14:textId="77777777" w:rsidR="0022727E" w:rsidRPr="0022727E" w:rsidRDefault="0022727E" w:rsidP="0022727E">
      <w:pPr>
        <w:spacing w:after="0"/>
        <w:rPr>
          <w:rFonts w:ascii="Corbel" w:hAnsi="Corbel"/>
          <w:bCs/>
          <w:sz w:val="20"/>
          <w:szCs w:val="20"/>
        </w:rPr>
      </w:pPr>
      <w:r w:rsidRPr="0022727E">
        <w:rPr>
          <w:rFonts w:ascii="Corbel" w:hAnsi="Corbel"/>
          <w:bCs/>
          <w:sz w:val="20"/>
          <w:szCs w:val="20"/>
        </w:rPr>
        <w:t>zastoupená Mgr. Ondřejem Heřmanem, předsedou představenstva a Mgr. Ivanem Čonkou, místopředsedou představenstva</w:t>
      </w:r>
    </w:p>
    <w:p w14:paraId="50CDAA4F" w14:textId="77777777" w:rsidR="0022727E" w:rsidRPr="0022727E" w:rsidRDefault="0022727E" w:rsidP="0022727E">
      <w:pPr>
        <w:spacing w:after="0"/>
        <w:rPr>
          <w:rFonts w:ascii="Corbel" w:hAnsi="Corbel" w:cs="Arial"/>
          <w:bCs/>
          <w:sz w:val="20"/>
          <w:szCs w:val="20"/>
        </w:rPr>
      </w:pPr>
      <w:r w:rsidRPr="0022727E">
        <w:rPr>
          <w:rFonts w:ascii="Corbel" w:hAnsi="Corbel"/>
          <w:bCs/>
          <w:sz w:val="20"/>
          <w:szCs w:val="20"/>
        </w:rPr>
        <w:t>bankovní spojení: Komerční banka, a.s., č. účtu: 35-6939170237/0100</w:t>
      </w:r>
      <w:r w:rsidRPr="0022727E">
        <w:rPr>
          <w:rFonts w:ascii="Corbel" w:hAnsi="Corbel" w:cs="Arial"/>
          <w:bCs/>
          <w:sz w:val="20"/>
          <w:szCs w:val="20"/>
        </w:rPr>
        <w:t xml:space="preserve"> </w:t>
      </w:r>
    </w:p>
    <w:p w14:paraId="4DDC0D23" w14:textId="28DD6738" w:rsidR="00154A67" w:rsidRPr="004617F6" w:rsidRDefault="00154A67" w:rsidP="0022727E">
      <w:pPr>
        <w:spacing w:after="0"/>
        <w:rPr>
          <w:rFonts w:ascii="Corbel" w:hAnsi="Corbel" w:cs="Arial"/>
          <w:sz w:val="20"/>
          <w:szCs w:val="20"/>
        </w:rPr>
      </w:pPr>
      <w:r w:rsidRPr="004617F6">
        <w:rPr>
          <w:rFonts w:ascii="Corbel" w:hAnsi="Corbel" w:cs="Arial"/>
          <w:sz w:val="20"/>
          <w:szCs w:val="20"/>
        </w:rPr>
        <w:t>(dále jen „objednatel“)</w:t>
      </w:r>
    </w:p>
    <w:p w14:paraId="0DF0CC2A" w14:textId="1A4F6E2B" w:rsidR="00605FCA" w:rsidRDefault="00605FCA" w:rsidP="00605FCA">
      <w:pPr>
        <w:autoSpaceDE w:val="0"/>
        <w:autoSpaceDN w:val="0"/>
        <w:spacing w:after="0" w:line="240" w:lineRule="auto"/>
        <w:jc w:val="both"/>
        <w:rPr>
          <w:rFonts w:ascii="Corbel" w:eastAsia="Times New Roman" w:hAnsi="Corbel" w:cs="Arial"/>
          <w:b/>
          <w:sz w:val="18"/>
          <w:szCs w:val="18"/>
          <w:lang w:eastAsia="cs-CZ"/>
        </w:rPr>
      </w:pPr>
    </w:p>
    <w:p w14:paraId="74421EFE" w14:textId="77777777" w:rsidR="006263E6" w:rsidRPr="00AF5848" w:rsidRDefault="006263E6" w:rsidP="00605FCA">
      <w:pPr>
        <w:autoSpaceDE w:val="0"/>
        <w:autoSpaceDN w:val="0"/>
        <w:spacing w:after="0" w:line="240" w:lineRule="auto"/>
        <w:jc w:val="both"/>
        <w:rPr>
          <w:rFonts w:ascii="Corbel" w:eastAsia="Times New Roman" w:hAnsi="Corbel" w:cs="Arial"/>
          <w:b/>
          <w:sz w:val="18"/>
          <w:szCs w:val="18"/>
          <w:lang w:eastAsia="cs-CZ"/>
        </w:rPr>
      </w:pPr>
    </w:p>
    <w:p w14:paraId="69D50F91" w14:textId="77777777" w:rsidR="001C63B5" w:rsidRPr="00AF5848" w:rsidRDefault="001C63B5" w:rsidP="00874315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2DC3233D" w14:textId="77777777" w:rsidR="00874315" w:rsidRPr="00154A67" w:rsidRDefault="00874315" w:rsidP="00874315">
      <w:pPr>
        <w:spacing w:after="0" w:line="240" w:lineRule="auto"/>
        <w:jc w:val="center"/>
        <w:rPr>
          <w:rFonts w:ascii="Corbel" w:eastAsia="Times New Roman" w:hAnsi="Corbel" w:cs="Arial"/>
          <w:b/>
          <w:sz w:val="20"/>
          <w:szCs w:val="20"/>
          <w:lang w:eastAsia="cs-CZ"/>
        </w:rPr>
      </w:pPr>
      <w:r w:rsidRPr="00154A67">
        <w:rPr>
          <w:rFonts w:ascii="Corbel" w:eastAsia="Times New Roman" w:hAnsi="Corbel" w:cs="Arial"/>
          <w:b/>
          <w:sz w:val="20"/>
          <w:szCs w:val="20"/>
          <w:lang w:eastAsia="cs-CZ"/>
        </w:rPr>
        <w:t>Smluvní strany se dohodly na úpravě Smlouvy takto:</w:t>
      </w:r>
    </w:p>
    <w:p w14:paraId="322BB4C7" w14:textId="45C81695" w:rsidR="007D2593" w:rsidRDefault="007D2593" w:rsidP="007D2593">
      <w:pPr>
        <w:spacing w:after="0" w:line="240" w:lineRule="auto"/>
        <w:jc w:val="both"/>
        <w:rPr>
          <w:rFonts w:ascii="Corbel" w:eastAsia="Times New Roman" w:hAnsi="Corbel" w:cs="Arial"/>
          <w:bCs/>
          <w:sz w:val="20"/>
          <w:szCs w:val="20"/>
          <w:lang w:eastAsia="cs-CZ"/>
        </w:rPr>
      </w:pPr>
    </w:p>
    <w:p w14:paraId="281720BB" w14:textId="77777777" w:rsidR="006263E6" w:rsidRDefault="006263E6" w:rsidP="007D2593">
      <w:pPr>
        <w:spacing w:after="0" w:line="240" w:lineRule="auto"/>
        <w:jc w:val="both"/>
        <w:rPr>
          <w:rFonts w:ascii="Corbel" w:eastAsia="Times New Roman" w:hAnsi="Corbel" w:cs="Arial"/>
          <w:bCs/>
          <w:sz w:val="20"/>
          <w:szCs w:val="20"/>
          <w:lang w:eastAsia="cs-CZ"/>
        </w:rPr>
      </w:pPr>
    </w:p>
    <w:p w14:paraId="75FD6072" w14:textId="08C3CE35" w:rsidR="00635955" w:rsidRPr="004C0780" w:rsidRDefault="00635955" w:rsidP="00635955">
      <w:pPr>
        <w:pStyle w:val="Odstavecseseznamem"/>
        <w:numPr>
          <w:ilvl w:val="0"/>
          <w:numId w:val="7"/>
        </w:numPr>
        <w:spacing w:after="0"/>
        <w:ind w:left="284" w:hanging="295"/>
        <w:jc w:val="both"/>
        <w:rPr>
          <w:rFonts w:ascii="Corbel" w:hAnsi="Corbel" w:cs="Arial"/>
          <w:sz w:val="20"/>
          <w:szCs w:val="20"/>
        </w:rPr>
      </w:pPr>
      <w:r w:rsidRPr="004C0780">
        <w:rPr>
          <w:rFonts w:ascii="Corbel" w:hAnsi="Corbel" w:cs="Arial"/>
          <w:sz w:val="20"/>
          <w:szCs w:val="20"/>
        </w:rPr>
        <w:t xml:space="preserve">Ruší se ustanovení bodu 1. čl. </w:t>
      </w:r>
      <w:r>
        <w:rPr>
          <w:rFonts w:ascii="Corbel" w:hAnsi="Corbel" w:cs="Arial"/>
          <w:sz w:val="20"/>
          <w:szCs w:val="20"/>
        </w:rPr>
        <w:t>III</w:t>
      </w:r>
      <w:r w:rsidRPr="004C0780">
        <w:rPr>
          <w:rFonts w:ascii="Corbel" w:hAnsi="Corbel" w:cs="Arial"/>
          <w:sz w:val="20"/>
          <w:szCs w:val="20"/>
        </w:rPr>
        <w:t xml:space="preserve">. </w:t>
      </w:r>
      <w:r>
        <w:rPr>
          <w:rFonts w:ascii="Corbel" w:hAnsi="Corbel" w:cs="Arial"/>
          <w:sz w:val="20"/>
          <w:szCs w:val="20"/>
        </w:rPr>
        <w:t>Rozsah služeb</w:t>
      </w:r>
      <w:r w:rsidRPr="004C0780">
        <w:rPr>
          <w:rFonts w:ascii="Corbel" w:hAnsi="Corbel" w:cs="Arial"/>
          <w:sz w:val="20"/>
          <w:szCs w:val="20"/>
        </w:rPr>
        <w:t xml:space="preserve"> a tento se nahrazuje textem:</w:t>
      </w:r>
    </w:p>
    <w:p w14:paraId="1F26896C" w14:textId="2472B460" w:rsidR="00635955" w:rsidRDefault="00635955" w:rsidP="007D2593">
      <w:pPr>
        <w:spacing w:after="0" w:line="240" w:lineRule="auto"/>
        <w:jc w:val="both"/>
        <w:rPr>
          <w:rFonts w:ascii="Corbel" w:eastAsia="Times New Roman" w:hAnsi="Corbel" w:cs="Arial"/>
          <w:bCs/>
          <w:sz w:val="20"/>
          <w:szCs w:val="20"/>
          <w:lang w:eastAsia="cs-CZ"/>
        </w:rPr>
      </w:pPr>
    </w:p>
    <w:p w14:paraId="3FB73692" w14:textId="77777777" w:rsidR="00635955" w:rsidRPr="00635955" w:rsidRDefault="00635955" w:rsidP="00635955">
      <w:pPr>
        <w:numPr>
          <w:ilvl w:val="0"/>
          <w:numId w:val="8"/>
        </w:numPr>
        <w:spacing w:before="120" w:after="120" w:line="240" w:lineRule="auto"/>
        <w:ind w:left="644"/>
        <w:jc w:val="both"/>
        <w:rPr>
          <w:rFonts w:ascii="Corbel" w:eastAsia="Times New Roman" w:hAnsi="Corbel" w:cs="Arial"/>
          <w:i/>
          <w:iCs/>
          <w:sz w:val="20"/>
          <w:szCs w:val="20"/>
          <w:lang w:eastAsia="cs-CZ"/>
        </w:rPr>
      </w:pPr>
      <w:r w:rsidRPr="00635955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 xml:space="preserve">Bezpečnostní služby budou poskytovány v následujícím rozsahu: </w:t>
      </w:r>
    </w:p>
    <w:p w14:paraId="72B5495D" w14:textId="77777777" w:rsidR="00635955" w:rsidRPr="00635955" w:rsidRDefault="00635955" w:rsidP="00635955">
      <w:pPr>
        <w:numPr>
          <w:ilvl w:val="0"/>
          <w:numId w:val="9"/>
        </w:numPr>
        <w:spacing w:before="120" w:after="120" w:line="240" w:lineRule="auto"/>
        <w:ind w:left="1364"/>
        <w:jc w:val="both"/>
        <w:rPr>
          <w:rFonts w:ascii="Corbel" w:eastAsia="Times New Roman" w:hAnsi="Corbel" w:cs="Arial"/>
          <w:i/>
          <w:iCs/>
          <w:sz w:val="20"/>
          <w:szCs w:val="20"/>
          <w:lang w:eastAsia="cs-CZ"/>
        </w:rPr>
      </w:pPr>
      <w:r w:rsidRPr="00635955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>při každém hokejovém utkání ostraha haly, vstupů, zázemí stadionu</w:t>
      </w:r>
    </w:p>
    <w:p w14:paraId="2FCC7C2F" w14:textId="1BBD74DF" w:rsidR="00635955" w:rsidRDefault="00635955" w:rsidP="00635955">
      <w:pPr>
        <w:numPr>
          <w:ilvl w:val="0"/>
          <w:numId w:val="9"/>
        </w:numPr>
        <w:spacing w:before="120" w:after="120" w:line="240" w:lineRule="auto"/>
        <w:ind w:left="1364"/>
        <w:jc w:val="both"/>
        <w:rPr>
          <w:rFonts w:ascii="Corbel" w:eastAsia="Times New Roman" w:hAnsi="Corbel" w:cs="Arial"/>
          <w:i/>
          <w:iCs/>
          <w:sz w:val="20"/>
          <w:szCs w:val="20"/>
          <w:lang w:eastAsia="cs-CZ"/>
        </w:rPr>
      </w:pPr>
      <w:r w:rsidRPr="00635955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>při každém hokejovém utkání ostraha VIP prostor – vstupů do lóží</w:t>
      </w:r>
    </w:p>
    <w:p w14:paraId="7768DC06" w14:textId="4B5796F3" w:rsidR="00635955" w:rsidRDefault="00F752FC" w:rsidP="00635955">
      <w:pPr>
        <w:numPr>
          <w:ilvl w:val="0"/>
          <w:numId w:val="9"/>
        </w:numPr>
        <w:spacing w:before="120" w:after="120" w:line="240" w:lineRule="auto"/>
        <w:ind w:left="1364"/>
        <w:jc w:val="both"/>
        <w:rPr>
          <w:rFonts w:ascii="Corbel" w:eastAsia="Times New Roman" w:hAnsi="Corbel" w:cs="Arial"/>
          <w:i/>
          <w:iCs/>
          <w:sz w:val="20"/>
          <w:szCs w:val="20"/>
          <w:lang w:eastAsia="cs-CZ"/>
        </w:rPr>
      </w:pPr>
      <w:r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 xml:space="preserve">při </w:t>
      </w:r>
      <w:r w:rsidRPr="00635955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 xml:space="preserve">každém hokejovém utkání </w:t>
      </w:r>
      <w:r w:rsidR="00635955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>p</w:t>
      </w:r>
      <w:r w:rsidR="00635955" w:rsidRPr="00635955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>ořadatelská činnost – parkování vozide</w:t>
      </w:r>
      <w:r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>l</w:t>
      </w:r>
    </w:p>
    <w:p w14:paraId="52C4D33E" w14:textId="77777777" w:rsidR="00635955" w:rsidRPr="00635955" w:rsidRDefault="00635955" w:rsidP="00635955">
      <w:pPr>
        <w:numPr>
          <w:ilvl w:val="0"/>
          <w:numId w:val="9"/>
        </w:numPr>
        <w:spacing w:before="120" w:after="120" w:line="240" w:lineRule="auto"/>
        <w:ind w:left="1364"/>
        <w:jc w:val="both"/>
        <w:rPr>
          <w:rFonts w:ascii="Corbel" w:eastAsia="Times New Roman" w:hAnsi="Corbel" w:cs="Arial"/>
          <w:i/>
          <w:iCs/>
          <w:sz w:val="20"/>
          <w:szCs w:val="20"/>
          <w:lang w:eastAsia="cs-CZ"/>
        </w:rPr>
      </w:pPr>
      <w:r w:rsidRPr="00635955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>objednatel zašle pověřené osobě dodavatele dle odst. 1. čl. VI. této smlouvy nejpozději 2 dny před hokejovým utkáním požadovaný počet pracovníků a dobu střežení</w:t>
      </w:r>
    </w:p>
    <w:p w14:paraId="0FD3A46D" w14:textId="79904ECD" w:rsidR="00635955" w:rsidRDefault="00635955" w:rsidP="007D2593">
      <w:pPr>
        <w:spacing w:after="0" w:line="240" w:lineRule="auto"/>
        <w:jc w:val="both"/>
        <w:rPr>
          <w:rFonts w:ascii="Corbel" w:eastAsia="Times New Roman" w:hAnsi="Corbel" w:cs="Arial"/>
          <w:bCs/>
          <w:sz w:val="20"/>
          <w:szCs w:val="20"/>
          <w:lang w:eastAsia="cs-CZ"/>
        </w:rPr>
      </w:pPr>
    </w:p>
    <w:p w14:paraId="302C00D1" w14:textId="23280C99" w:rsidR="00135F6A" w:rsidRDefault="00135F6A" w:rsidP="007D2593">
      <w:pPr>
        <w:spacing w:after="0" w:line="240" w:lineRule="auto"/>
        <w:jc w:val="both"/>
        <w:rPr>
          <w:rFonts w:ascii="Corbel" w:eastAsia="Times New Roman" w:hAnsi="Corbel" w:cs="Arial"/>
          <w:bCs/>
          <w:sz w:val="20"/>
          <w:szCs w:val="20"/>
          <w:lang w:eastAsia="cs-CZ"/>
        </w:rPr>
      </w:pPr>
    </w:p>
    <w:p w14:paraId="5BDC3648" w14:textId="0410432C" w:rsidR="00135F6A" w:rsidRPr="004C0780" w:rsidRDefault="00135F6A" w:rsidP="00135F6A">
      <w:pPr>
        <w:pStyle w:val="Odstavecseseznamem"/>
        <w:numPr>
          <w:ilvl w:val="0"/>
          <w:numId w:val="7"/>
        </w:numPr>
        <w:spacing w:after="0"/>
        <w:ind w:left="284" w:hanging="295"/>
        <w:jc w:val="both"/>
        <w:rPr>
          <w:rFonts w:ascii="Corbel" w:hAnsi="Corbel" w:cs="Arial"/>
          <w:sz w:val="20"/>
          <w:szCs w:val="20"/>
        </w:rPr>
      </w:pPr>
      <w:r w:rsidRPr="004C0780">
        <w:rPr>
          <w:rFonts w:ascii="Corbel" w:hAnsi="Corbel" w:cs="Arial"/>
          <w:sz w:val="20"/>
          <w:szCs w:val="20"/>
        </w:rPr>
        <w:t xml:space="preserve">Ruší se ustanovení bodu </w:t>
      </w:r>
      <w:r>
        <w:rPr>
          <w:rFonts w:ascii="Corbel" w:hAnsi="Corbel" w:cs="Arial"/>
          <w:sz w:val="20"/>
          <w:szCs w:val="20"/>
        </w:rPr>
        <w:t>3</w:t>
      </w:r>
      <w:r w:rsidRPr="004C0780">
        <w:rPr>
          <w:rFonts w:ascii="Corbel" w:hAnsi="Corbel" w:cs="Arial"/>
          <w:sz w:val="20"/>
          <w:szCs w:val="20"/>
        </w:rPr>
        <w:t xml:space="preserve">. čl. </w:t>
      </w:r>
      <w:r>
        <w:rPr>
          <w:rFonts w:ascii="Corbel" w:hAnsi="Corbel" w:cs="Arial"/>
          <w:sz w:val="20"/>
          <w:szCs w:val="20"/>
        </w:rPr>
        <w:t>IV</w:t>
      </w:r>
      <w:r w:rsidRPr="004C0780">
        <w:rPr>
          <w:rFonts w:ascii="Corbel" w:hAnsi="Corbel" w:cs="Arial"/>
          <w:sz w:val="20"/>
          <w:szCs w:val="20"/>
        </w:rPr>
        <w:t xml:space="preserve">. </w:t>
      </w:r>
      <w:r>
        <w:rPr>
          <w:rFonts w:ascii="Corbel" w:hAnsi="Corbel" w:cs="Arial"/>
          <w:sz w:val="20"/>
          <w:szCs w:val="20"/>
        </w:rPr>
        <w:t>Práva a povinnosti smluvních stran</w:t>
      </w:r>
      <w:r w:rsidRPr="004C0780">
        <w:rPr>
          <w:rFonts w:ascii="Corbel" w:hAnsi="Corbel" w:cs="Arial"/>
          <w:sz w:val="20"/>
          <w:szCs w:val="20"/>
        </w:rPr>
        <w:t xml:space="preserve"> a tento se nahrazuje textem:</w:t>
      </w:r>
    </w:p>
    <w:p w14:paraId="2A1B3E66" w14:textId="77777777" w:rsidR="00135F6A" w:rsidRDefault="00135F6A" w:rsidP="00135F6A">
      <w:pPr>
        <w:spacing w:after="0" w:line="240" w:lineRule="auto"/>
        <w:jc w:val="both"/>
        <w:rPr>
          <w:rFonts w:ascii="Corbel" w:eastAsia="Times New Roman" w:hAnsi="Corbel" w:cs="Arial"/>
          <w:bCs/>
          <w:sz w:val="20"/>
          <w:szCs w:val="20"/>
          <w:lang w:eastAsia="cs-CZ"/>
        </w:rPr>
      </w:pPr>
    </w:p>
    <w:p w14:paraId="7235AB83" w14:textId="1FF9770A" w:rsidR="00135F6A" w:rsidRPr="00635955" w:rsidRDefault="00135F6A" w:rsidP="00135F6A">
      <w:pPr>
        <w:numPr>
          <w:ilvl w:val="0"/>
          <w:numId w:val="10"/>
        </w:numPr>
        <w:spacing w:before="120" w:after="120" w:line="240" w:lineRule="auto"/>
        <w:ind w:left="641" w:hanging="357"/>
        <w:jc w:val="both"/>
        <w:rPr>
          <w:rFonts w:ascii="Corbel" w:eastAsia="Times New Roman" w:hAnsi="Corbel" w:cs="Arial"/>
          <w:i/>
          <w:iCs/>
          <w:sz w:val="20"/>
          <w:szCs w:val="20"/>
          <w:lang w:eastAsia="cs-CZ"/>
        </w:rPr>
      </w:pPr>
      <w:r w:rsidRPr="00135F6A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>Poskytování bezpečnostních služeb dle této smlouvy zahrnuje tyto činnosti:</w:t>
      </w:r>
    </w:p>
    <w:p w14:paraId="15E7DBDE" w14:textId="77777777" w:rsidR="00135F6A" w:rsidRPr="00135F6A" w:rsidRDefault="00135F6A" w:rsidP="00135F6A">
      <w:pPr>
        <w:numPr>
          <w:ilvl w:val="0"/>
          <w:numId w:val="9"/>
        </w:numPr>
        <w:spacing w:before="120" w:after="120" w:line="240" w:lineRule="auto"/>
        <w:ind w:left="1364"/>
        <w:jc w:val="both"/>
        <w:rPr>
          <w:rFonts w:ascii="Corbel" w:hAnsi="Corbel" w:cs="Arial"/>
          <w:i/>
          <w:iCs/>
          <w:sz w:val="20"/>
          <w:szCs w:val="20"/>
        </w:rPr>
      </w:pPr>
      <w:r w:rsidRPr="00135F6A">
        <w:rPr>
          <w:rFonts w:ascii="Corbel" w:hAnsi="Corbel" w:cs="Arial"/>
          <w:i/>
          <w:iCs/>
          <w:sz w:val="20"/>
          <w:szCs w:val="20"/>
        </w:rPr>
        <w:t>zamezení vstupu neoprávněných osob do střežených prostor</w:t>
      </w:r>
    </w:p>
    <w:p w14:paraId="7AEA7F7A" w14:textId="77777777" w:rsidR="00135F6A" w:rsidRPr="00135F6A" w:rsidRDefault="00135F6A" w:rsidP="00135F6A">
      <w:pPr>
        <w:numPr>
          <w:ilvl w:val="0"/>
          <w:numId w:val="9"/>
        </w:numPr>
        <w:spacing w:before="120" w:after="120" w:line="240" w:lineRule="auto"/>
        <w:ind w:left="1364"/>
        <w:jc w:val="both"/>
        <w:rPr>
          <w:rFonts w:ascii="Corbel" w:hAnsi="Corbel" w:cs="Arial"/>
          <w:i/>
          <w:iCs/>
          <w:sz w:val="20"/>
          <w:szCs w:val="20"/>
        </w:rPr>
      </w:pPr>
      <w:r w:rsidRPr="00135F6A">
        <w:rPr>
          <w:rFonts w:ascii="Corbel" w:hAnsi="Corbel" w:cs="Arial"/>
          <w:i/>
          <w:iCs/>
          <w:sz w:val="20"/>
          <w:szCs w:val="20"/>
        </w:rPr>
        <w:t>ochrana osob nacházejících se v areálu</w:t>
      </w:r>
    </w:p>
    <w:p w14:paraId="1129757E" w14:textId="3A154D18" w:rsidR="00135F6A" w:rsidRDefault="00135F6A" w:rsidP="00135F6A">
      <w:pPr>
        <w:numPr>
          <w:ilvl w:val="0"/>
          <w:numId w:val="9"/>
        </w:numPr>
        <w:spacing w:before="120" w:after="120" w:line="240" w:lineRule="auto"/>
        <w:ind w:left="1364"/>
        <w:jc w:val="both"/>
        <w:rPr>
          <w:rFonts w:ascii="Corbel" w:hAnsi="Corbel" w:cs="Arial"/>
          <w:i/>
          <w:iCs/>
          <w:sz w:val="20"/>
          <w:szCs w:val="20"/>
        </w:rPr>
      </w:pPr>
      <w:r w:rsidRPr="00135F6A">
        <w:rPr>
          <w:rFonts w:ascii="Corbel" w:hAnsi="Corbel" w:cs="Arial"/>
          <w:i/>
          <w:iCs/>
          <w:sz w:val="20"/>
          <w:szCs w:val="20"/>
        </w:rPr>
        <w:t>zabránění ohrožení majetku objednatele a osob nacházejících se v</w:t>
      </w:r>
      <w:r w:rsidR="00465196">
        <w:rPr>
          <w:rFonts w:ascii="Corbel" w:hAnsi="Corbel" w:cs="Arial"/>
          <w:i/>
          <w:iCs/>
          <w:sz w:val="20"/>
          <w:szCs w:val="20"/>
        </w:rPr>
        <w:t> </w:t>
      </w:r>
      <w:r w:rsidRPr="00135F6A">
        <w:rPr>
          <w:rFonts w:ascii="Corbel" w:hAnsi="Corbel" w:cs="Arial"/>
          <w:i/>
          <w:iCs/>
          <w:sz w:val="20"/>
          <w:szCs w:val="20"/>
        </w:rPr>
        <w:t>areálu</w:t>
      </w:r>
    </w:p>
    <w:p w14:paraId="20FEAA5F" w14:textId="0908959B" w:rsidR="00465196" w:rsidRPr="00135F6A" w:rsidRDefault="003E7385" w:rsidP="00135F6A">
      <w:pPr>
        <w:numPr>
          <w:ilvl w:val="0"/>
          <w:numId w:val="9"/>
        </w:numPr>
        <w:spacing w:before="120" w:after="120" w:line="240" w:lineRule="auto"/>
        <w:ind w:left="1364"/>
        <w:jc w:val="both"/>
        <w:rPr>
          <w:rFonts w:ascii="Corbel" w:hAnsi="Corbel" w:cs="Arial"/>
          <w:i/>
          <w:iCs/>
          <w:sz w:val="20"/>
          <w:szCs w:val="20"/>
        </w:rPr>
      </w:pPr>
      <w:r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 xml:space="preserve">parkování </w:t>
      </w:r>
      <w:proofErr w:type="gramStart"/>
      <w:r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 xml:space="preserve">vozidel - </w:t>
      </w:r>
      <w:r w:rsidR="00465196" w:rsidRPr="008363D3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>rozmístění</w:t>
      </w:r>
      <w:proofErr w:type="gramEnd"/>
      <w:r w:rsidR="00465196" w:rsidRPr="008363D3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 xml:space="preserve"> pracovníků na určených místech k regulaci parkování vozidel</w:t>
      </w:r>
      <w:r w:rsidR="00465196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 xml:space="preserve">, </w:t>
      </w:r>
      <w:r w:rsidR="00465196" w:rsidRPr="008363D3">
        <w:rPr>
          <w:rFonts w:ascii="Corbel" w:eastAsia="Times New Roman" w:hAnsi="Corbel" w:cs="Arial"/>
          <w:i/>
          <w:iCs/>
          <w:sz w:val="20"/>
          <w:szCs w:val="20"/>
          <w:lang w:eastAsia="cs-CZ"/>
        </w:rPr>
        <w:t>vjezd do VIP zóny – jednosměrná ulice – regulace dopravy</w:t>
      </w:r>
    </w:p>
    <w:p w14:paraId="1001C657" w14:textId="7E8D1426" w:rsidR="00135F6A" w:rsidRPr="00135F6A" w:rsidRDefault="00135F6A" w:rsidP="00135F6A">
      <w:pPr>
        <w:numPr>
          <w:ilvl w:val="0"/>
          <w:numId w:val="9"/>
        </w:numPr>
        <w:spacing w:before="120" w:after="120" w:line="240" w:lineRule="auto"/>
        <w:ind w:left="1364"/>
        <w:jc w:val="both"/>
        <w:rPr>
          <w:rFonts w:ascii="Corbel" w:eastAsia="Times New Roman" w:hAnsi="Corbel" w:cs="Arial"/>
          <w:i/>
          <w:iCs/>
          <w:sz w:val="20"/>
          <w:szCs w:val="20"/>
          <w:lang w:eastAsia="cs-CZ"/>
        </w:rPr>
      </w:pPr>
      <w:r w:rsidRPr="00135F6A">
        <w:rPr>
          <w:rFonts w:ascii="Corbel" w:hAnsi="Corbel" w:cs="Arial"/>
          <w:i/>
          <w:iCs/>
          <w:sz w:val="20"/>
          <w:szCs w:val="20"/>
        </w:rPr>
        <w:t>plnění dalších bezpečnostních úkolů dle pokynu pověřené osoby objednatele</w:t>
      </w:r>
    </w:p>
    <w:p w14:paraId="1331FFA4" w14:textId="7F784776" w:rsidR="00154A67" w:rsidRPr="004C0780" w:rsidRDefault="007D2593" w:rsidP="004C0780">
      <w:pPr>
        <w:pStyle w:val="Odstavecseseznamem"/>
        <w:numPr>
          <w:ilvl w:val="0"/>
          <w:numId w:val="7"/>
        </w:numPr>
        <w:spacing w:after="0"/>
        <w:ind w:left="284" w:hanging="295"/>
        <w:jc w:val="both"/>
        <w:rPr>
          <w:rFonts w:ascii="Corbel" w:hAnsi="Corbel" w:cs="Arial"/>
          <w:sz w:val="20"/>
          <w:szCs w:val="20"/>
        </w:rPr>
      </w:pPr>
      <w:r w:rsidRPr="004C0780">
        <w:rPr>
          <w:rFonts w:ascii="Corbel" w:hAnsi="Corbel" w:cs="Arial"/>
          <w:sz w:val="20"/>
          <w:szCs w:val="20"/>
        </w:rPr>
        <w:lastRenderedPageBreak/>
        <w:t>R</w:t>
      </w:r>
      <w:r w:rsidR="00874315" w:rsidRPr="004C0780">
        <w:rPr>
          <w:rFonts w:ascii="Corbel" w:hAnsi="Corbel" w:cs="Arial"/>
          <w:sz w:val="20"/>
          <w:szCs w:val="20"/>
        </w:rPr>
        <w:t xml:space="preserve">uší </w:t>
      </w:r>
      <w:r w:rsidRPr="004C0780">
        <w:rPr>
          <w:rFonts w:ascii="Corbel" w:hAnsi="Corbel" w:cs="Arial"/>
          <w:sz w:val="20"/>
          <w:szCs w:val="20"/>
        </w:rPr>
        <w:t xml:space="preserve">se </w:t>
      </w:r>
      <w:r w:rsidR="00874315" w:rsidRPr="004C0780">
        <w:rPr>
          <w:rFonts w:ascii="Corbel" w:hAnsi="Corbel" w:cs="Arial"/>
          <w:sz w:val="20"/>
          <w:szCs w:val="20"/>
        </w:rPr>
        <w:t>ustanovení</w:t>
      </w:r>
      <w:r w:rsidR="00A2399B" w:rsidRPr="004C0780">
        <w:rPr>
          <w:rFonts w:ascii="Corbel" w:hAnsi="Corbel" w:cs="Arial"/>
          <w:sz w:val="20"/>
          <w:szCs w:val="20"/>
        </w:rPr>
        <w:t xml:space="preserve"> bodu 1. </w:t>
      </w:r>
      <w:r w:rsidR="00695B85" w:rsidRPr="004C0780">
        <w:rPr>
          <w:rFonts w:ascii="Corbel" w:hAnsi="Corbel" w:cs="Arial"/>
          <w:sz w:val="20"/>
          <w:szCs w:val="20"/>
        </w:rPr>
        <w:t xml:space="preserve">čl. V. Odměna </w:t>
      </w:r>
      <w:r w:rsidR="00A2399B" w:rsidRPr="004C0780">
        <w:rPr>
          <w:rFonts w:ascii="Corbel" w:hAnsi="Corbel" w:cs="Arial"/>
          <w:sz w:val="20"/>
          <w:szCs w:val="20"/>
        </w:rPr>
        <w:t>a tento</w:t>
      </w:r>
      <w:r w:rsidR="00695B85" w:rsidRPr="004C0780">
        <w:rPr>
          <w:rFonts w:ascii="Corbel" w:hAnsi="Corbel" w:cs="Arial"/>
          <w:sz w:val="20"/>
          <w:szCs w:val="20"/>
        </w:rPr>
        <w:t xml:space="preserve"> se </w:t>
      </w:r>
      <w:r w:rsidR="00874315" w:rsidRPr="004C0780">
        <w:rPr>
          <w:rFonts w:ascii="Corbel" w:hAnsi="Corbel" w:cs="Arial"/>
          <w:sz w:val="20"/>
          <w:szCs w:val="20"/>
        </w:rPr>
        <w:t>nahrazuje textem:</w:t>
      </w:r>
    </w:p>
    <w:p w14:paraId="0028E809" w14:textId="77777777" w:rsidR="001C63B5" w:rsidRDefault="001C63B5" w:rsidP="00874315">
      <w:pPr>
        <w:spacing w:after="0" w:line="240" w:lineRule="auto"/>
        <w:jc w:val="both"/>
        <w:rPr>
          <w:rFonts w:ascii="Corbel" w:eastAsia="Times New Roman" w:hAnsi="Corbel" w:cs="Arial"/>
          <w:sz w:val="20"/>
          <w:szCs w:val="20"/>
          <w:lang w:eastAsia="cs-CZ"/>
        </w:rPr>
      </w:pPr>
    </w:p>
    <w:p w14:paraId="3C5A5040" w14:textId="20E2AA8E" w:rsidR="00154A67" w:rsidRPr="00746D99" w:rsidRDefault="00635955" w:rsidP="007D2593">
      <w:pPr>
        <w:pStyle w:val="Odstavecseseznamem"/>
        <w:numPr>
          <w:ilvl w:val="0"/>
          <w:numId w:val="5"/>
        </w:numPr>
        <w:spacing w:after="0"/>
        <w:ind w:left="567" w:hanging="357"/>
        <w:jc w:val="both"/>
        <w:rPr>
          <w:rFonts w:ascii="Corbel" w:hAnsi="Corbel" w:cs="Arial"/>
          <w:bCs/>
          <w:i/>
          <w:iCs/>
          <w:sz w:val="20"/>
          <w:szCs w:val="20"/>
        </w:rPr>
      </w:pPr>
      <w:r w:rsidRPr="00635955">
        <w:rPr>
          <w:rFonts w:ascii="Corbel" w:hAnsi="Corbel" w:cs="Arial"/>
          <w:bCs/>
          <w:i/>
          <w:iCs/>
          <w:sz w:val="20"/>
          <w:szCs w:val="20"/>
        </w:rPr>
        <w:t xml:space="preserve">Odměna za poskytování bezpečnostních služeb dodavatelem objednateli v rozsahu dle této smlouvy je stanovena dohodou smluvních stran ve výši </w:t>
      </w:r>
      <w:r w:rsidRPr="00635955">
        <w:rPr>
          <w:rFonts w:ascii="Corbel" w:hAnsi="Corbel" w:cs="Arial"/>
          <w:b/>
          <w:bCs/>
          <w:i/>
          <w:iCs/>
          <w:sz w:val="20"/>
          <w:szCs w:val="20"/>
        </w:rPr>
        <w:t>200,- Kč</w:t>
      </w:r>
      <w:r w:rsidRPr="00635955">
        <w:rPr>
          <w:rFonts w:ascii="Corbel" w:hAnsi="Corbel" w:cs="Arial"/>
          <w:bCs/>
          <w:i/>
          <w:iCs/>
          <w:sz w:val="20"/>
          <w:szCs w:val="20"/>
        </w:rPr>
        <w:t xml:space="preserve"> za jednu hodinu výkonu služby jednoho bezpečnostního pracovníka v prostoru </w:t>
      </w:r>
      <w:r w:rsidRPr="00635955">
        <w:rPr>
          <w:rFonts w:ascii="Corbel" w:hAnsi="Corbel" w:cs="Arial"/>
          <w:b/>
          <w:bCs/>
          <w:i/>
          <w:iCs/>
          <w:sz w:val="20"/>
          <w:szCs w:val="20"/>
        </w:rPr>
        <w:t>haly, vstupů a zázemí stadionu</w:t>
      </w:r>
      <w:r>
        <w:rPr>
          <w:rFonts w:ascii="Corbel" w:hAnsi="Corbel" w:cs="Arial"/>
          <w:bCs/>
          <w:i/>
          <w:iCs/>
          <w:sz w:val="20"/>
          <w:szCs w:val="20"/>
        </w:rPr>
        <w:t>,</w:t>
      </w:r>
      <w:r w:rsidRPr="00635955">
        <w:rPr>
          <w:rFonts w:ascii="Corbel" w:hAnsi="Corbel" w:cs="Arial"/>
          <w:bCs/>
          <w:i/>
          <w:iCs/>
          <w:sz w:val="20"/>
          <w:szCs w:val="20"/>
        </w:rPr>
        <w:t xml:space="preserve"> ve výši </w:t>
      </w:r>
      <w:r w:rsidRPr="00635955">
        <w:rPr>
          <w:rFonts w:ascii="Corbel" w:hAnsi="Corbel" w:cs="Arial"/>
          <w:b/>
          <w:bCs/>
          <w:i/>
          <w:iCs/>
          <w:sz w:val="20"/>
          <w:szCs w:val="20"/>
        </w:rPr>
        <w:t>200,- Kč</w:t>
      </w:r>
      <w:r w:rsidRPr="00635955">
        <w:rPr>
          <w:rFonts w:ascii="Corbel" w:hAnsi="Corbel" w:cs="Arial"/>
          <w:bCs/>
          <w:i/>
          <w:iCs/>
          <w:sz w:val="20"/>
          <w:szCs w:val="20"/>
        </w:rPr>
        <w:t xml:space="preserve"> za jednu hodinu výkonu služby jednoho bezpečnostního pracovníka ve </w:t>
      </w:r>
      <w:r w:rsidRPr="00635955">
        <w:rPr>
          <w:rFonts w:ascii="Corbel" w:hAnsi="Corbel" w:cs="Arial"/>
          <w:b/>
          <w:bCs/>
          <w:i/>
          <w:iCs/>
          <w:sz w:val="20"/>
          <w:szCs w:val="20"/>
        </w:rPr>
        <w:t>VIP prostorech u vstupu do lóží</w:t>
      </w:r>
      <w:r w:rsidRPr="00635955">
        <w:rPr>
          <w:rFonts w:ascii="Corbel" w:hAnsi="Corbel" w:cs="Arial"/>
          <w:bCs/>
          <w:i/>
          <w:iCs/>
          <w:sz w:val="20"/>
          <w:szCs w:val="20"/>
        </w:rPr>
        <w:t xml:space="preserve"> </w:t>
      </w:r>
      <w:r>
        <w:rPr>
          <w:rFonts w:ascii="Corbel" w:hAnsi="Corbel" w:cs="Arial"/>
          <w:bCs/>
          <w:i/>
          <w:iCs/>
          <w:sz w:val="20"/>
          <w:szCs w:val="20"/>
        </w:rPr>
        <w:t xml:space="preserve">a ve výši </w:t>
      </w:r>
      <w:r w:rsidRPr="00635955">
        <w:rPr>
          <w:rFonts w:ascii="Corbel" w:hAnsi="Corbel" w:cs="Arial"/>
          <w:b/>
          <w:i/>
          <w:iCs/>
          <w:sz w:val="20"/>
          <w:szCs w:val="20"/>
        </w:rPr>
        <w:t>170,- Kč</w:t>
      </w:r>
      <w:r>
        <w:rPr>
          <w:rFonts w:ascii="Corbel" w:hAnsi="Corbel" w:cs="Arial"/>
          <w:bCs/>
          <w:i/>
          <w:iCs/>
          <w:sz w:val="20"/>
          <w:szCs w:val="20"/>
        </w:rPr>
        <w:t xml:space="preserve"> za jednu hodinu výkonu služby jednoho bezpečnostního pracovníka </w:t>
      </w:r>
      <w:r w:rsidRPr="00635955">
        <w:rPr>
          <w:rFonts w:ascii="Corbel" w:hAnsi="Corbel" w:cs="Arial"/>
          <w:b/>
          <w:i/>
          <w:iCs/>
          <w:sz w:val="20"/>
          <w:szCs w:val="20"/>
        </w:rPr>
        <w:t>na parkovišti</w:t>
      </w:r>
      <w:r>
        <w:rPr>
          <w:rFonts w:ascii="Corbel" w:hAnsi="Corbel" w:cs="Arial"/>
          <w:bCs/>
          <w:i/>
          <w:iCs/>
          <w:sz w:val="20"/>
          <w:szCs w:val="20"/>
        </w:rPr>
        <w:t xml:space="preserve"> </w:t>
      </w:r>
      <w:r w:rsidRPr="00635955">
        <w:rPr>
          <w:rFonts w:ascii="Corbel" w:hAnsi="Corbel" w:cs="Arial"/>
          <w:bCs/>
          <w:i/>
          <w:iCs/>
          <w:sz w:val="20"/>
          <w:szCs w:val="20"/>
        </w:rPr>
        <w:t>(dále také jen jako „odměna“).</w:t>
      </w:r>
    </w:p>
    <w:p w14:paraId="6FC57CD1" w14:textId="4AC2F252" w:rsidR="00874315" w:rsidRDefault="00874315" w:rsidP="00874315">
      <w:pPr>
        <w:spacing w:after="0" w:line="240" w:lineRule="auto"/>
        <w:jc w:val="both"/>
        <w:rPr>
          <w:rFonts w:ascii="Corbel" w:eastAsia="Times New Roman" w:hAnsi="Corbel" w:cs="Arial"/>
          <w:bCs/>
          <w:sz w:val="20"/>
          <w:szCs w:val="20"/>
          <w:lang w:eastAsia="cs-CZ"/>
        </w:rPr>
      </w:pPr>
    </w:p>
    <w:p w14:paraId="33D6FF78" w14:textId="037B600A" w:rsidR="00394466" w:rsidRDefault="00394466" w:rsidP="00874315">
      <w:pPr>
        <w:spacing w:after="0" w:line="240" w:lineRule="auto"/>
        <w:jc w:val="both"/>
        <w:rPr>
          <w:rFonts w:ascii="Corbel" w:eastAsia="Times New Roman" w:hAnsi="Corbel" w:cs="Arial"/>
          <w:bCs/>
          <w:sz w:val="20"/>
          <w:szCs w:val="20"/>
          <w:lang w:eastAsia="cs-CZ"/>
        </w:rPr>
      </w:pPr>
    </w:p>
    <w:p w14:paraId="2F201F53" w14:textId="77777777" w:rsidR="00566020" w:rsidRDefault="00566020" w:rsidP="00874315">
      <w:pPr>
        <w:spacing w:after="0" w:line="240" w:lineRule="auto"/>
        <w:jc w:val="both"/>
        <w:rPr>
          <w:rFonts w:ascii="Corbel" w:eastAsia="Times New Roman" w:hAnsi="Corbel" w:cs="Arial"/>
          <w:bCs/>
          <w:sz w:val="20"/>
          <w:szCs w:val="20"/>
          <w:lang w:eastAsia="cs-CZ"/>
        </w:rPr>
      </w:pPr>
    </w:p>
    <w:p w14:paraId="065256CA" w14:textId="7938A8B1" w:rsidR="00874315" w:rsidRPr="004C0780" w:rsidRDefault="00874315" w:rsidP="004C0780">
      <w:pPr>
        <w:pStyle w:val="Odstavecseseznamem"/>
        <w:numPr>
          <w:ilvl w:val="0"/>
          <w:numId w:val="7"/>
        </w:numPr>
        <w:spacing w:after="0"/>
        <w:ind w:left="284" w:hanging="295"/>
        <w:jc w:val="both"/>
        <w:rPr>
          <w:rFonts w:ascii="Corbel" w:hAnsi="Corbel" w:cs="Arial"/>
          <w:sz w:val="20"/>
          <w:szCs w:val="20"/>
        </w:rPr>
      </w:pPr>
      <w:r w:rsidRPr="004C0780">
        <w:rPr>
          <w:rFonts w:ascii="Corbel" w:hAnsi="Corbel" w:cs="Arial"/>
          <w:sz w:val="20"/>
          <w:szCs w:val="20"/>
        </w:rPr>
        <w:t>Ostatní ujednání Smlouvy zůstávají nezměněn</w:t>
      </w:r>
      <w:r w:rsidR="00A93A18" w:rsidRPr="004C0780">
        <w:rPr>
          <w:rFonts w:ascii="Corbel" w:hAnsi="Corbel" w:cs="Arial"/>
          <w:sz w:val="20"/>
          <w:szCs w:val="20"/>
        </w:rPr>
        <w:t>a</w:t>
      </w:r>
      <w:r w:rsidRPr="004C0780">
        <w:rPr>
          <w:rFonts w:ascii="Corbel" w:hAnsi="Corbel" w:cs="Arial"/>
          <w:sz w:val="20"/>
          <w:szCs w:val="20"/>
        </w:rPr>
        <w:t>.</w:t>
      </w:r>
    </w:p>
    <w:p w14:paraId="1FD83669" w14:textId="5A13639A" w:rsidR="00746D99" w:rsidRDefault="00746D99" w:rsidP="00874315">
      <w:pPr>
        <w:spacing w:after="0" w:line="240" w:lineRule="auto"/>
        <w:jc w:val="both"/>
        <w:rPr>
          <w:rFonts w:ascii="Corbel" w:eastAsia="Times New Roman" w:hAnsi="Corbel" w:cs="Arial"/>
          <w:spacing w:val="-4"/>
          <w:sz w:val="20"/>
          <w:szCs w:val="20"/>
          <w:lang w:eastAsia="cs-CZ"/>
        </w:rPr>
      </w:pPr>
    </w:p>
    <w:p w14:paraId="34E0EFF3" w14:textId="3462116C" w:rsidR="00394466" w:rsidRDefault="00394466" w:rsidP="00874315">
      <w:pPr>
        <w:spacing w:after="0" w:line="240" w:lineRule="auto"/>
        <w:jc w:val="both"/>
        <w:rPr>
          <w:rFonts w:ascii="Corbel" w:eastAsia="Times New Roman" w:hAnsi="Corbel" w:cs="Arial"/>
          <w:spacing w:val="-4"/>
          <w:sz w:val="20"/>
          <w:szCs w:val="20"/>
          <w:lang w:eastAsia="cs-CZ"/>
        </w:rPr>
      </w:pPr>
    </w:p>
    <w:p w14:paraId="44AC285F" w14:textId="6C822050" w:rsidR="00746D99" w:rsidRPr="004C0780" w:rsidRDefault="00746D99" w:rsidP="004C0780">
      <w:pPr>
        <w:pStyle w:val="Odstavecseseznamem"/>
        <w:numPr>
          <w:ilvl w:val="0"/>
          <w:numId w:val="7"/>
        </w:numPr>
        <w:spacing w:after="0"/>
        <w:ind w:left="284" w:hanging="295"/>
        <w:jc w:val="both"/>
        <w:rPr>
          <w:rFonts w:ascii="Corbel" w:hAnsi="Corbel" w:cs="Arial"/>
          <w:sz w:val="20"/>
          <w:szCs w:val="20"/>
        </w:rPr>
      </w:pPr>
      <w:r w:rsidRPr="004C0780">
        <w:rPr>
          <w:rFonts w:ascii="Corbel" w:hAnsi="Corbel" w:cs="Arial"/>
          <w:sz w:val="20"/>
          <w:szCs w:val="20"/>
        </w:rPr>
        <w:t xml:space="preserve">Tento dodatek nabývá platnosti dnem </w:t>
      </w:r>
      <w:r w:rsidR="00C76E29" w:rsidRPr="004C0780">
        <w:rPr>
          <w:rFonts w:ascii="Corbel" w:hAnsi="Corbel" w:cs="Arial"/>
          <w:sz w:val="20"/>
          <w:szCs w:val="20"/>
        </w:rPr>
        <w:t xml:space="preserve">jeho </w:t>
      </w:r>
      <w:r w:rsidRPr="004C0780">
        <w:rPr>
          <w:rFonts w:ascii="Corbel" w:hAnsi="Corbel" w:cs="Arial"/>
          <w:sz w:val="20"/>
          <w:szCs w:val="20"/>
        </w:rPr>
        <w:t xml:space="preserve">podpisu </w:t>
      </w:r>
      <w:r w:rsidR="00C76E29" w:rsidRPr="004C0780">
        <w:rPr>
          <w:rFonts w:ascii="Corbel" w:hAnsi="Corbel" w:cs="Arial"/>
          <w:sz w:val="20"/>
          <w:szCs w:val="20"/>
        </w:rPr>
        <w:t xml:space="preserve">oběma smluvními stranami </w:t>
      </w:r>
      <w:r w:rsidRPr="004C0780">
        <w:rPr>
          <w:rFonts w:ascii="Corbel" w:hAnsi="Corbel" w:cs="Arial"/>
          <w:sz w:val="20"/>
          <w:szCs w:val="20"/>
        </w:rPr>
        <w:t xml:space="preserve">a účinnosti </w:t>
      </w:r>
      <w:r w:rsidR="00773764" w:rsidRPr="004C0780">
        <w:rPr>
          <w:rFonts w:ascii="Corbel" w:hAnsi="Corbel" w:cs="Arial"/>
          <w:sz w:val="20"/>
          <w:szCs w:val="20"/>
        </w:rPr>
        <w:t xml:space="preserve">dne </w:t>
      </w:r>
      <w:r w:rsidRPr="00225B7A">
        <w:rPr>
          <w:rFonts w:ascii="Corbel" w:hAnsi="Corbel" w:cs="Arial"/>
          <w:b/>
          <w:bCs/>
          <w:sz w:val="20"/>
          <w:szCs w:val="20"/>
        </w:rPr>
        <w:t>1.</w:t>
      </w:r>
      <w:r w:rsidR="004C0780" w:rsidRPr="00225B7A">
        <w:rPr>
          <w:rFonts w:ascii="Corbel" w:hAnsi="Corbel" w:cs="Arial"/>
          <w:b/>
          <w:bCs/>
          <w:sz w:val="20"/>
          <w:szCs w:val="20"/>
        </w:rPr>
        <w:t> </w:t>
      </w:r>
      <w:r w:rsidR="00225B7A" w:rsidRPr="00225B7A">
        <w:rPr>
          <w:rFonts w:ascii="Corbel" w:hAnsi="Corbel" w:cs="Arial"/>
          <w:b/>
          <w:bCs/>
          <w:sz w:val="20"/>
          <w:szCs w:val="20"/>
        </w:rPr>
        <w:t>7</w:t>
      </w:r>
      <w:r w:rsidRPr="00225B7A">
        <w:rPr>
          <w:rFonts w:ascii="Corbel" w:hAnsi="Corbel" w:cs="Arial"/>
          <w:b/>
          <w:bCs/>
          <w:sz w:val="20"/>
          <w:szCs w:val="20"/>
        </w:rPr>
        <w:t>.</w:t>
      </w:r>
      <w:r w:rsidR="004C0780" w:rsidRPr="00225B7A">
        <w:rPr>
          <w:rFonts w:ascii="Corbel" w:hAnsi="Corbel" w:cs="Arial"/>
          <w:b/>
          <w:bCs/>
          <w:sz w:val="20"/>
          <w:szCs w:val="20"/>
        </w:rPr>
        <w:t> </w:t>
      </w:r>
      <w:r w:rsidRPr="00225B7A">
        <w:rPr>
          <w:rFonts w:ascii="Corbel" w:hAnsi="Corbel" w:cs="Arial"/>
          <w:b/>
          <w:bCs/>
          <w:sz w:val="20"/>
          <w:szCs w:val="20"/>
        </w:rPr>
        <w:t>202</w:t>
      </w:r>
      <w:r w:rsidR="00225B7A" w:rsidRPr="00225B7A">
        <w:rPr>
          <w:rFonts w:ascii="Corbel" w:hAnsi="Corbel" w:cs="Arial"/>
          <w:b/>
          <w:bCs/>
          <w:sz w:val="20"/>
          <w:szCs w:val="20"/>
        </w:rPr>
        <w:t>2</w:t>
      </w:r>
      <w:r w:rsidRPr="004C0780">
        <w:rPr>
          <w:rFonts w:ascii="Corbel" w:hAnsi="Corbel" w:cs="Arial"/>
          <w:sz w:val="20"/>
          <w:szCs w:val="20"/>
        </w:rPr>
        <w:t>.</w:t>
      </w:r>
    </w:p>
    <w:p w14:paraId="1B959044" w14:textId="26B65026" w:rsidR="00874315" w:rsidRDefault="00874315" w:rsidP="00874315">
      <w:pPr>
        <w:spacing w:after="0" w:line="240" w:lineRule="auto"/>
        <w:jc w:val="both"/>
        <w:rPr>
          <w:rFonts w:ascii="Corbel" w:eastAsia="Times New Roman" w:hAnsi="Corbel" w:cs="Arial"/>
          <w:spacing w:val="-4"/>
          <w:sz w:val="20"/>
          <w:szCs w:val="20"/>
          <w:lang w:eastAsia="cs-CZ"/>
        </w:rPr>
      </w:pPr>
    </w:p>
    <w:p w14:paraId="3B2D86F7" w14:textId="77777777" w:rsidR="00394466" w:rsidRPr="00AF5848" w:rsidRDefault="00394466" w:rsidP="00874315">
      <w:pPr>
        <w:spacing w:after="0" w:line="240" w:lineRule="auto"/>
        <w:jc w:val="both"/>
        <w:rPr>
          <w:rFonts w:ascii="Corbel" w:eastAsia="Times New Roman" w:hAnsi="Corbel" w:cs="Arial"/>
          <w:spacing w:val="-4"/>
          <w:sz w:val="20"/>
          <w:szCs w:val="20"/>
          <w:lang w:eastAsia="cs-CZ"/>
        </w:rPr>
      </w:pPr>
    </w:p>
    <w:p w14:paraId="53CC4CAE" w14:textId="5BBFE14C" w:rsidR="00154A67" w:rsidRPr="004C0780" w:rsidRDefault="00874315" w:rsidP="004C0780">
      <w:pPr>
        <w:pStyle w:val="Odstavecseseznamem"/>
        <w:numPr>
          <w:ilvl w:val="0"/>
          <w:numId w:val="7"/>
        </w:numPr>
        <w:spacing w:after="0"/>
        <w:ind w:left="284" w:hanging="295"/>
        <w:jc w:val="both"/>
        <w:rPr>
          <w:rFonts w:ascii="Corbel" w:hAnsi="Corbel" w:cs="Arial"/>
          <w:sz w:val="20"/>
          <w:szCs w:val="20"/>
        </w:rPr>
      </w:pPr>
      <w:r w:rsidRPr="004C0780">
        <w:rPr>
          <w:rFonts w:ascii="Corbel" w:hAnsi="Corbel" w:cs="Arial"/>
          <w:sz w:val="20"/>
          <w:szCs w:val="20"/>
        </w:rPr>
        <w:t xml:space="preserve">Tento </w:t>
      </w:r>
      <w:r w:rsidR="00773764" w:rsidRPr="004C0780">
        <w:rPr>
          <w:rFonts w:ascii="Corbel" w:hAnsi="Corbel" w:cs="Arial"/>
          <w:sz w:val="20"/>
          <w:szCs w:val="20"/>
        </w:rPr>
        <w:t>dodatek</w:t>
      </w:r>
      <w:r w:rsidR="00FC739C" w:rsidRPr="004C0780">
        <w:rPr>
          <w:rFonts w:ascii="Corbel" w:hAnsi="Corbel" w:cs="Arial"/>
          <w:sz w:val="20"/>
          <w:szCs w:val="20"/>
        </w:rPr>
        <w:t xml:space="preserve"> je vyhotoven ve dvou</w:t>
      </w:r>
      <w:r w:rsidRPr="004C0780">
        <w:rPr>
          <w:rFonts w:ascii="Corbel" w:hAnsi="Corbel" w:cs="Arial"/>
          <w:sz w:val="20"/>
          <w:szCs w:val="20"/>
        </w:rPr>
        <w:t xml:space="preserve"> stejnopisech, z</w:t>
      </w:r>
      <w:r w:rsidR="00605FCA" w:rsidRPr="004C0780">
        <w:rPr>
          <w:rFonts w:ascii="Corbel" w:hAnsi="Corbel" w:cs="Arial"/>
          <w:sz w:val="20"/>
          <w:szCs w:val="20"/>
        </w:rPr>
        <w:t> </w:t>
      </w:r>
      <w:r w:rsidRPr="004C0780">
        <w:rPr>
          <w:rFonts w:ascii="Corbel" w:hAnsi="Corbel" w:cs="Arial"/>
          <w:sz w:val="20"/>
          <w:szCs w:val="20"/>
        </w:rPr>
        <w:t>nichž</w:t>
      </w:r>
      <w:r w:rsidR="00605FCA" w:rsidRPr="004C0780">
        <w:rPr>
          <w:rFonts w:ascii="Corbel" w:hAnsi="Corbel" w:cs="Arial"/>
          <w:sz w:val="20"/>
          <w:szCs w:val="20"/>
        </w:rPr>
        <w:t xml:space="preserve"> každá ze smluvních stran</w:t>
      </w:r>
      <w:r w:rsidR="00154A67" w:rsidRPr="004C0780">
        <w:rPr>
          <w:rFonts w:ascii="Corbel" w:hAnsi="Corbel" w:cs="Arial"/>
          <w:sz w:val="20"/>
          <w:szCs w:val="20"/>
        </w:rPr>
        <w:t xml:space="preserve"> obdrží po jednom vyhotovení</w:t>
      </w:r>
      <w:r w:rsidRPr="004C0780">
        <w:rPr>
          <w:rFonts w:ascii="Corbel" w:hAnsi="Corbel" w:cs="Arial"/>
          <w:sz w:val="20"/>
          <w:szCs w:val="20"/>
        </w:rPr>
        <w:t>.</w:t>
      </w:r>
    </w:p>
    <w:p w14:paraId="5FA69017" w14:textId="6B33034A" w:rsidR="001C63B5" w:rsidRDefault="001C63B5" w:rsidP="00874315">
      <w:pPr>
        <w:spacing w:after="0" w:line="240" w:lineRule="auto"/>
        <w:jc w:val="both"/>
        <w:rPr>
          <w:rFonts w:ascii="Corbel" w:eastAsia="Times New Roman" w:hAnsi="Corbel" w:cs="Arial"/>
          <w:spacing w:val="-4"/>
          <w:sz w:val="20"/>
          <w:szCs w:val="20"/>
          <w:lang w:eastAsia="cs-CZ"/>
        </w:rPr>
      </w:pPr>
    </w:p>
    <w:p w14:paraId="1F121031" w14:textId="77777777" w:rsidR="004C0780" w:rsidRDefault="004C0780" w:rsidP="00874315">
      <w:pPr>
        <w:spacing w:after="0" w:line="240" w:lineRule="auto"/>
        <w:jc w:val="both"/>
        <w:rPr>
          <w:rFonts w:ascii="Corbel" w:eastAsia="Times New Roman" w:hAnsi="Corbel" w:cs="Arial"/>
          <w:spacing w:val="-4"/>
          <w:sz w:val="20"/>
          <w:szCs w:val="20"/>
          <w:lang w:eastAsia="cs-CZ"/>
        </w:rPr>
      </w:pPr>
    </w:p>
    <w:p w14:paraId="256FE5DF" w14:textId="77777777" w:rsidR="00A75796" w:rsidRPr="00364D6C" w:rsidRDefault="00A75796" w:rsidP="00A75796">
      <w:pPr>
        <w:pStyle w:val="Odstavecseseznamem"/>
        <w:tabs>
          <w:tab w:val="left" w:pos="5387"/>
        </w:tabs>
        <w:spacing w:before="120" w:after="120"/>
        <w:ind w:left="0"/>
        <w:contextualSpacing w:val="0"/>
        <w:jc w:val="both"/>
        <w:rPr>
          <w:rFonts w:ascii="Corbel" w:hAnsi="Corbel" w:cs="Arial"/>
          <w:sz w:val="20"/>
          <w:szCs w:val="20"/>
        </w:rPr>
      </w:pPr>
      <w:r w:rsidRPr="00364D6C">
        <w:rPr>
          <w:rFonts w:ascii="Corbel" w:hAnsi="Corbel" w:cs="Arial"/>
          <w:sz w:val="20"/>
          <w:szCs w:val="20"/>
        </w:rPr>
        <w:t xml:space="preserve">V Praze dne: </w:t>
      </w:r>
      <w:r w:rsidRPr="00364D6C">
        <w:rPr>
          <w:rFonts w:ascii="Corbel" w:hAnsi="Corbel" w:cs="Arial"/>
          <w:sz w:val="20"/>
          <w:szCs w:val="20"/>
        </w:rPr>
        <w:tab/>
        <w:t>V </w:t>
      </w:r>
      <w:r>
        <w:rPr>
          <w:rFonts w:ascii="Corbel" w:hAnsi="Corbel" w:cs="Arial"/>
          <w:sz w:val="20"/>
          <w:szCs w:val="20"/>
        </w:rPr>
        <w:t>Pardubicích</w:t>
      </w:r>
      <w:r w:rsidRPr="00364D6C">
        <w:rPr>
          <w:rFonts w:ascii="Corbel" w:hAnsi="Corbel" w:cs="Arial"/>
          <w:sz w:val="20"/>
          <w:szCs w:val="20"/>
        </w:rPr>
        <w:t xml:space="preserve"> dne:</w:t>
      </w:r>
    </w:p>
    <w:p w14:paraId="50D27361" w14:textId="7A46B7B3" w:rsidR="00A75796" w:rsidRDefault="00A75796" w:rsidP="00A75796">
      <w:pPr>
        <w:pStyle w:val="Odstavecseseznamem"/>
        <w:spacing w:before="120" w:after="120"/>
        <w:ind w:left="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06023C8D" w14:textId="1ED99DB4" w:rsidR="003E7385" w:rsidRDefault="003E7385" w:rsidP="00A75796">
      <w:pPr>
        <w:pStyle w:val="Odstavecseseznamem"/>
        <w:spacing w:before="120" w:after="120"/>
        <w:ind w:left="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1D83C9E0" w14:textId="77777777" w:rsidR="003E7385" w:rsidRPr="00364D6C" w:rsidRDefault="003E7385" w:rsidP="00A75796">
      <w:pPr>
        <w:pStyle w:val="Odstavecseseznamem"/>
        <w:spacing w:before="120" w:after="120"/>
        <w:ind w:left="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34A12223" w14:textId="77777777" w:rsidR="00A75796" w:rsidRPr="00364D6C" w:rsidRDefault="00A75796" w:rsidP="00A75796">
      <w:pPr>
        <w:pStyle w:val="Odstavecseseznamem"/>
        <w:spacing w:before="120" w:after="120"/>
        <w:ind w:left="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24A760A6" w14:textId="77777777" w:rsidR="00A75796" w:rsidRPr="00364D6C" w:rsidRDefault="00A75796" w:rsidP="00A75796">
      <w:pPr>
        <w:pStyle w:val="Odstavecseseznamem"/>
        <w:tabs>
          <w:tab w:val="center" w:pos="1701"/>
          <w:tab w:val="center" w:pos="7088"/>
        </w:tabs>
        <w:spacing w:before="120" w:after="120"/>
        <w:ind w:left="0"/>
        <w:contextualSpacing w:val="0"/>
        <w:jc w:val="both"/>
        <w:rPr>
          <w:rFonts w:ascii="Corbel" w:hAnsi="Corbel" w:cs="Arial"/>
          <w:sz w:val="20"/>
          <w:szCs w:val="20"/>
        </w:rPr>
      </w:pPr>
      <w:r w:rsidRPr="00364D6C">
        <w:rPr>
          <w:rFonts w:ascii="Corbel" w:hAnsi="Corbel" w:cs="Arial"/>
          <w:sz w:val="20"/>
          <w:szCs w:val="20"/>
        </w:rPr>
        <w:tab/>
        <w:t>______________________________</w:t>
      </w:r>
      <w:r w:rsidRPr="00364D6C">
        <w:rPr>
          <w:rFonts w:ascii="Corbel" w:hAnsi="Corbel" w:cs="Arial"/>
          <w:sz w:val="20"/>
          <w:szCs w:val="20"/>
        </w:rPr>
        <w:tab/>
        <w:t>_______________________________</w:t>
      </w:r>
    </w:p>
    <w:p w14:paraId="4433822B" w14:textId="77777777" w:rsidR="00A75796" w:rsidRPr="00364D6C" w:rsidRDefault="00A75796" w:rsidP="00A75796">
      <w:pPr>
        <w:tabs>
          <w:tab w:val="center" w:pos="1701"/>
          <w:tab w:val="center" w:pos="7088"/>
        </w:tabs>
        <w:spacing w:before="120" w:after="120"/>
        <w:contextualSpacing/>
        <w:jc w:val="both"/>
        <w:rPr>
          <w:rFonts w:ascii="Corbel" w:hAnsi="Corbel" w:cs="Arial"/>
          <w:sz w:val="20"/>
          <w:szCs w:val="20"/>
        </w:rPr>
      </w:pPr>
      <w:r w:rsidRPr="00364D6C">
        <w:rPr>
          <w:rFonts w:ascii="Corbel" w:hAnsi="Corbel" w:cs="Arial"/>
          <w:sz w:val="20"/>
          <w:szCs w:val="20"/>
        </w:rPr>
        <w:tab/>
        <w:t>za dodavatele</w:t>
      </w:r>
      <w:r w:rsidRPr="00364D6C">
        <w:rPr>
          <w:rFonts w:ascii="Corbel" w:hAnsi="Corbel" w:cs="Arial"/>
          <w:sz w:val="20"/>
          <w:szCs w:val="20"/>
        </w:rPr>
        <w:tab/>
        <w:t>za objednatele</w:t>
      </w:r>
    </w:p>
    <w:p w14:paraId="07157880" w14:textId="77777777" w:rsidR="00A75796" w:rsidRPr="00364D6C" w:rsidRDefault="00A75796" w:rsidP="00A75796">
      <w:pPr>
        <w:tabs>
          <w:tab w:val="center" w:pos="1701"/>
          <w:tab w:val="center" w:pos="7088"/>
        </w:tabs>
        <w:spacing w:before="120" w:after="120"/>
        <w:contextualSpacing/>
        <w:jc w:val="both"/>
        <w:rPr>
          <w:rFonts w:ascii="Corbel" w:hAnsi="Corbel" w:cs="Arial"/>
          <w:sz w:val="20"/>
          <w:szCs w:val="20"/>
        </w:rPr>
      </w:pPr>
      <w:r w:rsidRPr="00364D6C">
        <w:rPr>
          <w:rFonts w:ascii="Corbel" w:hAnsi="Corbel" w:cs="Arial"/>
          <w:sz w:val="20"/>
          <w:szCs w:val="20"/>
        </w:rPr>
        <w:tab/>
      </w:r>
      <w:proofErr w:type="spellStart"/>
      <w:r w:rsidRPr="00364D6C">
        <w:rPr>
          <w:rFonts w:ascii="Corbel" w:hAnsi="Corbel" w:cs="Arial"/>
          <w:sz w:val="20"/>
          <w:szCs w:val="20"/>
        </w:rPr>
        <w:t>Falcon</w:t>
      </w:r>
      <w:proofErr w:type="spellEnd"/>
      <w:r w:rsidRPr="00364D6C">
        <w:rPr>
          <w:rFonts w:ascii="Corbel" w:hAnsi="Corbel" w:cs="Arial"/>
          <w:sz w:val="20"/>
          <w:szCs w:val="20"/>
        </w:rPr>
        <w:t xml:space="preserve"> </w:t>
      </w:r>
      <w:proofErr w:type="spellStart"/>
      <w:r w:rsidRPr="00364D6C">
        <w:rPr>
          <w:rFonts w:ascii="Corbel" w:hAnsi="Corbel" w:cs="Arial"/>
          <w:sz w:val="20"/>
          <w:szCs w:val="20"/>
        </w:rPr>
        <w:t>security</w:t>
      </w:r>
      <w:proofErr w:type="spellEnd"/>
      <w:r w:rsidRPr="00364D6C">
        <w:rPr>
          <w:rFonts w:ascii="Corbel" w:hAnsi="Corbel" w:cs="Arial"/>
          <w:sz w:val="20"/>
          <w:szCs w:val="20"/>
        </w:rPr>
        <w:t>, s.r.o.</w:t>
      </w:r>
      <w:r w:rsidRPr="00364D6C">
        <w:rPr>
          <w:rFonts w:ascii="Corbel" w:hAnsi="Corbel" w:cs="Arial"/>
          <w:sz w:val="20"/>
          <w:szCs w:val="20"/>
        </w:rPr>
        <w:tab/>
      </w:r>
      <w:r w:rsidRPr="000D05CE">
        <w:rPr>
          <w:rFonts w:ascii="Corbel" w:hAnsi="Corbel" w:cs="Arial"/>
          <w:sz w:val="20"/>
          <w:szCs w:val="20"/>
        </w:rPr>
        <w:t>HOCKEY CLUB DYNAMO PARDUBICE a.s.</w:t>
      </w:r>
    </w:p>
    <w:p w14:paraId="5DBC87E9" w14:textId="77777777" w:rsidR="00A75796" w:rsidRPr="00364D6C" w:rsidRDefault="00A75796" w:rsidP="00A75796">
      <w:pPr>
        <w:tabs>
          <w:tab w:val="center" w:pos="1701"/>
          <w:tab w:val="center" w:pos="7088"/>
        </w:tabs>
        <w:spacing w:before="120" w:after="120"/>
        <w:contextualSpacing/>
        <w:jc w:val="both"/>
        <w:rPr>
          <w:rFonts w:ascii="Corbel" w:hAnsi="Corbel" w:cs="Arial"/>
          <w:sz w:val="20"/>
          <w:szCs w:val="20"/>
        </w:rPr>
      </w:pPr>
      <w:r w:rsidRPr="00364D6C">
        <w:rPr>
          <w:rFonts w:ascii="Corbel" w:hAnsi="Corbel" w:cs="Arial"/>
          <w:sz w:val="20"/>
          <w:szCs w:val="20"/>
        </w:rPr>
        <w:tab/>
      </w:r>
      <w:r>
        <w:rPr>
          <w:rFonts w:ascii="Corbel" w:hAnsi="Corbel" w:cs="Arial"/>
          <w:sz w:val="20"/>
          <w:szCs w:val="20"/>
        </w:rPr>
        <w:t>Vladimír Sigmund</w:t>
      </w:r>
      <w:r w:rsidRPr="00364D6C">
        <w:rPr>
          <w:rFonts w:ascii="Corbel" w:hAnsi="Corbel" w:cs="Arial"/>
          <w:sz w:val="20"/>
          <w:szCs w:val="20"/>
        </w:rPr>
        <w:tab/>
      </w:r>
      <w:r>
        <w:rPr>
          <w:rFonts w:ascii="Corbel" w:hAnsi="Corbel" w:cs="Arial"/>
          <w:sz w:val="20"/>
          <w:szCs w:val="20"/>
        </w:rPr>
        <w:t>Mgr. Ondřej Heřman</w:t>
      </w:r>
    </w:p>
    <w:p w14:paraId="24B6E571" w14:textId="77777777" w:rsidR="00A75796" w:rsidRPr="00364D6C" w:rsidRDefault="00A75796" w:rsidP="00A75796">
      <w:pPr>
        <w:tabs>
          <w:tab w:val="center" w:pos="1701"/>
          <w:tab w:val="center" w:pos="7088"/>
        </w:tabs>
        <w:spacing w:before="120" w:after="120"/>
        <w:contextualSpacing/>
        <w:jc w:val="both"/>
        <w:rPr>
          <w:rFonts w:ascii="Corbel" w:hAnsi="Corbel" w:cs="Arial"/>
          <w:sz w:val="20"/>
          <w:szCs w:val="20"/>
        </w:rPr>
      </w:pPr>
      <w:r w:rsidRPr="00364D6C">
        <w:rPr>
          <w:rFonts w:ascii="Corbel" w:hAnsi="Corbel" w:cs="Arial"/>
          <w:sz w:val="20"/>
          <w:szCs w:val="20"/>
        </w:rPr>
        <w:tab/>
      </w:r>
      <w:r>
        <w:rPr>
          <w:rFonts w:ascii="Corbel" w:hAnsi="Corbel" w:cs="Arial"/>
          <w:sz w:val="20"/>
          <w:szCs w:val="20"/>
        </w:rPr>
        <w:t>na základě plné moci</w:t>
      </w:r>
      <w:r w:rsidRPr="00364D6C">
        <w:rPr>
          <w:rFonts w:ascii="Corbel" w:hAnsi="Corbel" w:cs="Arial"/>
          <w:sz w:val="20"/>
          <w:szCs w:val="20"/>
        </w:rPr>
        <w:tab/>
        <w:t>předseda představenstva</w:t>
      </w:r>
    </w:p>
    <w:p w14:paraId="178CD3D4" w14:textId="77777777" w:rsidR="00A75796" w:rsidRPr="00364D6C" w:rsidRDefault="00A75796" w:rsidP="00A75796">
      <w:pPr>
        <w:pStyle w:val="Odstavecseseznamem"/>
        <w:tabs>
          <w:tab w:val="center" w:pos="7088"/>
        </w:tabs>
        <w:spacing w:before="120" w:after="120"/>
        <w:ind w:left="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10A73333" w14:textId="63E454CA" w:rsidR="00A75796" w:rsidRDefault="00A75796" w:rsidP="00A75796">
      <w:pPr>
        <w:pStyle w:val="Odstavecseseznamem"/>
        <w:tabs>
          <w:tab w:val="center" w:pos="7088"/>
        </w:tabs>
        <w:spacing w:before="120" w:after="120"/>
        <w:ind w:left="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4995AEFC" w14:textId="0E66DF14" w:rsidR="003E7385" w:rsidRDefault="003E7385" w:rsidP="00A75796">
      <w:pPr>
        <w:pStyle w:val="Odstavecseseznamem"/>
        <w:tabs>
          <w:tab w:val="center" w:pos="7088"/>
        </w:tabs>
        <w:spacing w:before="120" w:after="120"/>
        <w:ind w:left="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1B88BA77" w14:textId="77777777" w:rsidR="003E7385" w:rsidRPr="00364D6C" w:rsidRDefault="003E7385" w:rsidP="00A75796">
      <w:pPr>
        <w:pStyle w:val="Odstavecseseznamem"/>
        <w:tabs>
          <w:tab w:val="center" w:pos="7088"/>
        </w:tabs>
        <w:spacing w:before="120" w:after="120"/>
        <w:ind w:left="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7963F46E" w14:textId="77777777" w:rsidR="00A75796" w:rsidRPr="00364D6C" w:rsidRDefault="00A75796" w:rsidP="00A75796">
      <w:pPr>
        <w:pStyle w:val="Odstavecseseznamem"/>
        <w:tabs>
          <w:tab w:val="center" w:pos="1701"/>
          <w:tab w:val="center" w:pos="7088"/>
        </w:tabs>
        <w:spacing w:before="120" w:after="120"/>
        <w:ind w:left="0"/>
        <w:contextualSpacing w:val="0"/>
        <w:jc w:val="both"/>
        <w:rPr>
          <w:rFonts w:ascii="Corbel" w:hAnsi="Corbel" w:cs="Arial"/>
          <w:sz w:val="20"/>
          <w:szCs w:val="20"/>
        </w:rPr>
      </w:pPr>
      <w:r w:rsidRPr="00364D6C">
        <w:rPr>
          <w:rFonts w:ascii="Corbel" w:hAnsi="Corbel" w:cs="Arial"/>
          <w:sz w:val="20"/>
          <w:szCs w:val="20"/>
        </w:rPr>
        <w:tab/>
      </w:r>
      <w:r w:rsidRPr="00364D6C">
        <w:rPr>
          <w:rFonts w:ascii="Corbel" w:hAnsi="Corbel" w:cs="Arial"/>
          <w:sz w:val="20"/>
          <w:szCs w:val="20"/>
        </w:rPr>
        <w:tab/>
        <w:t>_______________________________</w:t>
      </w:r>
    </w:p>
    <w:p w14:paraId="0AA5160D" w14:textId="77777777" w:rsidR="00A75796" w:rsidRPr="00364D6C" w:rsidRDefault="00A75796" w:rsidP="00A75796">
      <w:pPr>
        <w:tabs>
          <w:tab w:val="center" w:pos="1701"/>
          <w:tab w:val="center" w:pos="7088"/>
        </w:tabs>
        <w:spacing w:before="120" w:after="120"/>
        <w:contextualSpacing/>
        <w:jc w:val="both"/>
        <w:rPr>
          <w:rFonts w:ascii="Corbel" w:hAnsi="Corbel" w:cs="Arial"/>
          <w:sz w:val="20"/>
          <w:szCs w:val="20"/>
        </w:rPr>
      </w:pPr>
      <w:r w:rsidRPr="00364D6C">
        <w:rPr>
          <w:rFonts w:ascii="Corbel" w:hAnsi="Corbel" w:cs="Arial"/>
          <w:sz w:val="20"/>
          <w:szCs w:val="20"/>
        </w:rPr>
        <w:tab/>
      </w:r>
      <w:r w:rsidRPr="00364D6C">
        <w:rPr>
          <w:rFonts w:ascii="Corbel" w:hAnsi="Corbel" w:cs="Arial"/>
          <w:sz w:val="20"/>
          <w:szCs w:val="20"/>
        </w:rPr>
        <w:tab/>
        <w:t>za objednatele</w:t>
      </w:r>
    </w:p>
    <w:p w14:paraId="7A4BAE63" w14:textId="77777777" w:rsidR="00A75796" w:rsidRPr="00364D6C" w:rsidRDefault="00A75796" w:rsidP="00A75796">
      <w:pPr>
        <w:tabs>
          <w:tab w:val="center" w:pos="1701"/>
          <w:tab w:val="center" w:pos="7088"/>
        </w:tabs>
        <w:spacing w:before="120" w:after="120"/>
        <w:contextualSpacing/>
        <w:jc w:val="both"/>
        <w:rPr>
          <w:rFonts w:ascii="Corbel" w:hAnsi="Corbel" w:cs="Arial"/>
          <w:sz w:val="20"/>
          <w:szCs w:val="20"/>
        </w:rPr>
      </w:pPr>
      <w:r w:rsidRPr="00364D6C">
        <w:rPr>
          <w:rFonts w:ascii="Corbel" w:hAnsi="Corbel" w:cs="Arial"/>
          <w:sz w:val="20"/>
          <w:szCs w:val="20"/>
        </w:rPr>
        <w:tab/>
      </w:r>
      <w:r w:rsidRPr="00364D6C">
        <w:rPr>
          <w:rFonts w:ascii="Corbel" w:hAnsi="Corbel" w:cs="Arial"/>
          <w:sz w:val="20"/>
          <w:szCs w:val="20"/>
        </w:rPr>
        <w:tab/>
      </w:r>
      <w:r w:rsidRPr="000D05CE">
        <w:rPr>
          <w:rFonts w:ascii="Corbel" w:hAnsi="Corbel" w:cs="Arial"/>
          <w:sz w:val="20"/>
          <w:szCs w:val="20"/>
        </w:rPr>
        <w:t>HOCKEY CLUB DYNAMO PARDUBICE a.s.</w:t>
      </w:r>
    </w:p>
    <w:p w14:paraId="446DF89C" w14:textId="77777777" w:rsidR="00A75796" w:rsidRPr="00364D6C" w:rsidRDefault="00A75796" w:rsidP="00A75796">
      <w:pPr>
        <w:tabs>
          <w:tab w:val="center" w:pos="1701"/>
          <w:tab w:val="center" w:pos="7088"/>
        </w:tabs>
        <w:spacing w:before="120" w:after="120"/>
        <w:contextualSpacing/>
        <w:jc w:val="both"/>
        <w:rPr>
          <w:rFonts w:ascii="Corbel" w:hAnsi="Corbel" w:cs="Arial"/>
          <w:sz w:val="20"/>
          <w:szCs w:val="20"/>
        </w:rPr>
      </w:pPr>
      <w:r w:rsidRPr="00364D6C">
        <w:rPr>
          <w:rFonts w:ascii="Corbel" w:hAnsi="Corbel" w:cs="Arial"/>
          <w:sz w:val="20"/>
          <w:szCs w:val="20"/>
        </w:rPr>
        <w:tab/>
      </w:r>
      <w:r w:rsidRPr="00364D6C">
        <w:rPr>
          <w:rFonts w:ascii="Corbel" w:hAnsi="Corbel" w:cs="Arial"/>
          <w:sz w:val="20"/>
          <w:szCs w:val="20"/>
        </w:rPr>
        <w:tab/>
      </w:r>
      <w:r>
        <w:rPr>
          <w:rFonts w:ascii="Corbel" w:hAnsi="Corbel" w:cs="Arial"/>
          <w:sz w:val="20"/>
          <w:szCs w:val="20"/>
        </w:rPr>
        <w:t>Mgr. Ivan Čonka</w:t>
      </w:r>
    </w:p>
    <w:p w14:paraId="49E76132" w14:textId="77777777" w:rsidR="00A75796" w:rsidRPr="00364D6C" w:rsidRDefault="00A75796" w:rsidP="00A75796">
      <w:pPr>
        <w:tabs>
          <w:tab w:val="center" w:pos="1701"/>
          <w:tab w:val="center" w:pos="7088"/>
          <w:tab w:val="center" w:pos="7371"/>
        </w:tabs>
        <w:spacing w:before="120" w:after="120"/>
        <w:contextualSpacing/>
        <w:jc w:val="both"/>
        <w:rPr>
          <w:rFonts w:ascii="Corbel" w:hAnsi="Corbel" w:cs="Arial"/>
          <w:sz w:val="20"/>
          <w:szCs w:val="20"/>
        </w:rPr>
      </w:pPr>
      <w:r w:rsidRPr="00364D6C">
        <w:rPr>
          <w:rFonts w:ascii="Corbel" w:hAnsi="Corbel" w:cs="Arial"/>
          <w:sz w:val="20"/>
          <w:szCs w:val="20"/>
        </w:rPr>
        <w:tab/>
      </w:r>
      <w:r w:rsidRPr="00364D6C">
        <w:rPr>
          <w:rFonts w:ascii="Corbel" w:hAnsi="Corbel" w:cs="Arial"/>
          <w:sz w:val="20"/>
          <w:szCs w:val="20"/>
        </w:rPr>
        <w:tab/>
      </w:r>
      <w:r>
        <w:rPr>
          <w:rFonts w:ascii="Corbel" w:hAnsi="Corbel" w:cs="Arial"/>
          <w:sz w:val="20"/>
          <w:szCs w:val="20"/>
        </w:rPr>
        <w:t>místo</w:t>
      </w:r>
      <w:r w:rsidRPr="00364D6C">
        <w:rPr>
          <w:rFonts w:ascii="Corbel" w:hAnsi="Corbel" w:cs="Arial"/>
          <w:sz w:val="20"/>
          <w:szCs w:val="20"/>
        </w:rPr>
        <w:t>předseda představenstva</w:t>
      </w:r>
    </w:p>
    <w:p w14:paraId="588D250E" w14:textId="0DA8F29B" w:rsidR="00874315" w:rsidRPr="00FA479C" w:rsidRDefault="00874315" w:rsidP="00A75796">
      <w:pPr>
        <w:pStyle w:val="Odstavecseseznamem"/>
        <w:tabs>
          <w:tab w:val="left" w:pos="4820"/>
        </w:tabs>
        <w:spacing w:after="0"/>
        <w:ind w:left="0"/>
        <w:rPr>
          <w:rFonts w:ascii="Corbel" w:hAnsi="Corbel" w:cs="Arial"/>
          <w:sz w:val="20"/>
          <w:szCs w:val="20"/>
        </w:rPr>
      </w:pPr>
    </w:p>
    <w:sectPr w:rsidR="00874315" w:rsidRPr="00FA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3C7"/>
    <w:multiLevelType w:val="hybridMultilevel"/>
    <w:tmpl w:val="465C8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645"/>
    <w:multiLevelType w:val="hybridMultilevel"/>
    <w:tmpl w:val="7D9E8EBA"/>
    <w:lvl w:ilvl="0" w:tplc="F03CC8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113F13"/>
    <w:multiLevelType w:val="hybridMultilevel"/>
    <w:tmpl w:val="EEB4F3E2"/>
    <w:lvl w:ilvl="0" w:tplc="0B24CF96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b w:val="0"/>
        <w:sz w:val="20"/>
        <w:szCs w:val="20"/>
      </w:rPr>
    </w:lvl>
    <w:lvl w:ilvl="1" w:tplc="844E4734">
      <w:start w:val="1"/>
      <w:numFmt w:val="bullet"/>
      <w:lvlText w:val="‐"/>
      <w:lvlJc w:val="left"/>
      <w:pPr>
        <w:ind w:left="1440" w:hanging="360"/>
      </w:pPr>
      <w:rPr>
        <w:rFonts w:ascii="Corbel" w:hAnsi="Corbe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264D9"/>
    <w:multiLevelType w:val="hybridMultilevel"/>
    <w:tmpl w:val="5B14AB90"/>
    <w:lvl w:ilvl="0" w:tplc="41466D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95BD8"/>
    <w:multiLevelType w:val="hybridMultilevel"/>
    <w:tmpl w:val="BCC43E2C"/>
    <w:lvl w:ilvl="0" w:tplc="8814F6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2048D2"/>
    <w:multiLevelType w:val="hybridMultilevel"/>
    <w:tmpl w:val="4720F25C"/>
    <w:lvl w:ilvl="0" w:tplc="93A2291A">
      <w:start w:val="2"/>
      <w:numFmt w:val="decimal"/>
      <w:lvlText w:val="%1."/>
      <w:lvlJc w:val="left"/>
      <w:pPr>
        <w:ind w:left="1068" w:hanging="360"/>
      </w:pPr>
      <w:rPr>
        <w:rFonts w:ascii="Corbel" w:hAnsi="Corbel" w:hint="default"/>
        <w:b w:val="0"/>
        <w:sz w:val="20"/>
        <w:szCs w:val="20"/>
      </w:rPr>
    </w:lvl>
    <w:lvl w:ilvl="1" w:tplc="844E4734">
      <w:start w:val="1"/>
      <w:numFmt w:val="bullet"/>
      <w:lvlText w:val="‐"/>
      <w:lvlJc w:val="left"/>
      <w:pPr>
        <w:ind w:left="2148" w:hanging="360"/>
      </w:pPr>
      <w:rPr>
        <w:rFonts w:ascii="Corbel" w:hAnsi="Corbel" w:hint="default"/>
      </w:r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81C68B5"/>
    <w:multiLevelType w:val="hybridMultilevel"/>
    <w:tmpl w:val="B24CC4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816756"/>
    <w:multiLevelType w:val="hybridMultilevel"/>
    <w:tmpl w:val="2B5854E6"/>
    <w:lvl w:ilvl="0" w:tplc="844E4734">
      <w:start w:val="1"/>
      <w:numFmt w:val="bullet"/>
      <w:lvlText w:val="‐"/>
      <w:lvlJc w:val="left"/>
      <w:pPr>
        <w:ind w:left="1068" w:hanging="360"/>
      </w:pPr>
      <w:rPr>
        <w:rFonts w:ascii="Corbel" w:hAnsi="Corbel" w:hint="default"/>
        <w:b w:val="0"/>
        <w:sz w:val="20"/>
        <w:szCs w:val="20"/>
      </w:rPr>
    </w:lvl>
    <w:lvl w:ilvl="1" w:tplc="844E4734">
      <w:start w:val="1"/>
      <w:numFmt w:val="bullet"/>
      <w:lvlText w:val="‐"/>
      <w:lvlJc w:val="left"/>
      <w:pPr>
        <w:ind w:left="2148" w:hanging="360"/>
      </w:pPr>
      <w:rPr>
        <w:rFonts w:ascii="Corbel" w:hAnsi="Corbel" w:hint="default"/>
      </w:r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41A4874"/>
    <w:multiLevelType w:val="hybridMultilevel"/>
    <w:tmpl w:val="779E4AA0"/>
    <w:lvl w:ilvl="0" w:tplc="1DDCDF4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A8A4725"/>
    <w:multiLevelType w:val="hybridMultilevel"/>
    <w:tmpl w:val="1062EB10"/>
    <w:lvl w:ilvl="0" w:tplc="5B9833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143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504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1097011">
    <w:abstractNumId w:val="5"/>
  </w:num>
  <w:num w:numId="4" w16cid:durableId="205025144">
    <w:abstractNumId w:val="7"/>
  </w:num>
  <w:num w:numId="5" w16cid:durableId="1487476687">
    <w:abstractNumId w:val="2"/>
  </w:num>
  <w:num w:numId="6" w16cid:durableId="580991959">
    <w:abstractNumId w:val="0"/>
  </w:num>
  <w:num w:numId="7" w16cid:durableId="1513954585">
    <w:abstractNumId w:val="4"/>
  </w:num>
  <w:num w:numId="8" w16cid:durableId="2032295072">
    <w:abstractNumId w:val="6"/>
  </w:num>
  <w:num w:numId="9" w16cid:durableId="541475418">
    <w:abstractNumId w:val="1"/>
  </w:num>
  <w:num w:numId="10" w16cid:durableId="1540581077">
    <w:abstractNumId w:val="3"/>
  </w:num>
  <w:num w:numId="11" w16cid:durableId="241374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BF"/>
    <w:rsid w:val="00006A7F"/>
    <w:rsid w:val="000C5474"/>
    <w:rsid w:val="00135F6A"/>
    <w:rsid w:val="00136285"/>
    <w:rsid w:val="0015465C"/>
    <w:rsid w:val="00154A67"/>
    <w:rsid w:val="001C63B5"/>
    <w:rsid w:val="001E09E5"/>
    <w:rsid w:val="001F225B"/>
    <w:rsid w:val="002166A3"/>
    <w:rsid w:val="00225B7A"/>
    <w:rsid w:val="0022727E"/>
    <w:rsid w:val="002B77A1"/>
    <w:rsid w:val="00384D6C"/>
    <w:rsid w:val="00394466"/>
    <w:rsid w:val="003D23C6"/>
    <w:rsid w:val="003E7385"/>
    <w:rsid w:val="004265AE"/>
    <w:rsid w:val="00441681"/>
    <w:rsid w:val="004617F6"/>
    <w:rsid w:val="00465196"/>
    <w:rsid w:val="004C0780"/>
    <w:rsid w:val="004C54AB"/>
    <w:rsid w:val="00551311"/>
    <w:rsid w:val="00566020"/>
    <w:rsid w:val="00605FCA"/>
    <w:rsid w:val="006263E6"/>
    <w:rsid w:val="00635955"/>
    <w:rsid w:val="00664F74"/>
    <w:rsid w:val="00695B85"/>
    <w:rsid w:val="0072578E"/>
    <w:rsid w:val="007258F7"/>
    <w:rsid w:val="00726F27"/>
    <w:rsid w:val="00746D99"/>
    <w:rsid w:val="00773764"/>
    <w:rsid w:val="00781E83"/>
    <w:rsid w:val="007C0A66"/>
    <w:rsid w:val="007D2593"/>
    <w:rsid w:val="008363D3"/>
    <w:rsid w:val="00874315"/>
    <w:rsid w:val="008D2F56"/>
    <w:rsid w:val="009F3FE2"/>
    <w:rsid w:val="00A2399B"/>
    <w:rsid w:val="00A75796"/>
    <w:rsid w:val="00A866D3"/>
    <w:rsid w:val="00A91273"/>
    <w:rsid w:val="00A93A18"/>
    <w:rsid w:val="00AC5581"/>
    <w:rsid w:val="00AD21FC"/>
    <w:rsid w:val="00AF5848"/>
    <w:rsid w:val="00BC5CBF"/>
    <w:rsid w:val="00C52BE8"/>
    <w:rsid w:val="00C76E29"/>
    <w:rsid w:val="00D27CA0"/>
    <w:rsid w:val="00F752FC"/>
    <w:rsid w:val="00FA479C"/>
    <w:rsid w:val="00FB75C8"/>
    <w:rsid w:val="00FC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44AF"/>
  <w15:docId w15:val="{706A7E6E-2A3F-4152-8783-8D65F96D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BE8"/>
    <w:pPr>
      <w:spacing w:after="8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cs-CZ"/>
    </w:rPr>
  </w:style>
  <w:style w:type="paragraph" w:styleId="Bezmezer">
    <w:name w:val="No Spacing"/>
    <w:uiPriority w:val="1"/>
    <w:qFormat/>
    <w:rsid w:val="00C52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Vladislava Tatarová</cp:lastModifiedBy>
  <cp:revision>2</cp:revision>
  <dcterms:created xsi:type="dcterms:W3CDTF">2022-10-24T13:16:00Z</dcterms:created>
  <dcterms:modified xsi:type="dcterms:W3CDTF">2022-10-24T13:16:00Z</dcterms:modified>
</cp:coreProperties>
</file>