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1A6E" w14:textId="77777777" w:rsidR="00DD2430" w:rsidRPr="00D83F5D" w:rsidRDefault="00DD2430" w:rsidP="00DD2430">
      <w:pPr>
        <w:jc w:val="both"/>
        <w:rPr>
          <w:rFonts w:asciiTheme="minorHAnsi" w:hAnsiTheme="minorHAnsi" w:cs="Arial"/>
          <w:sz w:val="22"/>
          <w:highlight w:val="yellow"/>
        </w:rPr>
      </w:pPr>
    </w:p>
    <w:p w14:paraId="5CD92515" w14:textId="77777777" w:rsidR="004A7940" w:rsidRPr="003F50F3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Dodatek č. 1 </w:t>
      </w:r>
    </w:p>
    <w:p w14:paraId="11707B69" w14:textId="16451A2D" w:rsid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k SOD č. OISM </w:t>
      </w:r>
      <w:r w:rsidR="00881BBB">
        <w:rPr>
          <w:rFonts w:ascii="Arial" w:hAnsi="Arial" w:cs="Arial"/>
          <w:sz w:val="36"/>
          <w:lang w:eastAsia="cs-CZ" w:bidi="ar-SA"/>
        </w:rPr>
        <w:t>00</w:t>
      </w:r>
      <w:r w:rsidR="00BE2003">
        <w:rPr>
          <w:rFonts w:ascii="Arial" w:hAnsi="Arial" w:cs="Arial"/>
          <w:sz w:val="36"/>
          <w:lang w:eastAsia="cs-CZ" w:bidi="ar-SA"/>
        </w:rPr>
        <w:t>92</w:t>
      </w:r>
      <w:r w:rsidRPr="003F50F3">
        <w:rPr>
          <w:rFonts w:ascii="Arial" w:hAnsi="Arial" w:cs="Arial"/>
          <w:sz w:val="36"/>
          <w:lang w:eastAsia="cs-CZ" w:bidi="ar-SA"/>
        </w:rPr>
        <w:t>/2</w:t>
      </w:r>
      <w:bookmarkStart w:id="0" w:name="OLE_LINK2"/>
      <w:bookmarkStart w:id="1" w:name="OLE_LINK1"/>
      <w:r w:rsidR="003F788C">
        <w:rPr>
          <w:rFonts w:ascii="Arial" w:hAnsi="Arial" w:cs="Arial"/>
          <w:sz w:val="36"/>
          <w:lang w:eastAsia="cs-CZ" w:bidi="ar-SA"/>
        </w:rPr>
        <w:t>2</w:t>
      </w:r>
    </w:p>
    <w:p w14:paraId="233B2A63" w14:textId="03567D44" w:rsidR="004A7940" w:rsidRPr="004A7940" w:rsidRDefault="00BE2003" w:rsidP="00BE2003">
      <w:pPr>
        <w:pStyle w:val="Textvbloku1"/>
        <w:tabs>
          <w:tab w:val="left" w:pos="5580"/>
        </w:tabs>
        <w:ind w:left="0" w:right="-1" w:firstLine="0"/>
        <w:jc w:val="left"/>
        <w:rPr>
          <w:rFonts w:ascii="Arial" w:hAnsi="Arial" w:cs="Arial"/>
          <w:sz w:val="36"/>
          <w:lang w:eastAsia="cs-CZ" w:bidi="ar-SA"/>
        </w:rPr>
      </w:pPr>
      <w:r>
        <w:rPr>
          <w:rFonts w:ascii="Arial" w:hAnsi="Arial" w:cs="Arial"/>
          <w:sz w:val="36"/>
          <w:lang w:eastAsia="cs-CZ" w:bidi="ar-SA"/>
        </w:rPr>
        <w:tab/>
      </w:r>
    </w:p>
    <w:bookmarkEnd w:id="0"/>
    <w:bookmarkEnd w:id="1"/>
    <w:p w14:paraId="614338E4" w14:textId="5E42DC1D" w:rsidR="00BE2003" w:rsidRPr="00BB0418" w:rsidRDefault="00BE2003" w:rsidP="00BE2003">
      <w:pPr>
        <w:pStyle w:val="Nadpis2"/>
        <w:tabs>
          <w:tab w:val="left" w:pos="1843"/>
        </w:tabs>
        <w:jc w:val="left"/>
        <w:rPr>
          <w:rFonts w:ascii="Arial" w:hAnsi="Arial" w:cs="Arial"/>
          <w:bCs/>
          <w:sz w:val="22"/>
          <w:szCs w:val="24"/>
        </w:rPr>
      </w:pPr>
      <w:r w:rsidRPr="00BB0418">
        <w:rPr>
          <w:rFonts w:ascii="Arial" w:hAnsi="Arial" w:cs="Arial"/>
          <w:bCs/>
          <w:color w:val="000000"/>
          <w:sz w:val="32"/>
        </w:rPr>
        <w:tab/>
      </w:r>
      <w:r w:rsidRPr="00BB0418">
        <w:rPr>
          <w:rFonts w:ascii="Arial" w:hAnsi="Arial" w:cs="Arial"/>
          <w:bCs/>
          <w:color w:val="000000"/>
          <w:sz w:val="32"/>
        </w:rPr>
        <w:tab/>
      </w:r>
      <w:r w:rsidRPr="00BB0418">
        <w:rPr>
          <w:rFonts w:ascii="Arial" w:hAnsi="Arial" w:cs="Arial"/>
          <w:bCs/>
          <w:color w:val="000000"/>
          <w:sz w:val="32"/>
        </w:rPr>
        <w:tab/>
      </w:r>
      <w:r w:rsidRPr="00BB0418">
        <w:rPr>
          <w:rFonts w:ascii="Arial" w:hAnsi="Arial" w:cs="Arial"/>
          <w:bCs/>
          <w:color w:val="000000"/>
          <w:sz w:val="32"/>
        </w:rPr>
        <w:tab/>
      </w:r>
      <w:r w:rsidR="003F788C" w:rsidRPr="00BB0418">
        <w:rPr>
          <w:rFonts w:ascii="Arial" w:hAnsi="Arial" w:cs="Arial"/>
          <w:bCs/>
          <w:color w:val="000000"/>
          <w:sz w:val="32"/>
        </w:rPr>
        <w:tab/>
      </w:r>
      <w:r w:rsidRPr="00BB0418">
        <w:rPr>
          <w:rFonts w:ascii="Arial" w:hAnsi="Arial" w:cs="Arial"/>
          <w:bCs/>
          <w:sz w:val="22"/>
          <w:szCs w:val="24"/>
        </w:rPr>
        <w:t>I.</w:t>
      </w:r>
    </w:p>
    <w:p w14:paraId="6AEA60F0" w14:textId="77777777" w:rsidR="00BE2003" w:rsidRPr="00BB0418" w:rsidRDefault="00BE2003" w:rsidP="00BE2003">
      <w:pPr>
        <w:pStyle w:val="Nadpis2"/>
        <w:tabs>
          <w:tab w:val="left" w:pos="1843"/>
        </w:tabs>
        <w:rPr>
          <w:rFonts w:ascii="Arial" w:hAnsi="Arial" w:cs="Arial"/>
          <w:bCs/>
          <w:sz w:val="22"/>
          <w:szCs w:val="24"/>
        </w:rPr>
      </w:pPr>
      <w:r w:rsidRPr="00BB0418">
        <w:rPr>
          <w:rFonts w:ascii="Arial" w:hAnsi="Arial" w:cs="Arial"/>
          <w:bCs/>
          <w:sz w:val="22"/>
          <w:szCs w:val="24"/>
        </w:rPr>
        <w:t>Smluvní strany</w:t>
      </w:r>
    </w:p>
    <w:p w14:paraId="3C95B66C" w14:textId="77777777" w:rsidR="00BE2003" w:rsidRPr="00BB0418" w:rsidRDefault="00BE2003" w:rsidP="00BE200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68421FA" w14:textId="77777777" w:rsidR="00BE2003" w:rsidRPr="00BB0418" w:rsidRDefault="00BE2003" w:rsidP="00BE2003">
      <w:pPr>
        <w:tabs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B0418">
        <w:rPr>
          <w:rFonts w:ascii="Arial" w:hAnsi="Arial" w:cs="Arial"/>
          <w:b/>
          <w:bCs/>
          <w:sz w:val="20"/>
        </w:rPr>
        <w:t>O b j e d n a t e l:</w:t>
      </w:r>
    </w:p>
    <w:p w14:paraId="26185E5F" w14:textId="77777777" w:rsidR="00BE2003" w:rsidRPr="00BB0418" w:rsidRDefault="00BE2003" w:rsidP="00BE2003">
      <w:pPr>
        <w:tabs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FE9213B" w14:textId="77777777" w:rsidR="00BE2003" w:rsidRPr="00BB0418" w:rsidRDefault="00BE2003" w:rsidP="00BE2003">
      <w:pPr>
        <w:tabs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BB0418">
        <w:rPr>
          <w:rFonts w:ascii="Arial" w:hAnsi="Arial" w:cs="Arial"/>
          <w:b/>
          <w:sz w:val="20"/>
        </w:rPr>
        <w:tab/>
      </w:r>
      <w:r w:rsidRPr="00BB0418">
        <w:rPr>
          <w:rFonts w:ascii="Arial" w:hAnsi="Arial" w:cs="Arial"/>
          <w:b/>
          <w:sz w:val="20"/>
        </w:rPr>
        <w:tab/>
      </w:r>
      <w:r w:rsidRPr="00BB0418">
        <w:rPr>
          <w:rFonts w:ascii="Arial" w:hAnsi="Arial" w:cs="Arial"/>
          <w:b/>
          <w:sz w:val="20"/>
        </w:rPr>
        <w:tab/>
      </w:r>
      <w:r w:rsidRPr="00BB0418">
        <w:rPr>
          <w:rFonts w:ascii="Arial" w:hAnsi="Arial" w:cs="Arial"/>
          <w:b/>
          <w:sz w:val="20"/>
        </w:rPr>
        <w:tab/>
        <w:t xml:space="preserve">Město Moravská Třebová </w:t>
      </w:r>
    </w:p>
    <w:p w14:paraId="7DAC892E" w14:textId="77777777" w:rsidR="00BE2003" w:rsidRPr="00BB0418" w:rsidRDefault="00BE2003" w:rsidP="00BE2003">
      <w:pPr>
        <w:tabs>
          <w:tab w:val="left" w:pos="567"/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ab/>
        <w:t xml:space="preserve">se sídlem: </w:t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  <w:t>nám. T. G. Masaryka 29</w:t>
      </w:r>
    </w:p>
    <w:p w14:paraId="5F17A51E" w14:textId="29421D9B" w:rsidR="00BE2003" w:rsidRPr="00BB0418" w:rsidRDefault="00BE2003" w:rsidP="00BE2003">
      <w:pPr>
        <w:tabs>
          <w:tab w:val="left" w:pos="567"/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 xml:space="preserve">                                              </w:t>
      </w:r>
      <w:r w:rsid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 xml:space="preserve">571 01 Moravská Třebová </w:t>
      </w:r>
    </w:p>
    <w:p w14:paraId="29265008" w14:textId="77777777" w:rsidR="00BE2003" w:rsidRPr="00BB0418" w:rsidRDefault="00BE2003" w:rsidP="00BE2003">
      <w:pPr>
        <w:tabs>
          <w:tab w:val="left" w:pos="567"/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ab/>
        <w:t>zastoupený:</w:t>
      </w:r>
      <w:r w:rsidRPr="00BB0418">
        <w:rPr>
          <w:rFonts w:ascii="Arial" w:hAnsi="Arial" w:cs="Arial"/>
          <w:sz w:val="20"/>
        </w:rPr>
        <w:tab/>
        <w:t xml:space="preserve">     Ing. Milošem Mičkou, starostou města </w:t>
      </w:r>
    </w:p>
    <w:p w14:paraId="3DD91E78" w14:textId="77777777" w:rsidR="00BE2003" w:rsidRPr="00BB0418" w:rsidRDefault="00BE2003" w:rsidP="00BE2003">
      <w:pPr>
        <w:tabs>
          <w:tab w:val="left" w:pos="567"/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ab/>
        <w:t>IČO:</w:t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  <w:t>00277037</w:t>
      </w:r>
      <w:r w:rsidRPr="00BB0418">
        <w:rPr>
          <w:rFonts w:ascii="Arial" w:hAnsi="Arial" w:cs="Arial"/>
          <w:sz w:val="20"/>
        </w:rPr>
        <w:tab/>
      </w:r>
    </w:p>
    <w:p w14:paraId="4D72BA15" w14:textId="68768565" w:rsidR="00BE2003" w:rsidRPr="00BB0418" w:rsidRDefault="00BE2003" w:rsidP="00BE2003">
      <w:pPr>
        <w:tabs>
          <w:tab w:val="left" w:pos="567"/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 xml:space="preserve">         </w:t>
      </w:r>
      <w:r w:rsidR="00BB0418">
        <w:rPr>
          <w:rFonts w:ascii="Arial" w:hAnsi="Arial" w:cs="Arial"/>
          <w:sz w:val="20"/>
        </w:rPr>
        <w:t xml:space="preserve"> </w:t>
      </w:r>
      <w:r w:rsidRPr="00BB0418">
        <w:rPr>
          <w:rFonts w:ascii="Arial" w:hAnsi="Arial" w:cs="Arial"/>
          <w:sz w:val="20"/>
        </w:rPr>
        <w:t xml:space="preserve">DIČ:                               </w:t>
      </w:r>
      <w:r w:rsid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>CZ00277037</w:t>
      </w:r>
    </w:p>
    <w:p w14:paraId="4559A553" w14:textId="44316AA8" w:rsidR="00BE2003" w:rsidRPr="00BB0418" w:rsidRDefault="00BE2003" w:rsidP="00BE2003">
      <w:pPr>
        <w:tabs>
          <w:tab w:val="left" w:pos="567"/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bCs/>
          <w:sz w:val="20"/>
          <w:szCs w:val="22"/>
        </w:rPr>
        <w:tab/>
      </w:r>
      <w:r w:rsidRPr="00BB0418">
        <w:rPr>
          <w:rFonts w:ascii="Arial" w:hAnsi="Arial" w:cs="Arial"/>
          <w:sz w:val="20"/>
        </w:rPr>
        <w:t xml:space="preserve">bankovní spojení: </w:t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proofErr w:type="spellStart"/>
      <w:r w:rsidR="00980CBE">
        <w:rPr>
          <w:rFonts w:ascii="Arial" w:hAnsi="Arial" w:cs="Arial"/>
          <w:sz w:val="20"/>
        </w:rPr>
        <w:t>xxx</w:t>
      </w:r>
      <w:proofErr w:type="spellEnd"/>
      <w:r w:rsidRPr="00BB0418">
        <w:rPr>
          <w:rFonts w:ascii="Arial" w:hAnsi="Arial" w:cs="Arial"/>
          <w:sz w:val="20"/>
        </w:rPr>
        <w:t>.</w:t>
      </w:r>
    </w:p>
    <w:p w14:paraId="70F8F91E" w14:textId="19F0554D" w:rsidR="00BE2003" w:rsidRPr="00BB0418" w:rsidRDefault="00BE2003" w:rsidP="00BB0418">
      <w:pPr>
        <w:tabs>
          <w:tab w:val="left" w:pos="567"/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ab/>
        <w:t xml:space="preserve">číslo účtu: </w:t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proofErr w:type="spellStart"/>
      <w:r w:rsidR="00980CBE">
        <w:rPr>
          <w:rFonts w:ascii="Arial" w:hAnsi="Arial" w:cs="Arial"/>
          <w:sz w:val="20"/>
        </w:rPr>
        <w:t>xxx</w:t>
      </w:r>
      <w:proofErr w:type="spellEnd"/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  <w:t xml:space="preserve"> </w:t>
      </w:r>
    </w:p>
    <w:p w14:paraId="1A79D8AE" w14:textId="68C95F1B" w:rsidR="00BE2003" w:rsidRPr="00BB0418" w:rsidRDefault="00BE2003" w:rsidP="00BE2003">
      <w:pPr>
        <w:tabs>
          <w:tab w:val="left" w:pos="567"/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ab/>
        <w:t>tel.:</w:t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proofErr w:type="spellStart"/>
      <w:r w:rsidR="00980CBE">
        <w:rPr>
          <w:rFonts w:ascii="Arial" w:hAnsi="Arial" w:cs="Arial"/>
          <w:sz w:val="20"/>
        </w:rPr>
        <w:t>xxx</w:t>
      </w:r>
      <w:proofErr w:type="spellEnd"/>
    </w:p>
    <w:p w14:paraId="4F7A4A86" w14:textId="371EF9A3" w:rsidR="00BE2003" w:rsidRPr="00BB0418" w:rsidRDefault="00BE2003" w:rsidP="00BE2003">
      <w:pPr>
        <w:tabs>
          <w:tab w:val="left" w:pos="567"/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ab/>
        <w:t>e-mail:</w:t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proofErr w:type="spellStart"/>
      <w:r w:rsidR="00980CBE">
        <w:rPr>
          <w:rFonts w:ascii="Arial" w:hAnsi="Arial" w:cs="Arial"/>
          <w:sz w:val="20"/>
        </w:rPr>
        <w:t>xxx</w:t>
      </w:r>
      <w:proofErr w:type="spellEnd"/>
    </w:p>
    <w:p w14:paraId="2189E32E" w14:textId="77777777" w:rsidR="00BE2003" w:rsidRPr="00BB0418" w:rsidRDefault="00BE2003" w:rsidP="00BE2003">
      <w:pPr>
        <w:tabs>
          <w:tab w:val="left" w:pos="567"/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1DD0FC9" w14:textId="77777777" w:rsidR="00BE2003" w:rsidRPr="00BB0418" w:rsidRDefault="00BE2003" w:rsidP="00BE2003">
      <w:pPr>
        <w:tabs>
          <w:tab w:val="left" w:pos="567"/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>(dále jen „objednatel“)</w:t>
      </w:r>
    </w:p>
    <w:p w14:paraId="58B37513" w14:textId="77777777" w:rsidR="00BE2003" w:rsidRPr="00BB0418" w:rsidRDefault="00BE2003" w:rsidP="00BE2003">
      <w:pPr>
        <w:tabs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79F38AF" w14:textId="77777777" w:rsidR="00BE2003" w:rsidRPr="00BB0418" w:rsidRDefault="00BE2003" w:rsidP="00BE2003">
      <w:pPr>
        <w:tabs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24E8929" w14:textId="77777777" w:rsidR="00BE2003" w:rsidRPr="00BB0418" w:rsidRDefault="00BE2003" w:rsidP="00BE2003">
      <w:pPr>
        <w:tabs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B0418">
        <w:rPr>
          <w:rFonts w:ascii="Arial" w:hAnsi="Arial" w:cs="Arial"/>
          <w:b/>
          <w:bCs/>
          <w:sz w:val="20"/>
        </w:rPr>
        <w:t>Z h o t o v i t e l:</w:t>
      </w:r>
    </w:p>
    <w:p w14:paraId="09F0BFD7" w14:textId="77777777" w:rsidR="00BE2003" w:rsidRPr="00BB0418" w:rsidRDefault="00BE2003" w:rsidP="00BE2003">
      <w:pPr>
        <w:tabs>
          <w:tab w:val="left" w:pos="1843"/>
          <w:tab w:val="left" w:pos="1985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3FC5BB1" w14:textId="77777777" w:rsidR="00BE2003" w:rsidRPr="00BB0418" w:rsidRDefault="00BE2003" w:rsidP="00BE2003">
      <w:pPr>
        <w:ind w:left="567" w:right="-1"/>
        <w:rPr>
          <w:rFonts w:ascii="Arial" w:hAnsi="Arial" w:cs="Arial"/>
          <w:b/>
          <w:sz w:val="20"/>
        </w:rPr>
      </w:pPr>
      <w:r w:rsidRPr="00BB0418">
        <w:rPr>
          <w:rFonts w:ascii="Arial" w:hAnsi="Arial" w:cs="Arial"/>
          <w:b/>
          <w:sz w:val="18"/>
        </w:rPr>
        <w:tab/>
      </w:r>
      <w:r w:rsidRPr="00BB0418">
        <w:rPr>
          <w:rFonts w:ascii="Arial" w:hAnsi="Arial" w:cs="Arial"/>
          <w:b/>
          <w:sz w:val="18"/>
        </w:rPr>
        <w:tab/>
      </w:r>
      <w:r w:rsidRPr="00BB0418">
        <w:rPr>
          <w:rFonts w:ascii="Arial" w:hAnsi="Arial" w:cs="Arial"/>
          <w:b/>
          <w:sz w:val="18"/>
        </w:rPr>
        <w:tab/>
      </w:r>
      <w:r w:rsidRPr="00BB0418">
        <w:rPr>
          <w:rFonts w:ascii="Arial" w:hAnsi="Arial" w:cs="Arial"/>
          <w:b/>
          <w:sz w:val="18"/>
        </w:rPr>
        <w:tab/>
      </w:r>
      <w:r w:rsidRPr="00BB0418">
        <w:rPr>
          <w:rFonts w:ascii="Arial" w:hAnsi="Arial" w:cs="Arial"/>
          <w:b/>
          <w:sz w:val="20"/>
        </w:rPr>
        <w:t>Ing. arch. Dagmar Vaníčková</w:t>
      </w:r>
    </w:p>
    <w:p w14:paraId="3356852B" w14:textId="77777777" w:rsidR="00BE2003" w:rsidRPr="00BB0418" w:rsidRDefault="00BE2003" w:rsidP="00BE2003">
      <w:pPr>
        <w:tabs>
          <w:tab w:val="left" w:pos="567"/>
          <w:tab w:val="left" w:pos="1843"/>
          <w:tab w:val="left" w:pos="1985"/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ab/>
        <w:t>se sídlem:</w:t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  <w:t>Al. Hanuše 182, 561 64, Jablonné nad Orlicí</w:t>
      </w:r>
    </w:p>
    <w:p w14:paraId="193FA3CE" w14:textId="77777777" w:rsidR="00BE2003" w:rsidRPr="00BB0418" w:rsidRDefault="00BE2003" w:rsidP="00BE2003">
      <w:pPr>
        <w:tabs>
          <w:tab w:val="left" w:pos="567"/>
          <w:tab w:val="left" w:pos="1843"/>
          <w:tab w:val="left" w:pos="1985"/>
          <w:tab w:val="left" w:pos="2835"/>
        </w:tabs>
        <w:autoSpaceDE w:val="0"/>
        <w:autoSpaceDN w:val="0"/>
        <w:adjustRightInd w:val="0"/>
        <w:rPr>
          <w:rFonts w:ascii="Arial" w:hAnsi="Arial" w:cs="Arial"/>
          <w:sz w:val="18"/>
        </w:rPr>
      </w:pPr>
      <w:r w:rsidRPr="00BB0418">
        <w:rPr>
          <w:rFonts w:ascii="Arial" w:hAnsi="Arial" w:cs="Arial"/>
          <w:sz w:val="20"/>
        </w:rPr>
        <w:tab/>
        <w:t>IČO:</w:t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  <w:t>668 44 690</w:t>
      </w:r>
      <w:r w:rsidRPr="00BB0418">
        <w:rPr>
          <w:rFonts w:ascii="Arial" w:hAnsi="Arial" w:cs="Arial"/>
          <w:sz w:val="18"/>
        </w:rPr>
        <w:t xml:space="preserve">     </w:t>
      </w:r>
    </w:p>
    <w:p w14:paraId="397BDFDE" w14:textId="77777777" w:rsidR="00BE2003" w:rsidRPr="00BB0418" w:rsidRDefault="00BE2003" w:rsidP="00BE2003">
      <w:pPr>
        <w:ind w:left="567" w:right="-1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>bankovní spojení:</w:t>
      </w:r>
      <w:r w:rsidRPr="00BB0418">
        <w:rPr>
          <w:rFonts w:ascii="Arial" w:hAnsi="Arial" w:cs="Arial"/>
          <w:sz w:val="20"/>
        </w:rPr>
        <w:tab/>
        <w:t>ČS a. s.</w:t>
      </w:r>
    </w:p>
    <w:p w14:paraId="60480CCE" w14:textId="476B189C" w:rsidR="00BE2003" w:rsidRPr="00BB0418" w:rsidRDefault="00BE2003" w:rsidP="00BE2003">
      <w:pPr>
        <w:ind w:left="567" w:right="-1"/>
        <w:rPr>
          <w:rFonts w:ascii="Arial" w:hAnsi="Arial" w:cs="Arial"/>
          <w:sz w:val="20"/>
        </w:rPr>
      </w:pPr>
      <w:r w:rsidRPr="00BB0418">
        <w:rPr>
          <w:rFonts w:ascii="Arial" w:hAnsi="Arial" w:cs="Arial"/>
          <w:sz w:val="20"/>
        </w:rPr>
        <w:t>číslo účtu:</w:t>
      </w:r>
      <w:r w:rsidRPr="00BB0418">
        <w:rPr>
          <w:rFonts w:ascii="Arial" w:hAnsi="Arial" w:cs="Arial"/>
          <w:sz w:val="20"/>
        </w:rPr>
        <w:tab/>
      </w:r>
      <w:r w:rsidRPr="00BB0418">
        <w:rPr>
          <w:rFonts w:ascii="Arial" w:hAnsi="Arial" w:cs="Arial"/>
          <w:sz w:val="20"/>
        </w:rPr>
        <w:tab/>
      </w:r>
      <w:r w:rsidR="00980CBE">
        <w:rPr>
          <w:rFonts w:ascii="Arial" w:hAnsi="Arial" w:cs="Arial"/>
          <w:sz w:val="20"/>
        </w:rPr>
        <w:t>xxx</w:t>
      </w:r>
      <w:bookmarkStart w:id="2" w:name="_GoBack"/>
      <w:bookmarkEnd w:id="2"/>
    </w:p>
    <w:p w14:paraId="47202DC7" w14:textId="77777777" w:rsidR="00BE2003" w:rsidRPr="00BB0418" w:rsidRDefault="00BE2003" w:rsidP="00BE2003">
      <w:pPr>
        <w:tabs>
          <w:tab w:val="left" w:pos="567"/>
          <w:tab w:val="left" w:pos="1843"/>
          <w:tab w:val="left" w:pos="1985"/>
          <w:tab w:val="left" w:pos="2835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3888F732" w14:textId="77777777" w:rsidR="00BE2003" w:rsidRPr="00BB0418" w:rsidRDefault="00BE2003" w:rsidP="00BE2003">
      <w:pPr>
        <w:tabs>
          <w:tab w:val="left" w:pos="567"/>
          <w:tab w:val="left" w:pos="1843"/>
          <w:tab w:val="left" w:pos="1985"/>
          <w:tab w:val="left" w:pos="2835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B0418">
        <w:rPr>
          <w:rFonts w:ascii="Arial" w:hAnsi="Arial" w:cs="Arial"/>
          <w:sz w:val="20"/>
        </w:rPr>
        <w:t>(dále jen „zhotovitel“)</w:t>
      </w:r>
    </w:p>
    <w:p w14:paraId="79801313" w14:textId="77777777" w:rsidR="00BE2003" w:rsidRPr="00BB0418" w:rsidRDefault="00BE2003" w:rsidP="00BE2003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4168BEE8" w14:textId="77777777" w:rsidR="00BE2003" w:rsidRDefault="00BE2003" w:rsidP="00BE2003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23D5D8C8" w14:textId="30B66B68" w:rsidR="00DD2430" w:rsidRPr="00D83F5D" w:rsidRDefault="00DD2430" w:rsidP="00BE2003">
      <w:pPr>
        <w:tabs>
          <w:tab w:val="center" w:pos="4536"/>
          <w:tab w:val="left" w:pos="6616"/>
        </w:tabs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5DEA2E05" w14:textId="77777777" w:rsidR="00DD2430" w:rsidRPr="00486747" w:rsidRDefault="00DD2430" w:rsidP="00DD2430">
      <w:pPr>
        <w:jc w:val="both"/>
        <w:rPr>
          <w:rFonts w:ascii="Arial" w:hAnsi="Arial" w:cs="Arial"/>
          <w:sz w:val="20"/>
          <w:szCs w:val="20"/>
        </w:rPr>
      </w:pPr>
    </w:p>
    <w:p w14:paraId="7BF46CF3" w14:textId="4EE52274" w:rsidR="009015D6" w:rsidRPr="00486747" w:rsidRDefault="009015D6" w:rsidP="001E4121">
      <w:pPr>
        <w:pStyle w:val="Textvbloku1"/>
        <w:ind w:left="0" w:right="-1" w:firstLine="0"/>
        <w:rPr>
          <w:rFonts w:ascii="Arial" w:hAnsi="Arial" w:cs="Arial"/>
          <w:b w:val="0"/>
          <w:sz w:val="20"/>
          <w:lang w:eastAsia="cs-CZ" w:bidi="ar-SA"/>
        </w:rPr>
      </w:pPr>
      <w:r w:rsidRPr="00486747">
        <w:rPr>
          <w:rFonts w:ascii="Arial" w:hAnsi="Arial" w:cs="Arial"/>
          <w:b w:val="0"/>
          <w:sz w:val="20"/>
          <w:lang w:eastAsia="cs-CZ" w:bidi="ar-SA"/>
        </w:rPr>
        <w:t xml:space="preserve">Smluvní strany se oboustranně </w:t>
      </w:r>
      <w:r w:rsidRPr="009B0724">
        <w:rPr>
          <w:rFonts w:ascii="Arial" w:hAnsi="Arial" w:cs="Arial"/>
          <w:b w:val="0"/>
          <w:sz w:val="20"/>
          <w:lang w:eastAsia="cs-CZ" w:bidi="ar-SA"/>
        </w:rPr>
        <w:t xml:space="preserve">dohodly na </w:t>
      </w:r>
      <w:r w:rsidR="001E4121" w:rsidRPr="009B0724">
        <w:rPr>
          <w:rFonts w:ascii="Arial" w:hAnsi="Arial" w:cs="Arial"/>
          <w:b w:val="0"/>
          <w:sz w:val="20"/>
          <w:lang w:eastAsia="cs-CZ" w:bidi="ar-SA"/>
        </w:rPr>
        <w:t xml:space="preserve">uzavření dodatku </w:t>
      </w:r>
      <w:r w:rsidR="005C3DCE" w:rsidRPr="009B0724">
        <w:rPr>
          <w:rFonts w:ascii="Arial" w:hAnsi="Arial" w:cs="Arial"/>
          <w:b w:val="0"/>
          <w:sz w:val="20"/>
          <w:lang w:eastAsia="cs-CZ" w:bidi="ar-SA"/>
        </w:rPr>
        <w:t>č.</w:t>
      </w:r>
      <w:r w:rsidR="00CE6389" w:rsidRPr="009B0724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B64D46" w:rsidRPr="009B0724">
        <w:rPr>
          <w:rFonts w:ascii="Arial" w:hAnsi="Arial" w:cs="Arial"/>
          <w:b w:val="0"/>
          <w:sz w:val="20"/>
          <w:lang w:eastAsia="cs-CZ" w:bidi="ar-SA"/>
        </w:rPr>
        <w:t>1 ke Smlouvě o dílo č. OISM 0092</w:t>
      </w:r>
      <w:r w:rsidR="00CE6389" w:rsidRPr="009B0724">
        <w:rPr>
          <w:rFonts w:ascii="Arial" w:hAnsi="Arial" w:cs="Arial"/>
          <w:b w:val="0"/>
          <w:sz w:val="20"/>
          <w:lang w:eastAsia="cs-CZ" w:bidi="ar-SA"/>
        </w:rPr>
        <w:t xml:space="preserve">/22 ze dne </w:t>
      </w:r>
      <w:r w:rsidR="009B0724" w:rsidRPr="009B0724">
        <w:rPr>
          <w:rFonts w:ascii="Arial" w:hAnsi="Arial" w:cs="Arial"/>
          <w:b w:val="0"/>
          <w:sz w:val="20"/>
          <w:lang w:eastAsia="cs-CZ" w:bidi="ar-SA"/>
        </w:rPr>
        <w:t>16</w:t>
      </w:r>
      <w:r w:rsidR="001E4121" w:rsidRPr="009B0724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9B0724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C3DCE" w:rsidRPr="009B0724">
        <w:rPr>
          <w:rFonts w:ascii="Arial" w:hAnsi="Arial" w:cs="Arial"/>
          <w:b w:val="0"/>
          <w:sz w:val="20"/>
          <w:lang w:eastAsia="cs-CZ" w:bidi="ar-SA"/>
        </w:rPr>
        <w:t>0</w:t>
      </w:r>
      <w:r w:rsidR="009B0724" w:rsidRPr="009B0724">
        <w:rPr>
          <w:rFonts w:ascii="Arial" w:hAnsi="Arial" w:cs="Arial"/>
          <w:b w:val="0"/>
          <w:sz w:val="20"/>
          <w:lang w:eastAsia="cs-CZ" w:bidi="ar-SA"/>
        </w:rPr>
        <w:t>6</w:t>
      </w:r>
      <w:r w:rsidR="001E4121" w:rsidRPr="009B0724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9B0724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CE6389" w:rsidRPr="009B0724">
        <w:rPr>
          <w:rFonts w:ascii="Arial" w:hAnsi="Arial" w:cs="Arial"/>
          <w:b w:val="0"/>
          <w:sz w:val="20"/>
          <w:lang w:eastAsia="cs-CZ" w:bidi="ar-SA"/>
        </w:rPr>
        <w:t>2022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 xml:space="preserve"> (dále jen „dodatek“)</w:t>
      </w:r>
    </w:p>
    <w:p w14:paraId="6B049F22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2B59DB1B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657FD58A" w14:textId="315A0A2D" w:rsidR="00B64D46" w:rsidRDefault="00B64D46" w:rsidP="00B64D46">
      <w:pPr>
        <w:pStyle w:val="Odstavecseseznamem"/>
        <w:ind w:left="3204" w:firstLine="336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II.</w:t>
      </w:r>
    </w:p>
    <w:p w14:paraId="5AFBFE0C" w14:textId="43D01A24" w:rsidR="00DD2430" w:rsidRPr="00B64D46" w:rsidRDefault="00DD2430" w:rsidP="00B64D46">
      <w:pPr>
        <w:jc w:val="center"/>
        <w:rPr>
          <w:rFonts w:ascii="Arial" w:hAnsi="Arial" w:cs="Arial"/>
          <w:b/>
          <w:sz w:val="22"/>
          <w:szCs w:val="20"/>
        </w:rPr>
      </w:pPr>
      <w:r w:rsidRPr="00B64D46">
        <w:rPr>
          <w:rFonts w:ascii="Arial" w:hAnsi="Arial" w:cs="Arial"/>
          <w:b/>
          <w:sz w:val="22"/>
          <w:szCs w:val="20"/>
        </w:rPr>
        <w:t xml:space="preserve">Předmět </w:t>
      </w:r>
      <w:r w:rsidR="00EA4695" w:rsidRPr="00B64D46">
        <w:rPr>
          <w:rFonts w:ascii="Arial" w:hAnsi="Arial" w:cs="Arial"/>
          <w:b/>
          <w:sz w:val="22"/>
          <w:szCs w:val="20"/>
        </w:rPr>
        <w:t>dodatku</w:t>
      </w:r>
    </w:p>
    <w:p w14:paraId="5382246E" w14:textId="77777777" w:rsidR="00372911" w:rsidRPr="00372911" w:rsidRDefault="00372911" w:rsidP="00372911">
      <w:pPr>
        <w:pStyle w:val="Odstavecseseznamem"/>
        <w:ind w:left="567"/>
        <w:rPr>
          <w:rFonts w:ascii="Arial" w:hAnsi="Arial" w:cs="Arial"/>
          <w:b/>
          <w:sz w:val="20"/>
          <w:szCs w:val="20"/>
        </w:rPr>
      </w:pPr>
    </w:p>
    <w:p w14:paraId="1F46C9D2" w14:textId="115CF350" w:rsidR="00F92698" w:rsidRPr="001634F9" w:rsidRDefault="00F92698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1634F9">
        <w:rPr>
          <w:rFonts w:ascii="Arial" w:hAnsi="Arial" w:cs="Arial"/>
          <w:sz w:val="20"/>
          <w:szCs w:val="20"/>
        </w:rPr>
        <w:t xml:space="preserve">Smluvní strany uzavírají dodatek č. 1 z důvodu změny </w:t>
      </w:r>
      <w:r w:rsidR="00D43E64" w:rsidRPr="001634F9">
        <w:rPr>
          <w:rFonts w:ascii="Arial" w:hAnsi="Arial" w:cs="Arial"/>
          <w:sz w:val="20"/>
          <w:szCs w:val="20"/>
        </w:rPr>
        <w:t>doby plnění</w:t>
      </w:r>
      <w:r w:rsidR="00DB4BD9" w:rsidRPr="001634F9">
        <w:rPr>
          <w:rFonts w:ascii="Arial" w:hAnsi="Arial" w:cs="Arial"/>
          <w:sz w:val="20"/>
          <w:szCs w:val="20"/>
        </w:rPr>
        <w:t>.</w:t>
      </w:r>
    </w:p>
    <w:p w14:paraId="4D0D7A78" w14:textId="346733E5" w:rsidR="00372911" w:rsidRPr="001634F9" w:rsidRDefault="005B45D1" w:rsidP="001348CB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1634F9">
        <w:rPr>
          <w:rFonts w:ascii="Arial" w:hAnsi="Arial" w:cs="Arial"/>
          <w:sz w:val="20"/>
          <w:szCs w:val="20"/>
        </w:rPr>
        <w:t>Na základě výše uvedené skutečnosti</w:t>
      </w:r>
      <w:r w:rsidR="00F92698" w:rsidRPr="001634F9">
        <w:rPr>
          <w:rFonts w:ascii="Arial" w:hAnsi="Arial" w:cs="Arial"/>
          <w:sz w:val="20"/>
          <w:szCs w:val="20"/>
        </w:rPr>
        <w:t xml:space="preserve"> se s</w:t>
      </w:r>
      <w:r w:rsidRPr="001634F9">
        <w:rPr>
          <w:rFonts w:ascii="Arial" w:hAnsi="Arial" w:cs="Arial"/>
          <w:sz w:val="20"/>
          <w:szCs w:val="20"/>
        </w:rPr>
        <w:t xml:space="preserve">mluvní strany dohodly na změně </w:t>
      </w:r>
      <w:r w:rsidR="00D43E64" w:rsidRPr="001634F9">
        <w:rPr>
          <w:rFonts w:ascii="Arial" w:hAnsi="Arial" w:cs="Arial"/>
          <w:sz w:val="20"/>
          <w:szCs w:val="20"/>
        </w:rPr>
        <w:t>čl. IV. odst</w:t>
      </w:r>
      <w:r w:rsidRPr="001634F9">
        <w:rPr>
          <w:rFonts w:ascii="Arial" w:hAnsi="Arial" w:cs="Arial"/>
          <w:sz w:val="20"/>
          <w:szCs w:val="20"/>
        </w:rPr>
        <w:t>.</w:t>
      </w:r>
      <w:r w:rsidR="00D43E64" w:rsidRPr="001634F9">
        <w:rPr>
          <w:rFonts w:ascii="Arial" w:hAnsi="Arial" w:cs="Arial"/>
          <w:sz w:val="20"/>
          <w:szCs w:val="20"/>
        </w:rPr>
        <w:t xml:space="preserve"> a) smlouvy o dílo, který nově zní:</w:t>
      </w:r>
    </w:p>
    <w:p w14:paraId="1485C367" w14:textId="77777777" w:rsidR="001348CB" w:rsidRPr="001634F9" w:rsidRDefault="001348CB" w:rsidP="001348C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34F9">
        <w:rPr>
          <w:rFonts w:ascii="Arial" w:hAnsi="Arial" w:cs="Arial"/>
          <w:sz w:val="20"/>
          <w:szCs w:val="20"/>
        </w:rPr>
        <w:t xml:space="preserve">1. etapa – zpracování návrhu Změny č. 7 ÚP pro veřejné projednání: </w:t>
      </w:r>
    </w:p>
    <w:p w14:paraId="6AA6147E" w14:textId="216FCC2E" w:rsidR="001348CB" w:rsidRPr="001634F9" w:rsidRDefault="001348CB" w:rsidP="001348CB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001634F9">
        <w:rPr>
          <w:rFonts w:ascii="Arial" w:hAnsi="Arial" w:cs="Arial"/>
          <w:sz w:val="20"/>
          <w:szCs w:val="20"/>
        </w:rPr>
        <w:t xml:space="preserve">do </w:t>
      </w:r>
      <w:r w:rsidR="00BB3C77" w:rsidRPr="001634F9">
        <w:rPr>
          <w:rFonts w:ascii="Arial" w:hAnsi="Arial" w:cs="Arial"/>
          <w:sz w:val="20"/>
          <w:szCs w:val="20"/>
        </w:rPr>
        <w:t xml:space="preserve">jednoho týdne od </w:t>
      </w:r>
      <w:r w:rsidR="00A8237B" w:rsidRPr="001634F9">
        <w:rPr>
          <w:rFonts w:ascii="Arial" w:hAnsi="Arial" w:cs="Arial"/>
          <w:sz w:val="20"/>
          <w:szCs w:val="20"/>
        </w:rPr>
        <w:t xml:space="preserve">oznámení výsledku </w:t>
      </w:r>
      <w:r w:rsidR="00BB3C77" w:rsidRPr="001634F9">
        <w:rPr>
          <w:rFonts w:ascii="Arial" w:hAnsi="Arial" w:cs="Arial"/>
          <w:sz w:val="20"/>
          <w:szCs w:val="20"/>
        </w:rPr>
        <w:t>dohody s Ministerstvem kultury ČR o výškové regulaci zástavby v </w:t>
      </w:r>
      <w:proofErr w:type="spellStart"/>
      <w:r w:rsidR="00BB3C77" w:rsidRPr="001634F9">
        <w:rPr>
          <w:rFonts w:ascii="Arial" w:hAnsi="Arial" w:cs="Arial"/>
          <w:sz w:val="20"/>
          <w:szCs w:val="20"/>
        </w:rPr>
        <w:t>přestavbové</w:t>
      </w:r>
      <w:proofErr w:type="spellEnd"/>
      <w:r w:rsidR="00BB3C77" w:rsidRPr="001634F9">
        <w:rPr>
          <w:rFonts w:ascii="Arial" w:hAnsi="Arial" w:cs="Arial"/>
          <w:sz w:val="20"/>
          <w:szCs w:val="20"/>
        </w:rPr>
        <w:t xml:space="preserve"> ploše P12</w:t>
      </w:r>
      <w:r w:rsidRPr="001634F9">
        <w:rPr>
          <w:rFonts w:ascii="Arial" w:hAnsi="Arial" w:cs="Arial"/>
          <w:sz w:val="20"/>
          <w:szCs w:val="20"/>
        </w:rPr>
        <w:t xml:space="preserve">,                                                                          </w:t>
      </w:r>
    </w:p>
    <w:p w14:paraId="69E12040" w14:textId="7167568C" w:rsidR="00220A5D" w:rsidRDefault="00220A5D" w:rsidP="006E37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51D4A9C" w14:textId="77777777" w:rsidR="001A436E" w:rsidRDefault="001A436E" w:rsidP="006E37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FC440EC" w14:textId="77777777" w:rsidR="001A436E" w:rsidRDefault="001A436E" w:rsidP="006E37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6FBA07C" w14:textId="77777777" w:rsidR="001A436E" w:rsidRPr="001634F9" w:rsidRDefault="001A436E" w:rsidP="006E37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  <w:highlight w:val="yellow"/>
        </w:rPr>
      </w:pPr>
    </w:p>
    <w:p w14:paraId="3B71422B" w14:textId="6682934B" w:rsidR="00DD2430" w:rsidRDefault="00DD2430" w:rsidP="00C67F42">
      <w:pPr>
        <w:pStyle w:val="Zkladntext"/>
        <w:ind w:firstLine="708"/>
        <w:rPr>
          <w:b/>
          <w:lang w:eastAsia="cs-CZ" w:bidi="ar-SA"/>
        </w:rPr>
      </w:pPr>
    </w:p>
    <w:p w14:paraId="3CC0AAE6" w14:textId="77777777" w:rsidR="001634F9" w:rsidRPr="001634F9" w:rsidRDefault="001634F9" w:rsidP="00C67F42">
      <w:pPr>
        <w:pStyle w:val="Zkladntext"/>
        <w:ind w:firstLine="708"/>
        <w:rPr>
          <w:b/>
          <w:lang w:eastAsia="cs-CZ" w:bidi="ar-SA"/>
        </w:rPr>
      </w:pPr>
    </w:p>
    <w:p w14:paraId="1B3E7CDD" w14:textId="463F179E" w:rsidR="007226AC" w:rsidRPr="004C7696" w:rsidRDefault="00AE672C" w:rsidP="002936F3">
      <w:pPr>
        <w:pStyle w:val="Zkladntext"/>
        <w:ind w:firstLine="708"/>
        <w:jc w:val="center"/>
        <w:rPr>
          <w:b/>
          <w:sz w:val="22"/>
          <w:lang w:eastAsia="cs-CZ" w:bidi="ar-SA"/>
        </w:rPr>
      </w:pPr>
      <w:r>
        <w:rPr>
          <w:b/>
          <w:sz w:val="22"/>
          <w:lang w:eastAsia="cs-CZ" w:bidi="ar-SA"/>
        </w:rPr>
        <w:lastRenderedPageBreak/>
        <w:t>III.</w:t>
      </w:r>
    </w:p>
    <w:p w14:paraId="03044B9C" w14:textId="18972D26" w:rsidR="00790B5A" w:rsidRPr="004C7696" w:rsidRDefault="00790B5A" w:rsidP="00AE672C">
      <w:pPr>
        <w:pStyle w:val="Zkladntext"/>
        <w:ind w:left="1080"/>
        <w:jc w:val="center"/>
        <w:rPr>
          <w:b/>
          <w:sz w:val="22"/>
          <w:lang w:eastAsia="cs-CZ" w:bidi="ar-SA"/>
        </w:rPr>
      </w:pPr>
      <w:r w:rsidRPr="004C7696">
        <w:rPr>
          <w:b/>
          <w:sz w:val="22"/>
          <w:lang w:eastAsia="cs-CZ" w:bidi="ar-SA"/>
        </w:rPr>
        <w:t>Závěrečná ustanovení</w:t>
      </w:r>
    </w:p>
    <w:p w14:paraId="3F220E9B" w14:textId="77777777" w:rsidR="000619A9" w:rsidRPr="000619A9" w:rsidRDefault="000619A9" w:rsidP="000619A9">
      <w:pPr>
        <w:pStyle w:val="Zkladntext"/>
        <w:ind w:left="1080"/>
        <w:rPr>
          <w:lang w:eastAsia="cs-CZ" w:bidi="ar-SA"/>
        </w:rPr>
      </w:pPr>
    </w:p>
    <w:p w14:paraId="7666B160" w14:textId="535BADB4" w:rsidR="002936F3" w:rsidRDefault="00546A32" w:rsidP="002936F3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Ostatní ujednání </w:t>
      </w:r>
      <w:r w:rsidR="000A0BC2">
        <w:rPr>
          <w:rFonts w:ascii="Arial" w:hAnsi="Arial" w:cs="Arial"/>
          <w:sz w:val="20"/>
          <w:szCs w:val="20"/>
        </w:rPr>
        <w:t>smlouvy o dílo</w:t>
      </w:r>
      <w:r w:rsidR="000A0BC2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ze </w:t>
      </w:r>
      <w:r w:rsidRPr="009B0724">
        <w:rPr>
          <w:rFonts w:ascii="Arial" w:hAnsi="Arial" w:cs="Arial"/>
          <w:sz w:val="20"/>
          <w:szCs w:val="20"/>
        </w:rPr>
        <w:t xml:space="preserve">dne </w:t>
      </w:r>
      <w:r w:rsidR="009B0724" w:rsidRPr="009B0724">
        <w:rPr>
          <w:rFonts w:ascii="Arial" w:hAnsi="Arial" w:cs="Arial"/>
          <w:sz w:val="20"/>
          <w:szCs w:val="20"/>
        </w:rPr>
        <w:t>16. 6</w:t>
      </w:r>
      <w:r w:rsidR="00CE6389" w:rsidRPr="009B0724">
        <w:rPr>
          <w:rFonts w:ascii="Arial" w:hAnsi="Arial" w:cs="Arial"/>
          <w:sz w:val="20"/>
          <w:szCs w:val="20"/>
        </w:rPr>
        <w:t>. 2022</w:t>
      </w:r>
      <w:r w:rsidRPr="009B0724">
        <w:rPr>
          <w:rFonts w:ascii="Arial" w:hAnsi="Arial" w:cs="Arial"/>
          <w:sz w:val="20"/>
          <w:szCs w:val="20"/>
        </w:rPr>
        <w:t xml:space="preserve"> zůstávají</w:t>
      </w:r>
      <w:r w:rsidRPr="000619A9">
        <w:rPr>
          <w:rFonts w:ascii="Arial" w:hAnsi="Arial" w:cs="Arial"/>
          <w:sz w:val="20"/>
          <w:szCs w:val="20"/>
        </w:rPr>
        <w:t xml:space="preserve"> v platnosti beze změny.</w:t>
      </w:r>
    </w:p>
    <w:p w14:paraId="56F50FC6" w14:textId="77777777" w:rsidR="002936F3" w:rsidRDefault="002936F3" w:rsidP="002936F3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AF296" w14:textId="5CAF9507" w:rsidR="00546A32" w:rsidRPr="002936F3" w:rsidRDefault="00546A32" w:rsidP="002936F3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36F3">
        <w:rPr>
          <w:rFonts w:ascii="Arial" w:hAnsi="Arial" w:cs="Arial"/>
          <w:sz w:val="20"/>
          <w:szCs w:val="20"/>
        </w:rPr>
        <w:t xml:space="preserve">Tento dodatek je vystaven </w:t>
      </w:r>
      <w:r w:rsidR="002936F3" w:rsidRPr="002936F3">
        <w:rPr>
          <w:rFonts w:ascii="Arial" w:hAnsi="Arial" w:cs="Arial"/>
          <w:sz w:val="20"/>
          <w:szCs w:val="20"/>
        </w:rPr>
        <w:t>ve dvou vyhotoveních, z</w:t>
      </w:r>
      <w:r w:rsidR="002936F3" w:rsidRPr="002936F3">
        <w:rPr>
          <w:rFonts w:ascii="Arial" w:hAnsi="Arial" w:cs="Arial"/>
          <w:sz w:val="22"/>
        </w:rPr>
        <w:t xml:space="preserve"> nichž každá smluvní strana obdrží po jednom vyhotovení. </w:t>
      </w:r>
    </w:p>
    <w:p w14:paraId="66B95602" w14:textId="77777777" w:rsidR="00346C1E" w:rsidRPr="000619A9" w:rsidRDefault="00346C1E" w:rsidP="005C30B7">
      <w:pPr>
        <w:pStyle w:val="Zkladntext"/>
        <w:ind w:left="720"/>
        <w:rPr>
          <w:lang w:eastAsia="cs-CZ" w:bidi="ar-SA"/>
        </w:rPr>
      </w:pPr>
    </w:p>
    <w:p w14:paraId="6F256BC2" w14:textId="399E8163" w:rsidR="00346C1E" w:rsidRPr="000619A9" w:rsidRDefault="00346C1E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nabývá platnosti dnem podpisu oběma smluvními stran</w:t>
      </w:r>
      <w:r w:rsidR="00FD015F" w:rsidRPr="000619A9">
        <w:rPr>
          <w:rFonts w:ascii="Arial" w:hAnsi="Arial" w:cs="Arial"/>
          <w:sz w:val="20"/>
          <w:szCs w:val="20"/>
        </w:rPr>
        <w:t>ami a účinnosti dnem uveřejnění</w:t>
      </w:r>
      <w:r w:rsidRPr="000619A9">
        <w:rPr>
          <w:rFonts w:ascii="Arial" w:hAnsi="Arial" w:cs="Arial"/>
          <w:sz w:val="20"/>
          <w:szCs w:val="20"/>
        </w:rPr>
        <w:t xml:space="preserve"> v registru smluv (§ 6 zák. č. 340/2015 Sb.). Smluvní strany s přihlédnutím k uveřejnění prohlašují, že skutečnosti uvedené v </w:t>
      </w:r>
      <w:r w:rsidR="00F322E0">
        <w:rPr>
          <w:rFonts w:ascii="Arial" w:hAnsi="Arial" w:cs="Arial"/>
          <w:sz w:val="20"/>
          <w:szCs w:val="20"/>
        </w:rPr>
        <w:t>tomto dodatku</w:t>
      </w:r>
      <w:r w:rsidRPr="000619A9">
        <w:rPr>
          <w:rFonts w:ascii="Arial" w:hAnsi="Arial" w:cs="Arial"/>
          <w:sz w:val="20"/>
          <w:szCs w:val="20"/>
        </w:rPr>
        <w:t xml:space="preserve"> nepovažují za obchodní tajemství ve smyslu ustanovení § 504 a násl. zák. č. 89/2012 Sb., občanský zákoník. Uveřejnění </w:t>
      </w:r>
      <w:r w:rsidR="00F322E0">
        <w:rPr>
          <w:rFonts w:ascii="Arial" w:hAnsi="Arial" w:cs="Arial"/>
          <w:sz w:val="20"/>
          <w:szCs w:val="20"/>
        </w:rPr>
        <w:t>dodatku</w:t>
      </w:r>
      <w:r w:rsidR="00F322E0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prostřednictvím registru smluv (§ 5 zák. č. 340/2015 Sb.) zabezpečí Město Moravská Třebová a to nejpozději do 30 dnů od podpisu </w:t>
      </w:r>
      <w:r w:rsidR="00F322E0">
        <w:rPr>
          <w:rFonts w:ascii="Arial" w:hAnsi="Arial" w:cs="Arial"/>
          <w:sz w:val="20"/>
          <w:szCs w:val="20"/>
        </w:rPr>
        <w:t>dodatku</w:t>
      </w:r>
      <w:r w:rsidRPr="000619A9">
        <w:rPr>
          <w:rFonts w:ascii="Arial" w:hAnsi="Arial" w:cs="Arial"/>
          <w:sz w:val="20"/>
          <w:szCs w:val="20"/>
        </w:rPr>
        <w:t xml:space="preserve">. </w:t>
      </w:r>
    </w:p>
    <w:p w14:paraId="6D06455F" w14:textId="77777777" w:rsidR="00DD2430" w:rsidRPr="000619A9" w:rsidRDefault="00DD2430" w:rsidP="005C30B7">
      <w:pPr>
        <w:pStyle w:val="Zkladntext"/>
        <w:ind w:firstLine="708"/>
        <w:rPr>
          <w:lang w:eastAsia="cs-CZ" w:bidi="ar-SA"/>
        </w:rPr>
      </w:pPr>
    </w:p>
    <w:p w14:paraId="24A04DA4" w14:textId="3D654CCB" w:rsidR="00DD2430" w:rsidRPr="000619A9" w:rsidRDefault="00627B03" w:rsidP="005779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2.4 </w:t>
      </w:r>
      <w:r w:rsidR="00346C1E" w:rsidRPr="000619A9">
        <w:rPr>
          <w:rFonts w:ascii="Arial" w:hAnsi="Arial" w:cs="Arial"/>
          <w:sz w:val="20"/>
          <w:szCs w:val="20"/>
        </w:rPr>
        <w:t>D</w:t>
      </w:r>
      <w:r w:rsidR="00DD2430" w:rsidRPr="000619A9">
        <w:rPr>
          <w:rFonts w:ascii="Arial" w:hAnsi="Arial" w:cs="Arial"/>
          <w:sz w:val="20"/>
          <w:szCs w:val="20"/>
        </w:rPr>
        <w:t>odatek byl</w:t>
      </w:r>
      <w:r w:rsidR="008D0CD1" w:rsidRPr="000619A9">
        <w:rPr>
          <w:rFonts w:ascii="Arial" w:hAnsi="Arial" w:cs="Arial"/>
          <w:sz w:val="20"/>
          <w:szCs w:val="20"/>
        </w:rPr>
        <w:t xml:space="preserve"> schválen</w:t>
      </w:r>
      <w:r w:rsidR="00DD2430" w:rsidRPr="000619A9">
        <w:rPr>
          <w:rFonts w:ascii="Arial" w:hAnsi="Arial" w:cs="Arial"/>
          <w:sz w:val="20"/>
          <w:szCs w:val="20"/>
        </w:rPr>
        <w:t xml:space="preserve"> radou města usnesením č</w:t>
      </w:r>
      <w:r w:rsidR="005779FF" w:rsidRPr="000619A9">
        <w:rPr>
          <w:rFonts w:ascii="Arial" w:hAnsi="Arial" w:cs="Arial"/>
          <w:sz w:val="20"/>
          <w:szCs w:val="20"/>
        </w:rPr>
        <w:t>.</w:t>
      </w:r>
      <w:r w:rsidR="000D67B2">
        <w:rPr>
          <w:rFonts w:ascii="Arial" w:hAnsi="Arial" w:cs="Arial"/>
          <w:sz w:val="20"/>
          <w:szCs w:val="20"/>
        </w:rPr>
        <w:t xml:space="preserve"> 3523/R/260922</w:t>
      </w:r>
      <w:r w:rsidR="005779FF" w:rsidRPr="000619A9">
        <w:rPr>
          <w:rFonts w:ascii="Arial" w:hAnsi="Arial" w:cs="Arial"/>
          <w:sz w:val="20"/>
          <w:szCs w:val="20"/>
        </w:rPr>
        <w:t xml:space="preserve"> </w:t>
      </w:r>
      <w:r w:rsidR="00DD2430" w:rsidRPr="000619A9">
        <w:rPr>
          <w:rFonts w:ascii="Arial" w:hAnsi="Arial" w:cs="Arial"/>
          <w:sz w:val="20"/>
          <w:szCs w:val="20"/>
        </w:rPr>
        <w:t xml:space="preserve">dne </w:t>
      </w:r>
      <w:r w:rsidR="002936F3">
        <w:rPr>
          <w:rFonts w:ascii="Arial" w:hAnsi="Arial" w:cs="Arial"/>
          <w:sz w:val="20"/>
          <w:szCs w:val="20"/>
        </w:rPr>
        <w:t>26. 9</w:t>
      </w:r>
      <w:r w:rsidR="00E47F1F">
        <w:rPr>
          <w:rFonts w:ascii="Arial" w:hAnsi="Arial" w:cs="Arial"/>
          <w:sz w:val="20"/>
          <w:szCs w:val="20"/>
        </w:rPr>
        <w:t>. 2022.</w:t>
      </w:r>
    </w:p>
    <w:p w14:paraId="34CF576F" w14:textId="77777777" w:rsidR="00DD2430" w:rsidRPr="000619A9" w:rsidRDefault="00DD2430" w:rsidP="005C30B7">
      <w:pPr>
        <w:pStyle w:val="Zkladntext"/>
        <w:ind w:firstLine="708"/>
        <w:jc w:val="left"/>
        <w:rPr>
          <w:lang w:eastAsia="cs-CZ" w:bidi="ar-SA"/>
        </w:rPr>
      </w:pPr>
    </w:p>
    <w:p w14:paraId="5B3A2F80" w14:textId="77777777" w:rsidR="006B2EC1" w:rsidRPr="00627B03" w:rsidRDefault="006B2EC1" w:rsidP="005C30B7">
      <w:pPr>
        <w:pStyle w:val="Zkladntext"/>
        <w:jc w:val="left"/>
        <w:rPr>
          <w:lang w:eastAsia="cs-CZ" w:bidi="ar-SA"/>
        </w:rPr>
      </w:pPr>
    </w:p>
    <w:p w14:paraId="0D13B742" w14:textId="77777777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</w:p>
    <w:p w14:paraId="1C7C139C" w14:textId="77777777" w:rsidR="002936F3" w:rsidRPr="00F41338" w:rsidRDefault="002936F3" w:rsidP="002936F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5F0916B8" w14:textId="77777777" w:rsidR="002936F3" w:rsidRPr="00F41338" w:rsidRDefault="002936F3" w:rsidP="002936F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F41338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 Jablonném nad Orlicí </w:t>
      </w:r>
      <w:r w:rsidRPr="00F41338">
        <w:rPr>
          <w:rFonts w:ascii="Arial" w:hAnsi="Arial" w:cs="Arial"/>
          <w:sz w:val="22"/>
        </w:rPr>
        <w:t xml:space="preserve">dne </w:t>
      </w:r>
      <w:r>
        <w:rPr>
          <w:rFonts w:ascii="Arial" w:hAnsi="Arial" w:cs="Arial"/>
          <w:sz w:val="22"/>
        </w:rPr>
        <w:t>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V Moravské Třebové dne …………… </w:t>
      </w:r>
    </w:p>
    <w:p w14:paraId="7AB982E2" w14:textId="77777777" w:rsidR="002936F3" w:rsidRPr="00F41338" w:rsidRDefault="002936F3" w:rsidP="002936F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9DF0379" w14:textId="77777777" w:rsidR="002936F3" w:rsidRDefault="002936F3" w:rsidP="002936F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B951E09" w14:textId="77777777" w:rsidR="002936F3" w:rsidRDefault="002936F3" w:rsidP="002936F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62AE1A61" w14:textId="77777777" w:rsidR="002936F3" w:rsidRPr="00F41338" w:rsidRDefault="002936F3" w:rsidP="002936F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C36F6A5" w14:textId="77777777" w:rsidR="002936F3" w:rsidRPr="00F41338" w:rsidRDefault="002936F3" w:rsidP="002936F3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</w:t>
      </w:r>
      <w:r w:rsidRPr="00F4133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Pr="00F41338">
        <w:rPr>
          <w:rFonts w:ascii="Arial" w:hAnsi="Arial" w:cs="Arial"/>
          <w:sz w:val="22"/>
        </w:rPr>
        <w:t>…………………………………………</w:t>
      </w:r>
    </w:p>
    <w:p w14:paraId="73A0F7FF" w14:textId="77777777" w:rsidR="002936F3" w:rsidRPr="009479CC" w:rsidRDefault="002936F3" w:rsidP="002936F3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156EC99" w14:textId="77777777" w:rsidR="002936F3" w:rsidRPr="00F41338" w:rsidRDefault="002936F3" w:rsidP="002936F3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B7872">
        <w:rPr>
          <w:rFonts w:ascii="Arial" w:hAnsi="Arial" w:cs="Arial"/>
          <w:sz w:val="22"/>
        </w:rPr>
        <w:t>Ing. arch. Dagmar Vaníčková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Ing. Miloš Mička </w:t>
      </w:r>
    </w:p>
    <w:p w14:paraId="7EBF5FE7" w14:textId="0ECF1536" w:rsidR="002936F3" w:rsidRPr="00F41338" w:rsidRDefault="002936F3" w:rsidP="002936F3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projektant - architekt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starosta města </w:t>
      </w:r>
    </w:p>
    <w:p w14:paraId="55530C83" w14:textId="23060A67" w:rsidR="00F351F8" w:rsidRDefault="00F351F8" w:rsidP="00535E83">
      <w:pPr>
        <w:pStyle w:val="Zkladntext"/>
        <w:rPr>
          <w:lang w:eastAsia="cs-CZ" w:bidi="ar-SA"/>
        </w:rPr>
      </w:pPr>
    </w:p>
    <w:sectPr w:rsidR="00F351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6861" w14:textId="77777777" w:rsidR="006F18ED" w:rsidRDefault="006F18ED" w:rsidP="009015D6">
      <w:r>
        <w:separator/>
      </w:r>
    </w:p>
  </w:endnote>
  <w:endnote w:type="continuationSeparator" w:id="0">
    <w:p w14:paraId="06DFDAF0" w14:textId="77777777" w:rsidR="006F18ED" w:rsidRDefault="006F18ED" w:rsidP="009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547769"/>
      <w:docPartObj>
        <w:docPartGallery w:val="Page Numbers (Bottom of Page)"/>
        <w:docPartUnique/>
      </w:docPartObj>
    </w:sdtPr>
    <w:sdtEndPr/>
    <w:sdtContent>
      <w:p w14:paraId="278B8F03" w14:textId="2C489818" w:rsidR="00E47F1F" w:rsidRDefault="00E47F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CBE">
          <w:rPr>
            <w:noProof/>
          </w:rPr>
          <w:t>2</w:t>
        </w:r>
        <w:r>
          <w:fldChar w:fldCharType="end"/>
        </w:r>
      </w:p>
    </w:sdtContent>
  </w:sdt>
  <w:p w14:paraId="28B6BABB" w14:textId="77777777" w:rsidR="00E47F1F" w:rsidRDefault="00E47F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B12D" w14:textId="77777777" w:rsidR="006F18ED" w:rsidRDefault="006F18ED" w:rsidP="009015D6">
      <w:r>
        <w:separator/>
      </w:r>
    </w:p>
  </w:footnote>
  <w:footnote w:type="continuationSeparator" w:id="0">
    <w:p w14:paraId="772A8D84" w14:textId="77777777" w:rsidR="006F18ED" w:rsidRDefault="006F18ED" w:rsidP="0090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9253" w14:textId="06339136" w:rsidR="009015D6" w:rsidRDefault="009015D6" w:rsidP="009015D6">
    <w:pPr>
      <w:pStyle w:val="Zhlav"/>
      <w:jc w:val="center"/>
      <w:rPr>
        <w:rFonts w:asciiTheme="minorHAnsi" w:hAnsiTheme="minorHAnsi" w:cstheme="minorHAnsi"/>
        <w:i/>
      </w:rPr>
    </w:pPr>
    <w:r w:rsidRPr="009015D6">
      <w:rPr>
        <w:rFonts w:asciiTheme="minorHAnsi" w:hAnsiTheme="minorHAnsi" w:cstheme="minorHAnsi"/>
        <w:i/>
      </w:rPr>
      <w:t xml:space="preserve">Dodatek č. 1 k SOD OISM </w:t>
    </w:r>
    <w:r w:rsidR="00881BBB">
      <w:rPr>
        <w:rFonts w:asciiTheme="minorHAnsi" w:hAnsiTheme="minorHAnsi" w:cstheme="minorHAnsi"/>
        <w:i/>
      </w:rPr>
      <w:t>00</w:t>
    </w:r>
    <w:r w:rsidR="00BE2003">
      <w:rPr>
        <w:rFonts w:asciiTheme="minorHAnsi" w:hAnsiTheme="minorHAnsi" w:cstheme="minorHAnsi"/>
        <w:i/>
      </w:rPr>
      <w:t>92</w:t>
    </w:r>
    <w:r w:rsidR="00D83F5D">
      <w:rPr>
        <w:rFonts w:asciiTheme="minorHAnsi" w:hAnsiTheme="minorHAnsi" w:cstheme="minorHAnsi"/>
        <w:i/>
      </w:rPr>
      <w:t>/2</w:t>
    </w:r>
    <w:r w:rsidR="009466F4">
      <w:rPr>
        <w:rFonts w:asciiTheme="minorHAnsi" w:hAnsiTheme="minorHAnsi" w:cstheme="minorHAnsi"/>
        <w:i/>
      </w:rPr>
      <w:t>2</w:t>
    </w:r>
  </w:p>
  <w:p w14:paraId="085D5BCF" w14:textId="0097C49B" w:rsidR="00BE2003" w:rsidRPr="009015D6" w:rsidRDefault="00BE2003" w:rsidP="009015D6">
    <w:pPr>
      <w:pStyle w:val="Zhlav"/>
      <w:jc w:val="cen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Změna č. 7 územního plánu města Moravská Třebová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D1646"/>
    <w:multiLevelType w:val="hybridMultilevel"/>
    <w:tmpl w:val="315263E0"/>
    <w:lvl w:ilvl="0" w:tplc="FA0EB8D4">
      <w:start w:val="1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B6C17"/>
    <w:multiLevelType w:val="hybridMultilevel"/>
    <w:tmpl w:val="76DEC54E"/>
    <w:lvl w:ilvl="0" w:tplc="EF2ABB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13F3"/>
    <w:multiLevelType w:val="multilevel"/>
    <w:tmpl w:val="1D4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0E423C8C"/>
    <w:multiLevelType w:val="hybridMultilevel"/>
    <w:tmpl w:val="2B96902C"/>
    <w:lvl w:ilvl="0" w:tplc="21005F9A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39D1"/>
    <w:multiLevelType w:val="multilevel"/>
    <w:tmpl w:val="67746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5F01E6"/>
    <w:multiLevelType w:val="multilevel"/>
    <w:tmpl w:val="150A5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00055F"/>
    <w:multiLevelType w:val="multilevel"/>
    <w:tmpl w:val="74902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6557EC6"/>
    <w:multiLevelType w:val="multilevel"/>
    <w:tmpl w:val="1206F0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152BF0"/>
    <w:multiLevelType w:val="multilevel"/>
    <w:tmpl w:val="CF16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166279"/>
    <w:multiLevelType w:val="multilevel"/>
    <w:tmpl w:val="32C89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876E8B"/>
    <w:multiLevelType w:val="hybridMultilevel"/>
    <w:tmpl w:val="8C0873DE"/>
    <w:lvl w:ilvl="0" w:tplc="BFE65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F5920"/>
    <w:multiLevelType w:val="hybridMultilevel"/>
    <w:tmpl w:val="A502CC38"/>
    <w:lvl w:ilvl="0" w:tplc="A4FA8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1B0"/>
    <w:multiLevelType w:val="hybridMultilevel"/>
    <w:tmpl w:val="2BEEB89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FF68AE"/>
    <w:multiLevelType w:val="hybridMultilevel"/>
    <w:tmpl w:val="2A88FBBC"/>
    <w:lvl w:ilvl="0" w:tplc="D28498F2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36C86504"/>
    <w:multiLevelType w:val="multilevel"/>
    <w:tmpl w:val="119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ADC48AD"/>
    <w:multiLevelType w:val="hybridMultilevel"/>
    <w:tmpl w:val="7B9E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53527"/>
    <w:multiLevelType w:val="hybridMultilevel"/>
    <w:tmpl w:val="33BC2B78"/>
    <w:lvl w:ilvl="0" w:tplc="0405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4" w15:restartNumberingAfterBreak="0">
    <w:nsid w:val="411C0B66"/>
    <w:multiLevelType w:val="multilevel"/>
    <w:tmpl w:val="EC763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1F44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B66B85"/>
    <w:multiLevelType w:val="hybridMultilevel"/>
    <w:tmpl w:val="DE980FCE"/>
    <w:lvl w:ilvl="0" w:tplc="D5022D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76FD7"/>
    <w:multiLevelType w:val="hybridMultilevel"/>
    <w:tmpl w:val="508091D2"/>
    <w:lvl w:ilvl="0" w:tplc="41305CE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56FE4"/>
    <w:multiLevelType w:val="hybridMultilevel"/>
    <w:tmpl w:val="EA2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544AF"/>
    <w:multiLevelType w:val="hybridMultilevel"/>
    <w:tmpl w:val="7D70CA58"/>
    <w:lvl w:ilvl="0" w:tplc="F3D82D84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E2F84"/>
    <w:multiLevelType w:val="multilevel"/>
    <w:tmpl w:val="77300C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8A740AB"/>
    <w:multiLevelType w:val="multilevel"/>
    <w:tmpl w:val="E8A4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2" w15:restartNumberingAfterBreak="0">
    <w:nsid w:val="5AE42342"/>
    <w:multiLevelType w:val="multilevel"/>
    <w:tmpl w:val="8E9A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54BE4"/>
    <w:multiLevelType w:val="multilevel"/>
    <w:tmpl w:val="67661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5" w15:restartNumberingAfterBreak="0">
    <w:nsid w:val="67C94769"/>
    <w:multiLevelType w:val="multilevel"/>
    <w:tmpl w:val="A5A42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80B5F"/>
    <w:multiLevelType w:val="multilevel"/>
    <w:tmpl w:val="EB6A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6B14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1"/>
  </w:num>
  <w:num w:numId="5">
    <w:abstractNumId w:val="27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28"/>
  </w:num>
  <w:num w:numId="11">
    <w:abstractNumId w:val="11"/>
  </w:num>
  <w:num w:numId="12">
    <w:abstractNumId w:val="24"/>
  </w:num>
  <w:num w:numId="13">
    <w:abstractNumId w:val="16"/>
  </w:num>
  <w:num w:numId="14">
    <w:abstractNumId w:val="35"/>
  </w:num>
  <w:num w:numId="15">
    <w:abstractNumId w:val="37"/>
  </w:num>
  <w:num w:numId="16">
    <w:abstractNumId w:val="22"/>
  </w:num>
  <w:num w:numId="17">
    <w:abstractNumId w:val="25"/>
  </w:num>
  <w:num w:numId="18">
    <w:abstractNumId w:val="36"/>
  </w:num>
  <w:num w:numId="19">
    <w:abstractNumId w:val="12"/>
  </w:num>
  <w:num w:numId="20">
    <w:abstractNumId w:val="30"/>
  </w:num>
  <w:num w:numId="21">
    <w:abstractNumId w:val="19"/>
  </w:num>
  <w:num w:numId="22">
    <w:abstractNumId w:val="32"/>
  </w:num>
  <w:num w:numId="23">
    <w:abstractNumId w:val="9"/>
  </w:num>
  <w:num w:numId="24">
    <w:abstractNumId w:val="10"/>
  </w:num>
  <w:num w:numId="25">
    <w:abstractNumId w:val="20"/>
  </w:num>
  <w:num w:numId="26">
    <w:abstractNumId w:val="18"/>
  </w:num>
  <w:num w:numId="27">
    <w:abstractNumId w:val="21"/>
  </w:num>
  <w:num w:numId="28">
    <w:abstractNumId w:val="29"/>
  </w:num>
  <w:num w:numId="29">
    <w:abstractNumId w:val="34"/>
  </w:num>
  <w:num w:numId="30">
    <w:abstractNumId w:val="4"/>
  </w:num>
  <w:num w:numId="31">
    <w:abstractNumId w:val="3"/>
  </w:num>
  <w:num w:numId="32">
    <w:abstractNumId w:val="23"/>
  </w:num>
  <w:num w:numId="33">
    <w:abstractNumId w:val="15"/>
  </w:num>
  <w:num w:numId="34">
    <w:abstractNumId w:val="6"/>
  </w:num>
  <w:num w:numId="35">
    <w:abstractNumId w:val="33"/>
  </w:num>
  <w:num w:numId="36">
    <w:abstractNumId w:val="14"/>
  </w:num>
  <w:num w:numId="37">
    <w:abstractNumId w:val="2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2"/>
    <w:rsid w:val="00001639"/>
    <w:rsid w:val="0000267C"/>
    <w:rsid w:val="0002457D"/>
    <w:rsid w:val="00040149"/>
    <w:rsid w:val="000619A9"/>
    <w:rsid w:val="00073D27"/>
    <w:rsid w:val="00093C0E"/>
    <w:rsid w:val="000A0BC2"/>
    <w:rsid w:val="000C099E"/>
    <w:rsid w:val="000D67B2"/>
    <w:rsid w:val="000D692C"/>
    <w:rsid w:val="00116C78"/>
    <w:rsid w:val="001348CB"/>
    <w:rsid w:val="001634F9"/>
    <w:rsid w:val="00194CAD"/>
    <w:rsid w:val="001963D7"/>
    <w:rsid w:val="001A28FB"/>
    <w:rsid w:val="001A436E"/>
    <w:rsid w:val="001B5992"/>
    <w:rsid w:val="001E4121"/>
    <w:rsid w:val="00211082"/>
    <w:rsid w:val="00220A5D"/>
    <w:rsid w:val="002348AB"/>
    <w:rsid w:val="002517BF"/>
    <w:rsid w:val="002837EC"/>
    <w:rsid w:val="002936F3"/>
    <w:rsid w:val="002F00B4"/>
    <w:rsid w:val="003220FE"/>
    <w:rsid w:val="00346C1E"/>
    <w:rsid w:val="00372911"/>
    <w:rsid w:val="003D6DF4"/>
    <w:rsid w:val="003F50F3"/>
    <w:rsid w:val="003F788C"/>
    <w:rsid w:val="00403C39"/>
    <w:rsid w:val="00431A87"/>
    <w:rsid w:val="00470B5D"/>
    <w:rsid w:val="004806EA"/>
    <w:rsid w:val="00486747"/>
    <w:rsid w:val="0049756E"/>
    <w:rsid w:val="004A7940"/>
    <w:rsid w:val="004B45FB"/>
    <w:rsid w:val="004C7696"/>
    <w:rsid w:val="004C77C4"/>
    <w:rsid w:val="004E4AA6"/>
    <w:rsid w:val="00535E83"/>
    <w:rsid w:val="0054422C"/>
    <w:rsid w:val="00544A72"/>
    <w:rsid w:val="00546A32"/>
    <w:rsid w:val="005779FF"/>
    <w:rsid w:val="005B45D1"/>
    <w:rsid w:val="005C30B7"/>
    <w:rsid w:val="005C3DCE"/>
    <w:rsid w:val="005D77DB"/>
    <w:rsid w:val="005E2324"/>
    <w:rsid w:val="00601BE6"/>
    <w:rsid w:val="00627B03"/>
    <w:rsid w:val="006813B6"/>
    <w:rsid w:val="006A16FA"/>
    <w:rsid w:val="006B2989"/>
    <w:rsid w:val="006B2EC1"/>
    <w:rsid w:val="006E3712"/>
    <w:rsid w:val="006F18ED"/>
    <w:rsid w:val="007226AC"/>
    <w:rsid w:val="00722F11"/>
    <w:rsid w:val="007331D0"/>
    <w:rsid w:val="00740F62"/>
    <w:rsid w:val="00790B5A"/>
    <w:rsid w:val="00811F63"/>
    <w:rsid w:val="00843BC0"/>
    <w:rsid w:val="00881BBB"/>
    <w:rsid w:val="008B6394"/>
    <w:rsid w:val="008D0CD1"/>
    <w:rsid w:val="009015D6"/>
    <w:rsid w:val="00904FD9"/>
    <w:rsid w:val="009466F4"/>
    <w:rsid w:val="00980CBE"/>
    <w:rsid w:val="009825FE"/>
    <w:rsid w:val="009B0724"/>
    <w:rsid w:val="009C0580"/>
    <w:rsid w:val="00A25895"/>
    <w:rsid w:val="00A27E8C"/>
    <w:rsid w:val="00A43092"/>
    <w:rsid w:val="00A54C76"/>
    <w:rsid w:val="00A7155D"/>
    <w:rsid w:val="00A8237B"/>
    <w:rsid w:val="00AE672C"/>
    <w:rsid w:val="00B64D46"/>
    <w:rsid w:val="00BB0418"/>
    <w:rsid w:val="00BB3C77"/>
    <w:rsid w:val="00BC4F78"/>
    <w:rsid w:val="00BE2003"/>
    <w:rsid w:val="00BF2644"/>
    <w:rsid w:val="00C156AC"/>
    <w:rsid w:val="00C42B2C"/>
    <w:rsid w:val="00C67F42"/>
    <w:rsid w:val="00C84554"/>
    <w:rsid w:val="00C84D22"/>
    <w:rsid w:val="00C919EB"/>
    <w:rsid w:val="00CB1783"/>
    <w:rsid w:val="00CC066C"/>
    <w:rsid w:val="00CE6389"/>
    <w:rsid w:val="00CE7A39"/>
    <w:rsid w:val="00D43DE5"/>
    <w:rsid w:val="00D43E64"/>
    <w:rsid w:val="00D50678"/>
    <w:rsid w:val="00D83F5D"/>
    <w:rsid w:val="00DB4BD9"/>
    <w:rsid w:val="00DB78F7"/>
    <w:rsid w:val="00DD2430"/>
    <w:rsid w:val="00E3071A"/>
    <w:rsid w:val="00E47F1F"/>
    <w:rsid w:val="00E50D43"/>
    <w:rsid w:val="00E75B1B"/>
    <w:rsid w:val="00EA4695"/>
    <w:rsid w:val="00EC203C"/>
    <w:rsid w:val="00F322E0"/>
    <w:rsid w:val="00F351F8"/>
    <w:rsid w:val="00F4565B"/>
    <w:rsid w:val="00F92698"/>
    <w:rsid w:val="00FA2834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8BAC"/>
  <w15:chartTrackingRefBased/>
  <w15:docId w15:val="{8994007F-A03C-4AAB-A86B-87DEF7A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2430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243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vbloku">
    <w:name w:val="Block Text"/>
    <w:basedOn w:val="Normln"/>
    <w:rsid w:val="00DD2430"/>
    <w:pPr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DD2430"/>
    <w:pPr>
      <w:suppressAutoHyphens/>
      <w:jc w:val="center"/>
    </w:pPr>
    <w:rPr>
      <w:b/>
      <w:sz w:val="52"/>
      <w:szCs w:val="20"/>
      <w:lang w:eastAsia="hi-IN" w:bidi="hi-IN"/>
    </w:rPr>
  </w:style>
  <w:style w:type="character" w:customStyle="1" w:styleId="NzevChar">
    <w:name w:val="Název Char"/>
    <w:basedOn w:val="Standardnpsmoodstavce"/>
    <w:link w:val="Nzev"/>
    <w:rsid w:val="00DD2430"/>
    <w:rPr>
      <w:rFonts w:ascii="Times New Roman" w:eastAsia="Times New Roman" w:hAnsi="Times New Roman" w:cs="Times New Roman"/>
      <w:b/>
      <w:sz w:val="52"/>
      <w:szCs w:val="20"/>
      <w:lang w:eastAsia="hi-IN" w:bidi="hi-IN"/>
    </w:rPr>
  </w:style>
  <w:style w:type="paragraph" w:customStyle="1" w:styleId="Textvbloku1">
    <w:name w:val="Text v bloku1"/>
    <w:basedOn w:val="Normln"/>
    <w:rsid w:val="00DD2430"/>
    <w:pPr>
      <w:suppressAutoHyphens/>
      <w:ind w:left="-851" w:right="-851" w:firstLine="284"/>
      <w:jc w:val="center"/>
    </w:pPr>
    <w:rPr>
      <w:rFonts w:ascii="Univers" w:hAnsi="Univers" w:cs="Univers"/>
      <w:b/>
      <w:sz w:val="70"/>
      <w:szCs w:val="20"/>
      <w:lang w:eastAsia="hi-IN" w:bidi="hi-IN"/>
    </w:rPr>
  </w:style>
  <w:style w:type="paragraph" w:styleId="Podtitul">
    <w:name w:val="Subtitle"/>
    <w:basedOn w:val="Normln"/>
    <w:next w:val="Normln"/>
    <w:link w:val="PodtitulChar"/>
    <w:qFormat/>
    <w:rsid w:val="00DD2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D2430"/>
    <w:rPr>
      <w:rFonts w:eastAsiaTheme="minorEastAsia"/>
      <w:color w:val="5A5A5A" w:themeColor="text1" w:themeTint="A5"/>
      <w:spacing w:val="15"/>
      <w:lang w:eastAsia="cs-CZ"/>
    </w:rPr>
  </w:style>
  <w:style w:type="paragraph" w:styleId="Zkladntext">
    <w:name w:val="Body Text"/>
    <w:basedOn w:val="Normln"/>
    <w:link w:val="ZkladntextChar"/>
    <w:rsid w:val="00DD2430"/>
    <w:pPr>
      <w:suppressAutoHyphens/>
      <w:spacing w:line="100" w:lineRule="atLeast"/>
      <w:jc w:val="both"/>
    </w:pPr>
    <w:rPr>
      <w:rFonts w:ascii="Arial" w:hAnsi="Arial" w:cs="Arial"/>
      <w:sz w:val="20"/>
      <w:szCs w:val="20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D2430"/>
    <w:rPr>
      <w:rFonts w:ascii="Arial" w:eastAsia="Times New Roman" w:hAnsi="Arial" w:cs="Arial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6C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B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B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32</cp:revision>
  <dcterms:created xsi:type="dcterms:W3CDTF">2021-07-15T05:57:00Z</dcterms:created>
  <dcterms:modified xsi:type="dcterms:W3CDTF">2022-10-24T09:04:00Z</dcterms:modified>
</cp:coreProperties>
</file>