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E46A" w14:textId="4A4A7490" w:rsidR="004243BC" w:rsidRPr="00D06D0F" w:rsidRDefault="004243BC" w:rsidP="000B0AA7">
      <w:pPr>
        <w:pStyle w:val="StylDoprava"/>
      </w:pPr>
      <w:r w:rsidRPr="00D06D0F">
        <w:t>Č.j. SP</w:t>
      </w:r>
      <w:r w:rsidR="00A63E42">
        <w:t>U</w:t>
      </w:r>
      <w:r w:rsidRPr="00D06D0F">
        <w:t xml:space="preserve"> </w:t>
      </w:r>
      <w:r w:rsidR="00BC17A6" w:rsidRPr="00D06D0F">
        <w:t>218049/2022</w:t>
      </w:r>
    </w:p>
    <w:p w14:paraId="602AA1E1"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5E9119BD"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7F95622A"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20E3E4CA"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61CCD2DA"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Mgr. Silvie Hawerlandová, LL.M., ředitelka Krajského pozemkového úřadu pro Kraj Vysočina</w:t>
      </w:r>
    </w:p>
    <w:p w14:paraId="09C1DB40" w14:textId="77777777" w:rsidR="00FB6E4E" w:rsidRPr="00A2149C" w:rsidRDefault="00BC17A6" w:rsidP="000B0AA7">
      <w:pPr>
        <w:pStyle w:val="VnitrniText"/>
        <w:ind w:firstLine="0"/>
        <w:rPr>
          <w:sz w:val="22"/>
          <w:szCs w:val="22"/>
        </w:rPr>
      </w:pPr>
      <w:r w:rsidRPr="00A2149C">
        <w:rPr>
          <w:sz w:val="22"/>
          <w:szCs w:val="22"/>
        </w:rPr>
        <w:t xml:space="preserve">adresa </w:t>
      </w:r>
      <w:proofErr w:type="spellStart"/>
      <w:r w:rsidRPr="00A2149C">
        <w:rPr>
          <w:sz w:val="22"/>
          <w:szCs w:val="22"/>
        </w:rPr>
        <w:t>Fritzova</w:t>
      </w:r>
      <w:proofErr w:type="spellEnd"/>
      <w:r w:rsidRPr="00A2149C">
        <w:rPr>
          <w:sz w:val="22"/>
          <w:szCs w:val="22"/>
        </w:rPr>
        <w:t xml:space="preserve"> 4, 58601 Jihlava</w:t>
      </w:r>
    </w:p>
    <w:p w14:paraId="6D04E8DC"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1AB75FD4" w14:textId="77777777" w:rsidR="00CF17C0" w:rsidRPr="00A2149C" w:rsidRDefault="00CF17C0" w:rsidP="000B0AA7">
      <w:pPr>
        <w:pStyle w:val="VnitrniText"/>
        <w:ind w:firstLine="0"/>
        <w:rPr>
          <w:sz w:val="22"/>
          <w:szCs w:val="22"/>
        </w:rPr>
      </w:pPr>
      <w:r w:rsidRPr="00A2149C">
        <w:rPr>
          <w:sz w:val="22"/>
          <w:szCs w:val="22"/>
        </w:rPr>
        <w:t>a</w:t>
      </w:r>
    </w:p>
    <w:p w14:paraId="5410B5F5" w14:textId="77777777" w:rsidR="00BC17A6" w:rsidRPr="00A2149C" w:rsidRDefault="00BC17A6" w:rsidP="000B0AA7">
      <w:pPr>
        <w:pStyle w:val="VnitrniText"/>
        <w:ind w:firstLine="0"/>
        <w:rPr>
          <w:sz w:val="22"/>
          <w:szCs w:val="22"/>
        </w:rPr>
      </w:pPr>
      <w:r w:rsidRPr="00A2149C">
        <w:rPr>
          <w:b/>
          <w:sz w:val="22"/>
          <w:szCs w:val="22"/>
        </w:rPr>
        <w:t>Agrodružstvo Počátky se sídlem v Počátkách</w:t>
      </w:r>
    </w:p>
    <w:p w14:paraId="20215332" w14:textId="58138A1C" w:rsidR="00BC17A6" w:rsidRDefault="00BC17A6" w:rsidP="000B0AA7">
      <w:pPr>
        <w:pStyle w:val="VnitrniText"/>
        <w:ind w:firstLine="0"/>
        <w:rPr>
          <w:sz w:val="22"/>
          <w:szCs w:val="22"/>
        </w:rPr>
      </w:pPr>
      <w:r w:rsidRPr="00A2149C">
        <w:rPr>
          <w:sz w:val="22"/>
          <w:szCs w:val="22"/>
        </w:rPr>
        <w:t>se sídlem Počátky č</w:t>
      </w:r>
      <w:r w:rsidR="00A63E42">
        <w:rPr>
          <w:sz w:val="22"/>
          <w:szCs w:val="22"/>
        </w:rPr>
        <w:t xml:space="preserve">. </w:t>
      </w:r>
      <w:r w:rsidRPr="00A2149C">
        <w:rPr>
          <w:sz w:val="22"/>
          <w:szCs w:val="22"/>
        </w:rPr>
        <w:t>p. 493, Počátky, PSČ 39464</w:t>
      </w:r>
    </w:p>
    <w:p w14:paraId="2B2A354E" w14:textId="2305ADEE" w:rsidR="00A63E42" w:rsidRPr="00A2149C" w:rsidRDefault="00A63E42" w:rsidP="000B0AA7">
      <w:pPr>
        <w:pStyle w:val="VnitrniText"/>
        <w:ind w:firstLine="0"/>
        <w:rPr>
          <w:sz w:val="22"/>
          <w:szCs w:val="22"/>
        </w:rPr>
      </w:pPr>
      <w:r>
        <w:rPr>
          <w:sz w:val="22"/>
          <w:szCs w:val="22"/>
        </w:rPr>
        <w:t xml:space="preserve">za které jedná předseda představenstva </w:t>
      </w:r>
      <w:r w:rsidR="00F11E89">
        <w:rPr>
          <w:sz w:val="22"/>
          <w:szCs w:val="22"/>
        </w:rPr>
        <w:t>Jiří Vlček</w:t>
      </w:r>
      <w:r>
        <w:rPr>
          <w:sz w:val="22"/>
          <w:szCs w:val="22"/>
        </w:rPr>
        <w:t xml:space="preserve"> a člen představenstva </w:t>
      </w:r>
      <w:r w:rsidR="00F11E89">
        <w:rPr>
          <w:sz w:val="22"/>
          <w:szCs w:val="22"/>
        </w:rPr>
        <w:t>Jan Martínek</w:t>
      </w:r>
    </w:p>
    <w:p w14:paraId="39815AD0" w14:textId="77777777" w:rsidR="00BC17A6" w:rsidRPr="00A2149C" w:rsidRDefault="00BC17A6" w:rsidP="000B0AA7">
      <w:pPr>
        <w:pStyle w:val="VnitrniText"/>
        <w:ind w:firstLine="0"/>
        <w:rPr>
          <w:sz w:val="22"/>
          <w:szCs w:val="22"/>
        </w:rPr>
      </w:pPr>
      <w:r w:rsidRPr="00A2149C">
        <w:rPr>
          <w:sz w:val="22"/>
          <w:szCs w:val="22"/>
        </w:rPr>
        <w:t>IČO: 60617713</w:t>
      </w:r>
    </w:p>
    <w:p w14:paraId="2098C0E9" w14:textId="77777777" w:rsidR="00A63E42" w:rsidRDefault="00BC17A6" w:rsidP="000B0AA7">
      <w:pPr>
        <w:pStyle w:val="VnitrniText"/>
        <w:ind w:firstLine="0"/>
        <w:rPr>
          <w:sz w:val="22"/>
          <w:szCs w:val="22"/>
        </w:rPr>
      </w:pPr>
      <w:r w:rsidRPr="00A2149C">
        <w:rPr>
          <w:sz w:val="22"/>
          <w:szCs w:val="22"/>
        </w:rPr>
        <w:t>DIČ: CZ60617713</w:t>
      </w:r>
    </w:p>
    <w:p w14:paraId="3285B980" w14:textId="4F23A7C4" w:rsidR="00BC17A6" w:rsidRPr="00A2149C" w:rsidRDefault="00BC17A6" w:rsidP="000B0AA7">
      <w:pPr>
        <w:pStyle w:val="VnitrniText"/>
        <w:ind w:firstLine="0"/>
        <w:rPr>
          <w:sz w:val="22"/>
          <w:szCs w:val="22"/>
        </w:rPr>
      </w:pPr>
      <w:r w:rsidRPr="00A2149C">
        <w:rPr>
          <w:sz w:val="22"/>
          <w:szCs w:val="22"/>
        </w:rPr>
        <w:t xml:space="preserve">zapsán v </w:t>
      </w:r>
      <w:r w:rsidR="00CB6CB1">
        <w:rPr>
          <w:sz w:val="22"/>
          <w:szCs w:val="22"/>
        </w:rPr>
        <w:t>OR</w:t>
      </w:r>
      <w:r w:rsidRPr="00A2149C">
        <w:rPr>
          <w:sz w:val="22"/>
          <w:szCs w:val="22"/>
        </w:rPr>
        <w:t>, vedeného Krajským soudem v Českých Budějovicích oddíl Dr, vložka 184</w:t>
      </w:r>
    </w:p>
    <w:p w14:paraId="4F2A3878" w14:textId="77777777" w:rsidR="00BC17A6" w:rsidRPr="00A2149C" w:rsidRDefault="00BC17A6" w:rsidP="000B0AA7">
      <w:pPr>
        <w:pStyle w:val="VnitrniText"/>
        <w:ind w:firstLine="0"/>
        <w:rPr>
          <w:sz w:val="22"/>
          <w:szCs w:val="22"/>
        </w:rPr>
      </w:pPr>
      <w:r w:rsidRPr="00A2149C">
        <w:rPr>
          <w:sz w:val="22"/>
          <w:szCs w:val="22"/>
        </w:rPr>
        <w:t>(dále jen "nabyvatel")</w:t>
      </w:r>
    </w:p>
    <w:p w14:paraId="24500E4B" w14:textId="77777777" w:rsidR="00CF17C0" w:rsidRPr="00A2149C" w:rsidRDefault="00CF17C0" w:rsidP="000B0AA7">
      <w:pPr>
        <w:pStyle w:val="VnitrniText"/>
        <w:ind w:firstLine="0"/>
        <w:rPr>
          <w:sz w:val="22"/>
          <w:szCs w:val="22"/>
        </w:rPr>
      </w:pPr>
    </w:p>
    <w:p w14:paraId="2E41091F" w14:textId="25669680"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2ADA5A2" w14:textId="77777777" w:rsidR="00830569" w:rsidRPr="00A2149C" w:rsidRDefault="00830569" w:rsidP="001274AE">
      <w:pPr>
        <w:rPr>
          <w:rFonts w:ascii="Arial" w:hAnsi="Arial" w:cs="Arial"/>
          <w:sz w:val="22"/>
          <w:szCs w:val="22"/>
        </w:rPr>
      </w:pPr>
    </w:p>
    <w:p w14:paraId="2AB7EBB4" w14:textId="77777777" w:rsidR="00EB0B9B" w:rsidRPr="00A63E42" w:rsidRDefault="00EB0B9B" w:rsidP="00EB0B9B">
      <w:pPr>
        <w:spacing w:after="120"/>
        <w:jc w:val="center"/>
        <w:rPr>
          <w:rFonts w:ascii="Arial" w:hAnsi="Arial" w:cs="Arial"/>
          <w:b/>
          <w:color w:val="000000"/>
        </w:rPr>
      </w:pPr>
      <w:r w:rsidRPr="00A63E42">
        <w:rPr>
          <w:rFonts w:ascii="Arial" w:hAnsi="Arial" w:cs="Arial"/>
          <w:b/>
          <w:color w:val="000000"/>
        </w:rPr>
        <w:t xml:space="preserve">S M Ě N </w:t>
      </w:r>
      <w:proofErr w:type="spellStart"/>
      <w:r w:rsidRPr="00A63E42">
        <w:rPr>
          <w:rFonts w:ascii="Arial" w:hAnsi="Arial" w:cs="Arial"/>
          <w:b/>
          <w:color w:val="000000"/>
        </w:rPr>
        <w:t>N</w:t>
      </w:r>
      <w:proofErr w:type="spellEnd"/>
      <w:r w:rsidRPr="00A63E42">
        <w:rPr>
          <w:rFonts w:ascii="Arial" w:hAnsi="Arial" w:cs="Arial"/>
          <w:b/>
          <w:color w:val="000000"/>
        </w:rPr>
        <w:t xml:space="preserve"> O U   S M L O U V U</w:t>
      </w:r>
    </w:p>
    <w:p w14:paraId="6CDA268A" w14:textId="77777777" w:rsidR="00CF17C0" w:rsidRPr="00A63E42" w:rsidRDefault="00CF17C0" w:rsidP="00D06D0F">
      <w:pPr>
        <w:jc w:val="center"/>
        <w:rPr>
          <w:rFonts w:ascii="Arial" w:hAnsi="Arial" w:cs="Arial"/>
          <w:b/>
        </w:rPr>
      </w:pPr>
      <w:r w:rsidRPr="00A63E42">
        <w:rPr>
          <w:rFonts w:ascii="Arial" w:hAnsi="Arial" w:cs="Arial"/>
          <w:b/>
        </w:rPr>
        <w:t>č.</w:t>
      </w:r>
      <w:r w:rsidR="00263AF3" w:rsidRPr="00A63E42">
        <w:rPr>
          <w:rFonts w:ascii="Arial" w:hAnsi="Arial" w:cs="Arial"/>
          <w:b/>
        </w:rPr>
        <w:t xml:space="preserve"> </w:t>
      </w:r>
      <w:r w:rsidR="00BC17A6" w:rsidRPr="00A63E42">
        <w:rPr>
          <w:rFonts w:ascii="Arial" w:hAnsi="Arial" w:cs="Arial"/>
          <w:b/>
        </w:rPr>
        <w:t>2002S22/48</w:t>
      </w:r>
    </w:p>
    <w:p w14:paraId="3CCBBA33" w14:textId="77777777" w:rsidR="00A63E42" w:rsidRPr="00A2149C" w:rsidRDefault="00A63E42" w:rsidP="00D06D0F">
      <w:pPr>
        <w:rPr>
          <w:rFonts w:ascii="Arial" w:hAnsi="Arial" w:cs="Arial"/>
          <w:sz w:val="22"/>
          <w:szCs w:val="22"/>
        </w:rPr>
      </w:pPr>
    </w:p>
    <w:p w14:paraId="15D42EDD"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0816A416" w14:textId="38EBD969" w:rsidR="00CF17C0"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67A1A4A0" w14:textId="77777777" w:rsidR="008505AD" w:rsidRPr="00A2149C" w:rsidRDefault="008505AD" w:rsidP="000B0AA7">
      <w:pPr>
        <w:pStyle w:val="VnitrniText"/>
        <w:ind w:firstLine="0"/>
        <w:rPr>
          <w:sz w:val="22"/>
          <w:szCs w:val="22"/>
        </w:rPr>
      </w:pPr>
      <w:r w:rsidRPr="00A2149C">
        <w:rPr>
          <w:sz w:val="22"/>
          <w:szCs w:val="22"/>
        </w:rPr>
        <w:t>Pozemek:</w:t>
      </w:r>
    </w:p>
    <w:p w14:paraId="3F3576A6" w14:textId="77777777" w:rsidR="008505AD" w:rsidRPr="00112F3C" w:rsidRDefault="008505AD" w:rsidP="00112F3C">
      <w:pPr>
        <w:pStyle w:val="cary"/>
      </w:pPr>
      <w:r w:rsidRPr="00112F3C">
        <w:t>------------------------------------------------------------------------------------------------------------------------</w:t>
      </w:r>
      <w:r w:rsidR="00E60971" w:rsidRPr="00112F3C">
        <w:t>--</w:t>
      </w:r>
      <w:r w:rsidR="007431BA" w:rsidRPr="00112F3C">
        <w:t>-----------</w:t>
      </w:r>
    </w:p>
    <w:p w14:paraId="0115A70F"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6B69B61" w14:textId="77777777" w:rsidR="007431BA" w:rsidRPr="007431BA" w:rsidRDefault="007431BA" w:rsidP="00112F3C">
      <w:pPr>
        <w:pStyle w:val="cary"/>
      </w:pPr>
      <w:r w:rsidRPr="007431BA">
        <w:t>-------------------------------------------------------------------------------------------------------------------------------------</w:t>
      </w:r>
    </w:p>
    <w:p w14:paraId="1673A32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D47802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Počátky</w:t>
      </w:r>
      <w:r w:rsidRPr="00257EB0">
        <w:rPr>
          <w:rStyle w:val="tabulkyNemovitosti"/>
        </w:rPr>
        <w:tab/>
      </w:r>
      <w:proofErr w:type="spellStart"/>
      <w:r w:rsidRPr="00257EB0">
        <w:rPr>
          <w:rStyle w:val="tabulkyNemovitosti"/>
        </w:rPr>
        <w:t>Počátky</w:t>
      </w:r>
      <w:proofErr w:type="spellEnd"/>
      <w:r w:rsidRPr="00257EB0">
        <w:rPr>
          <w:rStyle w:val="tabulkyNemovitosti"/>
        </w:rPr>
        <w:tab/>
        <w:t>1360/1</w:t>
      </w:r>
      <w:r w:rsidRPr="00257EB0">
        <w:rPr>
          <w:rStyle w:val="tabulkyNemovitosti"/>
        </w:rPr>
        <w:tab/>
        <w:t>orná půda</w:t>
      </w:r>
      <w:r w:rsidRPr="00257EB0">
        <w:rPr>
          <w:rStyle w:val="tabulkyNemovitosti"/>
        </w:rPr>
        <w:tab/>
        <w:t>10002</w:t>
      </w:r>
    </w:p>
    <w:p w14:paraId="6B0B9E8C" w14:textId="77777777" w:rsidR="007431BA" w:rsidRPr="007431BA" w:rsidRDefault="007431BA" w:rsidP="00112F3C">
      <w:pPr>
        <w:pStyle w:val="cary"/>
      </w:pPr>
      <w:r w:rsidRPr="007431BA">
        <w:t>-------------------------------------------------------------------------------------------------------------------------------------</w:t>
      </w:r>
    </w:p>
    <w:p w14:paraId="57B025FF" w14:textId="77777777" w:rsidR="00A63E42" w:rsidRDefault="00213539" w:rsidP="003D2D95">
      <w:pPr>
        <w:pStyle w:val="VnitrniText"/>
        <w:ind w:firstLine="0"/>
        <w:rPr>
          <w:sz w:val="22"/>
          <w:szCs w:val="22"/>
        </w:rPr>
      </w:pPr>
      <w:r w:rsidRPr="00A2149C">
        <w:rPr>
          <w:sz w:val="22"/>
          <w:szCs w:val="22"/>
        </w:rPr>
        <w:t>zapsaný na výše uvedeném LV u Katastrálního úřadu pro Vysočinu, Katastrální pracoviště Pelhřimov.</w:t>
      </w:r>
    </w:p>
    <w:p w14:paraId="57C2805B" w14:textId="484F81B4" w:rsidR="003D2D95" w:rsidRPr="00A63E42" w:rsidRDefault="003D2D95" w:rsidP="003D2D95">
      <w:pPr>
        <w:pStyle w:val="VnitrniText"/>
        <w:ind w:firstLine="0"/>
        <w:rPr>
          <w:color w:val="000000"/>
          <w:sz w:val="22"/>
          <w:szCs w:val="22"/>
        </w:rPr>
      </w:pPr>
      <w:r w:rsidRPr="00A63E42">
        <w:rPr>
          <w:sz w:val="22"/>
          <w:szCs w:val="22"/>
        </w:rPr>
        <w:t xml:space="preserve">(dále jen </w:t>
      </w:r>
      <w:r w:rsidRPr="00A63E42">
        <w:rPr>
          <w:color w:val="000000"/>
          <w:sz w:val="22"/>
          <w:szCs w:val="22"/>
        </w:rPr>
        <w:t>„</w:t>
      </w:r>
      <w:r w:rsidR="00EB0B9B" w:rsidRPr="00A63E42">
        <w:rPr>
          <w:color w:val="000000"/>
          <w:sz w:val="22"/>
          <w:szCs w:val="22"/>
        </w:rPr>
        <w:t xml:space="preserve">směňovaná </w:t>
      </w:r>
      <w:r w:rsidRPr="00A63E42">
        <w:rPr>
          <w:color w:val="000000"/>
          <w:sz w:val="22"/>
          <w:szCs w:val="22"/>
        </w:rPr>
        <w:t>nemovitost”)</w:t>
      </w:r>
    </w:p>
    <w:p w14:paraId="5BC30464" w14:textId="77777777" w:rsidR="006E33CA" w:rsidRDefault="006E33CA" w:rsidP="001274AE">
      <w:pPr>
        <w:rPr>
          <w:rFonts w:ascii="Arial" w:hAnsi="Arial" w:cs="Arial"/>
          <w:sz w:val="22"/>
          <w:szCs w:val="22"/>
        </w:rPr>
      </w:pPr>
    </w:p>
    <w:p w14:paraId="638C484B" w14:textId="0D715056"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866349">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63E42">
        <w:rPr>
          <w:rFonts w:ascii="Arial" w:hAnsi="Arial" w:cs="Arial"/>
          <w:color w:val="000000"/>
          <w:sz w:val="22"/>
          <w:szCs w:val="22"/>
        </w:rPr>
        <w:t> </w:t>
      </w:r>
      <w:r>
        <w:rPr>
          <w:rFonts w:ascii="Arial" w:hAnsi="Arial" w:cs="Arial"/>
          <w:color w:val="000000"/>
          <w:sz w:val="22"/>
          <w:szCs w:val="22"/>
        </w:rPr>
        <w:t>činí</w:t>
      </w:r>
      <w:r w:rsidR="00A63E42">
        <w:rPr>
          <w:rFonts w:ascii="Arial" w:hAnsi="Arial" w:cs="Arial"/>
          <w:color w:val="000000"/>
          <w:sz w:val="22"/>
          <w:szCs w:val="22"/>
        </w:rPr>
        <w:t> </w:t>
      </w:r>
      <w:r w:rsidR="001A2AD4">
        <w:rPr>
          <w:rFonts w:ascii="Arial" w:hAnsi="Arial" w:cs="Arial"/>
          <w:iCs/>
          <w:sz w:val="22"/>
          <w:szCs w:val="22"/>
        </w:rPr>
        <w:t>4 164 440,00 Kč</w:t>
      </w:r>
      <w:r>
        <w:rPr>
          <w:rFonts w:ascii="Arial" w:hAnsi="Arial" w:cs="Arial"/>
          <w:iCs/>
          <w:sz w:val="22"/>
          <w:szCs w:val="22"/>
        </w:rPr>
        <w:t xml:space="preserve"> (slovy: </w:t>
      </w:r>
      <w:r w:rsidR="001A2AD4">
        <w:rPr>
          <w:rFonts w:ascii="Arial" w:hAnsi="Arial" w:cs="Arial"/>
          <w:iCs/>
          <w:sz w:val="22"/>
          <w:szCs w:val="22"/>
        </w:rPr>
        <w:t>čtyři miliony jedno sto šedesát čtyři tisíce čtyři sta čtyřicet korun českých</w:t>
      </w:r>
      <w:r>
        <w:rPr>
          <w:rFonts w:ascii="Arial" w:hAnsi="Arial" w:cs="Arial"/>
          <w:iCs/>
          <w:sz w:val="22"/>
          <w:szCs w:val="22"/>
        </w:rPr>
        <w:t>)</w:t>
      </w:r>
      <w:r>
        <w:rPr>
          <w:rFonts w:ascii="Arial" w:hAnsi="Arial" w:cs="Arial"/>
          <w:color w:val="000000"/>
          <w:sz w:val="22"/>
          <w:szCs w:val="22"/>
        </w:rPr>
        <w:t xml:space="preserve">. </w:t>
      </w:r>
    </w:p>
    <w:p w14:paraId="17BE4887" w14:textId="77777777" w:rsidR="00E6010E" w:rsidRPr="00A2149C" w:rsidRDefault="00E6010E" w:rsidP="001274AE">
      <w:pPr>
        <w:rPr>
          <w:rFonts w:ascii="Arial" w:hAnsi="Arial" w:cs="Arial"/>
          <w:sz w:val="22"/>
          <w:szCs w:val="22"/>
        </w:rPr>
      </w:pPr>
    </w:p>
    <w:p w14:paraId="79F1305E"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34D9715F" w14:textId="688E28CE" w:rsidR="00F533CB" w:rsidRDefault="00F533CB" w:rsidP="00F533CB">
      <w:pPr>
        <w:pStyle w:val="VnitrniText"/>
        <w:ind w:firstLine="0"/>
        <w:rPr>
          <w:sz w:val="22"/>
          <w:szCs w:val="22"/>
        </w:rPr>
      </w:pPr>
      <w:r>
        <w:rPr>
          <w:sz w:val="22"/>
          <w:szCs w:val="22"/>
        </w:rPr>
        <w:t xml:space="preserve">Nabyvatel je vlastníkem nemovitých věcí: </w:t>
      </w:r>
    </w:p>
    <w:p w14:paraId="14DF20A8" w14:textId="77777777" w:rsidR="00F533CB" w:rsidRDefault="00F533CB" w:rsidP="00F533CB">
      <w:pPr>
        <w:pStyle w:val="VnitrniText"/>
        <w:ind w:firstLine="0"/>
        <w:rPr>
          <w:sz w:val="22"/>
          <w:szCs w:val="22"/>
        </w:rPr>
      </w:pPr>
      <w:r>
        <w:rPr>
          <w:sz w:val="22"/>
          <w:szCs w:val="22"/>
        </w:rPr>
        <w:t>Pozemků:</w:t>
      </w:r>
    </w:p>
    <w:p w14:paraId="4EF48A06" w14:textId="77777777" w:rsidR="00F533CB" w:rsidRDefault="00F533CB" w:rsidP="00F533CB">
      <w:pPr>
        <w:pStyle w:val="cary"/>
      </w:pPr>
      <w:r>
        <w:t>-------------------------------------------------------------------------------------------------------------------------------------</w:t>
      </w:r>
    </w:p>
    <w:p w14:paraId="165FDC7A"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7699F50E" w14:textId="77777777" w:rsidR="00F533CB" w:rsidRPr="00F533CB" w:rsidRDefault="00F533CB" w:rsidP="00F533CB">
      <w:pPr>
        <w:pStyle w:val="cary"/>
      </w:pPr>
      <w:r>
        <w:t>-------------------------------------------------------------------------------------------------------------------------------------</w:t>
      </w:r>
    </w:p>
    <w:p w14:paraId="0B5B17E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0B05EC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Počátky</w:t>
      </w:r>
      <w:r w:rsidRPr="00F533CB">
        <w:rPr>
          <w:rStyle w:val="tabulkyNemovitosti"/>
        </w:rPr>
        <w:tab/>
      </w:r>
      <w:proofErr w:type="spellStart"/>
      <w:r w:rsidRPr="00F533CB">
        <w:rPr>
          <w:rStyle w:val="tabulkyNemovitosti"/>
        </w:rPr>
        <w:t>Počátky</w:t>
      </w:r>
      <w:proofErr w:type="spellEnd"/>
      <w:r w:rsidRPr="00F533CB">
        <w:rPr>
          <w:rStyle w:val="tabulkyNemovitosti"/>
        </w:rPr>
        <w:tab/>
        <w:t>459/2</w:t>
      </w:r>
      <w:r w:rsidRPr="00F533CB">
        <w:rPr>
          <w:rStyle w:val="tabulkyNemovitosti"/>
        </w:rPr>
        <w:tab/>
        <w:t>orná půda</w:t>
      </w:r>
      <w:r w:rsidRPr="00F533CB">
        <w:rPr>
          <w:rStyle w:val="tabulkyNemovitosti"/>
        </w:rPr>
        <w:tab/>
        <w:t>1723</w:t>
      </w:r>
    </w:p>
    <w:p w14:paraId="093618BA" w14:textId="77777777" w:rsidR="00C55065" w:rsidRDefault="00C55065" w:rsidP="00F533CB">
      <w:pPr>
        <w:tabs>
          <w:tab w:val="left" w:pos="2268"/>
          <w:tab w:val="left" w:pos="4536"/>
          <w:tab w:val="left" w:pos="6237"/>
          <w:tab w:val="right" w:pos="9639"/>
        </w:tabs>
        <w:rPr>
          <w:rStyle w:val="tabulkyNemovitosti"/>
        </w:rPr>
      </w:pPr>
    </w:p>
    <w:p w14:paraId="1AB9EF82" w14:textId="7FAF755B"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A261DE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Počátky</w:t>
      </w:r>
      <w:r w:rsidRPr="00F533CB">
        <w:rPr>
          <w:rStyle w:val="tabulkyNemovitosti"/>
        </w:rPr>
        <w:tab/>
      </w:r>
      <w:proofErr w:type="spellStart"/>
      <w:r w:rsidRPr="00F533CB">
        <w:rPr>
          <w:rStyle w:val="tabulkyNemovitosti"/>
        </w:rPr>
        <w:t>Počátky</w:t>
      </w:r>
      <w:proofErr w:type="spellEnd"/>
      <w:r w:rsidRPr="00F533CB">
        <w:rPr>
          <w:rStyle w:val="tabulkyNemovitosti"/>
        </w:rPr>
        <w:tab/>
        <w:t>2405/1</w:t>
      </w:r>
      <w:r w:rsidRPr="00F533CB">
        <w:rPr>
          <w:rStyle w:val="tabulkyNemovitosti"/>
        </w:rPr>
        <w:tab/>
        <w:t>orná půda</w:t>
      </w:r>
      <w:r w:rsidRPr="00F533CB">
        <w:rPr>
          <w:rStyle w:val="tabulkyNemovitosti"/>
        </w:rPr>
        <w:tab/>
        <w:t>1723</w:t>
      </w:r>
    </w:p>
    <w:p w14:paraId="7DA54E16" w14:textId="77777777" w:rsidR="00F533CB" w:rsidRPr="00F533CB" w:rsidRDefault="00F533CB" w:rsidP="00F533CB">
      <w:pPr>
        <w:pStyle w:val="cary"/>
      </w:pPr>
      <w:r>
        <w:t>-------------------------------------------------------------------------------------------------------------------------------------</w:t>
      </w:r>
    </w:p>
    <w:p w14:paraId="15167577" w14:textId="58F13785" w:rsidR="00A63E42" w:rsidRPr="00A2149C" w:rsidRDefault="00A63E42" w:rsidP="00A63E42">
      <w:pPr>
        <w:pStyle w:val="VnitrniText"/>
        <w:ind w:firstLine="0"/>
        <w:rPr>
          <w:sz w:val="22"/>
          <w:szCs w:val="22"/>
        </w:rPr>
      </w:pPr>
      <w:r w:rsidRPr="00A2149C">
        <w:rPr>
          <w:sz w:val="22"/>
          <w:szCs w:val="22"/>
        </w:rPr>
        <w:t>zapsan</w:t>
      </w:r>
      <w:r>
        <w:rPr>
          <w:sz w:val="22"/>
          <w:szCs w:val="22"/>
        </w:rPr>
        <w:t>é</w:t>
      </w:r>
      <w:r w:rsidRPr="00A2149C">
        <w:rPr>
          <w:sz w:val="22"/>
          <w:szCs w:val="22"/>
        </w:rPr>
        <w:t xml:space="preserve"> na výše uvedeném LV u Katastrálního úřadu pro Vysočinu, Katastrální pracoviště Pelhřimov.</w:t>
      </w:r>
    </w:p>
    <w:p w14:paraId="49B1B05B" w14:textId="11EEFFF4" w:rsidR="00F533CB" w:rsidRDefault="00F533CB" w:rsidP="00F533CB">
      <w:pPr>
        <w:jc w:val="both"/>
        <w:rPr>
          <w:rFonts w:ascii="Arial" w:hAnsi="Arial" w:cs="Arial"/>
          <w:sz w:val="22"/>
          <w:szCs w:val="22"/>
        </w:rPr>
      </w:pPr>
      <w:r>
        <w:rPr>
          <w:rFonts w:ascii="Arial" w:hAnsi="Arial" w:cs="Arial"/>
          <w:sz w:val="22"/>
          <w:szCs w:val="22"/>
        </w:rPr>
        <w:t>(dále jen „směňované nemovitosti“).</w:t>
      </w:r>
    </w:p>
    <w:p w14:paraId="3E55FD78" w14:textId="77777777" w:rsidR="00F533CB" w:rsidRDefault="00F533CB" w:rsidP="00F533CB">
      <w:pPr>
        <w:pStyle w:val="VnitrniText"/>
        <w:ind w:firstLine="0"/>
        <w:rPr>
          <w:sz w:val="22"/>
          <w:szCs w:val="22"/>
        </w:rPr>
      </w:pPr>
      <w:r>
        <w:rPr>
          <w:color w:val="000000"/>
          <w:sz w:val="22"/>
          <w:szCs w:val="22"/>
        </w:rPr>
        <w:lastRenderedPageBreak/>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1 628 250,00 Kč (slovy: jeden milion šest set dvacet osm tisíc dvě stě padesát korun českých).</w:t>
      </w:r>
    </w:p>
    <w:p w14:paraId="03E9ACE7" w14:textId="77777777" w:rsidR="00022579" w:rsidRPr="00A2149C" w:rsidRDefault="00022579" w:rsidP="00EB6C54">
      <w:pPr>
        <w:pStyle w:val="VnitrniText"/>
        <w:rPr>
          <w:sz w:val="22"/>
          <w:szCs w:val="22"/>
        </w:rPr>
      </w:pPr>
    </w:p>
    <w:p w14:paraId="369AD842"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6D673A9C" w14:textId="4E0A15D0"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w:t>
      </w:r>
      <w:r w:rsidR="00866349">
        <w:rPr>
          <w:rFonts w:ascii="Arial" w:hAnsi="Arial" w:cs="Arial"/>
          <w:sz w:val="22"/>
          <w:szCs w:val="22"/>
        </w:rPr>
        <w:t>i</w:t>
      </w:r>
      <w:r>
        <w:rPr>
          <w:rFonts w:ascii="Arial" w:hAnsi="Arial" w:cs="Arial"/>
          <w:sz w:val="22"/>
          <w:szCs w:val="22"/>
        </w:rPr>
        <w:t xml:space="preserve"> uvedené v čl. I bude nabyvatel, směňované nemovitosti uvedené v čl. II. této smlouvy budou ve vlastnictví České republiky a příslušnosti hospodařit SPÚ.</w:t>
      </w:r>
    </w:p>
    <w:p w14:paraId="2C405C53" w14:textId="77777777" w:rsidR="00F533CB" w:rsidRDefault="00F533CB" w:rsidP="006069E5">
      <w:pPr>
        <w:pStyle w:val="para"/>
        <w:rPr>
          <w:rFonts w:ascii="Arial" w:hAnsi="Arial" w:cs="Arial"/>
          <w:sz w:val="22"/>
          <w:szCs w:val="22"/>
        </w:rPr>
      </w:pPr>
    </w:p>
    <w:p w14:paraId="3C229420" w14:textId="77777777" w:rsidR="004E34F7" w:rsidRDefault="004E34F7" w:rsidP="004E34F7">
      <w:pPr>
        <w:pStyle w:val="para"/>
        <w:rPr>
          <w:rFonts w:ascii="Arial" w:hAnsi="Arial" w:cs="Arial"/>
          <w:sz w:val="22"/>
          <w:szCs w:val="22"/>
        </w:rPr>
      </w:pPr>
      <w:r>
        <w:rPr>
          <w:rFonts w:ascii="Arial" w:hAnsi="Arial" w:cs="Arial"/>
          <w:sz w:val="22"/>
          <w:szCs w:val="22"/>
        </w:rPr>
        <w:t>IV.</w:t>
      </w:r>
    </w:p>
    <w:p w14:paraId="37A100B9" w14:textId="73F3A008"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2 536 190,00 Kč (slovy: dva miliony pět set třicet šest tisíc jedno sto devadesát korun českých).</w:t>
      </w:r>
    </w:p>
    <w:p w14:paraId="644F3A15" w14:textId="77777777" w:rsidR="00866349" w:rsidRDefault="00866349" w:rsidP="001210FA">
      <w:pPr>
        <w:pStyle w:val="Zkladntext"/>
        <w:tabs>
          <w:tab w:val="left" w:pos="284"/>
        </w:tabs>
        <w:rPr>
          <w:rFonts w:ascii="Arial" w:hAnsi="Arial" w:cs="Arial"/>
          <w:szCs w:val="22"/>
        </w:rPr>
      </w:pPr>
    </w:p>
    <w:p w14:paraId="36A59DE9" w14:textId="7B5F4400" w:rsidR="00CF17C0" w:rsidRDefault="00C916FA" w:rsidP="001210FA">
      <w:pPr>
        <w:pStyle w:val="Zkladntext"/>
        <w:tabs>
          <w:tab w:val="left" w:pos="284"/>
        </w:tabs>
        <w:rPr>
          <w:rFonts w:ascii="Arial" w:hAnsi="Arial" w:cs="Arial"/>
          <w:color w:val="000000"/>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2 536 190,00 Kč (slovy: dva miliony pět set třicet šest tisíc jedno sto devadesát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80012-3723001/0710, variabilní symbol 2002482248.</w:t>
      </w:r>
      <w:r w:rsidR="00C173D3">
        <w:rPr>
          <w:rFonts w:ascii="Arial" w:hAnsi="Arial" w:cs="Arial"/>
          <w:color w:val="000000"/>
          <w:szCs w:val="22"/>
          <w:lang w:val="en-US"/>
        </w:rPr>
        <w:t xml:space="preserve"> </w:t>
      </w:r>
    </w:p>
    <w:p w14:paraId="10C0A931" w14:textId="77777777" w:rsidR="00C55065" w:rsidRPr="00C173D3" w:rsidRDefault="00C55065" w:rsidP="001210FA">
      <w:pPr>
        <w:pStyle w:val="Zkladntext"/>
        <w:tabs>
          <w:tab w:val="left" w:pos="284"/>
        </w:tabs>
        <w:rPr>
          <w:szCs w:val="22"/>
          <w:lang w:val="en-US"/>
        </w:rPr>
      </w:pPr>
    </w:p>
    <w:p w14:paraId="0AA7D248"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633AD771" w14:textId="21BC3412"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w:t>
      </w:r>
      <w:r w:rsidR="00F8016E">
        <w:rPr>
          <w:sz w:val="22"/>
          <w:szCs w:val="22"/>
        </w:rPr>
        <w:t> </w:t>
      </w:r>
      <w:r w:rsidRPr="00A2149C">
        <w:rPr>
          <w:sz w:val="22"/>
          <w:szCs w:val="22"/>
        </w:rPr>
        <w:t>vytyčování hranic pozemků.</w:t>
      </w:r>
    </w:p>
    <w:p w14:paraId="6367E83C"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24452C00" w14:textId="77777777" w:rsidR="001D73FD" w:rsidRDefault="001D73FD" w:rsidP="000B0AA7">
      <w:pPr>
        <w:pStyle w:val="VnitrniText"/>
        <w:rPr>
          <w:sz w:val="22"/>
          <w:szCs w:val="22"/>
        </w:rPr>
      </w:pPr>
    </w:p>
    <w:p w14:paraId="0CB5CC8D"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574FAD1" w14:textId="77777777"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pachtovní smlouvou č. 47N15/48, kterou se Státním pozemkovým úřadem uzavřelo Agrodružstvo Počátky se sídlem v Počátkách, jakožto pachtýř. S obsahem pachtovní smlouvy byl kupující seznámen před podpisem této smlouvy, což stvrzuje svým podpisem.</w:t>
      </w:r>
    </w:p>
    <w:p w14:paraId="63C6E33D" w14:textId="77777777" w:rsidR="00C8663B" w:rsidRPr="00A2149C" w:rsidRDefault="00C8663B" w:rsidP="00EB6C54">
      <w:pPr>
        <w:pStyle w:val="VnitrniText"/>
        <w:rPr>
          <w:sz w:val="22"/>
          <w:szCs w:val="22"/>
        </w:rPr>
      </w:pPr>
    </w:p>
    <w:p w14:paraId="600887A8" w14:textId="24D017A2" w:rsidR="00C8663B" w:rsidRPr="00A2149C" w:rsidRDefault="00C8663B" w:rsidP="00EB6C54">
      <w:pPr>
        <w:pStyle w:val="VnitrniText"/>
        <w:rPr>
          <w:sz w:val="22"/>
          <w:szCs w:val="22"/>
        </w:rPr>
      </w:pPr>
      <w:r w:rsidRPr="00A2149C">
        <w:rPr>
          <w:sz w:val="22"/>
          <w:szCs w:val="22"/>
        </w:rPr>
        <w:t xml:space="preserve">Užívací vztah k prodávanému pozemku je řešen pachtovní smlouvou č. 54N15/48, kterou se Státním pozemkovým úřadem uzavřela </w:t>
      </w:r>
      <w:r w:rsidR="00A4073C">
        <w:rPr>
          <w:sz w:val="22"/>
          <w:szCs w:val="22"/>
        </w:rPr>
        <w:t>XXXXXXXXX</w:t>
      </w:r>
      <w:r w:rsidRPr="00A2149C">
        <w:rPr>
          <w:sz w:val="22"/>
          <w:szCs w:val="22"/>
        </w:rPr>
        <w:t xml:space="preserve"> </w:t>
      </w:r>
      <w:r w:rsidR="00A4073C">
        <w:rPr>
          <w:sz w:val="22"/>
          <w:szCs w:val="22"/>
        </w:rPr>
        <w:t>XXXXXX</w:t>
      </w:r>
      <w:r w:rsidRPr="00A2149C">
        <w:rPr>
          <w:sz w:val="22"/>
          <w:szCs w:val="22"/>
        </w:rPr>
        <w:t>, jakožto pachtýř. S obsahem pachtovní smlouvy byl kupující seznámen před podpisem této smlouvy, což stvrzuje svým podpisem.</w:t>
      </w:r>
    </w:p>
    <w:p w14:paraId="42491278" w14:textId="77777777" w:rsidR="00C8663B" w:rsidRPr="00A2149C" w:rsidRDefault="00C8663B" w:rsidP="00EB6C54">
      <w:pPr>
        <w:pStyle w:val="VnitrniText"/>
        <w:rPr>
          <w:sz w:val="22"/>
          <w:szCs w:val="22"/>
        </w:rPr>
      </w:pPr>
    </w:p>
    <w:p w14:paraId="085668A7" w14:textId="685DC6EE" w:rsidR="00C8663B" w:rsidRPr="00A2149C" w:rsidRDefault="00C8663B" w:rsidP="00EB6C54">
      <w:pPr>
        <w:pStyle w:val="VnitrniText"/>
        <w:rPr>
          <w:sz w:val="22"/>
          <w:szCs w:val="22"/>
        </w:rPr>
      </w:pPr>
      <w:r w:rsidRPr="00A2149C">
        <w:rPr>
          <w:sz w:val="22"/>
          <w:szCs w:val="22"/>
        </w:rPr>
        <w:t xml:space="preserve">Užívací vztah k prodávanému pozemku je řešen pachtovní smlouvou č. 56N15/48, kterou se Státním pozemkovým úřadem uzavřel pan </w:t>
      </w:r>
      <w:r w:rsidR="00A4073C">
        <w:rPr>
          <w:sz w:val="22"/>
          <w:szCs w:val="22"/>
        </w:rPr>
        <w:t xml:space="preserve">XXXXX </w:t>
      </w:r>
      <w:proofErr w:type="spellStart"/>
      <w:r w:rsidR="00A4073C">
        <w:rPr>
          <w:sz w:val="22"/>
          <w:szCs w:val="22"/>
        </w:rPr>
        <w:t>XXXXX</w:t>
      </w:r>
      <w:proofErr w:type="spellEnd"/>
      <w:r w:rsidRPr="00A2149C">
        <w:rPr>
          <w:sz w:val="22"/>
          <w:szCs w:val="22"/>
        </w:rPr>
        <w:t xml:space="preserve"> a paní </w:t>
      </w:r>
      <w:r w:rsidR="00A4073C">
        <w:rPr>
          <w:sz w:val="22"/>
          <w:szCs w:val="22"/>
        </w:rPr>
        <w:t>XXXXXXXX</w:t>
      </w:r>
      <w:r w:rsidRPr="00A2149C">
        <w:rPr>
          <w:sz w:val="22"/>
          <w:szCs w:val="22"/>
        </w:rPr>
        <w:t xml:space="preserve"> </w:t>
      </w:r>
      <w:r w:rsidR="00A4073C">
        <w:rPr>
          <w:sz w:val="22"/>
          <w:szCs w:val="22"/>
        </w:rPr>
        <w:t>XXXX</w:t>
      </w:r>
      <w:r w:rsidR="00710E4E">
        <w:rPr>
          <w:sz w:val="22"/>
          <w:szCs w:val="22"/>
        </w:rPr>
        <w:t>XXX</w:t>
      </w:r>
      <w:r w:rsidRPr="00A2149C">
        <w:rPr>
          <w:sz w:val="22"/>
          <w:szCs w:val="22"/>
        </w:rPr>
        <w:t>, jakožto pachtýř. S</w:t>
      </w:r>
      <w:r w:rsidR="00C55065">
        <w:rPr>
          <w:sz w:val="22"/>
          <w:szCs w:val="22"/>
        </w:rPr>
        <w:t> </w:t>
      </w:r>
      <w:r w:rsidRPr="00A2149C">
        <w:rPr>
          <w:sz w:val="22"/>
          <w:szCs w:val="22"/>
        </w:rPr>
        <w:t>obsahem pachtovní smlouvy byl kupující seznámen před podpisem této smlouvy, což stvrzuje svým podpisem.</w:t>
      </w:r>
    </w:p>
    <w:p w14:paraId="75F98716" w14:textId="77777777" w:rsidR="00C8663B" w:rsidRPr="00A2149C" w:rsidRDefault="00C8663B" w:rsidP="00EB6C54">
      <w:pPr>
        <w:pStyle w:val="VnitrniText"/>
        <w:rPr>
          <w:sz w:val="22"/>
          <w:szCs w:val="22"/>
        </w:rPr>
      </w:pPr>
    </w:p>
    <w:p w14:paraId="00C04E95" w14:textId="466F119C" w:rsidR="00C8663B" w:rsidRPr="00A2149C" w:rsidRDefault="00C8663B" w:rsidP="00EB6C54">
      <w:pPr>
        <w:pStyle w:val="VnitrniText"/>
        <w:rPr>
          <w:sz w:val="22"/>
          <w:szCs w:val="22"/>
        </w:rPr>
      </w:pPr>
      <w:r w:rsidRPr="00A2149C">
        <w:rPr>
          <w:sz w:val="22"/>
          <w:szCs w:val="22"/>
        </w:rPr>
        <w:t xml:space="preserve">Užívací vztah k prodávanému pozemku je řešen pachtovní smlouvou č. 55N15/48, kterou se Státním pozemkovým úřadem uzavřel pan </w:t>
      </w:r>
      <w:r w:rsidR="00710E4E">
        <w:rPr>
          <w:sz w:val="22"/>
          <w:szCs w:val="22"/>
        </w:rPr>
        <w:t>XXXXXXX XXXX</w:t>
      </w:r>
      <w:r w:rsidRPr="00A2149C">
        <w:rPr>
          <w:sz w:val="22"/>
          <w:szCs w:val="22"/>
        </w:rPr>
        <w:t xml:space="preserve"> a paní </w:t>
      </w:r>
      <w:r w:rsidR="00710E4E">
        <w:rPr>
          <w:sz w:val="22"/>
          <w:szCs w:val="22"/>
        </w:rPr>
        <w:t>XXXXXXXX</w:t>
      </w:r>
      <w:r w:rsidR="00DD2997">
        <w:rPr>
          <w:sz w:val="22"/>
          <w:szCs w:val="22"/>
        </w:rPr>
        <w:t>X</w:t>
      </w:r>
      <w:r w:rsidRPr="00A2149C">
        <w:rPr>
          <w:sz w:val="22"/>
          <w:szCs w:val="22"/>
        </w:rPr>
        <w:t xml:space="preserve"> </w:t>
      </w:r>
      <w:r w:rsidR="00DD2997">
        <w:rPr>
          <w:sz w:val="22"/>
          <w:szCs w:val="22"/>
        </w:rPr>
        <w:t>XXXXX</w:t>
      </w:r>
      <w:r w:rsidRPr="00A2149C">
        <w:rPr>
          <w:sz w:val="22"/>
          <w:szCs w:val="22"/>
        </w:rPr>
        <w:t>, jakožto pachtýř. S</w:t>
      </w:r>
      <w:r w:rsidR="00E16764">
        <w:rPr>
          <w:sz w:val="22"/>
          <w:szCs w:val="22"/>
        </w:rPr>
        <w:t> </w:t>
      </w:r>
      <w:r w:rsidRPr="00A2149C">
        <w:rPr>
          <w:sz w:val="22"/>
          <w:szCs w:val="22"/>
        </w:rPr>
        <w:t>obsahem pachtovní smlouvy byl kupující seznámen před podpisem této smlouvy, což stvrzuje svým podpisem.</w:t>
      </w:r>
    </w:p>
    <w:p w14:paraId="6C9359B5" w14:textId="77777777" w:rsidR="00C8663B" w:rsidRPr="00A2149C" w:rsidRDefault="00C8663B" w:rsidP="00EB6C54">
      <w:pPr>
        <w:pStyle w:val="VnitrniText"/>
        <w:rPr>
          <w:sz w:val="22"/>
          <w:szCs w:val="22"/>
        </w:rPr>
      </w:pPr>
    </w:p>
    <w:p w14:paraId="4A4A837B" w14:textId="1A5D76AE" w:rsidR="007D2608" w:rsidRPr="00A2149C" w:rsidRDefault="007D2608" w:rsidP="00EB6C54">
      <w:pPr>
        <w:pStyle w:val="VnitrniText"/>
        <w:rPr>
          <w:sz w:val="22"/>
          <w:szCs w:val="22"/>
        </w:rPr>
      </w:pPr>
      <w:r w:rsidRPr="00A2149C">
        <w:rPr>
          <w:sz w:val="22"/>
          <w:szCs w:val="22"/>
        </w:rPr>
        <w:t xml:space="preserve">3. Nabyvatel bere na vědomí a je srozuměn s tím, že SPÚ uzavřel smlouvu o smlouvě budoucí o zřízení věcného břemene pozemkové služebnosti, kterou se zavázal k uzavření smlouvy o zřízení věcného břemene pozemkové služebnosti a dal souhlas s tím, aby </w:t>
      </w:r>
      <w:proofErr w:type="gramStart"/>
      <w:r w:rsidRPr="00A2149C">
        <w:rPr>
          <w:sz w:val="22"/>
          <w:szCs w:val="22"/>
        </w:rPr>
        <w:t>EG.D</w:t>
      </w:r>
      <w:proofErr w:type="gramEnd"/>
      <w:r w:rsidRPr="00A2149C">
        <w:rPr>
          <w:sz w:val="22"/>
          <w:szCs w:val="22"/>
        </w:rPr>
        <w:t>, a.s. umístil na převáděném pozemku p.</w:t>
      </w:r>
      <w:r w:rsidR="00905C27">
        <w:rPr>
          <w:sz w:val="22"/>
          <w:szCs w:val="22"/>
        </w:rPr>
        <w:t xml:space="preserve"> </w:t>
      </w:r>
      <w:r w:rsidRPr="00A2149C">
        <w:rPr>
          <w:sz w:val="22"/>
          <w:szCs w:val="22"/>
        </w:rPr>
        <w:t xml:space="preserve">č. 1360/1, resp. jeho části stavbu kabelového vedení v rámci akce "Počátky, Smrčina K1426/12, Jordán - </w:t>
      </w:r>
      <w:proofErr w:type="spellStart"/>
      <w:r w:rsidRPr="00A2149C">
        <w:rPr>
          <w:sz w:val="22"/>
          <w:szCs w:val="22"/>
        </w:rPr>
        <w:t>k.NN</w:t>
      </w:r>
      <w:proofErr w:type="spellEnd"/>
      <w:r w:rsidRPr="00A2149C">
        <w:rPr>
          <w:sz w:val="22"/>
          <w:szCs w:val="22"/>
        </w:rPr>
        <w:t>". Nabyvatel se zavazuje, že v souladu se smlouvou o</w:t>
      </w:r>
      <w:r w:rsidR="00C55065">
        <w:rPr>
          <w:sz w:val="22"/>
          <w:szCs w:val="22"/>
        </w:rPr>
        <w:t> </w:t>
      </w:r>
      <w:r w:rsidRPr="00A2149C">
        <w:rPr>
          <w:sz w:val="22"/>
          <w:szCs w:val="22"/>
        </w:rPr>
        <w:t>smlouvě budoucí o</w:t>
      </w:r>
      <w:r w:rsidR="00E16764">
        <w:rPr>
          <w:sz w:val="22"/>
          <w:szCs w:val="22"/>
        </w:rPr>
        <w:t> </w:t>
      </w:r>
      <w:r w:rsidRPr="00A2149C">
        <w:rPr>
          <w:sz w:val="22"/>
          <w:szCs w:val="22"/>
        </w:rPr>
        <w:t>zřízení věcného břemene pozemkové služebnosti uzavře smlouvu o zřízení věcného břemene pozemkové služebnosti.</w:t>
      </w:r>
    </w:p>
    <w:p w14:paraId="27A2F361" w14:textId="77777777" w:rsidR="007D2608" w:rsidRPr="00A2149C" w:rsidRDefault="007D2608" w:rsidP="00EB6C54">
      <w:pPr>
        <w:pStyle w:val="VnitrniText"/>
        <w:rPr>
          <w:sz w:val="22"/>
          <w:szCs w:val="22"/>
        </w:rPr>
      </w:pPr>
    </w:p>
    <w:p w14:paraId="315FA715" w14:textId="1017672C" w:rsidR="007D2608" w:rsidRPr="00A2149C" w:rsidRDefault="007D2608" w:rsidP="00EB6C54">
      <w:pPr>
        <w:pStyle w:val="VnitrniText"/>
        <w:rPr>
          <w:sz w:val="22"/>
          <w:szCs w:val="22"/>
        </w:rPr>
      </w:pPr>
      <w:r w:rsidRPr="00A2149C">
        <w:rPr>
          <w:sz w:val="22"/>
          <w:szCs w:val="22"/>
        </w:rPr>
        <w:t xml:space="preserve">4. SPÚ upozorňuje nabyvatele, že se na převáděném pozemku </w:t>
      </w:r>
      <w:proofErr w:type="spellStart"/>
      <w:r w:rsidRPr="00A2149C">
        <w:rPr>
          <w:sz w:val="22"/>
          <w:szCs w:val="22"/>
        </w:rPr>
        <w:t>parc</w:t>
      </w:r>
      <w:proofErr w:type="spellEnd"/>
      <w:r w:rsidRPr="00A2149C">
        <w:rPr>
          <w:sz w:val="22"/>
          <w:szCs w:val="22"/>
        </w:rPr>
        <w:t>. č. 1360/</w:t>
      </w:r>
      <w:r w:rsidR="009509C8">
        <w:rPr>
          <w:sz w:val="22"/>
          <w:szCs w:val="22"/>
        </w:rPr>
        <w:t>1</w:t>
      </w:r>
      <w:r w:rsidRPr="00A2149C">
        <w:rPr>
          <w:sz w:val="22"/>
          <w:szCs w:val="22"/>
        </w:rPr>
        <w:t xml:space="preserve"> v k.</w:t>
      </w:r>
      <w:r w:rsidR="00E16764">
        <w:rPr>
          <w:sz w:val="22"/>
          <w:szCs w:val="22"/>
        </w:rPr>
        <w:t xml:space="preserve"> </w:t>
      </w:r>
      <w:proofErr w:type="spellStart"/>
      <w:r w:rsidRPr="00A2149C">
        <w:rPr>
          <w:sz w:val="22"/>
          <w:szCs w:val="22"/>
        </w:rPr>
        <w:t>ú.</w:t>
      </w:r>
      <w:proofErr w:type="spellEnd"/>
      <w:r w:rsidRPr="00A2149C">
        <w:rPr>
          <w:sz w:val="22"/>
          <w:szCs w:val="22"/>
        </w:rPr>
        <w:t xml:space="preserve"> Počátky může dle dostupných podkladů nacházet stavba vodního díla, konkrétně stavba k</w:t>
      </w:r>
      <w:r w:rsidR="00C55065">
        <w:rPr>
          <w:sz w:val="22"/>
          <w:szCs w:val="22"/>
        </w:rPr>
        <w:t> </w:t>
      </w:r>
      <w:r w:rsidRPr="00A2149C">
        <w:rPr>
          <w:sz w:val="22"/>
          <w:szCs w:val="22"/>
        </w:rPr>
        <w:t xml:space="preserve">vodohospodářským melioracím </w:t>
      </w:r>
      <w:proofErr w:type="gramStart"/>
      <w:r w:rsidRPr="00A2149C">
        <w:rPr>
          <w:sz w:val="22"/>
          <w:szCs w:val="22"/>
        </w:rPr>
        <w:t>pozemků - podrobné</w:t>
      </w:r>
      <w:proofErr w:type="gramEnd"/>
      <w:r w:rsidRPr="00A2149C">
        <w:rPr>
          <w:sz w:val="22"/>
          <w:szCs w:val="22"/>
        </w:rPr>
        <w:t xml:space="preserve"> odvodňovací zařízení. Tato stavba vodního díla je součástí předmětného pozemku a spolu s ním přechází vlastnické právo na nabyvatele.</w:t>
      </w:r>
    </w:p>
    <w:p w14:paraId="3D99981C" w14:textId="77777777" w:rsidR="007D2608" w:rsidRPr="00A2149C" w:rsidRDefault="007D2608" w:rsidP="00EB6C54">
      <w:pPr>
        <w:pStyle w:val="VnitrniText"/>
        <w:rPr>
          <w:sz w:val="22"/>
          <w:szCs w:val="22"/>
        </w:rPr>
      </w:pPr>
    </w:p>
    <w:p w14:paraId="247AA5E2" w14:textId="77777777" w:rsidR="00696D39" w:rsidRDefault="00696D39" w:rsidP="00696D39">
      <w:pPr>
        <w:pStyle w:val="VnitrniText"/>
        <w:ind w:firstLine="0"/>
        <w:rPr>
          <w:b/>
          <w:sz w:val="22"/>
          <w:szCs w:val="22"/>
        </w:rPr>
      </w:pPr>
      <w:r>
        <w:rPr>
          <w:b/>
          <w:sz w:val="22"/>
          <w:szCs w:val="22"/>
        </w:rPr>
        <w:t>Práva týkající se nemovitostí uvedených v čl. II.</w:t>
      </w:r>
    </w:p>
    <w:p w14:paraId="103A8E45"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3170A544" w14:textId="77777777" w:rsidR="00696D39" w:rsidRDefault="00696D39" w:rsidP="00696D39">
      <w:pPr>
        <w:pStyle w:val="VnitrniText"/>
        <w:rPr>
          <w:sz w:val="22"/>
          <w:szCs w:val="22"/>
        </w:rPr>
      </w:pPr>
    </w:p>
    <w:p w14:paraId="4980DE05" w14:textId="7217C621" w:rsidR="00F7224E" w:rsidRDefault="00F7224E" w:rsidP="00C55065">
      <w:pPr>
        <w:pStyle w:val="VnitrniText"/>
        <w:rPr>
          <w:sz w:val="22"/>
          <w:szCs w:val="22"/>
        </w:rPr>
      </w:pPr>
      <w:r>
        <w:rPr>
          <w:sz w:val="22"/>
          <w:szCs w:val="22"/>
        </w:rPr>
        <w:t>2. Pozemky nabývané státem jsou součástí honitby Lísek Počátky, jejímž držitelem je MS</w:t>
      </w:r>
      <w:r w:rsidR="004D7322">
        <w:rPr>
          <w:sz w:val="22"/>
          <w:szCs w:val="22"/>
        </w:rPr>
        <w:t> </w:t>
      </w:r>
      <w:r>
        <w:rPr>
          <w:sz w:val="22"/>
          <w:szCs w:val="22"/>
        </w:rPr>
        <w:t>"Lísek" Počátky.</w:t>
      </w:r>
    </w:p>
    <w:p w14:paraId="4E544D80" w14:textId="77777777" w:rsidR="00696D39" w:rsidRDefault="00696D39" w:rsidP="00A87FFB">
      <w:pPr>
        <w:pStyle w:val="para"/>
        <w:rPr>
          <w:rFonts w:ascii="Arial" w:hAnsi="Arial" w:cs="Arial"/>
          <w:sz w:val="22"/>
          <w:szCs w:val="22"/>
        </w:rPr>
      </w:pPr>
    </w:p>
    <w:p w14:paraId="132E00BE"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66DF394F"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1CA6860F" w14:textId="77777777" w:rsidR="00A87FFB" w:rsidRDefault="00A87FFB" w:rsidP="00A87FFB">
      <w:pPr>
        <w:tabs>
          <w:tab w:val="left" w:pos="709"/>
        </w:tabs>
        <w:ind w:firstLine="426"/>
        <w:jc w:val="both"/>
        <w:rPr>
          <w:rFonts w:ascii="Arial" w:hAnsi="Arial" w:cs="Arial"/>
          <w:sz w:val="22"/>
          <w:szCs w:val="22"/>
          <w:lang w:val="en-US"/>
        </w:rPr>
      </w:pPr>
    </w:p>
    <w:p w14:paraId="3B71B8AE" w14:textId="77777777" w:rsidR="00F359D3" w:rsidRDefault="00F359D3" w:rsidP="00F359D3">
      <w:pPr>
        <w:pStyle w:val="para"/>
        <w:rPr>
          <w:rFonts w:ascii="Arial" w:hAnsi="Arial" w:cs="Arial"/>
          <w:sz w:val="22"/>
          <w:szCs w:val="22"/>
        </w:rPr>
      </w:pPr>
      <w:r>
        <w:rPr>
          <w:rFonts w:ascii="Arial" w:hAnsi="Arial" w:cs="Arial"/>
          <w:sz w:val="22"/>
          <w:szCs w:val="22"/>
        </w:rPr>
        <w:t>VII.</w:t>
      </w:r>
    </w:p>
    <w:p w14:paraId="14C6ACC7" w14:textId="04041051"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w:t>
      </w:r>
      <w:r w:rsidR="00C55065">
        <w:rPr>
          <w:rFonts w:ascii="Arial" w:hAnsi="Arial" w:cs="Arial"/>
          <w:sz w:val="22"/>
          <w:szCs w:val="22"/>
          <w:lang w:val="en-US"/>
        </w:rPr>
        <w:t>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24DEFF4C" w14:textId="77777777" w:rsidR="00F359D3" w:rsidRDefault="00F359D3" w:rsidP="00F359D3">
      <w:pPr>
        <w:tabs>
          <w:tab w:val="left" w:pos="709"/>
        </w:tabs>
        <w:ind w:firstLine="426"/>
        <w:jc w:val="both"/>
        <w:rPr>
          <w:rFonts w:ascii="Arial" w:hAnsi="Arial" w:cs="Arial"/>
          <w:sz w:val="22"/>
          <w:szCs w:val="22"/>
        </w:rPr>
      </w:pPr>
    </w:p>
    <w:p w14:paraId="19F4D882" w14:textId="77777777" w:rsidR="00A87FFB" w:rsidRDefault="00A87FFB" w:rsidP="00A87FFB">
      <w:pPr>
        <w:pStyle w:val="para"/>
        <w:rPr>
          <w:rFonts w:ascii="Arial" w:hAnsi="Arial" w:cs="Arial"/>
          <w:sz w:val="22"/>
          <w:szCs w:val="22"/>
        </w:rPr>
      </w:pPr>
      <w:r>
        <w:rPr>
          <w:rFonts w:ascii="Arial" w:hAnsi="Arial" w:cs="Arial"/>
          <w:sz w:val="22"/>
          <w:szCs w:val="22"/>
        </w:rPr>
        <w:t>VIII.</w:t>
      </w:r>
    </w:p>
    <w:p w14:paraId="6122BB28"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C72D5C3" w14:textId="77777777" w:rsidR="00F359D3" w:rsidRDefault="00F359D3" w:rsidP="00F359D3">
      <w:pPr>
        <w:ind w:firstLine="360"/>
        <w:jc w:val="both"/>
        <w:rPr>
          <w:rFonts w:ascii="Arial" w:hAnsi="Arial" w:cs="Arial"/>
          <w:sz w:val="22"/>
          <w:szCs w:val="22"/>
        </w:rPr>
      </w:pPr>
    </w:p>
    <w:p w14:paraId="2C7F405B"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28D4A479" w14:textId="64C5B625" w:rsidR="00F359D3" w:rsidRDefault="00F359D3" w:rsidP="00F359D3">
      <w:pPr>
        <w:ind w:firstLine="360"/>
        <w:jc w:val="both"/>
        <w:rPr>
          <w:rFonts w:ascii="Arial" w:hAnsi="Arial" w:cs="Arial"/>
          <w:sz w:val="22"/>
          <w:szCs w:val="22"/>
        </w:rPr>
      </w:pPr>
      <w:r w:rsidRPr="00BE50B5">
        <w:rPr>
          <w:rFonts w:ascii="Arial" w:hAnsi="Arial" w:cs="Arial"/>
          <w:sz w:val="22"/>
          <w:szCs w:val="22"/>
        </w:rPr>
        <w:t>Tato smlouva je vyhotovena v</w:t>
      </w:r>
      <w:r w:rsidR="00C55065">
        <w:rPr>
          <w:rFonts w:ascii="Arial" w:hAnsi="Arial" w:cs="Arial"/>
          <w:sz w:val="22"/>
          <w:szCs w:val="22"/>
        </w:rPr>
        <w:t>e</w:t>
      </w:r>
      <w:r w:rsidRPr="00BE50B5">
        <w:rPr>
          <w:rFonts w:ascii="Arial" w:hAnsi="Arial" w:cs="Arial"/>
          <w:sz w:val="22"/>
          <w:szCs w:val="22"/>
        </w:rPr>
        <w:t xml:space="preserve">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w:t>
      </w:r>
      <w:r w:rsidR="00C55065">
        <w:rPr>
          <w:rFonts w:ascii="Arial" w:hAnsi="Arial" w:cs="Arial"/>
          <w:sz w:val="22"/>
          <w:szCs w:val="22"/>
        </w:rPr>
        <w:t xml:space="preserve"> </w:t>
      </w:r>
      <w:r w:rsidRPr="00BE50B5">
        <w:rPr>
          <w:rFonts w:ascii="Arial" w:hAnsi="Arial" w:cs="Arial"/>
          <w:sz w:val="22"/>
          <w:szCs w:val="22"/>
        </w:rPr>
        <w:t xml:space="preserve">a ostatní jsou určeny pro </w:t>
      </w:r>
      <w:r>
        <w:rPr>
          <w:rFonts w:ascii="Arial" w:hAnsi="Arial" w:cs="Arial"/>
          <w:sz w:val="22"/>
          <w:szCs w:val="22"/>
        </w:rPr>
        <w:t>SPÚ</w:t>
      </w:r>
      <w:r w:rsidRPr="00BE50B5">
        <w:rPr>
          <w:rFonts w:ascii="Arial" w:hAnsi="Arial" w:cs="Arial"/>
          <w:sz w:val="22"/>
          <w:szCs w:val="22"/>
        </w:rPr>
        <w:t>.</w:t>
      </w:r>
    </w:p>
    <w:p w14:paraId="00B67F64" w14:textId="77777777" w:rsidR="00F359D3" w:rsidRPr="00BE50B5" w:rsidRDefault="00F359D3" w:rsidP="00F359D3">
      <w:pPr>
        <w:ind w:firstLine="360"/>
        <w:jc w:val="both"/>
        <w:rPr>
          <w:rFonts w:ascii="Arial" w:hAnsi="Arial" w:cs="Arial"/>
          <w:sz w:val="22"/>
          <w:szCs w:val="22"/>
        </w:rPr>
      </w:pPr>
    </w:p>
    <w:p w14:paraId="7441D31A" w14:textId="2AF29465"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1C4C79FF" w14:textId="77777777" w:rsidR="002709BE" w:rsidRDefault="002709BE" w:rsidP="00AF6AEF">
      <w:pPr>
        <w:tabs>
          <w:tab w:val="left" w:pos="709"/>
        </w:tabs>
        <w:ind w:firstLine="426"/>
        <w:jc w:val="both"/>
        <w:rPr>
          <w:rFonts w:ascii="Arial" w:hAnsi="Arial" w:cs="Arial"/>
          <w:sz w:val="22"/>
          <w:szCs w:val="22"/>
          <w:lang w:val="en-US"/>
        </w:rPr>
      </w:pPr>
    </w:p>
    <w:p w14:paraId="3CF0D9B8"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7EDD3684"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07815B85" w14:textId="77777777" w:rsidR="006B73C0" w:rsidRPr="009D4E32" w:rsidRDefault="006B73C0" w:rsidP="006B73C0">
      <w:pPr>
        <w:tabs>
          <w:tab w:val="left" w:pos="709"/>
        </w:tabs>
        <w:ind w:firstLine="426"/>
        <w:jc w:val="both"/>
        <w:rPr>
          <w:rFonts w:ascii="Arial" w:hAnsi="Arial" w:cs="Arial"/>
          <w:sz w:val="22"/>
          <w:szCs w:val="22"/>
        </w:rPr>
      </w:pPr>
    </w:p>
    <w:p w14:paraId="08A0B0A5"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17A56DAE"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406D677B" w14:textId="77777777" w:rsidR="00420F01" w:rsidRPr="00420F01" w:rsidRDefault="00420F01" w:rsidP="00420F01">
      <w:pPr>
        <w:tabs>
          <w:tab w:val="left" w:pos="709"/>
        </w:tabs>
        <w:ind w:firstLine="426"/>
        <w:jc w:val="both"/>
        <w:rPr>
          <w:rFonts w:ascii="Arial" w:hAnsi="Arial" w:cs="Arial"/>
          <w:sz w:val="22"/>
          <w:szCs w:val="22"/>
        </w:rPr>
      </w:pPr>
    </w:p>
    <w:p w14:paraId="4027A729"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4C44A2B1" w14:textId="77777777" w:rsidR="00420F01" w:rsidRPr="00420F01" w:rsidRDefault="00420F01" w:rsidP="00420F01">
      <w:pPr>
        <w:tabs>
          <w:tab w:val="left" w:pos="709"/>
        </w:tabs>
        <w:ind w:firstLine="426"/>
        <w:jc w:val="both"/>
        <w:rPr>
          <w:rFonts w:ascii="Arial" w:hAnsi="Arial" w:cs="Arial"/>
          <w:sz w:val="22"/>
          <w:szCs w:val="22"/>
        </w:rPr>
      </w:pPr>
    </w:p>
    <w:p w14:paraId="00222F21"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4B1E7EE2" w14:textId="77777777" w:rsidR="006B73C0" w:rsidRPr="009D4E32" w:rsidRDefault="006B73C0" w:rsidP="00E37537">
      <w:pPr>
        <w:pStyle w:val="VnitrniText"/>
        <w:ind w:firstLine="0"/>
        <w:jc w:val="center"/>
        <w:rPr>
          <w:b/>
          <w:sz w:val="22"/>
          <w:szCs w:val="22"/>
        </w:rPr>
      </w:pPr>
    </w:p>
    <w:p w14:paraId="6BF67E17"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6A5017F6" w14:textId="59EAB2AC" w:rsidR="006B73C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BD544EE" w14:textId="77777777" w:rsidR="004E65C4" w:rsidRDefault="004E65C4" w:rsidP="001627D0">
      <w:pPr>
        <w:ind w:firstLine="426"/>
        <w:jc w:val="both"/>
        <w:rPr>
          <w:rFonts w:ascii="Arial" w:hAnsi="Arial"/>
          <w:sz w:val="22"/>
          <w:szCs w:val="22"/>
        </w:rPr>
      </w:pPr>
    </w:p>
    <w:p w14:paraId="7232AC54" w14:textId="77777777" w:rsidR="003827AC" w:rsidRPr="001627D0" w:rsidRDefault="003827AC" w:rsidP="001627D0">
      <w:pPr>
        <w:ind w:firstLine="426"/>
        <w:jc w:val="both"/>
        <w:rPr>
          <w:rFonts w:ascii="Arial" w:hAnsi="Arial"/>
          <w:sz w:val="22"/>
          <w:szCs w:val="22"/>
        </w:rPr>
      </w:pPr>
    </w:p>
    <w:p w14:paraId="1DB42FE1" w14:textId="23B4CDB9" w:rsidR="006B73C0" w:rsidRPr="001627D0" w:rsidRDefault="005D64D5" w:rsidP="001627D0">
      <w:pPr>
        <w:ind w:firstLine="426"/>
        <w:jc w:val="both"/>
        <w:rPr>
          <w:rFonts w:ascii="Arial" w:hAnsi="Arial"/>
          <w:sz w:val="22"/>
          <w:szCs w:val="22"/>
        </w:rPr>
      </w:pPr>
      <w:r>
        <w:rPr>
          <w:rFonts w:ascii="Arial" w:hAnsi="Arial" w:cs="Arial"/>
          <w:sz w:val="22"/>
          <w:szCs w:val="22"/>
        </w:rPr>
        <w:lastRenderedPageBreak/>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w:t>
      </w:r>
      <w:r w:rsidR="004D7322">
        <w:rPr>
          <w:rFonts w:ascii="Arial" w:hAnsi="Arial"/>
          <w:sz w:val="22"/>
          <w:szCs w:val="22"/>
        </w:rPr>
        <w:t> </w:t>
      </w:r>
      <w:r w:rsidR="006B73C0" w:rsidRPr="001627D0">
        <w:rPr>
          <w:rFonts w:ascii="Arial" w:hAnsi="Arial"/>
          <w:sz w:val="22"/>
          <w:szCs w:val="22"/>
        </w:rPr>
        <w:t>o</w:t>
      </w:r>
      <w:r w:rsidR="004D7322">
        <w:rPr>
          <w:rFonts w:ascii="Arial" w:hAnsi="Arial"/>
          <w:sz w:val="22"/>
          <w:szCs w:val="22"/>
        </w:rPr>
        <w:t> </w:t>
      </w:r>
      <w:r w:rsidR="006B73C0" w:rsidRPr="001627D0">
        <w:rPr>
          <w:rFonts w:ascii="Arial" w:hAnsi="Arial"/>
          <w:sz w:val="22"/>
          <w:szCs w:val="22"/>
        </w:rPr>
        <w:t>změně některých zákonů, ve znění pozdějších předpisů.</w:t>
      </w:r>
    </w:p>
    <w:p w14:paraId="249D99B7" w14:textId="77777777" w:rsidR="00E37537" w:rsidRPr="009D4E32" w:rsidRDefault="00E37537" w:rsidP="00E37537">
      <w:pPr>
        <w:pStyle w:val="VnitrniText"/>
        <w:rPr>
          <w:sz w:val="22"/>
          <w:szCs w:val="22"/>
        </w:rPr>
      </w:pPr>
    </w:p>
    <w:p w14:paraId="4D1EC630"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30A60EEF"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52A46147" w14:textId="77777777" w:rsidR="007B06A9" w:rsidRDefault="003D6A83" w:rsidP="003827AC">
      <w:pPr>
        <w:rPr>
          <w:rFonts w:ascii="Arial" w:hAnsi="Arial" w:cs="Arial"/>
          <w:sz w:val="22"/>
          <w:szCs w:val="22"/>
        </w:rPr>
      </w:pPr>
      <w:r w:rsidRPr="00A2149C">
        <w:rPr>
          <w:rFonts w:ascii="Arial" w:hAnsi="Arial" w:cs="Arial"/>
          <w:sz w:val="22"/>
          <w:szCs w:val="22"/>
        </w:rPr>
        <w:t xml:space="preserve"> </w:t>
      </w:r>
    </w:p>
    <w:p w14:paraId="76D61CBC" w14:textId="2FE72C89" w:rsidR="00247AF2" w:rsidRPr="004E17F9" w:rsidRDefault="003D6A83" w:rsidP="003827AC">
      <w:pPr>
        <w:rPr>
          <w:sz w:val="22"/>
          <w:szCs w:val="22"/>
        </w:rPr>
      </w:pPr>
      <w:r w:rsidRPr="00A2149C">
        <w:rPr>
          <w:rFonts w:ascii="Arial" w:hAnsi="Arial" w:cs="Arial"/>
          <w:sz w:val="22"/>
          <w:szCs w:val="22"/>
        </w:rPr>
        <w:t xml:space="preserve">   </w:t>
      </w:r>
      <w:r w:rsidR="00CF17C0" w:rsidRPr="00A2149C">
        <w:rPr>
          <w:sz w:val="22"/>
          <w:szCs w:val="22"/>
        </w:rPr>
        <w:t xml:space="preserve">   </w:t>
      </w:r>
      <w:r w:rsidR="00247AF2" w:rsidRPr="004E17F9">
        <w:rPr>
          <w:sz w:val="22"/>
          <w:szCs w:val="22"/>
        </w:rPr>
        <w:tab/>
      </w:r>
      <w:r w:rsidR="00247AF2"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2"/>
      </w:tblGrid>
      <w:tr w:rsidR="004E17F9" w:rsidRPr="004E17F9" w14:paraId="43C3E6FC" w14:textId="77777777" w:rsidTr="004E17F9">
        <w:tc>
          <w:tcPr>
            <w:tcW w:w="4888" w:type="dxa"/>
            <w:hideMark/>
          </w:tcPr>
          <w:p w14:paraId="0F19441F" w14:textId="264D8245" w:rsidR="004E17F9" w:rsidRPr="004E17F9" w:rsidRDefault="004E17F9">
            <w:pPr>
              <w:pStyle w:val="VnitrniText"/>
              <w:ind w:firstLine="0"/>
              <w:rPr>
                <w:sz w:val="22"/>
                <w:szCs w:val="22"/>
              </w:rPr>
            </w:pPr>
            <w:r w:rsidRPr="004E17F9">
              <w:rPr>
                <w:sz w:val="22"/>
                <w:szCs w:val="22"/>
              </w:rPr>
              <w:t xml:space="preserve">V Jihlavě dne </w:t>
            </w:r>
            <w:r w:rsidR="00926396">
              <w:rPr>
                <w:sz w:val="22"/>
                <w:szCs w:val="22"/>
              </w:rPr>
              <w:t>19. 10. 2022</w:t>
            </w:r>
          </w:p>
        </w:tc>
        <w:tc>
          <w:tcPr>
            <w:tcW w:w="4889" w:type="dxa"/>
            <w:hideMark/>
          </w:tcPr>
          <w:p w14:paraId="57571B6C" w14:textId="149AB493" w:rsidR="004E17F9" w:rsidRPr="004E17F9" w:rsidRDefault="00926396">
            <w:pPr>
              <w:pStyle w:val="VnitrniText"/>
              <w:tabs>
                <w:tab w:val="left" w:pos="4820"/>
              </w:tabs>
              <w:ind w:firstLine="0"/>
              <w:rPr>
                <w:sz w:val="22"/>
                <w:szCs w:val="22"/>
              </w:rPr>
            </w:pPr>
            <w:r>
              <w:rPr>
                <w:sz w:val="22"/>
                <w:szCs w:val="22"/>
              </w:rPr>
              <w:t>V Počátkách</w:t>
            </w:r>
            <w:r w:rsidR="004E17F9" w:rsidRPr="004E17F9">
              <w:rPr>
                <w:sz w:val="22"/>
                <w:szCs w:val="22"/>
              </w:rPr>
              <w:t xml:space="preserve"> dne </w:t>
            </w:r>
            <w:r>
              <w:rPr>
                <w:sz w:val="22"/>
                <w:szCs w:val="22"/>
              </w:rPr>
              <w:t>13. 10.</w:t>
            </w:r>
            <w:r w:rsidR="00C56908">
              <w:rPr>
                <w:sz w:val="22"/>
                <w:szCs w:val="22"/>
              </w:rPr>
              <w:t xml:space="preserve"> </w:t>
            </w:r>
            <w:r>
              <w:rPr>
                <w:sz w:val="22"/>
                <w:szCs w:val="22"/>
              </w:rPr>
              <w:t>2022</w:t>
            </w:r>
          </w:p>
        </w:tc>
      </w:tr>
    </w:tbl>
    <w:p w14:paraId="4D8128D6"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35CAA453" w14:textId="2EEA10A7" w:rsidR="004E17F9" w:rsidRDefault="004E17F9" w:rsidP="004E17F9">
      <w:pPr>
        <w:pStyle w:val="VnitrniText"/>
        <w:tabs>
          <w:tab w:val="left" w:pos="5103"/>
        </w:tabs>
        <w:ind w:firstLine="142"/>
        <w:rPr>
          <w:sz w:val="22"/>
          <w:szCs w:val="22"/>
        </w:rPr>
      </w:pPr>
    </w:p>
    <w:p w14:paraId="648DB227" w14:textId="2AF87A0E" w:rsidR="004D7322" w:rsidRDefault="004D7322" w:rsidP="004E17F9">
      <w:pPr>
        <w:pStyle w:val="VnitrniText"/>
        <w:tabs>
          <w:tab w:val="left" w:pos="5103"/>
        </w:tabs>
        <w:ind w:firstLine="142"/>
        <w:rPr>
          <w:sz w:val="22"/>
          <w:szCs w:val="22"/>
        </w:rPr>
      </w:pPr>
    </w:p>
    <w:p w14:paraId="196F368B" w14:textId="0734D503" w:rsidR="004D7322" w:rsidRDefault="004D7322" w:rsidP="004E17F9">
      <w:pPr>
        <w:pStyle w:val="VnitrniText"/>
        <w:tabs>
          <w:tab w:val="left" w:pos="5103"/>
        </w:tabs>
        <w:ind w:firstLine="142"/>
        <w:rPr>
          <w:sz w:val="22"/>
          <w:szCs w:val="22"/>
        </w:rPr>
      </w:pPr>
    </w:p>
    <w:p w14:paraId="10DC7D01" w14:textId="75B44994" w:rsidR="007B06A9" w:rsidRDefault="007B06A9" w:rsidP="004E17F9">
      <w:pPr>
        <w:pStyle w:val="VnitrniText"/>
        <w:tabs>
          <w:tab w:val="left" w:pos="5103"/>
        </w:tabs>
        <w:ind w:firstLine="142"/>
        <w:rPr>
          <w:sz w:val="22"/>
          <w:szCs w:val="22"/>
        </w:rPr>
      </w:pPr>
    </w:p>
    <w:p w14:paraId="2077B824" w14:textId="77777777" w:rsidR="007B06A9" w:rsidRPr="004E17F9" w:rsidRDefault="007B06A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6AC95ABA" w14:textId="77777777" w:rsidTr="004E17F9">
        <w:tc>
          <w:tcPr>
            <w:tcW w:w="4888" w:type="dxa"/>
          </w:tcPr>
          <w:p w14:paraId="3A0EC5B7" w14:textId="77777777" w:rsidR="004E17F9" w:rsidRPr="004E17F9" w:rsidRDefault="004E17F9">
            <w:pPr>
              <w:pStyle w:val="VnitrniText"/>
              <w:ind w:firstLine="0"/>
              <w:rPr>
                <w:sz w:val="22"/>
                <w:szCs w:val="22"/>
              </w:rPr>
            </w:pPr>
          </w:p>
        </w:tc>
        <w:tc>
          <w:tcPr>
            <w:tcW w:w="4889" w:type="dxa"/>
          </w:tcPr>
          <w:p w14:paraId="63C3D4D8" w14:textId="77777777" w:rsidR="004E17F9" w:rsidRPr="004E17F9" w:rsidRDefault="004E17F9">
            <w:pPr>
              <w:pStyle w:val="VnitrniText"/>
              <w:tabs>
                <w:tab w:val="left" w:pos="5103"/>
              </w:tabs>
              <w:ind w:firstLine="0"/>
              <w:rPr>
                <w:sz w:val="22"/>
                <w:szCs w:val="22"/>
              </w:rPr>
            </w:pPr>
          </w:p>
        </w:tc>
      </w:tr>
      <w:tr w:rsidR="004E17F9" w:rsidRPr="004E17F9" w14:paraId="475D5377" w14:textId="77777777" w:rsidTr="004E17F9">
        <w:tc>
          <w:tcPr>
            <w:tcW w:w="4888" w:type="dxa"/>
          </w:tcPr>
          <w:p w14:paraId="49AA7FDD"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2CF82983"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166DDAAC" w14:textId="77777777" w:rsidTr="004E17F9">
        <w:tc>
          <w:tcPr>
            <w:tcW w:w="4888" w:type="dxa"/>
          </w:tcPr>
          <w:p w14:paraId="6257E401"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60D2EA28"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Agrodružstvo Počátky se sídlem v Počátkách</w:t>
            </w:r>
          </w:p>
        </w:tc>
      </w:tr>
      <w:tr w:rsidR="004E17F9" w:rsidRPr="004E17F9" w14:paraId="166AF845" w14:textId="77777777" w:rsidTr="004E17F9">
        <w:tc>
          <w:tcPr>
            <w:tcW w:w="4888" w:type="dxa"/>
          </w:tcPr>
          <w:p w14:paraId="0F6ABFAB"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ředitelka Krajského pozemkového úřadu</w:t>
            </w:r>
          </w:p>
        </w:tc>
        <w:tc>
          <w:tcPr>
            <w:tcW w:w="4889" w:type="dxa"/>
          </w:tcPr>
          <w:p w14:paraId="0D47CC08" w14:textId="5AB9499D" w:rsidR="004E17F9" w:rsidRPr="004E17F9" w:rsidRDefault="004D7322">
            <w:pPr>
              <w:suppressAutoHyphens w:val="0"/>
              <w:autoSpaceDE w:val="0"/>
              <w:autoSpaceDN w:val="0"/>
              <w:adjustRightInd w:val="0"/>
              <w:rPr>
                <w:rFonts w:ascii="Arial" w:hAnsi="Arial" w:cs="Arial"/>
                <w:sz w:val="22"/>
                <w:szCs w:val="22"/>
              </w:rPr>
            </w:pPr>
            <w:r>
              <w:rPr>
                <w:rFonts w:ascii="Arial" w:hAnsi="Arial" w:cs="Arial"/>
                <w:sz w:val="22"/>
                <w:szCs w:val="22"/>
              </w:rPr>
              <w:t>předseda představenstva</w:t>
            </w:r>
          </w:p>
        </w:tc>
      </w:tr>
      <w:tr w:rsidR="004E17F9" w:rsidRPr="004E17F9" w14:paraId="31A88C24" w14:textId="77777777" w:rsidTr="004E17F9">
        <w:tc>
          <w:tcPr>
            <w:tcW w:w="4888" w:type="dxa"/>
          </w:tcPr>
          <w:p w14:paraId="20C32CB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Mgr. Silvie Hawerlandová, LL.M.</w:t>
            </w:r>
          </w:p>
        </w:tc>
        <w:tc>
          <w:tcPr>
            <w:tcW w:w="4889" w:type="dxa"/>
          </w:tcPr>
          <w:p w14:paraId="7A97EE94" w14:textId="0449CECD" w:rsidR="004E17F9" w:rsidRPr="004E17F9" w:rsidRDefault="00926396">
            <w:pPr>
              <w:suppressAutoHyphens w:val="0"/>
              <w:autoSpaceDE w:val="0"/>
              <w:autoSpaceDN w:val="0"/>
              <w:adjustRightInd w:val="0"/>
              <w:rPr>
                <w:rFonts w:ascii="Arial" w:hAnsi="Arial" w:cs="Arial"/>
                <w:sz w:val="22"/>
                <w:szCs w:val="22"/>
              </w:rPr>
            </w:pPr>
            <w:r>
              <w:rPr>
                <w:rFonts w:ascii="Arial" w:hAnsi="Arial" w:cs="Arial"/>
                <w:sz w:val="22"/>
                <w:szCs w:val="22"/>
              </w:rPr>
              <w:t>Jiří Vlček</w:t>
            </w:r>
          </w:p>
        </w:tc>
      </w:tr>
      <w:tr w:rsidR="004E17F9" w:rsidRPr="004E17F9" w14:paraId="2974F8DB" w14:textId="77777777" w:rsidTr="004E17F9">
        <w:tc>
          <w:tcPr>
            <w:tcW w:w="4888" w:type="dxa"/>
          </w:tcPr>
          <w:p w14:paraId="2A151BF8"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06DEB93C" w14:textId="77777777" w:rsidR="004E17F9" w:rsidRPr="004E17F9" w:rsidRDefault="004E17F9">
            <w:pPr>
              <w:suppressAutoHyphens w:val="0"/>
              <w:autoSpaceDE w:val="0"/>
              <w:autoSpaceDN w:val="0"/>
              <w:adjustRightInd w:val="0"/>
              <w:rPr>
                <w:rFonts w:ascii="Arial" w:hAnsi="Arial" w:cs="Arial"/>
                <w:sz w:val="22"/>
                <w:szCs w:val="22"/>
              </w:rPr>
            </w:pPr>
          </w:p>
        </w:tc>
      </w:tr>
    </w:tbl>
    <w:p w14:paraId="74D285F6" w14:textId="77777777" w:rsidR="00C55065" w:rsidRDefault="00C55065" w:rsidP="00C55065">
      <w:pPr>
        <w:rPr>
          <w:rFonts w:ascii="Arial" w:hAnsi="Arial" w:cs="Arial"/>
          <w:sz w:val="22"/>
          <w:szCs w:val="22"/>
        </w:rPr>
      </w:pPr>
    </w:p>
    <w:p w14:paraId="27B03DFF" w14:textId="2BDFFCD8" w:rsidR="00C55065" w:rsidRDefault="00C55065" w:rsidP="00C5506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AF3B40C" w14:textId="024F1870" w:rsidR="007B06A9" w:rsidRDefault="007B06A9" w:rsidP="00C55065">
      <w:pPr>
        <w:rPr>
          <w:rFonts w:ascii="Arial" w:hAnsi="Arial" w:cs="Arial"/>
          <w:sz w:val="22"/>
          <w:szCs w:val="22"/>
        </w:rPr>
      </w:pPr>
    </w:p>
    <w:p w14:paraId="2F693FA1" w14:textId="77777777" w:rsidR="007B06A9" w:rsidRDefault="007B06A9" w:rsidP="00C55065">
      <w:pPr>
        <w:rPr>
          <w:rFonts w:ascii="Arial" w:hAnsi="Arial" w:cs="Arial"/>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7"/>
      </w:tblGrid>
      <w:tr w:rsidR="00C55065" w:rsidRPr="004E17F9" w14:paraId="579AAFD7" w14:textId="3B17DE94" w:rsidTr="00A40DEF">
        <w:tc>
          <w:tcPr>
            <w:tcW w:w="4889" w:type="dxa"/>
          </w:tcPr>
          <w:p w14:paraId="2F472672" w14:textId="3F8F135B" w:rsidR="00C55065" w:rsidRPr="004E17F9" w:rsidRDefault="00C55065" w:rsidP="00C55065">
            <w:pPr>
              <w:pStyle w:val="VnitrniText"/>
              <w:tabs>
                <w:tab w:val="left" w:pos="5103"/>
              </w:tabs>
              <w:ind w:firstLine="0"/>
              <w:jc w:val="left"/>
              <w:rPr>
                <w:sz w:val="22"/>
                <w:szCs w:val="22"/>
              </w:rPr>
            </w:pPr>
          </w:p>
        </w:tc>
        <w:tc>
          <w:tcPr>
            <w:tcW w:w="4889" w:type="dxa"/>
          </w:tcPr>
          <w:p w14:paraId="1DC2A07F" w14:textId="76E95A29" w:rsidR="00C55065" w:rsidRPr="004E17F9" w:rsidRDefault="00C55065" w:rsidP="00C55065">
            <w:pPr>
              <w:pStyle w:val="VnitrniText"/>
              <w:tabs>
                <w:tab w:val="left" w:pos="5103"/>
              </w:tabs>
              <w:ind w:firstLine="0"/>
              <w:jc w:val="left"/>
              <w:rPr>
                <w:sz w:val="22"/>
                <w:szCs w:val="22"/>
              </w:rPr>
            </w:pPr>
            <w:r w:rsidRPr="004E17F9">
              <w:rPr>
                <w:sz w:val="22"/>
                <w:szCs w:val="22"/>
              </w:rPr>
              <w:t>............................................</w:t>
            </w:r>
          </w:p>
        </w:tc>
      </w:tr>
      <w:tr w:rsidR="00C55065" w:rsidRPr="004E17F9" w14:paraId="394F177B" w14:textId="4E93DB9D" w:rsidTr="00A40DEF">
        <w:tc>
          <w:tcPr>
            <w:tcW w:w="4889" w:type="dxa"/>
          </w:tcPr>
          <w:p w14:paraId="6458AF6F" w14:textId="6EE67235" w:rsidR="00C55065" w:rsidRPr="004E17F9" w:rsidRDefault="00C55065" w:rsidP="00C55065">
            <w:pPr>
              <w:suppressAutoHyphens w:val="0"/>
              <w:autoSpaceDE w:val="0"/>
              <w:autoSpaceDN w:val="0"/>
              <w:adjustRightInd w:val="0"/>
              <w:rPr>
                <w:rFonts w:ascii="Arial" w:hAnsi="Arial" w:cs="Arial"/>
                <w:sz w:val="22"/>
                <w:szCs w:val="22"/>
              </w:rPr>
            </w:pPr>
          </w:p>
        </w:tc>
        <w:tc>
          <w:tcPr>
            <w:tcW w:w="4889" w:type="dxa"/>
          </w:tcPr>
          <w:p w14:paraId="195CE7B6" w14:textId="7134C855" w:rsidR="00C55065" w:rsidRPr="004E17F9" w:rsidRDefault="00C55065" w:rsidP="00C55065">
            <w:pPr>
              <w:suppressAutoHyphens w:val="0"/>
              <w:autoSpaceDE w:val="0"/>
              <w:autoSpaceDN w:val="0"/>
              <w:adjustRightInd w:val="0"/>
              <w:rPr>
                <w:rFonts w:ascii="Arial" w:hAnsi="Arial" w:cs="Arial"/>
                <w:sz w:val="22"/>
                <w:szCs w:val="22"/>
              </w:rPr>
            </w:pPr>
            <w:r w:rsidRPr="004E17F9">
              <w:rPr>
                <w:rFonts w:ascii="Arial" w:hAnsi="Arial" w:cs="Arial"/>
                <w:sz w:val="22"/>
                <w:szCs w:val="22"/>
              </w:rPr>
              <w:t>Agrodružstvo Počátky se sídlem v Počátkách</w:t>
            </w:r>
          </w:p>
        </w:tc>
      </w:tr>
      <w:tr w:rsidR="00C55065" w:rsidRPr="004E17F9" w14:paraId="25F760B7" w14:textId="1C31E425" w:rsidTr="00A40DEF">
        <w:tc>
          <w:tcPr>
            <w:tcW w:w="4889" w:type="dxa"/>
          </w:tcPr>
          <w:p w14:paraId="2A44A193" w14:textId="19B84787" w:rsidR="00C55065" w:rsidRPr="004E17F9" w:rsidRDefault="00C55065" w:rsidP="00C55065">
            <w:pPr>
              <w:suppressAutoHyphens w:val="0"/>
              <w:autoSpaceDE w:val="0"/>
              <w:autoSpaceDN w:val="0"/>
              <w:adjustRightInd w:val="0"/>
              <w:rPr>
                <w:rFonts w:ascii="Arial" w:hAnsi="Arial" w:cs="Arial"/>
                <w:sz w:val="22"/>
                <w:szCs w:val="22"/>
              </w:rPr>
            </w:pPr>
          </w:p>
        </w:tc>
        <w:tc>
          <w:tcPr>
            <w:tcW w:w="4889" w:type="dxa"/>
          </w:tcPr>
          <w:p w14:paraId="11B45FDF" w14:textId="43DD357C" w:rsidR="004D7322" w:rsidRDefault="004D7322" w:rsidP="00C55065">
            <w:pPr>
              <w:suppressAutoHyphens w:val="0"/>
              <w:autoSpaceDE w:val="0"/>
              <w:autoSpaceDN w:val="0"/>
              <w:adjustRightInd w:val="0"/>
              <w:rPr>
                <w:rFonts w:ascii="Arial" w:hAnsi="Arial" w:cs="Arial"/>
                <w:sz w:val="22"/>
                <w:szCs w:val="22"/>
              </w:rPr>
            </w:pPr>
            <w:r>
              <w:rPr>
                <w:rFonts w:ascii="Arial" w:hAnsi="Arial" w:cs="Arial"/>
                <w:sz w:val="22"/>
                <w:szCs w:val="22"/>
              </w:rPr>
              <w:t>člen představenstva</w:t>
            </w:r>
          </w:p>
          <w:p w14:paraId="5960A261" w14:textId="66FFE05E" w:rsidR="004D7322" w:rsidRDefault="00A47FB7" w:rsidP="00C55065">
            <w:pPr>
              <w:suppressAutoHyphens w:val="0"/>
              <w:autoSpaceDE w:val="0"/>
              <w:autoSpaceDN w:val="0"/>
              <w:adjustRightInd w:val="0"/>
              <w:rPr>
                <w:rFonts w:ascii="Arial" w:hAnsi="Arial" w:cs="Arial"/>
                <w:sz w:val="22"/>
                <w:szCs w:val="22"/>
              </w:rPr>
            </w:pPr>
            <w:r>
              <w:rPr>
                <w:rFonts w:ascii="Arial" w:hAnsi="Arial" w:cs="Arial"/>
                <w:sz w:val="22"/>
                <w:szCs w:val="22"/>
              </w:rPr>
              <w:t>Jan Martínek</w:t>
            </w:r>
          </w:p>
          <w:p w14:paraId="5C1DD949" w14:textId="77777777" w:rsidR="00E1088B" w:rsidRDefault="00E1088B" w:rsidP="00C55065">
            <w:pPr>
              <w:suppressAutoHyphens w:val="0"/>
              <w:autoSpaceDE w:val="0"/>
              <w:autoSpaceDN w:val="0"/>
              <w:adjustRightInd w:val="0"/>
              <w:rPr>
                <w:rFonts w:ascii="Arial" w:hAnsi="Arial" w:cs="Arial"/>
                <w:sz w:val="22"/>
                <w:szCs w:val="22"/>
              </w:rPr>
            </w:pPr>
          </w:p>
          <w:p w14:paraId="410A2DAB" w14:textId="7C656856" w:rsidR="00C55065" w:rsidRPr="004E17F9" w:rsidRDefault="00C55065" w:rsidP="00C55065">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429513DB" w14:textId="3A3BEAEC" w:rsidR="00C55065" w:rsidRDefault="00C55065" w:rsidP="00C55065">
      <w:pPr>
        <w:rPr>
          <w:rFonts w:ascii="Arial" w:hAnsi="Arial" w:cs="Arial"/>
          <w:sz w:val="22"/>
          <w:szCs w:val="22"/>
        </w:rPr>
      </w:pPr>
    </w:p>
    <w:p w14:paraId="422E6700" w14:textId="77777777" w:rsidR="00C55065" w:rsidRDefault="00C55065" w:rsidP="00C55065">
      <w:pPr>
        <w:rPr>
          <w:rFonts w:ascii="Arial" w:hAnsi="Arial" w:cs="Arial"/>
          <w:sz w:val="22"/>
          <w:szCs w:val="22"/>
        </w:rPr>
      </w:pPr>
    </w:p>
    <w:p w14:paraId="41A3E152" w14:textId="4707E38D" w:rsidR="004D7322" w:rsidRDefault="004D7322" w:rsidP="00C55065">
      <w:pPr>
        <w:rPr>
          <w:rFonts w:ascii="Arial" w:hAnsi="Arial" w:cs="Arial"/>
          <w:sz w:val="22"/>
          <w:szCs w:val="22"/>
        </w:rPr>
      </w:pPr>
    </w:p>
    <w:p w14:paraId="605CE420" w14:textId="77777777" w:rsidR="007B06A9" w:rsidRDefault="007B06A9" w:rsidP="00C55065">
      <w:pPr>
        <w:rPr>
          <w:rFonts w:ascii="Arial" w:hAnsi="Arial" w:cs="Arial"/>
          <w:sz w:val="22"/>
          <w:szCs w:val="22"/>
        </w:rPr>
      </w:pPr>
    </w:p>
    <w:p w14:paraId="7A279467" w14:textId="73BACD24" w:rsidR="00C55065" w:rsidRDefault="00C55065" w:rsidP="00C55065">
      <w:pPr>
        <w:rPr>
          <w:rFonts w:ascii="Arial" w:hAnsi="Arial" w:cs="Arial"/>
          <w:sz w:val="22"/>
          <w:szCs w:val="22"/>
        </w:rPr>
      </w:pPr>
      <w:r>
        <w:rPr>
          <w:rFonts w:ascii="Arial" w:hAnsi="Arial" w:cs="Arial"/>
          <w:sz w:val="22"/>
          <w:szCs w:val="22"/>
        </w:rPr>
        <w:t>Za věcnou a formální správnost odpovídá:</w:t>
      </w:r>
    </w:p>
    <w:p w14:paraId="5B7535CB" w14:textId="77777777" w:rsidR="00C55065" w:rsidRDefault="00C55065" w:rsidP="00C55065">
      <w:pPr>
        <w:rPr>
          <w:rFonts w:ascii="Arial" w:hAnsi="Arial" w:cs="Arial"/>
          <w:sz w:val="22"/>
          <w:szCs w:val="22"/>
        </w:rPr>
      </w:pPr>
      <w:r>
        <w:rPr>
          <w:rFonts w:ascii="Arial" w:hAnsi="Arial" w:cs="Arial"/>
          <w:sz w:val="22"/>
          <w:szCs w:val="22"/>
        </w:rPr>
        <w:t>vedoucí oddělení převodu majetku státu KPÚ pro Kraj Vysočina Ing. Alena Procházková</w:t>
      </w:r>
    </w:p>
    <w:p w14:paraId="3A9D88AF" w14:textId="77777777" w:rsidR="00C55065" w:rsidRDefault="00C55065" w:rsidP="00C55065">
      <w:pPr>
        <w:rPr>
          <w:rFonts w:ascii="Arial" w:hAnsi="Arial" w:cs="Arial"/>
          <w:sz w:val="22"/>
          <w:szCs w:val="22"/>
        </w:rPr>
      </w:pPr>
    </w:p>
    <w:p w14:paraId="4891768B" w14:textId="77777777" w:rsidR="00C55065" w:rsidRDefault="00C55065" w:rsidP="00C55065">
      <w:pPr>
        <w:jc w:val="both"/>
        <w:rPr>
          <w:rFonts w:ascii="Arial" w:hAnsi="Arial" w:cs="Arial"/>
          <w:sz w:val="22"/>
          <w:szCs w:val="22"/>
        </w:rPr>
      </w:pPr>
      <w:r>
        <w:rPr>
          <w:rFonts w:ascii="Arial" w:hAnsi="Arial" w:cs="Arial"/>
          <w:sz w:val="22"/>
          <w:szCs w:val="22"/>
        </w:rPr>
        <w:t>.......................................</w:t>
      </w:r>
    </w:p>
    <w:p w14:paraId="0F7D8B97" w14:textId="77777777" w:rsidR="00C55065" w:rsidRDefault="00C55065" w:rsidP="00C55065">
      <w:pPr>
        <w:ind w:firstLine="708"/>
        <w:rPr>
          <w:rFonts w:ascii="Arial" w:hAnsi="Arial" w:cs="Arial"/>
          <w:sz w:val="22"/>
          <w:szCs w:val="22"/>
        </w:rPr>
      </w:pPr>
      <w:r>
        <w:rPr>
          <w:rFonts w:ascii="Arial" w:hAnsi="Arial" w:cs="Arial"/>
          <w:sz w:val="22"/>
          <w:szCs w:val="22"/>
        </w:rPr>
        <w:t>podpis</w:t>
      </w:r>
    </w:p>
    <w:p w14:paraId="5E60D235" w14:textId="77777777" w:rsidR="00C55065" w:rsidRDefault="00C55065" w:rsidP="00C55065">
      <w:pPr>
        <w:tabs>
          <w:tab w:val="left" w:pos="120"/>
        </w:tabs>
        <w:jc w:val="both"/>
        <w:rPr>
          <w:rFonts w:ascii="Arial" w:hAnsi="Arial" w:cs="Arial"/>
          <w:sz w:val="22"/>
          <w:szCs w:val="22"/>
        </w:rPr>
      </w:pPr>
    </w:p>
    <w:p w14:paraId="4CC21138" w14:textId="77777777" w:rsidR="00C55065" w:rsidRDefault="00C55065" w:rsidP="00C55065">
      <w:pPr>
        <w:tabs>
          <w:tab w:val="left" w:pos="120"/>
        </w:tabs>
        <w:jc w:val="both"/>
        <w:rPr>
          <w:rFonts w:ascii="Arial" w:hAnsi="Arial" w:cs="Arial"/>
          <w:sz w:val="22"/>
          <w:szCs w:val="22"/>
        </w:rPr>
      </w:pPr>
    </w:p>
    <w:p w14:paraId="68095EBF" w14:textId="77777777" w:rsidR="007B06A9" w:rsidRDefault="007B06A9" w:rsidP="00C55065">
      <w:pPr>
        <w:tabs>
          <w:tab w:val="left" w:pos="120"/>
        </w:tabs>
        <w:jc w:val="both"/>
        <w:rPr>
          <w:rFonts w:ascii="Arial" w:hAnsi="Arial" w:cs="Arial"/>
          <w:sz w:val="22"/>
          <w:szCs w:val="22"/>
        </w:rPr>
      </w:pPr>
    </w:p>
    <w:p w14:paraId="4C1B6B8F" w14:textId="66A877D0" w:rsidR="00C55065" w:rsidRDefault="00C55065" w:rsidP="00C55065">
      <w:pPr>
        <w:tabs>
          <w:tab w:val="left" w:pos="120"/>
        </w:tabs>
        <w:jc w:val="both"/>
        <w:rPr>
          <w:rFonts w:ascii="Arial" w:hAnsi="Arial" w:cs="Arial"/>
          <w:color w:val="000000"/>
          <w:sz w:val="22"/>
          <w:szCs w:val="22"/>
        </w:rPr>
      </w:pPr>
      <w:r>
        <w:rPr>
          <w:rFonts w:ascii="Arial" w:hAnsi="Arial" w:cs="Arial"/>
          <w:sz w:val="22"/>
          <w:szCs w:val="22"/>
        </w:rPr>
        <w:t xml:space="preserve">Za správnost: </w:t>
      </w:r>
      <w:r>
        <w:rPr>
          <w:rFonts w:ascii="Arial" w:hAnsi="Arial" w:cs="Arial"/>
          <w:color w:val="000000"/>
          <w:sz w:val="22"/>
          <w:szCs w:val="22"/>
        </w:rPr>
        <w:t>Langmajerová Lenka</w:t>
      </w:r>
    </w:p>
    <w:p w14:paraId="52FA1B19" w14:textId="77777777" w:rsidR="00C55065" w:rsidRDefault="00C55065" w:rsidP="00C55065">
      <w:pPr>
        <w:jc w:val="both"/>
        <w:rPr>
          <w:rFonts w:ascii="Arial" w:hAnsi="Arial" w:cs="Arial"/>
          <w:sz w:val="22"/>
          <w:szCs w:val="22"/>
        </w:rPr>
      </w:pPr>
    </w:p>
    <w:p w14:paraId="5FEE793A" w14:textId="77777777" w:rsidR="00C55065" w:rsidRDefault="00C55065" w:rsidP="00C55065">
      <w:pPr>
        <w:jc w:val="both"/>
        <w:rPr>
          <w:rFonts w:ascii="Arial" w:hAnsi="Arial" w:cs="Arial"/>
          <w:sz w:val="22"/>
          <w:szCs w:val="22"/>
        </w:rPr>
      </w:pPr>
      <w:r>
        <w:rPr>
          <w:rFonts w:ascii="Arial" w:hAnsi="Arial" w:cs="Arial"/>
          <w:sz w:val="22"/>
          <w:szCs w:val="22"/>
        </w:rPr>
        <w:t>.......................................</w:t>
      </w:r>
    </w:p>
    <w:p w14:paraId="5AAD9C88" w14:textId="77777777" w:rsidR="00C55065" w:rsidRDefault="00C55065" w:rsidP="00C55065">
      <w:pPr>
        <w:jc w:val="both"/>
        <w:rPr>
          <w:rFonts w:ascii="Arial" w:hAnsi="Arial" w:cs="Arial"/>
          <w:sz w:val="22"/>
          <w:szCs w:val="22"/>
        </w:rPr>
      </w:pPr>
      <w:r>
        <w:rPr>
          <w:rFonts w:ascii="Arial" w:hAnsi="Arial" w:cs="Arial"/>
          <w:sz w:val="22"/>
          <w:szCs w:val="22"/>
        </w:rPr>
        <w:tab/>
        <w:t>podpis</w:t>
      </w:r>
    </w:p>
    <w:p w14:paraId="310F9CB8" w14:textId="77777777" w:rsidR="00722C9B" w:rsidRPr="00A2149C" w:rsidRDefault="00722C9B" w:rsidP="000B0AA7">
      <w:pPr>
        <w:pStyle w:val="VnitrniText"/>
        <w:rPr>
          <w:sz w:val="22"/>
          <w:szCs w:val="22"/>
        </w:rPr>
      </w:pPr>
    </w:p>
    <w:p w14:paraId="3EFC1D41" w14:textId="77777777" w:rsidR="00722C9B" w:rsidRPr="00A2149C" w:rsidRDefault="00722C9B" w:rsidP="000B0AA7">
      <w:pPr>
        <w:pStyle w:val="VnitrniText"/>
        <w:ind w:firstLine="0"/>
        <w:rPr>
          <w:sz w:val="22"/>
          <w:szCs w:val="22"/>
        </w:rPr>
      </w:pPr>
    </w:p>
    <w:p w14:paraId="5EE2AE76" w14:textId="77777777" w:rsidR="007B06A9" w:rsidRDefault="007B06A9" w:rsidP="000B0AA7">
      <w:pPr>
        <w:pStyle w:val="VnitrniText"/>
        <w:ind w:firstLine="0"/>
        <w:rPr>
          <w:sz w:val="22"/>
          <w:szCs w:val="22"/>
        </w:rPr>
      </w:pPr>
    </w:p>
    <w:p w14:paraId="2DA00C3B" w14:textId="77777777" w:rsidR="007B06A9" w:rsidRDefault="007B06A9" w:rsidP="000B0AA7">
      <w:pPr>
        <w:pStyle w:val="VnitrniText"/>
        <w:ind w:firstLine="0"/>
        <w:rPr>
          <w:sz w:val="22"/>
          <w:szCs w:val="22"/>
        </w:rPr>
      </w:pPr>
    </w:p>
    <w:p w14:paraId="1A6500DD" w14:textId="77777777" w:rsidR="007B06A9" w:rsidRDefault="007B06A9" w:rsidP="000B0AA7">
      <w:pPr>
        <w:pStyle w:val="VnitrniText"/>
        <w:ind w:firstLine="0"/>
        <w:rPr>
          <w:sz w:val="22"/>
          <w:szCs w:val="22"/>
        </w:rPr>
      </w:pPr>
    </w:p>
    <w:p w14:paraId="11FF7911" w14:textId="77777777" w:rsidR="007B06A9" w:rsidRDefault="007B06A9" w:rsidP="000B0AA7">
      <w:pPr>
        <w:pStyle w:val="VnitrniText"/>
        <w:ind w:firstLine="0"/>
        <w:rPr>
          <w:sz w:val="22"/>
          <w:szCs w:val="22"/>
        </w:rPr>
      </w:pPr>
    </w:p>
    <w:p w14:paraId="68FB1B5B" w14:textId="2FDED0DD"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59CE8B63"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63C63013" w14:textId="77777777" w:rsidR="00E61F91" w:rsidRPr="00A2149C" w:rsidRDefault="00E61F91" w:rsidP="000B0AA7">
      <w:pPr>
        <w:pStyle w:val="VnitrniText"/>
        <w:ind w:firstLine="0"/>
        <w:rPr>
          <w:sz w:val="22"/>
          <w:szCs w:val="22"/>
        </w:rPr>
      </w:pPr>
    </w:p>
    <w:p w14:paraId="452F444F" w14:textId="77777777" w:rsidR="003307CF" w:rsidRPr="00A2149C" w:rsidRDefault="003307CF" w:rsidP="000B0AA7">
      <w:pPr>
        <w:pStyle w:val="VnitrniText"/>
        <w:ind w:firstLine="0"/>
        <w:rPr>
          <w:sz w:val="22"/>
          <w:szCs w:val="22"/>
        </w:rPr>
      </w:pPr>
      <w:r w:rsidRPr="00A2149C">
        <w:rPr>
          <w:sz w:val="22"/>
          <w:szCs w:val="22"/>
        </w:rPr>
        <w:t xml:space="preserve">ID smlouvy ……………………………... </w:t>
      </w:r>
    </w:p>
    <w:p w14:paraId="415C6AC2" w14:textId="77777777" w:rsidR="00E61F91" w:rsidRPr="00A2149C" w:rsidRDefault="00E61F91" w:rsidP="000B0AA7">
      <w:pPr>
        <w:pStyle w:val="VnitrniText"/>
        <w:ind w:firstLine="0"/>
        <w:rPr>
          <w:sz w:val="22"/>
          <w:szCs w:val="22"/>
        </w:rPr>
      </w:pPr>
    </w:p>
    <w:p w14:paraId="11786913"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5363B426" w14:textId="77777777" w:rsidR="00EB1964" w:rsidRPr="00EB1964" w:rsidRDefault="00EB1964" w:rsidP="000B0AA7">
      <w:pPr>
        <w:pStyle w:val="VnitrniText"/>
        <w:ind w:firstLine="0"/>
        <w:rPr>
          <w:sz w:val="22"/>
          <w:szCs w:val="22"/>
        </w:rPr>
      </w:pPr>
    </w:p>
    <w:p w14:paraId="33030320"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159BBCFE" w14:textId="77777777" w:rsidR="00CC1097" w:rsidRPr="00A2149C" w:rsidRDefault="00CC1097" w:rsidP="000B0AA7">
      <w:pPr>
        <w:pStyle w:val="VnitrniText"/>
        <w:ind w:firstLine="0"/>
        <w:rPr>
          <w:sz w:val="22"/>
          <w:szCs w:val="22"/>
        </w:rPr>
      </w:pPr>
    </w:p>
    <w:p w14:paraId="12AE1200"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3AF5468B"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sectPr w:rsidR="003307CF"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DDB1" w14:textId="77777777" w:rsidR="00562A2F" w:rsidRDefault="00562A2F">
      <w:r>
        <w:separator/>
      </w:r>
    </w:p>
  </w:endnote>
  <w:endnote w:type="continuationSeparator" w:id="0">
    <w:p w14:paraId="6474C340" w14:textId="77777777" w:rsidR="00562A2F" w:rsidRDefault="0056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AA96" w14:textId="77777777" w:rsidR="00562A2F" w:rsidRDefault="00562A2F">
      <w:r>
        <w:separator/>
      </w:r>
    </w:p>
  </w:footnote>
  <w:footnote w:type="continuationSeparator" w:id="0">
    <w:p w14:paraId="03F28321" w14:textId="77777777" w:rsidR="00562A2F" w:rsidRDefault="0056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0ED8"/>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1BF8"/>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825B5"/>
    <w:rsid w:val="003827A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D7322"/>
    <w:rsid w:val="004E11C1"/>
    <w:rsid w:val="004E17F9"/>
    <w:rsid w:val="004E34F7"/>
    <w:rsid w:val="004E368B"/>
    <w:rsid w:val="004E65C4"/>
    <w:rsid w:val="004E7224"/>
    <w:rsid w:val="005211F0"/>
    <w:rsid w:val="00526280"/>
    <w:rsid w:val="00544B46"/>
    <w:rsid w:val="00546D18"/>
    <w:rsid w:val="00551FFB"/>
    <w:rsid w:val="00556316"/>
    <w:rsid w:val="00562A2F"/>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0E4E"/>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06A9"/>
    <w:rsid w:val="007B15D9"/>
    <w:rsid w:val="007B24AE"/>
    <w:rsid w:val="007C2D30"/>
    <w:rsid w:val="007C3A0B"/>
    <w:rsid w:val="007C5376"/>
    <w:rsid w:val="007D2608"/>
    <w:rsid w:val="007D6C6C"/>
    <w:rsid w:val="007E4F58"/>
    <w:rsid w:val="007F0181"/>
    <w:rsid w:val="007F1B83"/>
    <w:rsid w:val="008173E3"/>
    <w:rsid w:val="0082535B"/>
    <w:rsid w:val="00830569"/>
    <w:rsid w:val="008345B3"/>
    <w:rsid w:val="008505AD"/>
    <w:rsid w:val="0085265A"/>
    <w:rsid w:val="00860D45"/>
    <w:rsid w:val="00866349"/>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05C27"/>
    <w:rsid w:val="0092090F"/>
    <w:rsid w:val="00926396"/>
    <w:rsid w:val="00930423"/>
    <w:rsid w:val="0093274E"/>
    <w:rsid w:val="009509C8"/>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073C"/>
    <w:rsid w:val="00A415E3"/>
    <w:rsid w:val="00A4751B"/>
    <w:rsid w:val="00A47FB7"/>
    <w:rsid w:val="00A621EF"/>
    <w:rsid w:val="00A63E42"/>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55065"/>
    <w:rsid w:val="00C56908"/>
    <w:rsid w:val="00C6727E"/>
    <w:rsid w:val="00C707C8"/>
    <w:rsid w:val="00C75CFA"/>
    <w:rsid w:val="00C8663B"/>
    <w:rsid w:val="00C9018E"/>
    <w:rsid w:val="00C916FA"/>
    <w:rsid w:val="00CA5922"/>
    <w:rsid w:val="00CB1D4C"/>
    <w:rsid w:val="00CB35F4"/>
    <w:rsid w:val="00CB5F51"/>
    <w:rsid w:val="00CB6CB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2997"/>
    <w:rsid w:val="00DD5FE3"/>
    <w:rsid w:val="00DD691A"/>
    <w:rsid w:val="00DE0D0A"/>
    <w:rsid w:val="00DE2D14"/>
    <w:rsid w:val="00DE5EC4"/>
    <w:rsid w:val="00DE666C"/>
    <w:rsid w:val="00E008C1"/>
    <w:rsid w:val="00E070B7"/>
    <w:rsid w:val="00E1088B"/>
    <w:rsid w:val="00E11DF9"/>
    <w:rsid w:val="00E16764"/>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1E89"/>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016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10A2F"/>
  <w14:defaultImageDpi w14:val="0"/>
  <w15:docId w15:val="{B0EEED7D-20CC-488D-9B47-38518F25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5065"/>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678806">
      <w:marLeft w:val="0"/>
      <w:marRight w:val="0"/>
      <w:marTop w:val="0"/>
      <w:marBottom w:val="0"/>
      <w:divBdr>
        <w:top w:val="none" w:sz="0" w:space="0" w:color="auto"/>
        <w:left w:val="none" w:sz="0" w:space="0" w:color="auto"/>
        <w:bottom w:val="none" w:sz="0" w:space="0" w:color="auto"/>
        <w:right w:val="none" w:sz="0" w:space="0" w:color="auto"/>
      </w:divBdr>
    </w:div>
    <w:div w:id="1599678807">
      <w:marLeft w:val="0"/>
      <w:marRight w:val="0"/>
      <w:marTop w:val="0"/>
      <w:marBottom w:val="0"/>
      <w:divBdr>
        <w:top w:val="none" w:sz="0" w:space="0" w:color="auto"/>
        <w:left w:val="none" w:sz="0" w:space="0" w:color="auto"/>
        <w:bottom w:val="none" w:sz="0" w:space="0" w:color="auto"/>
        <w:right w:val="none" w:sz="0" w:space="0" w:color="auto"/>
      </w:divBdr>
    </w:div>
    <w:div w:id="1599678808">
      <w:marLeft w:val="0"/>
      <w:marRight w:val="0"/>
      <w:marTop w:val="0"/>
      <w:marBottom w:val="0"/>
      <w:divBdr>
        <w:top w:val="none" w:sz="0" w:space="0" w:color="auto"/>
        <w:left w:val="none" w:sz="0" w:space="0" w:color="auto"/>
        <w:bottom w:val="none" w:sz="0" w:space="0" w:color="auto"/>
        <w:right w:val="none" w:sz="0" w:space="0" w:color="auto"/>
      </w:divBdr>
    </w:div>
    <w:div w:id="1599678809">
      <w:marLeft w:val="0"/>
      <w:marRight w:val="0"/>
      <w:marTop w:val="0"/>
      <w:marBottom w:val="0"/>
      <w:divBdr>
        <w:top w:val="none" w:sz="0" w:space="0" w:color="auto"/>
        <w:left w:val="none" w:sz="0" w:space="0" w:color="auto"/>
        <w:bottom w:val="none" w:sz="0" w:space="0" w:color="auto"/>
        <w:right w:val="none" w:sz="0" w:space="0" w:color="auto"/>
      </w:divBdr>
    </w:div>
    <w:div w:id="1599678810">
      <w:marLeft w:val="0"/>
      <w:marRight w:val="0"/>
      <w:marTop w:val="0"/>
      <w:marBottom w:val="0"/>
      <w:divBdr>
        <w:top w:val="none" w:sz="0" w:space="0" w:color="auto"/>
        <w:left w:val="none" w:sz="0" w:space="0" w:color="auto"/>
        <w:bottom w:val="none" w:sz="0" w:space="0" w:color="auto"/>
        <w:right w:val="none" w:sz="0" w:space="0" w:color="auto"/>
      </w:divBdr>
    </w:div>
    <w:div w:id="1599678811">
      <w:marLeft w:val="0"/>
      <w:marRight w:val="0"/>
      <w:marTop w:val="0"/>
      <w:marBottom w:val="0"/>
      <w:divBdr>
        <w:top w:val="none" w:sz="0" w:space="0" w:color="auto"/>
        <w:left w:val="none" w:sz="0" w:space="0" w:color="auto"/>
        <w:bottom w:val="none" w:sz="0" w:space="0" w:color="auto"/>
        <w:right w:val="none" w:sz="0" w:space="0" w:color="auto"/>
      </w:divBdr>
    </w:div>
    <w:div w:id="1599678812">
      <w:marLeft w:val="0"/>
      <w:marRight w:val="0"/>
      <w:marTop w:val="0"/>
      <w:marBottom w:val="0"/>
      <w:divBdr>
        <w:top w:val="none" w:sz="0" w:space="0" w:color="auto"/>
        <w:left w:val="none" w:sz="0" w:space="0" w:color="auto"/>
        <w:bottom w:val="none" w:sz="0" w:space="0" w:color="auto"/>
        <w:right w:val="none" w:sz="0" w:space="0" w:color="auto"/>
      </w:divBdr>
    </w:div>
    <w:div w:id="1599678813">
      <w:marLeft w:val="0"/>
      <w:marRight w:val="0"/>
      <w:marTop w:val="0"/>
      <w:marBottom w:val="0"/>
      <w:divBdr>
        <w:top w:val="none" w:sz="0" w:space="0" w:color="auto"/>
        <w:left w:val="none" w:sz="0" w:space="0" w:color="auto"/>
        <w:bottom w:val="none" w:sz="0" w:space="0" w:color="auto"/>
        <w:right w:val="none" w:sz="0" w:space="0" w:color="auto"/>
      </w:divBdr>
    </w:div>
    <w:div w:id="1599678814">
      <w:marLeft w:val="0"/>
      <w:marRight w:val="0"/>
      <w:marTop w:val="0"/>
      <w:marBottom w:val="0"/>
      <w:divBdr>
        <w:top w:val="none" w:sz="0" w:space="0" w:color="auto"/>
        <w:left w:val="none" w:sz="0" w:space="0" w:color="auto"/>
        <w:bottom w:val="none" w:sz="0" w:space="0" w:color="auto"/>
        <w:right w:val="none" w:sz="0" w:space="0" w:color="auto"/>
      </w:divBdr>
    </w:div>
    <w:div w:id="1599678815">
      <w:marLeft w:val="0"/>
      <w:marRight w:val="0"/>
      <w:marTop w:val="0"/>
      <w:marBottom w:val="0"/>
      <w:divBdr>
        <w:top w:val="none" w:sz="0" w:space="0" w:color="auto"/>
        <w:left w:val="none" w:sz="0" w:space="0" w:color="auto"/>
        <w:bottom w:val="none" w:sz="0" w:space="0" w:color="auto"/>
        <w:right w:val="none" w:sz="0" w:space="0" w:color="auto"/>
      </w:divBdr>
    </w:div>
    <w:div w:id="1599678816">
      <w:marLeft w:val="0"/>
      <w:marRight w:val="0"/>
      <w:marTop w:val="0"/>
      <w:marBottom w:val="0"/>
      <w:divBdr>
        <w:top w:val="none" w:sz="0" w:space="0" w:color="auto"/>
        <w:left w:val="none" w:sz="0" w:space="0" w:color="auto"/>
        <w:bottom w:val="none" w:sz="0" w:space="0" w:color="auto"/>
        <w:right w:val="none" w:sz="0" w:space="0" w:color="auto"/>
      </w:divBdr>
    </w:div>
    <w:div w:id="1599678817">
      <w:marLeft w:val="0"/>
      <w:marRight w:val="0"/>
      <w:marTop w:val="0"/>
      <w:marBottom w:val="0"/>
      <w:divBdr>
        <w:top w:val="none" w:sz="0" w:space="0" w:color="auto"/>
        <w:left w:val="none" w:sz="0" w:space="0" w:color="auto"/>
        <w:bottom w:val="none" w:sz="0" w:space="0" w:color="auto"/>
        <w:right w:val="none" w:sz="0" w:space="0" w:color="auto"/>
      </w:divBdr>
    </w:div>
    <w:div w:id="1599678818">
      <w:marLeft w:val="0"/>
      <w:marRight w:val="0"/>
      <w:marTop w:val="0"/>
      <w:marBottom w:val="0"/>
      <w:divBdr>
        <w:top w:val="none" w:sz="0" w:space="0" w:color="auto"/>
        <w:left w:val="none" w:sz="0" w:space="0" w:color="auto"/>
        <w:bottom w:val="none" w:sz="0" w:space="0" w:color="auto"/>
        <w:right w:val="none" w:sz="0" w:space="0" w:color="auto"/>
      </w:divBdr>
    </w:div>
    <w:div w:id="1599678819">
      <w:marLeft w:val="0"/>
      <w:marRight w:val="0"/>
      <w:marTop w:val="0"/>
      <w:marBottom w:val="0"/>
      <w:divBdr>
        <w:top w:val="none" w:sz="0" w:space="0" w:color="auto"/>
        <w:left w:val="none" w:sz="0" w:space="0" w:color="auto"/>
        <w:bottom w:val="none" w:sz="0" w:space="0" w:color="auto"/>
        <w:right w:val="none" w:sz="0" w:space="0" w:color="auto"/>
      </w:divBdr>
    </w:div>
    <w:div w:id="1599678820">
      <w:marLeft w:val="0"/>
      <w:marRight w:val="0"/>
      <w:marTop w:val="0"/>
      <w:marBottom w:val="0"/>
      <w:divBdr>
        <w:top w:val="none" w:sz="0" w:space="0" w:color="auto"/>
        <w:left w:val="none" w:sz="0" w:space="0" w:color="auto"/>
        <w:bottom w:val="none" w:sz="0" w:space="0" w:color="auto"/>
        <w:right w:val="none" w:sz="0" w:space="0" w:color="auto"/>
      </w:divBdr>
    </w:div>
    <w:div w:id="1599678821">
      <w:marLeft w:val="0"/>
      <w:marRight w:val="0"/>
      <w:marTop w:val="0"/>
      <w:marBottom w:val="0"/>
      <w:divBdr>
        <w:top w:val="none" w:sz="0" w:space="0" w:color="auto"/>
        <w:left w:val="none" w:sz="0" w:space="0" w:color="auto"/>
        <w:bottom w:val="none" w:sz="0" w:space="0" w:color="auto"/>
        <w:right w:val="none" w:sz="0" w:space="0" w:color="auto"/>
      </w:divBdr>
    </w:div>
    <w:div w:id="1599678822">
      <w:marLeft w:val="0"/>
      <w:marRight w:val="0"/>
      <w:marTop w:val="0"/>
      <w:marBottom w:val="0"/>
      <w:divBdr>
        <w:top w:val="none" w:sz="0" w:space="0" w:color="auto"/>
        <w:left w:val="none" w:sz="0" w:space="0" w:color="auto"/>
        <w:bottom w:val="none" w:sz="0" w:space="0" w:color="auto"/>
        <w:right w:val="none" w:sz="0" w:space="0" w:color="auto"/>
      </w:divBdr>
    </w:div>
    <w:div w:id="1599678823">
      <w:marLeft w:val="0"/>
      <w:marRight w:val="0"/>
      <w:marTop w:val="0"/>
      <w:marBottom w:val="0"/>
      <w:divBdr>
        <w:top w:val="none" w:sz="0" w:space="0" w:color="auto"/>
        <w:left w:val="none" w:sz="0" w:space="0" w:color="auto"/>
        <w:bottom w:val="none" w:sz="0" w:space="0" w:color="auto"/>
        <w:right w:val="none" w:sz="0" w:space="0" w:color="auto"/>
      </w:divBdr>
    </w:div>
    <w:div w:id="1599678824">
      <w:marLeft w:val="0"/>
      <w:marRight w:val="0"/>
      <w:marTop w:val="0"/>
      <w:marBottom w:val="0"/>
      <w:divBdr>
        <w:top w:val="none" w:sz="0" w:space="0" w:color="auto"/>
        <w:left w:val="none" w:sz="0" w:space="0" w:color="auto"/>
        <w:bottom w:val="none" w:sz="0" w:space="0" w:color="auto"/>
        <w:right w:val="none" w:sz="0" w:space="0" w:color="auto"/>
      </w:divBdr>
    </w:div>
    <w:div w:id="1599678825">
      <w:marLeft w:val="0"/>
      <w:marRight w:val="0"/>
      <w:marTop w:val="0"/>
      <w:marBottom w:val="0"/>
      <w:divBdr>
        <w:top w:val="none" w:sz="0" w:space="0" w:color="auto"/>
        <w:left w:val="none" w:sz="0" w:space="0" w:color="auto"/>
        <w:bottom w:val="none" w:sz="0" w:space="0" w:color="auto"/>
        <w:right w:val="none" w:sz="0" w:space="0" w:color="auto"/>
      </w:divBdr>
    </w:div>
    <w:div w:id="1599678826">
      <w:marLeft w:val="0"/>
      <w:marRight w:val="0"/>
      <w:marTop w:val="0"/>
      <w:marBottom w:val="0"/>
      <w:divBdr>
        <w:top w:val="none" w:sz="0" w:space="0" w:color="auto"/>
        <w:left w:val="none" w:sz="0" w:space="0" w:color="auto"/>
        <w:bottom w:val="none" w:sz="0" w:space="0" w:color="auto"/>
        <w:right w:val="none" w:sz="0" w:space="0" w:color="auto"/>
      </w:divBdr>
    </w:div>
    <w:div w:id="1599678827">
      <w:marLeft w:val="0"/>
      <w:marRight w:val="0"/>
      <w:marTop w:val="0"/>
      <w:marBottom w:val="0"/>
      <w:divBdr>
        <w:top w:val="none" w:sz="0" w:space="0" w:color="auto"/>
        <w:left w:val="none" w:sz="0" w:space="0" w:color="auto"/>
        <w:bottom w:val="none" w:sz="0" w:space="0" w:color="auto"/>
        <w:right w:val="none" w:sz="0" w:space="0" w:color="auto"/>
      </w:divBdr>
    </w:div>
    <w:div w:id="1599678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1580</Words>
  <Characters>9328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21</cp:revision>
  <cp:lastPrinted>2004-12-15T14:06:00Z</cp:lastPrinted>
  <dcterms:created xsi:type="dcterms:W3CDTF">2022-06-27T09:33:00Z</dcterms:created>
  <dcterms:modified xsi:type="dcterms:W3CDTF">2022-10-24T07:22:00Z</dcterms:modified>
</cp:coreProperties>
</file>