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8932" w14:textId="77777777" w:rsidR="00B7647A" w:rsidRDefault="00000000">
      <w:pPr>
        <w:spacing w:line="206" w:lineRule="auto"/>
        <w:jc w:val="center"/>
        <w:rPr>
          <w:rFonts w:ascii="Times New Roman" w:hAnsi="Times New Roman"/>
          <w:b/>
          <w:color w:val="000000"/>
          <w:w w:val="105"/>
          <w:sz w:val="35"/>
          <w:lang w:val="cs-CZ"/>
        </w:rPr>
      </w:pPr>
      <w:r>
        <w:pict w14:anchorId="0BB4B1A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21.35pt;width:455pt;height:11.3pt;z-index:-251658752;mso-wrap-distance-left:0;mso-wrap-distance-right:0" filled="f" stroked="f">
            <v:textbox inset="0,0,0,0">
              <w:txbxContent>
                <w:p w14:paraId="2E0F7915" w14:textId="77777777" w:rsidR="00B7647A" w:rsidRDefault="00000000">
                  <w:pPr>
                    <w:spacing w:line="206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3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w w:val="105"/>
          <w:sz w:val="35"/>
          <w:lang w:val="cs-CZ"/>
        </w:rPr>
        <w:t>Darovací smlouva</w:t>
      </w:r>
    </w:p>
    <w:p w14:paraId="1B11337C" w14:textId="52A2FBE3" w:rsidR="00B7647A" w:rsidRDefault="00000000">
      <w:pPr>
        <w:spacing w:before="576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uzavřená podle § 2055 a násl. zákona č. 89/2012 Sb. (občanský zákoník) ve znění pozdějších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 xml:space="preserve">předpisů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 xml:space="preserve">mezi těmito </w:t>
      </w:r>
      <w:proofErr w:type="gramStart"/>
      <w:r>
        <w:rPr>
          <w:rFonts w:ascii="Times New Roman" w:hAnsi="Times New Roman"/>
          <w:b/>
          <w:color w:val="000000"/>
          <w:sz w:val="23"/>
          <w:lang w:val="cs-CZ"/>
        </w:rPr>
        <w:t>účastníky :</w:t>
      </w:r>
      <w:proofErr w:type="gramEnd"/>
    </w:p>
    <w:p w14:paraId="7DF0DA3C" w14:textId="77777777" w:rsidR="00B7647A" w:rsidRDefault="00000000">
      <w:pPr>
        <w:numPr>
          <w:ilvl w:val="0"/>
          <w:numId w:val="1"/>
        </w:numPr>
        <w:tabs>
          <w:tab w:val="clear" w:pos="1152"/>
          <w:tab w:val="decimal" w:pos="1224"/>
        </w:tabs>
        <w:spacing w:before="576"/>
        <w:ind w:left="1224" w:hanging="1152"/>
        <w:rPr>
          <w:rFonts w:ascii="Times New Roman" w:hAnsi="Times New Roman"/>
          <w:b/>
          <w:color w:val="000000"/>
          <w:sz w:val="25"/>
          <w:lang w:val="cs-CZ"/>
        </w:rPr>
      </w:pPr>
      <w:r>
        <w:rPr>
          <w:rFonts w:ascii="Times New Roman" w:hAnsi="Times New Roman"/>
          <w:b/>
          <w:color w:val="000000"/>
          <w:sz w:val="25"/>
          <w:lang w:val="cs-CZ"/>
        </w:rPr>
        <w:t>RUBENA, s.r.o.</w:t>
      </w:r>
    </w:p>
    <w:p w14:paraId="1BF126DC" w14:textId="77777777" w:rsidR="00B7647A" w:rsidRDefault="00000000">
      <w:pPr>
        <w:spacing w:before="36"/>
        <w:ind w:left="1080"/>
        <w:rPr>
          <w:rFonts w:ascii="Times New Roman" w:hAnsi="Times New Roman"/>
          <w:b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>se sídlem v Náchodě, Českých bratří 338</w:t>
      </w:r>
    </w:p>
    <w:p w14:paraId="0D6C9187" w14:textId="77777777" w:rsidR="00B7647A" w:rsidRDefault="00000000">
      <w:pPr>
        <w:ind w:left="108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IČ: 09725351</w:t>
      </w:r>
    </w:p>
    <w:p w14:paraId="1917A616" w14:textId="77777777" w:rsidR="00B7647A" w:rsidRDefault="00000000">
      <w:pPr>
        <w:ind w:left="108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DIČ: CZ09725351</w:t>
      </w:r>
    </w:p>
    <w:p w14:paraId="3B4B5CC1" w14:textId="551E7956" w:rsidR="00B7647A" w:rsidRDefault="00DA0076" w:rsidP="00DA0076">
      <w:pPr>
        <w:spacing w:before="36"/>
        <w:rPr>
          <w:rFonts w:ascii="Times New Roman" w:hAnsi="Times New Roman"/>
          <w:b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 xml:space="preserve">                  </w:t>
      </w:r>
      <w:r w:rsidR="00000000">
        <w:rPr>
          <w:rFonts w:ascii="Times New Roman" w:hAnsi="Times New Roman"/>
          <w:b/>
          <w:color w:val="000000"/>
          <w:spacing w:val="1"/>
          <w:sz w:val="23"/>
          <w:lang w:val="cs-CZ"/>
        </w:rPr>
        <w:t xml:space="preserve">zastoupené </w:t>
      </w:r>
      <w:proofErr w:type="spellStart"/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>xxxx</w:t>
      </w:r>
      <w:proofErr w:type="spellEnd"/>
    </w:p>
    <w:p w14:paraId="55322BE2" w14:textId="77777777" w:rsidR="00B7647A" w:rsidRDefault="00000000">
      <w:pPr>
        <w:spacing w:before="288"/>
        <w:ind w:left="1152"/>
        <w:rPr>
          <w:rFonts w:ascii="Times New Roman" w:hAnsi="Times New Roman"/>
          <w:b/>
          <w:color w:val="000000"/>
          <w:spacing w:val="-8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24"/>
          <w:u w:val="single"/>
          <w:lang w:val="cs-CZ"/>
        </w:rPr>
        <w:t xml:space="preserve">jako dárce (dále jen „dárce") </w:t>
      </w:r>
    </w:p>
    <w:p w14:paraId="00CA59CB" w14:textId="77777777" w:rsidR="00B7647A" w:rsidRDefault="00000000">
      <w:pPr>
        <w:numPr>
          <w:ilvl w:val="0"/>
          <w:numId w:val="1"/>
        </w:numPr>
        <w:tabs>
          <w:tab w:val="clear" w:pos="1152"/>
          <w:tab w:val="decimal" w:pos="1224"/>
        </w:tabs>
        <w:spacing w:before="576"/>
        <w:ind w:left="1224" w:right="3312" w:hanging="1152"/>
        <w:rPr>
          <w:rFonts w:ascii="Times New Roman" w:hAnsi="Times New Roman"/>
          <w:b/>
          <w:color w:val="000000"/>
          <w:sz w:val="25"/>
          <w:lang w:val="cs-CZ"/>
        </w:rPr>
      </w:pPr>
      <w:r>
        <w:rPr>
          <w:rFonts w:ascii="Times New Roman" w:hAnsi="Times New Roman"/>
          <w:b/>
          <w:color w:val="000000"/>
          <w:sz w:val="25"/>
          <w:lang w:val="cs-CZ"/>
        </w:rPr>
        <w:t xml:space="preserve">Městské středisko sociálních služeb Marie </w:t>
      </w:r>
      <w:r>
        <w:rPr>
          <w:rFonts w:ascii="Times New Roman" w:hAnsi="Times New Roman"/>
          <w:b/>
          <w:color w:val="000000"/>
          <w:spacing w:val="5"/>
          <w:sz w:val="23"/>
          <w:lang w:val="cs-CZ"/>
        </w:rPr>
        <w:t xml:space="preserve">se sídlem v Náchodě, Bartoňova ul. 1998 </w:t>
      </w:r>
      <w:r>
        <w:rPr>
          <w:rFonts w:ascii="Times New Roman" w:hAnsi="Times New Roman"/>
          <w:b/>
          <w:color w:val="000000"/>
          <w:sz w:val="23"/>
          <w:lang w:val="cs-CZ"/>
        </w:rPr>
        <w:t>IČ: 70947589</w:t>
      </w:r>
    </w:p>
    <w:p w14:paraId="6DE3684E" w14:textId="19E0836C" w:rsidR="00B7647A" w:rsidRDefault="00000000">
      <w:pPr>
        <w:spacing w:before="36"/>
        <w:ind w:left="1080"/>
        <w:rPr>
          <w:rFonts w:ascii="Times New Roman" w:hAnsi="Times New Roman"/>
          <w:b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zastoupené </w:t>
      </w:r>
      <w:proofErr w:type="spellStart"/>
      <w:r w:rsidR="00DA0076">
        <w:rPr>
          <w:rFonts w:ascii="Times New Roman" w:hAnsi="Times New Roman"/>
          <w:b/>
          <w:color w:val="000000"/>
          <w:spacing w:val="-2"/>
          <w:sz w:val="23"/>
          <w:lang w:val="cs-CZ"/>
        </w:rPr>
        <w:t>xxxx</w:t>
      </w:r>
      <w:proofErr w:type="spellEnd"/>
    </w:p>
    <w:p w14:paraId="482574F1" w14:textId="77777777" w:rsidR="00B7647A" w:rsidRPr="00DA0076" w:rsidRDefault="00000000">
      <w:pPr>
        <w:spacing w:before="288"/>
        <w:ind w:left="1080"/>
        <w:rPr>
          <w:rFonts w:ascii="Times New Roman" w:hAnsi="Times New Roman"/>
          <w:b/>
          <w:color w:val="000000"/>
          <w:spacing w:val="-6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4"/>
          <w:u w:val="single"/>
          <w:lang w:val="cs-CZ"/>
        </w:rPr>
        <w:t>jako obdarovaný (dále jen „</w:t>
      </w:r>
      <w:r w:rsidRPr="00DA0076">
        <w:rPr>
          <w:rFonts w:ascii="Times New Roman" w:hAnsi="Times New Roman"/>
          <w:b/>
          <w:color w:val="000000"/>
          <w:spacing w:val="-6"/>
          <w:sz w:val="24"/>
          <w:u w:val="single"/>
          <w:lang w:val="cs-CZ"/>
        </w:rPr>
        <w:t>obdarovaný")</w:t>
      </w:r>
    </w:p>
    <w:p w14:paraId="600429A0" w14:textId="77777777" w:rsidR="00B7647A" w:rsidRPr="00DA0076" w:rsidRDefault="00B7647A">
      <w:pPr>
        <w:numPr>
          <w:ilvl w:val="0"/>
          <w:numId w:val="2"/>
        </w:numPr>
        <w:tabs>
          <w:tab w:val="clear" w:pos="216"/>
          <w:tab w:val="decimal" w:pos="4680"/>
        </w:tabs>
        <w:spacing w:before="900" w:line="196" w:lineRule="auto"/>
        <w:ind w:left="4464"/>
        <w:rPr>
          <w:rFonts w:ascii="Times New Roman" w:hAnsi="Times New Roman"/>
          <w:b/>
          <w:color w:val="000000"/>
          <w:sz w:val="26"/>
          <w:lang w:val="cs-CZ"/>
        </w:rPr>
      </w:pPr>
    </w:p>
    <w:p w14:paraId="1ABDC46E" w14:textId="77777777" w:rsidR="00B7647A" w:rsidRPr="00DA0076" w:rsidRDefault="00000000">
      <w:pPr>
        <w:spacing w:before="288"/>
        <w:rPr>
          <w:rFonts w:ascii="Times New Roman" w:hAnsi="Times New Roman"/>
          <w:b/>
          <w:color w:val="000000"/>
          <w:spacing w:val="-2"/>
          <w:sz w:val="23"/>
          <w:lang w:val="cs-CZ"/>
        </w:rPr>
      </w:pPr>
      <w:r w:rsidRPr="00DA0076">
        <w:rPr>
          <w:rFonts w:ascii="Times New Roman" w:hAnsi="Times New Roman"/>
          <w:b/>
          <w:color w:val="000000"/>
          <w:spacing w:val="-2"/>
          <w:sz w:val="23"/>
          <w:lang w:val="cs-CZ"/>
        </w:rPr>
        <w:t>Dárce je vlastníkem tohoto předmětu daru:</w:t>
      </w:r>
    </w:p>
    <w:p w14:paraId="7D25799D" w14:textId="77777777" w:rsidR="00B7647A" w:rsidRPr="00DA0076" w:rsidRDefault="00000000">
      <w:pPr>
        <w:spacing w:before="288"/>
        <w:rPr>
          <w:rFonts w:ascii="Times New Roman" w:hAnsi="Times New Roman"/>
          <w:b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resuscitačních / chirurgických / roušek v počtu </w:t>
      </w:r>
      <w:r>
        <w:rPr>
          <w:rFonts w:ascii="Times New Roman" w:hAnsi="Times New Roman"/>
          <w:b/>
          <w:color w:val="000000"/>
          <w:spacing w:val="-2"/>
          <w:sz w:val="25"/>
          <w:lang w:val="cs-CZ"/>
        </w:rPr>
        <w:t xml:space="preserve">48.450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kusů v uvedené hodnotě </w:t>
      </w:r>
      <w:r>
        <w:rPr>
          <w:rFonts w:ascii="Times New Roman" w:hAnsi="Times New Roman"/>
          <w:b/>
          <w:color w:val="000000"/>
          <w:spacing w:val="-2"/>
          <w:sz w:val="25"/>
          <w:lang w:val="cs-CZ"/>
        </w:rPr>
        <w:t xml:space="preserve">51.331,36 Kč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>bez DPH, dále jen dar.</w:t>
      </w:r>
    </w:p>
    <w:p w14:paraId="21B76B15" w14:textId="77777777" w:rsidR="00B7647A" w:rsidRPr="00DA0076" w:rsidRDefault="00B7647A">
      <w:pPr>
        <w:numPr>
          <w:ilvl w:val="0"/>
          <w:numId w:val="2"/>
        </w:numPr>
        <w:tabs>
          <w:tab w:val="clear" w:pos="216"/>
          <w:tab w:val="decimal" w:pos="4680"/>
        </w:tabs>
        <w:spacing w:before="324" w:line="196" w:lineRule="auto"/>
        <w:ind w:left="4464"/>
        <w:rPr>
          <w:rFonts w:ascii="Times New Roman" w:hAnsi="Times New Roman"/>
          <w:b/>
          <w:color w:val="000000"/>
          <w:sz w:val="24"/>
          <w:lang w:val="cs-CZ"/>
        </w:rPr>
      </w:pPr>
    </w:p>
    <w:p w14:paraId="1493BF9A" w14:textId="77777777" w:rsidR="00B7647A" w:rsidRDefault="00000000">
      <w:pPr>
        <w:spacing w:before="288"/>
        <w:rPr>
          <w:rFonts w:ascii="Times New Roman" w:hAnsi="Times New Roman"/>
          <w:b/>
          <w:color w:val="000000"/>
          <w:spacing w:val="-3"/>
          <w:sz w:val="23"/>
          <w:lang w:val="cs-CZ"/>
        </w:rPr>
      </w:pPr>
      <w:r w:rsidRPr="00DA0076">
        <w:rPr>
          <w:rFonts w:ascii="Times New Roman" w:hAnsi="Times New Roman"/>
          <w:b/>
          <w:color w:val="000000"/>
          <w:spacing w:val="-3"/>
          <w:sz w:val="23"/>
          <w:lang w:val="cs-CZ"/>
        </w:rPr>
        <w:t>Dárce na základě této smlouvy daruje výše uvedený dar</w:t>
      </w:r>
      <w:r>
        <w:rPr>
          <w:rFonts w:ascii="Times New Roman" w:hAnsi="Times New Roman"/>
          <w:b/>
          <w:color w:val="000000"/>
          <w:spacing w:val="-3"/>
          <w:sz w:val="23"/>
          <w:lang w:val="cs-CZ"/>
        </w:rPr>
        <w:t xml:space="preserve"> obdarovanému. Obdarovaný uvedený </w:t>
      </w: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>dar přijímá.</w:t>
      </w:r>
    </w:p>
    <w:p w14:paraId="032A288D" w14:textId="0D21AD70" w:rsidR="00B7647A" w:rsidRDefault="00000000">
      <w:pPr>
        <w:spacing w:before="36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 xml:space="preserve">Dar se stává součástí majetku, který byl příspěvkové organizaci svěřen k hospodaření jejím </w:t>
      </w:r>
      <w:r>
        <w:rPr>
          <w:rFonts w:ascii="Times New Roman" w:hAnsi="Times New Roman"/>
          <w:b/>
          <w:color w:val="000000"/>
          <w:sz w:val="23"/>
          <w:lang w:val="cs-CZ"/>
        </w:rPr>
        <w:t>zřizovatelem Městem Náchod.</w:t>
      </w:r>
    </w:p>
    <w:p w14:paraId="60076951" w14:textId="17603B25" w:rsidR="00DA0076" w:rsidRDefault="00DA0076">
      <w:pPr>
        <w:spacing w:before="36"/>
        <w:rPr>
          <w:rFonts w:ascii="Times New Roman" w:hAnsi="Times New Roman"/>
          <w:b/>
          <w:color w:val="000000"/>
          <w:sz w:val="23"/>
          <w:lang w:val="cs-CZ"/>
        </w:rPr>
      </w:pPr>
    </w:p>
    <w:p w14:paraId="61C9B170" w14:textId="1627BD30" w:rsidR="00DA0076" w:rsidRPr="00DA0076" w:rsidRDefault="00DA0076" w:rsidP="00DA0076">
      <w:pPr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3"/>
          <w:lang w:val="cs-CZ"/>
        </w:rPr>
        <w:tab/>
      </w:r>
      <w:r w:rsidRPr="00DA0076">
        <w:rPr>
          <w:rFonts w:ascii="Times New Roman" w:hAnsi="Times New Roman"/>
          <w:b/>
          <w:color w:val="000000"/>
          <w:sz w:val="23"/>
          <w:lang w:val="cs-CZ"/>
        </w:rPr>
        <w:t xml:space="preserve">   III.</w:t>
      </w:r>
    </w:p>
    <w:p w14:paraId="0D91A73E" w14:textId="77777777" w:rsidR="00DA0076" w:rsidRPr="00DA0076" w:rsidRDefault="00DA0076" w:rsidP="00DA0076">
      <w:pPr>
        <w:rPr>
          <w:rFonts w:ascii="Times New Roman" w:hAnsi="Times New Roman"/>
          <w:bCs/>
          <w:color w:val="000000"/>
          <w:spacing w:val="-4"/>
          <w:sz w:val="23"/>
          <w:lang w:val="cs-CZ"/>
        </w:rPr>
      </w:pPr>
    </w:p>
    <w:p w14:paraId="03626625" w14:textId="77777777" w:rsidR="00B7647A" w:rsidRDefault="00000000" w:rsidP="00DA0076">
      <w:pPr>
        <w:rPr>
          <w:rFonts w:ascii="Times New Roman" w:hAnsi="Times New Roman"/>
          <w:b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Obdarovaný prohlašuje, že stav předmětu daru dobře zná a přebírá ho ve stavu jak stojí a leží </w:t>
      </w:r>
      <w:proofErr w:type="gramStart"/>
      <w:r>
        <w:rPr>
          <w:rFonts w:ascii="Times New Roman" w:hAnsi="Times New Roman"/>
          <w:b/>
          <w:color w:val="000000"/>
          <w:sz w:val="23"/>
          <w:lang w:val="cs-CZ"/>
        </w:rPr>
        <w:t xml:space="preserve">( </w:t>
      </w:r>
      <w:proofErr w:type="spellStart"/>
      <w:r>
        <w:rPr>
          <w:rFonts w:ascii="Times New Roman" w:hAnsi="Times New Roman"/>
          <w:b/>
          <w:color w:val="000000"/>
          <w:sz w:val="23"/>
          <w:lang w:val="cs-CZ"/>
        </w:rPr>
        <w:t>úhrnkem</w:t>
      </w:r>
      <w:proofErr w:type="spellEnd"/>
      <w:proofErr w:type="gramEnd"/>
      <w:r>
        <w:rPr>
          <w:rFonts w:ascii="Times New Roman" w:hAnsi="Times New Roman"/>
          <w:b/>
          <w:color w:val="000000"/>
          <w:sz w:val="23"/>
          <w:lang w:val="cs-CZ"/>
        </w:rPr>
        <w:t xml:space="preserve"> ).</w:t>
      </w:r>
    </w:p>
    <w:p w14:paraId="70F54067" w14:textId="79003126" w:rsidR="00B7647A" w:rsidRDefault="00000000">
      <w:pPr>
        <w:spacing w:before="288" w:line="206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IV.</w:t>
      </w:r>
    </w:p>
    <w:p w14:paraId="176A7D5D" w14:textId="6B580451" w:rsidR="00DA0076" w:rsidRDefault="00DA0076">
      <w:pPr>
        <w:spacing w:before="288" w:line="206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</w:p>
    <w:p w14:paraId="2AAA85B9" w14:textId="6AD8CC11" w:rsidR="00DA0076" w:rsidRDefault="00DA0076">
      <w:pPr>
        <w:spacing w:before="288" w:line="206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</w:p>
    <w:p w14:paraId="55E8E5DF" w14:textId="77777777" w:rsidR="00DA0076" w:rsidRDefault="00DA0076" w:rsidP="00DA0076">
      <w:pPr>
        <w:rPr>
          <w:rFonts w:ascii="Times New Roman" w:hAnsi="Times New Roman"/>
          <w:b/>
          <w:color w:val="000000"/>
          <w:spacing w:val="-8"/>
          <w:sz w:val="24"/>
          <w:lang w:val="cs-CZ"/>
        </w:rPr>
      </w:pPr>
    </w:p>
    <w:p w14:paraId="623C6508" w14:textId="0137D4BC" w:rsidR="00DA0076" w:rsidRDefault="00DA0076" w:rsidP="00DA0076">
      <w:pPr>
        <w:rPr>
          <w:rFonts w:ascii="Times New Roman" w:hAnsi="Times New Roman"/>
          <w:b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lastRenderedPageBreak/>
        <w:t xml:space="preserve">Darování podle této smlouvy bylo schváleno na zasedání rady města </w:t>
      </w:r>
      <w:proofErr w:type="spellStart"/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Náchoda</w:t>
      </w:r>
      <w:proofErr w:type="spellEnd"/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 dne </w:t>
      </w:r>
      <w:r w:rsidRPr="00DA0076">
        <w:rPr>
          <w:rFonts w:ascii="Times New Roman" w:hAnsi="Times New Roman"/>
          <w:b/>
          <w:color w:val="000000"/>
          <w:spacing w:val="-8"/>
          <w:sz w:val="24"/>
          <w:lang w:val="cs-CZ"/>
        </w:rPr>
        <w:t xml:space="preserve">19.9. 2022 pod č. </w:t>
      </w:r>
      <w:proofErr w:type="spellStart"/>
      <w:r w:rsidRPr="00DA0076">
        <w:rPr>
          <w:rFonts w:ascii="Times New Roman" w:hAnsi="Times New Roman"/>
          <w:b/>
          <w:color w:val="000000"/>
          <w:spacing w:val="-8"/>
          <w:sz w:val="24"/>
          <w:lang w:val="cs-CZ"/>
        </w:rPr>
        <w:t>usn</w:t>
      </w:r>
      <w:proofErr w:type="spellEnd"/>
      <w:r w:rsidRPr="00DA0076">
        <w:rPr>
          <w:rFonts w:ascii="Times New Roman" w:hAnsi="Times New Roman"/>
          <w:b/>
          <w:color w:val="000000"/>
          <w:spacing w:val="-8"/>
          <w:sz w:val="24"/>
          <w:lang w:val="cs-CZ"/>
        </w:rPr>
        <w:t>. 206/4360/22</w:t>
      </w:r>
    </w:p>
    <w:p w14:paraId="41FCCBC2" w14:textId="77777777" w:rsidR="00DA0076" w:rsidRPr="00DA0076" w:rsidRDefault="00DA0076" w:rsidP="00DA0076">
      <w:pPr>
        <w:numPr>
          <w:ilvl w:val="0"/>
          <w:numId w:val="3"/>
        </w:numPr>
        <w:tabs>
          <w:tab w:val="clear" w:pos="216"/>
          <w:tab w:val="decimal" w:pos="4680"/>
        </w:tabs>
        <w:spacing w:before="864" w:line="201" w:lineRule="auto"/>
        <w:ind w:left="4464"/>
        <w:rPr>
          <w:rFonts w:ascii="Times New Roman" w:hAnsi="Times New Roman"/>
          <w:b/>
          <w:color w:val="000000"/>
          <w:spacing w:val="-8"/>
          <w:sz w:val="24"/>
          <w:lang w:val="cs-CZ"/>
        </w:rPr>
      </w:pPr>
    </w:p>
    <w:p w14:paraId="1A21A1E1" w14:textId="77777777" w:rsidR="00DA0076" w:rsidRDefault="00DA0076" w:rsidP="00DA0076">
      <w:pPr>
        <w:spacing w:before="288"/>
        <w:rPr>
          <w:rFonts w:ascii="Times New Roman" w:hAnsi="Times New Roman"/>
          <w:b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Výše uvedený dar byl obdarovanému předán při podpisu této smlouvy.</w:t>
      </w:r>
    </w:p>
    <w:p w14:paraId="174BE465" w14:textId="77777777" w:rsidR="00DA0076" w:rsidRDefault="00DA0076" w:rsidP="00DA0076">
      <w:pPr>
        <w:numPr>
          <w:ilvl w:val="0"/>
          <w:numId w:val="3"/>
        </w:numPr>
        <w:tabs>
          <w:tab w:val="clear" w:pos="216"/>
          <w:tab w:val="decimal" w:pos="4680"/>
        </w:tabs>
        <w:spacing w:before="324" w:line="199" w:lineRule="auto"/>
        <w:ind w:left="4464"/>
        <w:rPr>
          <w:rFonts w:ascii="Times New Roman" w:hAnsi="Times New Roman"/>
          <w:b/>
          <w:color w:val="000000"/>
          <w:sz w:val="24"/>
          <w:lang w:val="cs-CZ"/>
        </w:rPr>
      </w:pPr>
    </w:p>
    <w:p w14:paraId="5585BE3F" w14:textId="77777777" w:rsidR="00DA0076" w:rsidRDefault="00DA0076" w:rsidP="00DA0076">
      <w:pPr>
        <w:spacing w:before="288"/>
        <w:rPr>
          <w:rFonts w:ascii="Times New Roman" w:hAnsi="Times New Roman"/>
          <w:b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Smluvní strany prohlašují, že tato smlouva byla uzavřena na základě jejich vážné vůle, určitě, </w:t>
      </w: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srozumitelně a v souladu s dobrými mravy.</w:t>
      </w:r>
    </w:p>
    <w:p w14:paraId="06E062A3" w14:textId="77777777" w:rsidR="00DA0076" w:rsidRDefault="00DA0076" w:rsidP="00DA0076">
      <w:pPr>
        <w:rPr>
          <w:rFonts w:ascii="Times New Roman" w:hAnsi="Times New Roman"/>
          <w:b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4"/>
          <w:lang w:val="cs-CZ"/>
        </w:rPr>
        <w:t>Tato smlouva nabývá platnosti a účinnosti dnem podpisu oběma smluvními stranami.</w:t>
      </w:r>
    </w:p>
    <w:p w14:paraId="6934C255" w14:textId="3F4C664F" w:rsidR="00DA0076" w:rsidRPr="00DA0076" w:rsidRDefault="00DA0076" w:rsidP="00DA0076">
      <w:pPr>
        <w:spacing w:before="1044"/>
        <w:rPr>
          <w:rFonts w:ascii="Times New Roman" w:hAnsi="Times New Roman"/>
          <w:b/>
          <w:color w:val="000000"/>
          <w:spacing w:val="-10"/>
          <w:sz w:val="24"/>
          <w:lang w:val="cs-CZ"/>
        </w:rPr>
      </w:pP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V Náchodě dne: </w:t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>4.10.2022</w:t>
      </w:r>
    </w:p>
    <w:p w14:paraId="28101CC8" w14:textId="77777777" w:rsidR="00DA0076" w:rsidRPr="00DA0076" w:rsidRDefault="00DA0076" w:rsidP="00DA0076">
      <w:pPr>
        <w:tabs>
          <w:tab w:val="right" w:pos="6207"/>
        </w:tabs>
        <w:spacing w:before="288"/>
        <w:rPr>
          <w:rFonts w:ascii="Times New Roman" w:hAnsi="Times New Roman"/>
          <w:b/>
          <w:color w:val="000000"/>
          <w:spacing w:val="-10"/>
          <w:sz w:val="24"/>
          <w:lang w:val="cs-CZ"/>
        </w:rPr>
      </w:pP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>Dárce:</w:t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  <w:t>Obdarovaný:</w:t>
      </w:r>
    </w:p>
    <w:p w14:paraId="0D2CFFB3" w14:textId="77777777" w:rsidR="00DA0076" w:rsidRPr="00DA0076" w:rsidRDefault="00DA0076" w:rsidP="00DA0076">
      <w:pPr>
        <w:tabs>
          <w:tab w:val="right" w:pos="6631"/>
        </w:tabs>
        <w:spacing w:before="504" w:after="144" w:line="211" w:lineRule="auto"/>
        <w:rPr>
          <w:rFonts w:ascii="Times New Roman" w:hAnsi="Times New Roman"/>
          <w:b/>
          <w:color w:val="000000"/>
          <w:spacing w:val="-10"/>
          <w:sz w:val="24"/>
          <w:lang w:val="cs-CZ"/>
        </w:rPr>
      </w:pP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>RUBENA s.r.o.</w:t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  <w:t>MěSSS MARIE</w:t>
      </w:r>
    </w:p>
    <w:p w14:paraId="38274C41" w14:textId="68724FA7" w:rsidR="00DA0076" w:rsidRPr="00DA0076" w:rsidRDefault="00DA0076" w:rsidP="00DA0076">
      <w:pPr>
        <w:rPr>
          <w:rFonts w:ascii="Times New Roman" w:hAnsi="Times New Roman"/>
          <w:b/>
          <w:color w:val="000000"/>
          <w:spacing w:val="-10"/>
          <w:sz w:val="24"/>
          <w:lang w:val="cs-CZ"/>
        </w:rPr>
      </w:pP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IČ: 09725351 </w:t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               </w:t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 xml:space="preserve">  </w:t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>IČ: 70947589</w:t>
      </w:r>
    </w:p>
    <w:p w14:paraId="3966CCD2" w14:textId="3CCA4E36" w:rsidR="00DA0076" w:rsidRPr="00DA0076" w:rsidRDefault="00DA0076" w:rsidP="00DA0076">
      <w:pPr>
        <w:rPr>
          <w:rFonts w:ascii="Times New Roman" w:hAnsi="Times New Roman"/>
          <w:b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>DIČ: CZ0972535</w:t>
      </w:r>
    </w:p>
    <w:p w14:paraId="1A199B6B" w14:textId="6C18F520" w:rsidR="00DA0076" w:rsidRPr="00DA0076" w:rsidRDefault="00DA0076" w:rsidP="00DA0076">
      <w:pPr>
        <w:rPr>
          <w:rFonts w:ascii="Times New Roman" w:hAnsi="Times New Roman"/>
          <w:b/>
          <w:color w:val="000000"/>
          <w:spacing w:val="-10"/>
          <w:sz w:val="24"/>
          <w:lang w:val="cs-CZ"/>
        </w:rPr>
      </w:pP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 w:rsidRPr="00DA0076">
        <w:rPr>
          <w:rFonts w:ascii="Times New Roman" w:hAnsi="Times New Roman"/>
          <w:b/>
          <w:color w:val="000000"/>
          <w:spacing w:val="-10"/>
          <w:sz w:val="24"/>
          <w:lang w:val="cs-CZ"/>
        </w:rPr>
        <w:pict w14:anchorId="636C196E">
          <v:shape id="_x0000_s1030" type="#_x0000_t202" style="position:absolute;margin-left:-.05pt;margin-top:0;width:454pt;height:67.2pt;z-index:-251656704;mso-wrap-distance-left:0;mso-wrap-distance-right:0;mso-position-horizontal-relative:text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4"/>
                    <w:gridCol w:w="2307"/>
                    <w:gridCol w:w="4919"/>
                  </w:tblGrid>
                  <w:tr w:rsidR="00DA0076" w14:paraId="11D88A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3"/>
                    </w:trPr>
                    <w:tc>
                      <w:tcPr>
                        <w:tcW w:w="1854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5188EB1" w14:textId="2C1F1513" w:rsidR="00DA0076" w:rsidRDefault="00DA0076">
                        <w:pPr>
                          <w:spacing w:before="180"/>
                          <w:ind w:right="180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2307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A26EE32" w14:textId="7CDD7772" w:rsidR="00DA0076" w:rsidRDefault="00DA0076">
                        <w:pPr>
                          <w:ind w:left="608"/>
                        </w:pPr>
                      </w:p>
                    </w:tc>
                    <w:tc>
                      <w:tcPr>
                        <w:tcW w:w="49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28CE276" w14:textId="64110AF0" w:rsidR="00DA0076" w:rsidRDefault="00DA0076">
                        <w:pPr>
                          <w:ind w:left="832"/>
                          <w:rPr>
                            <w:rFonts w:ascii="Times New Roman" w:hAnsi="Times New Roman"/>
                            <w:b/>
                            <w:color w:val="000000"/>
                            <w:sz w:val="23"/>
                            <w:lang w:val="cs-CZ"/>
                          </w:rPr>
                        </w:pPr>
                      </w:p>
                    </w:tc>
                  </w:tr>
                  <w:tr w:rsidR="00DA0076" w14:paraId="3BBAC1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3"/>
                    </w:trPr>
                    <w:tc>
                      <w:tcPr>
                        <w:tcW w:w="1854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B4EF4D0" w14:textId="77777777" w:rsidR="00DA0076" w:rsidRDefault="00DA0076"/>
                    </w:tc>
                    <w:tc>
                      <w:tcPr>
                        <w:tcW w:w="2307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2" w:space="0" w:color="030000"/>
                          <w:right w:val="none" w:sz="0" w:space="0" w:color="000000"/>
                        </w:tcBorders>
                      </w:tcPr>
                      <w:p w14:paraId="5F1290F9" w14:textId="77777777" w:rsidR="00DA0076" w:rsidRDefault="00DA0076"/>
                    </w:tc>
                    <w:tc>
                      <w:tcPr>
                        <w:tcW w:w="49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650903F" w14:textId="3F78522B" w:rsidR="00DA0076" w:rsidRDefault="00DA0076">
                        <w:pPr>
                          <w:ind w:right="692"/>
                          <w:jc w:val="center"/>
                        </w:pPr>
                      </w:p>
                    </w:tc>
                  </w:tr>
                  <w:tr w:rsidR="00DA0076" w14:paraId="785F90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8"/>
                    </w:trPr>
                    <w:tc>
                      <w:tcPr>
                        <w:tcW w:w="185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699E084" w14:textId="739FD2A1" w:rsidR="00DA0076" w:rsidRDefault="00DA0076">
                        <w:pPr>
                          <w:ind w:left="11"/>
                          <w:rPr>
                            <w:rFonts w:ascii="Times New Roman" w:hAnsi="Times New Roman"/>
                            <w:b/>
                            <w:color w:val="000000"/>
                            <w:spacing w:val="-8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2307" w:type="dxa"/>
                        <w:tcBorders>
                          <w:top w:val="none" w:sz="2" w:space="0" w:color="03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5846CA7E" w14:textId="360186DE" w:rsidR="00DA0076" w:rsidRDefault="00DA0076">
                        <w:pPr>
                          <w:ind w:right="863"/>
                          <w:jc w:val="right"/>
                          <w:rPr>
                            <w:rFonts w:ascii="Times New Roman" w:hAnsi="Times New Roman"/>
                            <w:color w:val="000000"/>
                            <w:spacing w:val="8"/>
                            <w:w w:val="95"/>
                            <w:sz w:val="23"/>
                            <w:lang w:val="cs-CZ"/>
                          </w:rPr>
                        </w:pPr>
                      </w:p>
                    </w:tc>
                    <w:tc>
                      <w:tcPr>
                        <w:tcW w:w="49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160" w:space="0" w:color="FFFFFF"/>
                          <w:right w:val="none" w:sz="0" w:space="0" w:color="000000"/>
                        </w:tcBorders>
                        <w:vAlign w:val="center"/>
                      </w:tcPr>
                      <w:p w14:paraId="2ED339DD" w14:textId="76D07410" w:rsidR="00DA0076" w:rsidRDefault="00DA0076">
                        <w:pPr>
                          <w:ind w:left="832"/>
                          <w:rPr>
                            <w:rFonts w:ascii="Times New Roman" w:hAnsi="Times New Roman"/>
                            <w:b/>
                            <w:color w:val="000000"/>
                            <w:spacing w:val="10"/>
                            <w:sz w:val="23"/>
                            <w:lang w:val="cs-CZ"/>
                          </w:rPr>
                        </w:pPr>
                      </w:p>
                    </w:tc>
                  </w:tr>
                </w:tbl>
                <w:p w14:paraId="0548A6ED" w14:textId="77777777" w:rsidR="00DA0076" w:rsidRDefault="00DA0076" w:rsidP="00DA0076"/>
              </w:txbxContent>
            </v:textbox>
          </v:shape>
        </w:pict>
      </w:r>
    </w:p>
    <w:sectPr w:rsidR="00DA0076" w:rsidRPr="00DA0076">
      <w:pgSz w:w="11918" w:h="16854"/>
      <w:pgMar w:top="1560" w:right="1346" w:bottom="537" w:left="141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1E4"/>
    <w:multiLevelType w:val="multilevel"/>
    <w:tmpl w:val="90069D1C"/>
    <w:lvl w:ilvl="0">
      <w:start w:val="1"/>
      <w:numFmt w:val="upperRoman"/>
      <w:lvlText w:val="%1."/>
      <w:lvlJc w:val="left"/>
      <w:pPr>
        <w:tabs>
          <w:tab w:val="decimal" w:pos="1152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41009"/>
    <w:multiLevelType w:val="multilevel"/>
    <w:tmpl w:val="B62E9594"/>
    <w:lvl w:ilvl="0">
      <w:start w:val="5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B306AF"/>
    <w:multiLevelType w:val="multilevel"/>
    <w:tmpl w:val="4D367690"/>
    <w:lvl w:ilvl="0">
      <w:start w:val="1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259189">
    <w:abstractNumId w:val="0"/>
  </w:num>
  <w:num w:numId="2" w16cid:durableId="1429960497">
    <w:abstractNumId w:val="2"/>
  </w:num>
  <w:num w:numId="3" w16cid:durableId="124650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47A"/>
    <w:rsid w:val="00B7647A"/>
    <w:rsid w:val="00D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62EF34B"/>
  <w15:docId w15:val="{8C5CB43B-2067-45C8-B375-8AF1A0BE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2</cp:revision>
  <dcterms:created xsi:type="dcterms:W3CDTF">2022-10-06T06:00:00Z</dcterms:created>
  <dcterms:modified xsi:type="dcterms:W3CDTF">2022-10-06T06:10:00Z</dcterms:modified>
</cp:coreProperties>
</file>