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FB6B3" w14:textId="77777777" w:rsidR="006D0FB7" w:rsidRDefault="006D0FB7">
      <w:pPr>
        <w:pStyle w:val="Nzev"/>
        <w:rPr>
          <w:b/>
          <w:bCs/>
          <w:sz w:val="36"/>
        </w:rPr>
      </w:pPr>
    </w:p>
    <w:p w14:paraId="4C8FB6B4" w14:textId="77777777" w:rsidR="006D0FB7" w:rsidRDefault="006D0FB7">
      <w:pPr>
        <w:pStyle w:val="Nzev"/>
        <w:rPr>
          <w:b/>
          <w:bCs/>
          <w:sz w:val="36"/>
        </w:rPr>
      </w:pPr>
    </w:p>
    <w:p w14:paraId="4C8FB6B5" w14:textId="77777777" w:rsidR="006D0FB7" w:rsidRDefault="006D0FB7">
      <w:pPr>
        <w:pStyle w:val="Nzev"/>
        <w:rPr>
          <w:b/>
          <w:bCs/>
          <w:sz w:val="36"/>
        </w:rPr>
      </w:pPr>
    </w:p>
    <w:p w14:paraId="4C8FB6B6" w14:textId="77777777" w:rsidR="006D0FB7" w:rsidRDefault="006D0FB7">
      <w:pPr>
        <w:pStyle w:val="Nzev"/>
        <w:rPr>
          <w:b/>
          <w:bCs/>
          <w:sz w:val="36"/>
        </w:rPr>
      </w:pPr>
    </w:p>
    <w:p w14:paraId="4C8FB6B7" w14:textId="77777777" w:rsidR="006D0FB7" w:rsidRDefault="006D0FB7">
      <w:pPr>
        <w:pStyle w:val="Nzev"/>
        <w:rPr>
          <w:b/>
          <w:bCs/>
          <w:sz w:val="36"/>
        </w:rPr>
      </w:pPr>
    </w:p>
    <w:p w14:paraId="4C8FB6B8" w14:textId="77777777" w:rsidR="006D0FB7" w:rsidRDefault="006D0FB7">
      <w:pPr>
        <w:pStyle w:val="Nzev"/>
        <w:rPr>
          <w:b/>
          <w:bCs/>
          <w:sz w:val="36"/>
        </w:rPr>
      </w:pPr>
    </w:p>
    <w:p w14:paraId="4C8FB6B9" w14:textId="77777777" w:rsidR="006D0FB7" w:rsidRDefault="006D0FB7">
      <w:pPr>
        <w:pStyle w:val="Nzev"/>
        <w:rPr>
          <w:b/>
          <w:bCs/>
          <w:sz w:val="36"/>
        </w:rPr>
      </w:pPr>
    </w:p>
    <w:p w14:paraId="4C8FB6BA" w14:textId="77777777" w:rsidR="006D0FB7" w:rsidRDefault="006D0FB7">
      <w:pPr>
        <w:pStyle w:val="Nzev"/>
        <w:rPr>
          <w:b/>
          <w:bCs/>
          <w:sz w:val="36"/>
        </w:rPr>
      </w:pPr>
    </w:p>
    <w:p w14:paraId="4C8FB6BB" w14:textId="77777777" w:rsidR="006D0FB7" w:rsidRDefault="006D0FB7">
      <w:pPr>
        <w:pStyle w:val="Nzev"/>
        <w:rPr>
          <w:b/>
          <w:bCs/>
          <w:sz w:val="36"/>
        </w:rPr>
      </w:pPr>
    </w:p>
    <w:p w14:paraId="4C8FB6BC" w14:textId="77777777" w:rsidR="006D0FB7" w:rsidRDefault="006D0FB7">
      <w:pPr>
        <w:pStyle w:val="Nzev"/>
        <w:rPr>
          <w:b/>
          <w:bCs/>
          <w:sz w:val="36"/>
        </w:rPr>
      </w:pPr>
      <w:r>
        <w:rPr>
          <w:b/>
          <w:bCs/>
          <w:sz w:val="36"/>
        </w:rPr>
        <w:t xml:space="preserve">K O </w:t>
      </w:r>
      <w:proofErr w:type="spellStart"/>
      <w:r>
        <w:rPr>
          <w:b/>
          <w:bCs/>
          <w:sz w:val="36"/>
        </w:rPr>
        <w:t>O</w:t>
      </w:r>
      <w:proofErr w:type="spellEnd"/>
      <w:r>
        <w:rPr>
          <w:b/>
          <w:bCs/>
          <w:sz w:val="36"/>
        </w:rPr>
        <w:t xml:space="preserve"> R D I  N A Č N Í    S M Ě R N I C E</w:t>
      </w:r>
    </w:p>
    <w:p w14:paraId="4C8FB6BD" w14:textId="77777777" w:rsidR="006D0FB7" w:rsidRDefault="006D0FB7">
      <w:pPr>
        <w:jc w:val="center"/>
        <w:rPr>
          <w:rFonts w:ascii="Ottawa" w:hAnsi="Ottawa"/>
          <w:sz w:val="24"/>
        </w:rPr>
      </w:pPr>
    </w:p>
    <w:p w14:paraId="4C8FB6BE" w14:textId="77777777" w:rsidR="006D0FB7" w:rsidRDefault="006D0FB7">
      <w:pPr>
        <w:jc w:val="center"/>
        <w:rPr>
          <w:rFonts w:ascii="Ottawa" w:hAnsi="Ottawa"/>
          <w:sz w:val="24"/>
        </w:rPr>
      </w:pPr>
    </w:p>
    <w:p w14:paraId="4C8FB6BF" w14:textId="77777777" w:rsidR="006D0FB7" w:rsidRDefault="006D0FB7">
      <w:pPr>
        <w:jc w:val="center"/>
        <w:rPr>
          <w:rFonts w:ascii="Ottawa" w:hAnsi="Ottawa"/>
          <w:sz w:val="24"/>
        </w:rPr>
      </w:pPr>
    </w:p>
    <w:p w14:paraId="4C8FB6C0" w14:textId="77777777" w:rsidR="006D0FB7" w:rsidRDefault="006D0FB7">
      <w:pPr>
        <w:pStyle w:val="Nadpis1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Doplněk letištního řádu letiště Mladá Boleslav</w:t>
      </w:r>
    </w:p>
    <w:p w14:paraId="4C8FB6C1" w14:textId="77777777" w:rsidR="006D0FB7" w:rsidRDefault="006D0FB7">
      <w:pPr>
        <w:rPr>
          <w:rFonts w:ascii="Ottawa" w:hAnsi="Ottawa"/>
          <w:sz w:val="24"/>
        </w:rPr>
      </w:pPr>
    </w:p>
    <w:p w14:paraId="4C8FB6C2" w14:textId="77777777" w:rsidR="006D0FB7" w:rsidRDefault="006D0FB7">
      <w:pPr>
        <w:rPr>
          <w:rFonts w:ascii="Ottawa" w:hAnsi="Ottawa"/>
          <w:sz w:val="24"/>
        </w:rPr>
      </w:pPr>
    </w:p>
    <w:p w14:paraId="4C8FB6C3" w14:textId="77777777" w:rsidR="006D0FB7" w:rsidRDefault="006D0FB7">
      <w:pPr>
        <w:rPr>
          <w:rFonts w:ascii="Ottawa" w:hAnsi="Ottawa"/>
          <w:sz w:val="24"/>
        </w:rPr>
      </w:pPr>
    </w:p>
    <w:p w14:paraId="4C8FB6C4" w14:textId="77777777" w:rsidR="006D0FB7" w:rsidRDefault="006D0FB7">
      <w:pPr>
        <w:rPr>
          <w:rFonts w:ascii="Ottawa" w:hAnsi="Ottawa"/>
          <w:sz w:val="24"/>
        </w:rPr>
      </w:pPr>
    </w:p>
    <w:p w14:paraId="4C8FB6C5" w14:textId="77777777" w:rsidR="006D0FB7" w:rsidRDefault="006D0FB7">
      <w:pPr>
        <w:rPr>
          <w:rFonts w:ascii="Ottawa" w:hAnsi="Ottawa"/>
          <w:sz w:val="24"/>
        </w:rPr>
      </w:pPr>
    </w:p>
    <w:p w14:paraId="4C8FB6C6" w14:textId="77777777" w:rsidR="006D0FB7" w:rsidRDefault="006D0FB7">
      <w:pPr>
        <w:rPr>
          <w:rFonts w:ascii="Ottawa" w:hAnsi="Ottawa"/>
          <w:sz w:val="24"/>
        </w:rPr>
      </w:pPr>
    </w:p>
    <w:p w14:paraId="4C8FB6C7" w14:textId="77777777" w:rsidR="006D0FB7" w:rsidRDefault="006D0FB7">
      <w:pPr>
        <w:rPr>
          <w:rFonts w:ascii="Ottawa" w:hAnsi="Ottawa"/>
          <w:sz w:val="24"/>
        </w:rPr>
      </w:pPr>
    </w:p>
    <w:p w14:paraId="4C8FB6C8" w14:textId="77777777" w:rsidR="006D0FB7" w:rsidRDefault="006D0FB7">
      <w:pPr>
        <w:rPr>
          <w:rFonts w:ascii="Ottawa" w:hAnsi="Ottawa"/>
          <w:sz w:val="24"/>
        </w:rPr>
      </w:pPr>
    </w:p>
    <w:p w14:paraId="4C8FB6C9" w14:textId="77777777" w:rsidR="006D0FB7" w:rsidRDefault="006D0FB7">
      <w:pPr>
        <w:rPr>
          <w:rFonts w:ascii="Ottawa" w:hAnsi="Ottawa"/>
          <w:sz w:val="24"/>
        </w:rPr>
      </w:pPr>
    </w:p>
    <w:p w14:paraId="4C8FB6CA" w14:textId="77777777" w:rsidR="006D0FB7" w:rsidRDefault="006D0FB7">
      <w:pPr>
        <w:rPr>
          <w:rFonts w:ascii="Ottawa" w:hAnsi="Ottawa"/>
          <w:sz w:val="24"/>
        </w:rPr>
      </w:pPr>
    </w:p>
    <w:p w14:paraId="4C8FB6CB" w14:textId="77777777" w:rsidR="006D0FB7" w:rsidRDefault="006D0FB7">
      <w:pPr>
        <w:rPr>
          <w:rFonts w:ascii="Ottawa" w:hAnsi="Ottawa"/>
          <w:sz w:val="24"/>
        </w:rPr>
      </w:pPr>
    </w:p>
    <w:p w14:paraId="4C8FB6CC" w14:textId="77777777" w:rsidR="006D0FB7" w:rsidRDefault="006D0FB7">
      <w:pPr>
        <w:rPr>
          <w:rFonts w:ascii="Ottawa" w:hAnsi="Ottawa"/>
          <w:sz w:val="24"/>
        </w:rPr>
      </w:pPr>
    </w:p>
    <w:p w14:paraId="4C8FB6CD" w14:textId="77777777" w:rsidR="006D0FB7" w:rsidRDefault="006D0FB7">
      <w:pPr>
        <w:rPr>
          <w:rFonts w:ascii="Ottawa" w:hAnsi="Ottawa"/>
          <w:sz w:val="24"/>
        </w:rPr>
      </w:pPr>
    </w:p>
    <w:p w14:paraId="4C8FB6CE" w14:textId="77777777" w:rsidR="006D0FB7" w:rsidRDefault="006D0FB7">
      <w:pPr>
        <w:rPr>
          <w:rFonts w:ascii="Ottawa" w:hAnsi="Ottawa"/>
          <w:sz w:val="24"/>
        </w:rPr>
      </w:pPr>
    </w:p>
    <w:p w14:paraId="4C8FB6CF" w14:textId="77777777" w:rsidR="006D0FB7" w:rsidRDefault="006D0FB7">
      <w:pPr>
        <w:rPr>
          <w:rFonts w:ascii="Ottawa" w:hAnsi="Ottawa"/>
          <w:sz w:val="24"/>
        </w:rPr>
      </w:pPr>
    </w:p>
    <w:p w14:paraId="4C8FB6D0" w14:textId="77777777" w:rsidR="006D0FB7" w:rsidRDefault="006D0FB7">
      <w:pPr>
        <w:rPr>
          <w:rFonts w:ascii="Ottawa" w:hAnsi="Ottawa"/>
          <w:sz w:val="24"/>
        </w:rPr>
      </w:pPr>
    </w:p>
    <w:p w14:paraId="4C8FB6D1" w14:textId="77777777" w:rsidR="006D0FB7" w:rsidRDefault="006D0FB7">
      <w:pPr>
        <w:rPr>
          <w:rFonts w:ascii="Ottawa" w:hAnsi="Ottawa"/>
          <w:sz w:val="24"/>
        </w:rPr>
      </w:pPr>
    </w:p>
    <w:p w14:paraId="4C8FB6D2" w14:textId="77777777" w:rsidR="006D0FB7" w:rsidRDefault="006D0FB7">
      <w:pPr>
        <w:rPr>
          <w:rFonts w:ascii="Ottawa" w:hAnsi="Ottawa"/>
          <w:sz w:val="24"/>
        </w:rPr>
      </w:pPr>
    </w:p>
    <w:p w14:paraId="4C8FB6D3" w14:textId="77777777" w:rsidR="006D0FB7" w:rsidRDefault="006D0FB7">
      <w:pPr>
        <w:rPr>
          <w:rFonts w:ascii="Ottawa" w:hAnsi="Ottawa"/>
          <w:sz w:val="24"/>
        </w:rPr>
      </w:pPr>
    </w:p>
    <w:p w14:paraId="4C8FB6D4" w14:textId="77777777" w:rsidR="006D0FB7" w:rsidRDefault="006D0FB7">
      <w:pPr>
        <w:rPr>
          <w:rFonts w:ascii="Ottawa" w:hAnsi="Ottawa"/>
          <w:sz w:val="24"/>
        </w:rPr>
      </w:pPr>
    </w:p>
    <w:p w14:paraId="4C8FB6D5" w14:textId="77777777" w:rsidR="006D0FB7" w:rsidRDefault="006D0FB7">
      <w:pPr>
        <w:rPr>
          <w:rFonts w:ascii="Ottawa" w:hAnsi="Ottawa"/>
          <w:sz w:val="24"/>
        </w:rPr>
      </w:pPr>
    </w:p>
    <w:p w14:paraId="4C8FB6D6" w14:textId="77777777" w:rsidR="006D0FB7" w:rsidRDefault="006D0FB7">
      <w:pPr>
        <w:rPr>
          <w:rFonts w:ascii="Ottawa" w:hAnsi="Ottawa"/>
          <w:sz w:val="24"/>
        </w:rPr>
      </w:pPr>
    </w:p>
    <w:p w14:paraId="4C8FB6D7" w14:textId="77777777" w:rsidR="006D0FB7" w:rsidRDefault="006D0FB7">
      <w:pPr>
        <w:rPr>
          <w:rFonts w:ascii="Ottawa" w:hAnsi="Ottawa"/>
          <w:sz w:val="24"/>
        </w:rPr>
      </w:pPr>
    </w:p>
    <w:p w14:paraId="4C8FB6D8" w14:textId="77777777" w:rsidR="006D0FB7" w:rsidRDefault="006D0FB7">
      <w:pPr>
        <w:rPr>
          <w:rFonts w:ascii="Ottawa" w:hAnsi="Ottawa"/>
          <w:sz w:val="24"/>
        </w:rPr>
      </w:pPr>
    </w:p>
    <w:p w14:paraId="4C8FB6D9" w14:textId="77777777" w:rsidR="006D0FB7" w:rsidRDefault="006D0FB7">
      <w:pPr>
        <w:rPr>
          <w:rFonts w:ascii="Ottawa" w:hAnsi="Ottawa"/>
          <w:sz w:val="24"/>
        </w:rPr>
      </w:pPr>
    </w:p>
    <w:p w14:paraId="4C8FB6DA" w14:textId="77777777" w:rsidR="006D0FB7" w:rsidRDefault="006D0FB7">
      <w:pPr>
        <w:rPr>
          <w:rFonts w:ascii="Ottawa" w:hAnsi="Ottawa"/>
          <w:sz w:val="24"/>
        </w:rPr>
      </w:pPr>
    </w:p>
    <w:p w14:paraId="4C8FB6DB" w14:textId="77777777" w:rsidR="000E57D1" w:rsidRDefault="006D0FB7">
      <w:pPr>
        <w:rPr>
          <w:rFonts w:ascii="Ottawa" w:hAnsi="Ottawa"/>
          <w:sz w:val="28"/>
        </w:rPr>
      </w:pPr>
      <w:r>
        <w:rPr>
          <w:rFonts w:ascii="Ottawa" w:hAnsi="Ottawa"/>
          <w:sz w:val="24"/>
        </w:rPr>
        <w:tab/>
      </w:r>
      <w:r>
        <w:rPr>
          <w:rFonts w:ascii="Ottawa" w:hAnsi="Ottawa"/>
          <w:sz w:val="24"/>
        </w:rPr>
        <w:tab/>
      </w:r>
      <w:r>
        <w:rPr>
          <w:rFonts w:ascii="Ottawa" w:hAnsi="Ottawa"/>
          <w:sz w:val="24"/>
        </w:rPr>
        <w:tab/>
      </w:r>
      <w:r>
        <w:rPr>
          <w:rFonts w:ascii="Ottawa" w:hAnsi="Ottawa"/>
          <w:sz w:val="24"/>
        </w:rPr>
        <w:tab/>
      </w:r>
      <w:r>
        <w:rPr>
          <w:rFonts w:ascii="Ottawa" w:hAnsi="Ottawa"/>
          <w:sz w:val="24"/>
        </w:rPr>
        <w:tab/>
      </w:r>
      <w:r>
        <w:rPr>
          <w:rFonts w:ascii="Ottawa" w:hAnsi="Ottawa"/>
          <w:sz w:val="24"/>
        </w:rPr>
        <w:tab/>
      </w:r>
      <w:r>
        <w:rPr>
          <w:rFonts w:ascii="Ottawa" w:hAnsi="Ottawa"/>
          <w:sz w:val="24"/>
        </w:rPr>
        <w:tab/>
      </w:r>
      <w:r>
        <w:rPr>
          <w:rFonts w:ascii="Ottawa" w:hAnsi="Ottawa"/>
          <w:sz w:val="28"/>
        </w:rPr>
        <w:t>Platnost od 01.</w:t>
      </w:r>
      <w:r w:rsidR="001A1D2B">
        <w:rPr>
          <w:rFonts w:ascii="Ottawa" w:hAnsi="Ottawa"/>
          <w:sz w:val="28"/>
        </w:rPr>
        <w:t xml:space="preserve"> </w:t>
      </w:r>
      <w:r w:rsidR="000E57D1">
        <w:rPr>
          <w:rFonts w:ascii="Ottawa" w:hAnsi="Ottawa"/>
          <w:sz w:val="28"/>
        </w:rPr>
        <w:t>0</w:t>
      </w:r>
      <w:r w:rsidR="001A1D2B">
        <w:rPr>
          <w:rFonts w:ascii="Ottawa" w:hAnsi="Ottawa"/>
          <w:sz w:val="28"/>
        </w:rPr>
        <w:t>1</w:t>
      </w:r>
      <w:r>
        <w:rPr>
          <w:rFonts w:ascii="Ottawa" w:hAnsi="Ottawa"/>
          <w:sz w:val="28"/>
        </w:rPr>
        <w:t>.</w:t>
      </w:r>
      <w:r w:rsidR="001A1D2B">
        <w:rPr>
          <w:rFonts w:ascii="Ottawa" w:hAnsi="Ottawa"/>
          <w:sz w:val="28"/>
        </w:rPr>
        <w:t xml:space="preserve"> </w:t>
      </w:r>
      <w:r>
        <w:rPr>
          <w:rFonts w:ascii="Ottawa" w:hAnsi="Ottawa"/>
          <w:sz w:val="28"/>
        </w:rPr>
        <w:t>20</w:t>
      </w:r>
      <w:r w:rsidR="000E57D1">
        <w:rPr>
          <w:rFonts w:ascii="Ottawa" w:hAnsi="Ottawa"/>
          <w:sz w:val="28"/>
        </w:rPr>
        <w:t>1</w:t>
      </w:r>
      <w:r w:rsidR="001A1D2B">
        <w:rPr>
          <w:rFonts w:ascii="Ottawa" w:hAnsi="Ottawa"/>
          <w:sz w:val="28"/>
        </w:rPr>
        <w:t>4</w:t>
      </w:r>
    </w:p>
    <w:p w14:paraId="4C8FB6DC" w14:textId="77777777" w:rsidR="000E57D1" w:rsidRDefault="000E57D1">
      <w:pPr>
        <w:rPr>
          <w:rFonts w:ascii="Ottawa" w:hAnsi="Ottawa"/>
          <w:sz w:val="28"/>
        </w:rPr>
      </w:pPr>
      <w:r>
        <w:rPr>
          <w:rFonts w:ascii="Ottawa" w:hAnsi="Ottawa"/>
          <w:sz w:val="28"/>
        </w:rPr>
        <w:br w:type="page"/>
      </w:r>
    </w:p>
    <w:p w14:paraId="4C8FB6DD" w14:textId="77777777" w:rsidR="006D0FB7" w:rsidRDefault="006D0FB7">
      <w:pPr>
        <w:rPr>
          <w:rFonts w:ascii="Ottawa" w:hAnsi="Ottawa"/>
          <w:sz w:val="24"/>
        </w:rPr>
      </w:pPr>
      <w:r>
        <w:rPr>
          <w:rFonts w:ascii="Ottawa" w:hAnsi="Ottawa"/>
          <w:sz w:val="24"/>
        </w:rPr>
        <w:lastRenderedPageBreak/>
        <w:t xml:space="preserve">Tato koordinační směrnice je zpracována pro upřesnění letové činnosti jiných stálých </w:t>
      </w:r>
      <w:r w:rsidR="00725EBA">
        <w:rPr>
          <w:rFonts w:ascii="Ottawa" w:hAnsi="Ottawa"/>
          <w:sz w:val="24"/>
        </w:rPr>
        <w:t xml:space="preserve">a pravidelných </w:t>
      </w:r>
      <w:r>
        <w:rPr>
          <w:rFonts w:ascii="Ottawa" w:hAnsi="Ottawa"/>
          <w:sz w:val="24"/>
        </w:rPr>
        <w:t>uživatelů letiště Mladá Boleslav.</w:t>
      </w:r>
      <w:r w:rsidR="000E57D1">
        <w:rPr>
          <w:rFonts w:ascii="Ottawa" w:hAnsi="Ottawa"/>
          <w:sz w:val="24"/>
        </w:rPr>
        <w:t xml:space="preserve"> </w:t>
      </w:r>
      <w:r>
        <w:rPr>
          <w:rFonts w:ascii="Ottawa" w:hAnsi="Ottawa"/>
          <w:sz w:val="24"/>
        </w:rPr>
        <w:t xml:space="preserve">Tito letečtí provozovatelé využívají pro svou činnost prostory </w:t>
      </w:r>
      <w:proofErr w:type="spellStart"/>
      <w:r>
        <w:rPr>
          <w:rFonts w:ascii="Ottawa" w:hAnsi="Ottawa"/>
          <w:sz w:val="24"/>
        </w:rPr>
        <w:t>pronajmuté</w:t>
      </w:r>
      <w:proofErr w:type="spellEnd"/>
      <w:r>
        <w:rPr>
          <w:rFonts w:ascii="Ottawa" w:hAnsi="Ottawa"/>
          <w:sz w:val="24"/>
        </w:rPr>
        <w:t xml:space="preserve"> </w:t>
      </w:r>
      <w:r w:rsidR="00725EBA">
        <w:rPr>
          <w:rFonts w:ascii="Ottawa" w:hAnsi="Ottawa"/>
          <w:sz w:val="24"/>
        </w:rPr>
        <w:t xml:space="preserve">nebo poskytnuté </w:t>
      </w:r>
      <w:r>
        <w:rPr>
          <w:rFonts w:ascii="Ottawa" w:hAnsi="Ottawa"/>
          <w:sz w:val="24"/>
        </w:rPr>
        <w:t>AEROKLUBEM Mladá Boleslav.</w:t>
      </w:r>
    </w:p>
    <w:p w14:paraId="4C8FB6DE" w14:textId="77777777" w:rsidR="006D0FB7" w:rsidRDefault="006D0FB7">
      <w:pPr>
        <w:rPr>
          <w:rFonts w:ascii="Ottawa" w:hAnsi="Ottawa"/>
          <w:sz w:val="24"/>
        </w:rPr>
      </w:pPr>
    </w:p>
    <w:p w14:paraId="4C8FB6DF" w14:textId="77777777" w:rsidR="006D0FB7" w:rsidRDefault="006D0FB7">
      <w:pPr>
        <w:rPr>
          <w:rFonts w:ascii="Ottawa" w:hAnsi="Ottawa"/>
          <w:sz w:val="24"/>
        </w:rPr>
      </w:pPr>
    </w:p>
    <w:p w14:paraId="4C8FB6E0" w14:textId="77777777" w:rsidR="006D0FB7" w:rsidRDefault="006D0FB7">
      <w:pPr>
        <w:pStyle w:val="Nadpis5"/>
      </w:pPr>
      <w:r>
        <w:t>Předmět činnosti</w:t>
      </w:r>
    </w:p>
    <w:p w14:paraId="4C8FB6E1" w14:textId="77777777" w:rsidR="006D0FB7" w:rsidRPr="00885CEF" w:rsidRDefault="006D0FB7">
      <w:pPr>
        <w:rPr>
          <w:rFonts w:ascii="Ottawa" w:hAnsi="Ottawa"/>
        </w:rPr>
      </w:pPr>
    </w:p>
    <w:p w14:paraId="4C8FB6E2" w14:textId="77777777" w:rsidR="006D0FB7" w:rsidRDefault="006D0FB7">
      <w:pPr>
        <w:rPr>
          <w:rFonts w:ascii="Ottawa" w:hAnsi="Ottawa"/>
          <w:sz w:val="24"/>
        </w:rPr>
      </w:pPr>
      <w:r>
        <w:rPr>
          <w:rFonts w:ascii="Ottawa" w:hAnsi="Ottawa"/>
          <w:sz w:val="24"/>
        </w:rPr>
        <w:t xml:space="preserve">Předmětem činnosti provozovatelů jsou letecké práce, nepravidelná letecká doprava, školní výcvikové </w:t>
      </w:r>
      <w:r w:rsidR="00725EBA">
        <w:rPr>
          <w:rFonts w:ascii="Ottawa" w:hAnsi="Ottawa"/>
          <w:sz w:val="24"/>
        </w:rPr>
        <w:t xml:space="preserve">a </w:t>
      </w:r>
      <w:proofErr w:type="spellStart"/>
      <w:r w:rsidR="00725EBA">
        <w:rPr>
          <w:rFonts w:ascii="Ottawa" w:hAnsi="Ottawa"/>
          <w:sz w:val="24"/>
        </w:rPr>
        <w:t>soukromné</w:t>
      </w:r>
      <w:proofErr w:type="spellEnd"/>
      <w:r w:rsidR="00725EBA">
        <w:rPr>
          <w:rFonts w:ascii="Ottawa" w:hAnsi="Ottawa"/>
          <w:sz w:val="24"/>
        </w:rPr>
        <w:t xml:space="preserve"> </w:t>
      </w:r>
      <w:r>
        <w:rPr>
          <w:rFonts w:ascii="Ottawa" w:hAnsi="Ottawa"/>
          <w:sz w:val="24"/>
        </w:rPr>
        <w:t>lety.</w:t>
      </w:r>
    </w:p>
    <w:p w14:paraId="4C8FB6E3" w14:textId="77777777" w:rsidR="006D0FB7" w:rsidRPr="00885CEF" w:rsidRDefault="006D0FB7" w:rsidP="006D0FB7">
      <w:pPr>
        <w:rPr>
          <w:sz w:val="24"/>
          <w:szCs w:val="24"/>
        </w:rPr>
      </w:pPr>
    </w:p>
    <w:p w14:paraId="4C8FB6E4" w14:textId="77777777" w:rsidR="006D0FB7" w:rsidRPr="00885CEF" w:rsidRDefault="006D0FB7" w:rsidP="006D0FB7">
      <w:pPr>
        <w:rPr>
          <w:sz w:val="24"/>
          <w:szCs w:val="24"/>
        </w:rPr>
      </w:pPr>
    </w:p>
    <w:p w14:paraId="4C8FB6E5" w14:textId="77777777" w:rsidR="006D0FB7" w:rsidRDefault="006D0FB7">
      <w:pPr>
        <w:pStyle w:val="Nadpis5"/>
      </w:pPr>
      <w:r>
        <w:t>Zaměstnanci firem</w:t>
      </w:r>
    </w:p>
    <w:p w14:paraId="4C8FB6E6" w14:textId="77777777" w:rsidR="000E57D1" w:rsidRPr="00885CEF" w:rsidRDefault="000E57D1">
      <w:pPr>
        <w:rPr>
          <w:rFonts w:ascii="Ottawa" w:hAnsi="Ottawa"/>
          <w:bCs/>
        </w:rPr>
      </w:pPr>
    </w:p>
    <w:p w14:paraId="4C8FB6E7" w14:textId="77777777" w:rsidR="009959F1" w:rsidRDefault="006D0FB7">
      <w:pPr>
        <w:pStyle w:val="Zkladntext"/>
      </w:pPr>
      <w:r>
        <w:t xml:space="preserve">Všichni zaměstnanci každé firmy musí být seznámeni s </w:t>
      </w:r>
      <w:r w:rsidR="00725EBA">
        <w:t>L</w:t>
      </w:r>
      <w:r>
        <w:t xml:space="preserve">etištním  řádem letiště Mladá </w:t>
      </w:r>
    </w:p>
    <w:p w14:paraId="4C8FB6E8" w14:textId="77777777" w:rsidR="006D0FB7" w:rsidRDefault="006D0FB7">
      <w:pPr>
        <w:pStyle w:val="Zkladntext"/>
      </w:pPr>
      <w:r>
        <w:t>Boleslav a s touto koordinační směrnicí.</w:t>
      </w:r>
      <w:r w:rsidR="00885CEF">
        <w:t xml:space="preserve"> V </w:t>
      </w:r>
      <w:proofErr w:type="spellStart"/>
      <w:r w:rsidR="00885CEF">
        <w:t>prípadě</w:t>
      </w:r>
      <w:proofErr w:type="spellEnd"/>
      <w:r w:rsidR="00885CEF">
        <w:t xml:space="preserve"> školních a výcvikových letů je školící firma zodpovědná za seznámení žáků s Letištním řádem v rozsahu nutném pro výcvik </w:t>
      </w:r>
    </w:p>
    <w:p w14:paraId="4C8FB6E9" w14:textId="77777777" w:rsidR="00885CEF" w:rsidRDefault="00885CEF">
      <w:pPr>
        <w:pStyle w:val="Zkladntext"/>
      </w:pPr>
    </w:p>
    <w:p w14:paraId="4C8FB6EA" w14:textId="77777777" w:rsidR="009959F1" w:rsidRDefault="009959F1">
      <w:pPr>
        <w:pStyle w:val="Zkladntext"/>
      </w:pPr>
    </w:p>
    <w:p w14:paraId="4C8FB6EB" w14:textId="77777777" w:rsidR="009959F1" w:rsidRDefault="009959F1" w:rsidP="009959F1">
      <w:pPr>
        <w:pStyle w:val="Nadpis5"/>
      </w:pPr>
      <w:r w:rsidRPr="009959F1">
        <w:t>Letecká technika</w:t>
      </w:r>
    </w:p>
    <w:p w14:paraId="4C8FB6EC" w14:textId="77777777" w:rsidR="009959F1" w:rsidRPr="009959F1" w:rsidRDefault="009959F1" w:rsidP="009959F1"/>
    <w:p w14:paraId="4C8FB6ED" w14:textId="77777777" w:rsidR="009959F1" w:rsidRPr="009959F1" w:rsidRDefault="00E3231B" w:rsidP="009959F1">
      <w:pPr>
        <w:pStyle w:val="Zkladntext"/>
      </w:pPr>
      <w:r>
        <w:t>Letadla</w:t>
      </w:r>
      <w:r w:rsidR="009959F1">
        <w:t xml:space="preserve"> provozovaná</w:t>
      </w:r>
      <w:r w:rsidR="009959F1" w:rsidRPr="009959F1">
        <w:t xml:space="preserve"> na letišti Mladá Bolesl</w:t>
      </w:r>
      <w:r w:rsidR="009959F1">
        <w:t xml:space="preserve">av musí mít všechny potřebné </w:t>
      </w:r>
      <w:r>
        <w:t xml:space="preserve">doklady a </w:t>
      </w:r>
      <w:r w:rsidR="009959F1">
        <w:t>schválení nutné pro provoz. Na p</w:t>
      </w:r>
      <w:r w:rsidR="00885CEF">
        <w:t>alubě musí mít všechny dokla</w:t>
      </w:r>
      <w:r w:rsidR="009959F1">
        <w:t>dy</w:t>
      </w:r>
      <w:r w:rsidR="00885CEF">
        <w:t xml:space="preserve"> dle </w:t>
      </w:r>
      <w:r w:rsidR="00A11245">
        <w:t>L6.2.3.</w:t>
      </w:r>
    </w:p>
    <w:p w14:paraId="4C8FB6EE" w14:textId="77777777" w:rsidR="006D0FB7" w:rsidRPr="00885CEF" w:rsidRDefault="006D0FB7">
      <w:pPr>
        <w:rPr>
          <w:sz w:val="24"/>
          <w:szCs w:val="24"/>
        </w:rPr>
      </w:pPr>
    </w:p>
    <w:p w14:paraId="4C8FB6EF" w14:textId="77777777" w:rsidR="006D0FB7" w:rsidRPr="00885CEF" w:rsidRDefault="006D0FB7">
      <w:pPr>
        <w:rPr>
          <w:sz w:val="24"/>
          <w:szCs w:val="24"/>
        </w:rPr>
      </w:pPr>
    </w:p>
    <w:p w14:paraId="4C8FB6F0" w14:textId="77777777" w:rsidR="006D0FB7" w:rsidRPr="000E57D1" w:rsidRDefault="006D0FB7" w:rsidP="000E57D1">
      <w:pPr>
        <w:pStyle w:val="Nadpis5"/>
      </w:pPr>
      <w:r>
        <w:t>Letová činnost</w:t>
      </w:r>
    </w:p>
    <w:p w14:paraId="4C8FB6F1" w14:textId="77777777" w:rsidR="006D0FB7" w:rsidRPr="00885CEF" w:rsidRDefault="006D0FB7">
      <w:pPr>
        <w:rPr>
          <w:rFonts w:ascii="Ottawa" w:hAnsi="Ottawa"/>
        </w:rPr>
      </w:pPr>
    </w:p>
    <w:p w14:paraId="4C8FB6F2" w14:textId="77777777" w:rsidR="006D0FB7" w:rsidRDefault="006D0FB7">
      <w:pPr>
        <w:rPr>
          <w:rFonts w:ascii="Ottawa" w:hAnsi="Ottawa"/>
          <w:sz w:val="24"/>
        </w:rPr>
      </w:pPr>
      <w:r>
        <w:rPr>
          <w:rFonts w:ascii="Ottawa" w:hAnsi="Ottawa"/>
          <w:sz w:val="24"/>
        </w:rPr>
        <w:t xml:space="preserve">Letová činnost firem je prováděna v souladu s </w:t>
      </w:r>
      <w:proofErr w:type="spellStart"/>
      <w:r>
        <w:rPr>
          <w:rFonts w:ascii="Ottawa" w:hAnsi="Ottawa"/>
          <w:sz w:val="24"/>
        </w:rPr>
        <w:t>letecko</w:t>
      </w:r>
      <w:proofErr w:type="spellEnd"/>
      <w:r>
        <w:rPr>
          <w:rFonts w:ascii="Ottawa" w:hAnsi="Ottawa"/>
          <w:sz w:val="24"/>
        </w:rPr>
        <w:t xml:space="preserve"> - provozními předpisy platnými pro české civilní letectví, jednotlivými provozními směrnicemi provozovatele a v souladu s letištním řádem letiště Mladá Boleslav.</w:t>
      </w:r>
    </w:p>
    <w:p w14:paraId="4C8FB6F3" w14:textId="77777777" w:rsidR="006D0FB7" w:rsidRDefault="006D0FB7">
      <w:pPr>
        <w:rPr>
          <w:rFonts w:ascii="Ottawa" w:hAnsi="Ottawa"/>
          <w:sz w:val="24"/>
        </w:rPr>
      </w:pPr>
    </w:p>
    <w:p w14:paraId="4C8FB6F4" w14:textId="77777777" w:rsidR="006D0FB7" w:rsidRDefault="006D0FB7">
      <w:pPr>
        <w:rPr>
          <w:rFonts w:ascii="Ottawa" w:hAnsi="Ottawa"/>
          <w:sz w:val="24"/>
        </w:rPr>
      </w:pPr>
    </w:p>
    <w:p w14:paraId="4C8FB6F5" w14:textId="77777777" w:rsidR="006D0FB7" w:rsidRDefault="006D0FB7">
      <w:pPr>
        <w:rPr>
          <w:rFonts w:ascii="Ottawa" w:hAnsi="Ottawa"/>
          <w:sz w:val="24"/>
        </w:rPr>
      </w:pPr>
      <w:r>
        <w:rPr>
          <w:rFonts w:ascii="Ottawa" w:hAnsi="Ottawa"/>
          <w:sz w:val="24"/>
        </w:rPr>
        <w:t xml:space="preserve">V případě zahájení letového provozu Aeroklubu jsou piloti firem před zahájením vlastní letové činnosti povinni dohodnout postupy s dispečerem </w:t>
      </w:r>
      <w:r w:rsidR="000E57D1">
        <w:rPr>
          <w:rFonts w:ascii="Ottawa" w:hAnsi="Ottawa"/>
          <w:sz w:val="24"/>
        </w:rPr>
        <w:t>RADIO</w:t>
      </w:r>
      <w:r>
        <w:rPr>
          <w:rFonts w:ascii="Ottawa" w:hAnsi="Ottawa"/>
          <w:sz w:val="24"/>
        </w:rPr>
        <w:t>, případně s vedoucím leteckého provozu Aeroklubu a plně se jeho pokyny řídit.</w:t>
      </w:r>
    </w:p>
    <w:p w14:paraId="4C8FB6F6" w14:textId="77777777" w:rsidR="006D0FB7" w:rsidRDefault="006D0FB7">
      <w:pPr>
        <w:rPr>
          <w:rFonts w:ascii="Ottawa" w:hAnsi="Ottawa"/>
          <w:sz w:val="24"/>
        </w:rPr>
      </w:pPr>
    </w:p>
    <w:p w14:paraId="4C8FB6F7" w14:textId="77777777" w:rsidR="006D0FB7" w:rsidRDefault="006D0FB7">
      <w:pPr>
        <w:rPr>
          <w:rFonts w:ascii="Ottawa" w:hAnsi="Ottawa"/>
          <w:sz w:val="24"/>
        </w:rPr>
      </w:pPr>
    </w:p>
    <w:p w14:paraId="4C8FB6F8" w14:textId="77777777" w:rsidR="006D0FB7" w:rsidRDefault="006D0FB7">
      <w:pPr>
        <w:rPr>
          <w:rFonts w:ascii="Ottawa" w:hAnsi="Ottawa"/>
          <w:sz w:val="24"/>
        </w:rPr>
      </w:pPr>
      <w:r>
        <w:rPr>
          <w:rFonts w:ascii="Ottawa" w:hAnsi="Ottawa"/>
          <w:sz w:val="24"/>
        </w:rPr>
        <w:t>V případě, že Aeroklub nemá zahájen vlastní letový provoz,  jsou piloti povinni v letové informační zóně letiště Mladá Boleslav postupovat tak, jako u letiště neřízeného  s obzvláštním zaměřením se na vysílání předepsaných informací "naslepo".</w:t>
      </w:r>
    </w:p>
    <w:p w14:paraId="4C8FB6F9" w14:textId="77777777" w:rsidR="006D0FB7" w:rsidRDefault="006D0FB7">
      <w:pPr>
        <w:rPr>
          <w:rFonts w:ascii="Ottawa" w:hAnsi="Ottawa"/>
          <w:sz w:val="24"/>
        </w:rPr>
      </w:pPr>
    </w:p>
    <w:p w14:paraId="4C8FB6FA" w14:textId="77777777" w:rsidR="006D0FB7" w:rsidRDefault="006D0FB7">
      <w:pPr>
        <w:rPr>
          <w:rFonts w:ascii="Ottawa" w:hAnsi="Ottawa"/>
          <w:sz w:val="24"/>
        </w:rPr>
      </w:pPr>
    </w:p>
    <w:p w14:paraId="4C8FB6FB" w14:textId="77777777" w:rsidR="006D0FB7" w:rsidRDefault="006D0FB7">
      <w:pPr>
        <w:rPr>
          <w:rFonts w:ascii="Ottawa" w:hAnsi="Ottawa"/>
          <w:sz w:val="24"/>
        </w:rPr>
      </w:pPr>
      <w:r>
        <w:rPr>
          <w:rFonts w:ascii="Ottawa" w:hAnsi="Ottawa"/>
          <w:sz w:val="24"/>
        </w:rPr>
        <w:t>V případě, kdy zahájí letovou činnost dva či více provozovatelů,  jsou jednotliví provozovatelé povinni dohodnout své postupy navzájem v souladu s </w:t>
      </w:r>
      <w:proofErr w:type="spellStart"/>
      <w:r>
        <w:rPr>
          <w:rFonts w:ascii="Ottawa" w:hAnsi="Ottawa"/>
          <w:sz w:val="24"/>
        </w:rPr>
        <w:t>letecko</w:t>
      </w:r>
      <w:proofErr w:type="spellEnd"/>
      <w:r>
        <w:rPr>
          <w:rFonts w:ascii="Ottawa" w:hAnsi="Ottawa"/>
          <w:sz w:val="24"/>
        </w:rPr>
        <w:t xml:space="preserve"> -</w:t>
      </w:r>
      <w:r w:rsidR="000E57D1">
        <w:rPr>
          <w:rFonts w:ascii="Ottawa" w:hAnsi="Ottawa"/>
          <w:sz w:val="24"/>
        </w:rPr>
        <w:t xml:space="preserve"> </w:t>
      </w:r>
      <w:r>
        <w:rPr>
          <w:rFonts w:ascii="Ottawa" w:hAnsi="Ottawa"/>
          <w:sz w:val="24"/>
        </w:rPr>
        <w:t>provozními předpisy a provozními směrnicemi provozovatele a v souladu s letištním řádem.</w:t>
      </w:r>
    </w:p>
    <w:p w14:paraId="4C8FB6FC" w14:textId="77777777" w:rsidR="006D0FB7" w:rsidRDefault="006D0FB7">
      <w:pPr>
        <w:rPr>
          <w:rFonts w:ascii="Ottawa" w:hAnsi="Ottawa"/>
          <w:sz w:val="24"/>
        </w:rPr>
      </w:pPr>
    </w:p>
    <w:p w14:paraId="4C8FB6FD" w14:textId="77777777" w:rsidR="006D0FB7" w:rsidRDefault="006D0FB7">
      <w:pPr>
        <w:rPr>
          <w:rFonts w:ascii="Ottawa" w:hAnsi="Ottawa"/>
          <w:sz w:val="24"/>
        </w:rPr>
      </w:pPr>
    </w:p>
    <w:p w14:paraId="4C8FB6FE" w14:textId="77777777" w:rsidR="006D0FB7" w:rsidRDefault="006D0FB7">
      <w:pPr>
        <w:rPr>
          <w:rFonts w:ascii="Ottawa" w:hAnsi="Ottawa"/>
          <w:sz w:val="24"/>
        </w:rPr>
      </w:pPr>
      <w:r>
        <w:rPr>
          <w:rFonts w:ascii="Ottawa" w:hAnsi="Ottawa"/>
          <w:sz w:val="24"/>
        </w:rPr>
        <w:t>Při jakékoliv letové činnosti jednotlivých provozovatelů jsou piloti povinni upravit svou letovou činnost s ohledem na minimální zatížení hlukem okolí letiště a města Mladá Boleslav.</w:t>
      </w:r>
    </w:p>
    <w:p w14:paraId="4C8FB6FF" w14:textId="77777777" w:rsidR="00A11245" w:rsidRDefault="00A11245">
      <w:pPr>
        <w:rPr>
          <w:rFonts w:ascii="Ottawa" w:hAnsi="Ottawa"/>
          <w:sz w:val="24"/>
        </w:rPr>
      </w:pPr>
      <w:r>
        <w:rPr>
          <w:rFonts w:ascii="Ottawa" w:hAnsi="Ottawa"/>
          <w:sz w:val="24"/>
        </w:rPr>
        <w:t xml:space="preserve">Při startu z dráhy 05 vybočit vpravo tak, aby se </w:t>
      </w:r>
      <w:proofErr w:type="spellStart"/>
      <w:r>
        <w:rPr>
          <w:rFonts w:ascii="Ottawa" w:hAnsi="Ottawa"/>
          <w:sz w:val="24"/>
        </w:rPr>
        <w:t>vyhly</w:t>
      </w:r>
      <w:proofErr w:type="spellEnd"/>
      <w:r>
        <w:rPr>
          <w:rFonts w:ascii="Ottawa" w:hAnsi="Ottawa"/>
          <w:sz w:val="24"/>
        </w:rPr>
        <w:t xml:space="preserve"> zastavěné oblasti v ose dráhy.</w:t>
      </w:r>
    </w:p>
    <w:p w14:paraId="4C8FB700" w14:textId="77777777" w:rsidR="00A11245" w:rsidRDefault="00A11245">
      <w:pPr>
        <w:rPr>
          <w:rFonts w:ascii="Ottawa" w:hAnsi="Ottawa"/>
          <w:sz w:val="24"/>
        </w:rPr>
      </w:pPr>
      <w:r>
        <w:rPr>
          <w:rFonts w:ascii="Ottawa" w:hAnsi="Ottawa"/>
          <w:sz w:val="24"/>
        </w:rPr>
        <w:t>Při startu v dráhy 34 vybočit vlevo tak,</w:t>
      </w:r>
      <w:r w:rsidRPr="00A11245">
        <w:rPr>
          <w:rFonts w:ascii="Ottawa" w:hAnsi="Ottawa"/>
          <w:sz w:val="24"/>
        </w:rPr>
        <w:t xml:space="preserve"> </w:t>
      </w:r>
      <w:r>
        <w:rPr>
          <w:rFonts w:ascii="Ottawa" w:hAnsi="Ottawa"/>
          <w:sz w:val="24"/>
        </w:rPr>
        <w:t xml:space="preserve">, aby se </w:t>
      </w:r>
      <w:proofErr w:type="spellStart"/>
      <w:r>
        <w:rPr>
          <w:rFonts w:ascii="Ottawa" w:hAnsi="Ottawa"/>
          <w:sz w:val="24"/>
        </w:rPr>
        <w:t>vyhly</w:t>
      </w:r>
      <w:proofErr w:type="spellEnd"/>
      <w:r>
        <w:rPr>
          <w:rFonts w:ascii="Ottawa" w:hAnsi="Ottawa"/>
          <w:sz w:val="24"/>
        </w:rPr>
        <w:t xml:space="preserve"> zastavěné oblasti v ose dráhy.</w:t>
      </w:r>
    </w:p>
    <w:p w14:paraId="4C8FB701" w14:textId="77777777" w:rsidR="00A11245" w:rsidRDefault="00A11245">
      <w:pPr>
        <w:rPr>
          <w:rFonts w:ascii="Ottawa" w:hAnsi="Ottawa"/>
          <w:sz w:val="24"/>
        </w:rPr>
      </w:pPr>
    </w:p>
    <w:p w14:paraId="4C8FB702" w14:textId="77777777" w:rsidR="006D0FB7" w:rsidRDefault="006D0FB7">
      <w:pPr>
        <w:rPr>
          <w:rFonts w:ascii="Ottawa" w:hAnsi="Ottawa"/>
          <w:b/>
          <w:bCs/>
          <w:sz w:val="24"/>
        </w:rPr>
      </w:pPr>
      <w:r>
        <w:rPr>
          <w:rFonts w:ascii="Ottawa" w:hAnsi="Ottawa"/>
          <w:b/>
          <w:bCs/>
          <w:sz w:val="24"/>
        </w:rPr>
        <w:t>Piloti jsou dále povinni:</w:t>
      </w:r>
    </w:p>
    <w:p w14:paraId="4C8FB703" w14:textId="77777777" w:rsidR="006D0FB7" w:rsidRDefault="006D0FB7">
      <w:pPr>
        <w:pStyle w:val="Zkladntextodsazen"/>
        <w:numPr>
          <w:ilvl w:val="0"/>
          <w:numId w:val="1"/>
        </w:numPr>
      </w:pPr>
      <w:r>
        <w:t xml:space="preserve">být na radiovém spojení s dispečerem </w:t>
      </w:r>
      <w:r w:rsidR="009959F1">
        <w:t>RADIO</w:t>
      </w:r>
      <w:r>
        <w:t>, resp. vysílat naslepo na frekvenci l23,6 MHz.</w:t>
      </w:r>
    </w:p>
    <w:p w14:paraId="4C8FB704" w14:textId="77777777" w:rsidR="006D0FB7" w:rsidRDefault="006D0FB7">
      <w:pPr>
        <w:pStyle w:val="Zkladntextodsazen"/>
        <w:numPr>
          <w:ilvl w:val="0"/>
          <w:numId w:val="1"/>
        </w:numPr>
      </w:pPr>
      <w:r>
        <w:t xml:space="preserve">pro vzlet a přistání </w:t>
      </w:r>
      <w:r w:rsidR="00725EBA">
        <w:t xml:space="preserve">využívat pouze VPD, která je v </w:t>
      </w:r>
      <w:r>
        <w:t>používání, pokud není s dispečerem AFIS dohodnuto jinak.</w:t>
      </w:r>
    </w:p>
    <w:p w14:paraId="4C8FB705" w14:textId="77777777" w:rsidR="006D0FB7" w:rsidRDefault="006D0FB7">
      <w:pPr>
        <w:pStyle w:val="Zkladntextodsazen"/>
        <w:numPr>
          <w:ilvl w:val="0"/>
          <w:numId w:val="1"/>
        </w:numPr>
      </w:pPr>
      <w:r>
        <w:t>o vzdušném pojíždění z, nebo na místo stání informovat  rádiem dispečera AFIS.</w:t>
      </w:r>
    </w:p>
    <w:p w14:paraId="4C8FB706" w14:textId="77777777" w:rsidR="006D0FB7" w:rsidRDefault="006D0FB7">
      <w:pPr>
        <w:pStyle w:val="Zkladntextodsazen"/>
        <w:numPr>
          <w:ilvl w:val="0"/>
          <w:numId w:val="1"/>
        </w:numPr>
      </w:pPr>
      <w:r>
        <w:t>při letovém provozu, kdy nemá zahájen provoz Aeroklub vést evidenci vzletů a časů letů.</w:t>
      </w:r>
    </w:p>
    <w:p w14:paraId="4C8FB707" w14:textId="77777777" w:rsidR="001A1D2B" w:rsidRDefault="001A1D2B" w:rsidP="001A1D2B">
      <w:pPr>
        <w:pStyle w:val="Zkladntextodsazen"/>
        <w:ind w:left="0" w:firstLine="0"/>
      </w:pPr>
    </w:p>
    <w:p w14:paraId="4C8FB708" w14:textId="77777777" w:rsidR="001A1D2B" w:rsidRDefault="001A1D2B" w:rsidP="001A1D2B">
      <w:pPr>
        <w:pStyle w:val="Zkladntextodsazen"/>
        <w:ind w:left="0" w:firstLine="0"/>
      </w:pPr>
    </w:p>
    <w:p w14:paraId="4C8FB709" w14:textId="77777777" w:rsidR="001A1D2B" w:rsidRDefault="001A1D2B" w:rsidP="001A1D2B">
      <w:pPr>
        <w:pStyle w:val="Zkladntextodsazen"/>
        <w:ind w:left="0" w:firstLine="0"/>
      </w:pPr>
    </w:p>
    <w:p w14:paraId="4C8FB70A" w14:textId="77777777" w:rsidR="001A1D2B" w:rsidRDefault="001A1D2B" w:rsidP="001A1D2B">
      <w:pPr>
        <w:pStyle w:val="Zkladntextodsazen"/>
        <w:ind w:left="426" w:firstLine="0"/>
      </w:pPr>
      <w:r>
        <w:t>Mladá Boleslav 1. 1. 2014</w:t>
      </w:r>
    </w:p>
    <w:p w14:paraId="4C8FB70B" w14:textId="77777777" w:rsidR="001A1D2B" w:rsidRDefault="001A1D2B" w:rsidP="001A1D2B">
      <w:pPr>
        <w:pStyle w:val="Zkladntextodsazen"/>
        <w:ind w:left="426" w:firstLine="0"/>
      </w:pPr>
    </w:p>
    <w:p w14:paraId="4C8FB70C" w14:textId="77777777" w:rsidR="001A1D2B" w:rsidRDefault="001A1D2B" w:rsidP="001A1D2B">
      <w:pPr>
        <w:pStyle w:val="Zkladntextodsazen"/>
        <w:ind w:left="426" w:firstLine="0"/>
      </w:pPr>
    </w:p>
    <w:p w14:paraId="4C8FB70D" w14:textId="77777777" w:rsidR="001A1D2B" w:rsidRDefault="001A1D2B" w:rsidP="001A1D2B">
      <w:pPr>
        <w:pStyle w:val="Zkladntextodsazen"/>
        <w:ind w:left="426" w:firstLine="0"/>
      </w:pPr>
    </w:p>
    <w:p w14:paraId="4C8FB70E" w14:textId="77777777" w:rsidR="001A1D2B" w:rsidRDefault="001A1D2B" w:rsidP="001A1D2B">
      <w:pPr>
        <w:pStyle w:val="Zkladntextodsazen"/>
        <w:ind w:left="426" w:firstLine="0"/>
      </w:pPr>
    </w:p>
    <w:p w14:paraId="4C8FB70F" w14:textId="5CFCC4D3" w:rsidR="001A1D2B" w:rsidRDefault="001A1D2B" w:rsidP="001A1D2B">
      <w:pPr>
        <w:pStyle w:val="Zkladntextodsazen"/>
        <w:ind w:left="426" w:firstLine="0"/>
      </w:pPr>
    </w:p>
    <w:p w14:paraId="4C8FB710" w14:textId="77777777" w:rsidR="001A1D2B" w:rsidRDefault="001A1D2B" w:rsidP="001A1D2B">
      <w:pPr>
        <w:pStyle w:val="Zkladntextodsazen"/>
        <w:ind w:left="426" w:firstLine="0"/>
      </w:pPr>
    </w:p>
    <w:p w14:paraId="4C8FB711" w14:textId="77777777" w:rsidR="001A1D2B" w:rsidRDefault="001A1D2B" w:rsidP="001A1D2B">
      <w:pPr>
        <w:pStyle w:val="Zkladntextodsazen"/>
        <w:ind w:left="426" w:firstLine="0"/>
      </w:pPr>
    </w:p>
    <w:p w14:paraId="4C8FB712" w14:textId="77777777" w:rsidR="001A1D2B" w:rsidRDefault="001A1D2B" w:rsidP="001A1D2B">
      <w:pPr>
        <w:pStyle w:val="Zkladntextodsazen"/>
        <w:ind w:left="426" w:firstLine="0"/>
      </w:pPr>
      <w:r>
        <w:tab/>
        <w:t>------------------------------</w:t>
      </w:r>
    </w:p>
    <w:p w14:paraId="4C8FB713" w14:textId="77777777" w:rsidR="001A1D2B" w:rsidRDefault="001A1D2B" w:rsidP="001A1D2B">
      <w:pPr>
        <w:pStyle w:val="Zkladntextodsazen"/>
        <w:ind w:left="426" w:firstLine="0"/>
      </w:pPr>
      <w:r>
        <w:t xml:space="preserve">Ježek Zdeněk, </w:t>
      </w:r>
      <w:proofErr w:type="spellStart"/>
      <w:r>
        <w:t>predseda</w:t>
      </w:r>
      <w:proofErr w:type="spellEnd"/>
      <w:r>
        <w:t xml:space="preserve"> aeroklubu</w:t>
      </w:r>
      <w:r>
        <w:tab/>
      </w:r>
    </w:p>
    <w:sectPr w:rsidR="001A1D2B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847C2"/>
    <w:multiLevelType w:val="hybridMultilevel"/>
    <w:tmpl w:val="83D62A48"/>
    <w:lvl w:ilvl="0" w:tplc="D932D156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 w16cid:durableId="381098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483"/>
    <w:rsid w:val="000E57D1"/>
    <w:rsid w:val="001438D7"/>
    <w:rsid w:val="001A1D2B"/>
    <w:rsid w:val="001D3FD7"/>
    <w:rsid w:val="002B74DC"/>
    <w:rsid w:val="003D3979"/>
    <w:rsid w:val="006D0FB7"/>
    <w:rsid w:val="00725EBA"/>
    <w:rsid w:val="00885CEF"/>
    <w:rsid w:val="009959F1"/>
    <w:rsid w:val="00A11245"/>
    <w:rsid w:val="00A319B1"/>
    <w:rsid w:val="00A76683"/>
    <w:rsid w:val="00E01483"/>
    <w:rsid w:val="00E3231B"/>
    <w:rsid w:val="00F0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8FB6B3"/>
  <w15:chartTrackingRefBased/>
  <w15:docId w15:val="{EF8ACC56-A1C5-4318-9E88-B065E5528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Ottawa" w:hAnsi="Ottawa"/>
      <w:sz w:val="24"/>
    </w:rPr>
  </w:style>
  <w:style w:type="paragraph" w:styleId="Nadpis2">
    <w:name w:val="heading 2"/>
    <w:basedOn w:val="Normln"/>
    <w:next w:val="Normln"/>
    <w:qFormat/>
    <w:pPr>
      <w:keepNext/>
      <w:ind w:right="6237"/>
      <w:outlineLvl w:val="1"/>
    </w:pPr>
    <w:rPr>
      <w:rFonts w:ascii="Ottawa" w:hAnsi="Ottawa"/>
      <w:sz w:val="24"/>
    </w:rPr>
  </w:style>
  <w:style w:type="paragraph" w:styleId="Nadpis3">
    <w:name w:val="heading 3"/>
    <w:basedOn w:val="Normln"/>
    <w:next w:val="Normln"/>
    <w:qFormat/>
    <w:pPr>
      <w:keepNext/>
      <w:ind w:right="6237"/>
      <w:jc w:val="center"/>
      <w:outlineLvl w:val="2"/>
    </w:pPr>
    <w:rPr>
      <w:rFonts w:ascii="Ottawa" w:hAnsi="Ottawa"/>
      <w:sz w:val="24"/>
    </w:rPr>
  </w:style>
  <w:style w:type="paragraph" w:styleId="Nadpis4">
    <w:name w:val="heading 4"/>
    <w:basedOn w:val="Normln"/>
    <w:next w:val="Normln"/>
    <w:qFormat/>
    <w:pPr>
      <w:keepNext/>
      <w:ind w:right="6095"/>
      <w:outlineLvl w:val="3"/>
    </w:pPr>
    <w:rPr>
      <w:rFonts w:ascii="Ottawa" w:hAnsi="Ottawa"/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Ottawa" w:hAnsi="Ottawa"/>
      <w:b/>
      <w:bCs/>
      <w:i/>
      <w:iCs/>
      <w:sz w:val="28"/>
    </w:rPr>
  </w:style>
  <w:style w:type="paragraph" w:styleId="Nadpis6">
    <w:name w:val="heading 6"/>
    <w:basedOn w:val="Normln"/>
    <w:next w:val="Normln"/>
    <w:qFormat/>
    <w:pPr>
      <w:keepNext/>
      <w:ind w:right="1134"/>
      <w:outlineLvl w:val="5"/>
    </w:pPr>
    <w:rPr>
      <w:rFonts w:ascii="Ottawa" w:hAnsi="Ottaw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Ottawa" w:hAnsi="Ottawa"/>
      <w:sz w:val="24"/>
    </w:rPr>
  </w:style>
  <w:style w:type="paragraph" w:styleId="Zkladntextodsazen">
    <w:name w:val="Body Text Indent"/>
    <w:basedOn w:val="Normln"/>
    <w:pPr>
      <w:ind w:left="708" w:hanging="282"/>
    </w:pPr>
    <w:rPr>
      <w:rFonts w:ascii="Ottawa" w:hAnsi="Ottawa"/>
      <w:sz w:val="24"/>
    </w:rPr>
  </w:style>
  <w:style w:type="paragraph" w:styleId="Zkladntext">
    <w:name w:val="Body Text"/>
    <w:basedOn w:val="Normln"/>
    <w:rPr>
      <w:rFonts w:ascii="Ottawa" w:hAnsi="Ottaw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O O R D I A N Č N Í    S M Ě R N I C E</vt:lpstr>
    </vt:vector>
  </TitlesOfParts>
  <Company>privat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O O R D I A N Č N Í    S M Ě R N I C E</dc:title>
  <dc:subject/>
  <dc:creator>Zdeněk Ježek</dc:creator>
  <cp:keywords/>
  <dc:description/>
  <cp:lastModifiedBy>Kateřina Jeníčková</cp:lastModifiedBy>
  <cp:revision>3</cp:revision>
  <cp:lastPrinted>2006-09-12T08:34:00Z</cp:lastPrinted>
  <dcterms:created xsi:type="dcterms:W3CDTF">2022-10-21T10:08:00Z</dcterms:created>
  <dcterms:modified xsi:type="dcterms:W3CDTF">2022-10-21T11:28:00Z</dcterms:modified>
</cp:coreProperties>
</file>