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21" w:rsidRPr="00E038D8" w:rsidRDefault="00A3092E" w:rsidP="006304BC">
      <w:pPr>
        <w:rPr>
          <w:b/>
          <w:u w:val="single"/>
        </w:rPr>
      </w:pPr>
      <w:r w:rsidRPr="00E038D8">
        <w:rPr>
          <w:b/>
          <w:u w:val="single"/>
        </w:rPr>
        <w:t xml:space="preserve">Příloha č. 2 </w:t>
      </w:r>
      <w:r w:rsidR="00740E0D" w:rsidRPr="00E038D8">
        <w:rPr>
          <w:b/>
          <w:u w:val="single"/>
        </w:rPr>
        <w:t>–</w:t>
      </w:r>
      <w:r w:rsidRPr="00E038D8">
        <w:rPr>
          <w:b/>
          <w:u w:val="single"/>
        </w:rPr>
        <w:t xml:space="preserve"> </w:t>
      </w:r>
      <w:r w:rsidR="00740E0D" w:rsidRPr="00E038D8">
        <w:rPr>
          <w:b/>
          <w:u w:val="single"/>
        </w:rPr>
        <w:t>Položkový rozpočet</w:t>
      </w:r>
    </w:p>
    <w:p w:rsidR="00625DBD" w:rsidRPr="00E038D8" w:rsidRDefault="00625DBD" w:rsidP="006304BC">
      <w:pPr>
        <w:rPr>
          <w:b/>
        </w:rPr>
      </w:pPr>
    </w:p>
    <w:p w:rsidR="00740E0D" w:rsidRPr="00E038D8" w:rsidRDefault="00740E0D" w:rsidP="006304BC">
      <w:r w:rsidRPr="00E038D8">
        <w:t>Generátor chlordioxidu Oxiperm Pro OCD 162-5 S/G</w:t>
      </w:r>
      <w:r w:rsidR="006304BC" w:rsidRPr="00E038D8">
        <w:tab/>
      </w:r>
      <w:r w:rsidR="006304BC" w:rsidRPr="00E038D8">
        <w:tab/>
      </w:r>
      <w:r w:rsidR="004C792C" w:rsidRPr="00E038D8">
        <w:tab/>
      </w:r>
      <w:r w:rsidR="006304BC" w:rsidRPr="00E038D8">
        <w:t>1 ks</w:t>
      </w:r>
      <w:r w:rsidR="006304BC" w:rsidRPr="00E038D8">
        <w:tab/>
      </w:r>
      <w:r w:rsidRPr="00E038D8">
        <w:t xml:space="preserve">198 264,00 </w:t>
      </w:r>
      <w:r w:rsidR="0048728A" w:rsidRPr="00E038D8">
        <w:t>Kč</w:t>
      </w:r>
    </w:p>
    <w:p w:rsidR="00740E0D" w:rsidRPr="00E038D8" w:rsidRDefault="00740E0D" w:rsidP="006304BC">
      <w:r w:rsidRPr="00E038D8">
        <w:t>Záchytná vana pro chemikálie – kyselina</w:t>
      </w:r>
      <w:r w:rsidR="006304BC" w:rsidRPr="00E038D8">
        <w:tab/>
      </w:r>
      <w:r w:rsidR="006304BC" w:rsidRPr="00E038D8">
        <w:tab/>
      </w:r>
      <w:r w:rsidR="006304BC" w:rsidRPr="00E038D8">
        <w:tab/>
      </w:r>
      <w:r w:rsidR="004C792C" w:rsidRPr="00E038D8">
        <w:tab/>
      </w:r>
      <w:r w:rsidR="006304BC" w:rsidRPr="00E038D8">
        <w:t>1 ks</w:t>
      </w:r>
      <w:r w:rsidR="006304BC" w:rsidRPr="00E038D8">
        <w:tab/>
        <w:t xml:space="preserve">     </w:t>
      </w:r>
      <w:r w:rsidRPr="00E038D8">
        <w:t>2</w:t>
      </w:r>
      <w:r w:rsidR="0048728A" w:rsidRPr="00E038D8">
        <w:t> 664,00</w:t>
      </w:r>
      <w:r w:rsidRPr="00E038D8">
        <w:t xml:space="preserve"> Kč</w:t>
      </w:r>
    </w:p>
    <w:p w:rsidR="00740E0D" w:rsidRPr="00E038D8" w:rsidRDefault="00740E0D" w:rsidP="006304BC">
      <w:r w:rsidRPr="00E038D8">
        <w:t>Záchytná vana pro chemikálie – chloritan</w:t>
      </w:r>
      <w:r w:rsidR="00625DBD" w:rsidRPr="00E038D8">
        <w:tab/>
      </w:r>
      <w:r w:rsidR="00625DBD" w:rsidRPr="00E038D8">
        <w:tab/>
      </w:r>
      <w:r w:rsidR="00625DBD" w:rsidRPr="00E038D8">
        <w:tab/>
      </w:r>
      <w:r w:rsidR="004C792C" w:rsidRPr="00E038D8">
        <w:tab/>
      </w:r>
      <w:r w:rsidR="00625DBD" w:rsidRPr="00E038D8">
        <w:t>1 ks</w:t>
      </w:r>
      <w:r w:rsidR="00625DBD" w:rsidRPr="00E038D8">
        <w:tab/>
        <w:t xml:space="preserve">     </w:t>
      </w:r>
      <w:r w:rsidRPr="00E038D8">
        <w:t>2</w:t>
      </w:r>
      <w:r w:rsidR="0048728A" w:rsidRPr="00E038D8">
        <w:t> </w:t>
      </w:r>
      <w:r w:rsidRPr="00E038D8">
        <w:t>66</w:t>
      </w:r>
      <w:r w:rsidR="0048728A" w:rsidRPr="00E038D8">
        <w:t xml:space="preserve">4,00 </w:t>
      </w:r>
      <w:r w:rsidRPr="00E038D8">
        <w:t>Kč</w:t>
      </w:r>
    </w:p>
    <w:p w:rsidR="00740E0D" w:rsidRPr="00E038D8" w:rsidRDefault="00740E0D" w:rsidP="006304BC">
      <w:r w:rsidRPr="00E038D8">
        <w:t>Vstřikovací ventil PVC/V/G, G1/2“, 10 bar</w:t>
      </w:r>
      <w:r w:rsidR="004C792C" w:rsidRPr="00E038D8">
        <w:tab/>
      </w:r>
      <w:r w:rsidR="004C792C" w:rsidRPr="00E038D8">
        <w:tab/>
      </w:r>
      <w:r w:rsidR="004C792C" w:rsidRPr="00E038D8">
        <w:tab/>
      </w:r>
      <w:r w:rsidR="004C792C" w:rsidRPr="00E038D8">
        <w:tab/>
        <w:t>1 ks</w:t>
      </w:r>
      <w:r w:rsidRPr="00E038D8">
        <w:tab/>
      </w:r>
      <w:r w:rsidR="004C792C" w:rsidRPr="00E038D8">
        <w:t xml:space="preserve">        </w:t>
      </w:r>
      <w:r w:rsidR="00651B3D" w:rsidRPr="00E038D8">
        <w:t>740,00</w:t>
      </w:r>
      <w:r w:rsidRPr="00E038D8">
        <w:t xml:space="preserve"> Kč</w:t>
      </w:r>
    </w:p>
    <w:p w:rsidR="00740E0D" w:rsidRPr="00E038D8" w:rsidRDefault="00740E0D" w:rsidP="006304BC">
      <w:r w:rsidRPr="00E038D8">
        <w:t>Přívodní potrubí studené vody PVC-PE 6/9 mm</w:t>
      </w:r>
      <w:r w:rsidR="004C792C" w:rsidRPr="00E038D8">
        <w:tab/>
      </w:r>
      <w:r w:rsidR="004C792C" w:rsidRPr="00E038D8">
        <w:tab/>
      </w:r>
      <w:r w:rsidR="004C792C" w:rsidRPr="00E038D8">
        <w:tab/>
      </w:r>
      <w:r w:rsidR="004C792C" w:rsidRPr="00E038D8">
        <w:tab/>
      </w:r>
      <w:r w:rsidRPr="00E038D8">
        <w:t xml:space="preserve"> 10 m</w:t>
      </w:r>
      <w:r w:rsidRPr="00E038D8">
        <w:tab/>
      </w:r>
      <w:r w:rsidR="004C792C" w:rsidRPr="00E038D8">
        <w:t xml:space="preserve">        </w:t>
      </w:r>
      <w:r w:rsidRPr="00E038D8">
        <w:t>729,00 Kč</w:t>
      </w:r>
    </w:p>
    <w:p w:rsidR="00740E0D" w:rsidRPr="00E038D8" w:rsidRDefault="00740E0D" w:rsidP="006304BC">
      <w:r w:rsidRPr="00E038D8">
        <w:t>Výstupní potrubí roztoku chlordioxidu PTFE 4/6 mm</w:t>
      </w:r>
      <w:r w:rsidR="004C792C" w:rsidRPr="00E038D8">
        <w:tab/>
      </w:r>
      <w:r w:rsidR="004C792C" w:rsidRPr="00E038D8">
        <w:tab/>
      </w:r>
      <w:r w:rsidR="004C792C" w:rsidRPr="00E038D8">
        <w:tab/>
      </w:r>
      <w:r w:rsidRPr="00E038D8">
        <w:t xml:space="preserve"> 10 m</w:t>
      </w:r>
      <w:r w:rsidR="004C792C" w:rsidRPr="00E038D8">
        <w:tab/>
        <w:t xml:space="preserve">     </w:t>
      </w:r>
      <w:r w:rsidRPr="00E038D8">
        <w:t>1</w:t>
      </w:r>
      <w:r w:rsidR="00740BF2" w:rsidRPr="00E038D8">
        <w:t> 463,00</w:t>
      </w:r>
      <w:r w:rsidRPr="00E038D8">
        <w:t xml:space="preserve"> Kč</w:t>
      </w:r>
    </w:p>
    <w:p w:rsidR="00740E0D" w:rsidRPr="00E038D8" w:rsidRDefault="00740E0D" w:rsidP="006304BC">
      <w:r w:rsidRPr="00E038D8">
        <w:t>Redukční ventil 3 bar, ½ “</w:t>
      </w:r>
      <w:r w:rsidRPr="00E038D8">
        <w:tab/>
      </w:r>
      <w:r w:rsidR="004C792C" w:rsidRPr="00E038D8">
        <w:tab/>
      </w:r>
      <w:r w:rsidR="004C792C" w:rsidRPr="00E038D8">
        <w:tab/>
      </w:r>
      <w:r w:rsidR="004C792C" w:rsidRPr="00E038D8">
        <w:tab/>
      </w:r>
      <w:r w:rsidR="004C792C" w:rsidRPr="00E038D8">
        <w:tab/>
      </w:r>
      <w:r w:rsidR="004C792C" w:rsidRPr="00E038D8">
        <w:tab/>
        <w:t>1 ks</w:t>
      </w:r>
      <w:r w:rsidR="004C792C" w:rsidRPr="00E038D8">
        <w:tab/>
        <w:t xml:space="preserve">        </w:t>
      </w:r>
      <w:r w:rsidRPr="00E038D8">
        <w:t>350,00 Kč</w:t>
      </w:r>
    </w:p>
    <w:p w:rsidR="006304BC" w:rsidRPr="00E038D8" w:rsidRDefault="006304BC" w:rsidP="006304BC">
      <w:r w:rsidRPr="00E038D8">
        <w:t>Vodoměr s impulsním výstupem</w:t>
      </w:r>
      <w:r w:rsidR="004C792C" w:rsidRPr="00E038D8">
        <w:tab/>
      </w:r>
      <w:r w:rsidR="004C792C" w:rsidRPr="00E038D8">
        <w:tab/>
      </w:r>
      <w:r w:rsidR="004C792C" w:rsidRPr="00E038D8">
        <w:tab/>
      </w:r>
      <w:r w:rsidR="004C792C" w:rsidRPr="00E038D8">
        <w:tab/>
      </w:r>
      <w:r w:rsidR="004C792C" w:rsidRPr="00E038D8">
        <w:tab/>
        <w:t>1 ks</w:t>
      </w:r>
      <w:r w:rsidR="004C792C" w:rsidRPr="00E038D8">
        <w:tab/>
        <w:t xml:space="preserve">     6 740,00 Kč</w:t>
      </w:r>
    </w:p>
    <w:p w:rsidR="00740E0D" w:rsidRPr="00E038D8" w:rsidRDefault="00740E0D" w:rsidP="006304BC">
      <w:r w:rsidRPr="00E038D8">
        <w:t>Instalace, instalační materiál, zprovoznění</w:t>
      </w:r>
      <w:r w:rsidR="004C792C" w:rsidRPr="00E038D8">
        <w:tab/>
      </w:r>
      <w:r w:rsidR="004C792C" w:rsidRPr="00E038D8">
        <w:tab/>
      </w:r>
      <w:r w:rsidR="004C792C" w:rsidRPr="00E038D8">
        <w:tab/>
      </w:r>
      <w:r w:rsidR="004C792C" w:rsidRPr="00E038D8">
        <w:tab/>
        <w:t>1 ks</w:t>
      </w:r>
      <w:r w:rsidRPr="00E038D8">
        <w:tab/>
      </w:r>
      <w:r w:rsidR="004C792C" w:rsidRPr="00E038D8">
        <w:t xml:space="preserve">    </w:t>
      </w:r>
      <w:r w:rsidRPr="00E038D8">
        <w:t>12 000,00 Kč</w:t>
      </w:r>
    </w:p>
    <w:p w:rsidR="004C792C" w:rsidRPr="00E038D8" w:rsidRDefault="004C792C" w:rsidP="006304BC">
      <w:pPr>
        <w:rPr>
          <w:b/>
        </w:rPr>
      </w:pPr>
    </w:p>
    <w:p w:rsidR="00740E0D" w:rsidRPr="00E038D8" w:rsidRDefault="00740E0D" w:rsidP="006304BC">
      <w:pPr>
        <w:rPr>
          <w:b/>
        </w:rPr>
      </w:pPr>
      <w:r w:rsidRPr="00E038D8">
        <w:rPr>
          <w:b/>
        </w:rPr>
        <w:t>Celková cena za dílo</w:t>
      </w:r>
      <w:r w:rsidRPr="00E038D8">
        <w:rPr>
          <w:b/>
        </w:rPr>
        <w:tab/>
        <w:t xml:space="preserve">  </w:t>
      </w:r>
      <w:r w:rsidR="00852FEF">
        <w:rPr>
          <w:b/>
        </w:rPr>
        <w:t xml:space="preserve">                                                                                     </w:t>
      </w:r>
      <w:bookmarkStart w:id="0" w:name="_GoBack"/>
      <w:bookmarkEnd w:id="0"/>
      <w:r w:rsidRPr="00E038D8">
        <w:rPr>
          <w:b/>
        </w:rPr>
        <w:t xml:space="preserve"> 2</w:t>
      </w:r>
      <w:r w:rsidR="004C792C" w:rsidRPr="00E038D8">
        <w:rPr>
          <w:b/>
        </w:rPr>
        <w:t>25</w:t>
      </w:r>
      <w:r w:rsidRPr="00E038D8">
        <w:rPr>
          <w:b/>
        </w:rPr>
        <w:t> </w:t>
      </w:r>
      <w:r w:rsidR="004C792C" w:rsidRPr="00E038D8">
        <w:rPr>
          <w:b/>
        </w:rPr>
        <w:t>614</w:t>
      </w:r>
      <w:r w:rsidRPr="00E038D8">
        <w:rPr>
          <w:b/>
        </w:rPr>
        <w:t>,00 Kč + DPH</w:t>
      </w:r>
    </w:p>
    <w:p w:rsidR="00740E0D" w:rsidRDefault="00740E0D"/>
    <w:sectPr w:rsidR="00740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2E"/>
    <w:rsid w:val="000F0084"/>
    <w:rsid w:val="003B5FA1"/>
    <w:rsid w:val="0048728A"/>
    <w:rsid w:val="004C792C"/>
    <w:rsid w:val="00625DBD"/>
    <w:rsid w:val="006304BC"/>
    <w:rsid w:val="00647762"/>
    <w:rsid w:val="00651B3D"/>
    <w:rsid w:val="0065205A"/>
    <w:rsid w:val="00740BF2"/>
    <w:rsid w:val="00740E0D"/>
    <w:rsid w:val="00852FEF"/>
    <w:rsid w:val="00A3092E"/>
    <w:rsid w:val="00BD5C93"/>
    <w:rsid w:val="00DD15CB"/>
    <w:rsid w:val="00E0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E5D308-4C25-4C91-910E-A36E86BAEA62}"/>
</file>

<file path=customXml/itemProps2.xml><?xml version="1.0" encoding="utf-8"?>
<ds:datastoreItem xmlns:ds="http://schemas.openxmlformats.org/officeDocument/2006/customXml" ds:itemID="{97D851B1-CC32-4481-AF0D-85DF964B125A}"/>
</file>

<file path=customXml/itemProps3.xml><?xml version="1.0" encoding="utf-8"?>
<ds:datastoreItem xmlns:ds="http://schemas.openxmlformats.org/officeDocument/2006/customXml" ds:itemID="{2B0C0563-868E-48A7-A0A0-87F94330E1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Topferova Miroslava</dc:creator>
  <cp:lastModifiedBy>Havelková Veronika</cp:lastModifiedBy>
  <cp:revision>3</cp:revision>
  <dcterms:created xsi:type="dcterms:W3CDTF">2017-04-28T08:00:00Z</dcterms:created>
  <dcterms:modified xsi:type="dcterms:W3CDTF">2017-04-28T10:49:00Z</dcterms:modified>
</cp:coreProperties>
</file>