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D5B" w:rsidRPr="001A2D8B" w:rsidRDefault="00E81D5B" w:rsidP="00E81D5B">
      <w:pPr>
        <w:tabs>
          <w:tab w:val="center" w:pos="4536"/>
        </w:tabs>
        <w:suppressAutoHyphens/>
        <w:spacing w:line="312" w:lineRule="auto"/>
        <w:jc w:val="center"/>
        <w:outlineLvl w:val="0"/>
        <w:rPr>
          <w:b/>
          <w:spacing w:val="-3"/>
          <w:sz w:val="28"/>
          <w:szCs w:val="28"/>
        </w:rPr>
      </w:pPr>
      <w:proofErr w:type="gramStart"/>
      <w:r w:rsidRPr="001A2D8B">
        <w:rPr>
          <w:b/>
          <w:spacing w:val="-3"/>
          <w:sz w:val="28"/>
          <w:szCs w:val="28"/>
        </w:rPr>
        <w:t>SMLOUVA  O</w:t>
      </w:r>
      <w:proofErr w:type="gramEnd"/>
      <w:r w:rsidRPr="001A2D8B">
        <w:rPr>
          <w:b/>
          <w:spacing w:val="-3"/>
          <w:sz w:val="28"/>
          <w:szCs w:val="28"/>
        </w:rPr>
        <w:t xml:space="preserve">  POSKYTOVÁNÍ DAŇOVÉHO PORADENSTVÍ  č. </w:t>
      </w:r>
      <w:r w:rsidR="00526AFF" w:rsidRPr="001A2D8B">
        <w:rPr>
          <w:b/>
          <w:spacing w:val="-3"/>
          <w:sz w:val="28"/>
          <w:szCs w:val="28"/>
        </w:rPr>
        <w:t>30</w:t>
      </w:r>
      <w:r w:rsidR="003D4D57">
        <w:rPr>
          <w:b/>
          <w:spacing w:val="-3"/>
          <w:sz w:val="28"/>
          <w:szCs w:val="28"/>
        </w:rPr>
        <w:t>8</w:t>
      </w:r>
      <w:r w:rsidR="00970474">
        <w:rPr>
          <w:b/>
          <w:spacing w:val="-3"/>
          <w:sz w:val="28"/>
          <w:szCs w:val="28"/>
        </w:rPr>
        <w:t>46</w:t>
      </w:r>
    </w:p>
    <w:p w:rsidR="00E81D5B" w:rsidRPr="00347A0F" w:rsidRDefault="00E81D5B" w:rsidP="00D003B0">
      <w:pPr>
        <w:tabs>
          <w:tab w:val="center" w:pos="4536"/>
        </w:tabs>
        <w:suppressAutoHyphens/>
        <w:spacing w:line="240" w:lineRule="exact"/>
        <w:jc w:val="center"/>
        <w:rPr>
          <w:spacing w:val="-3"/>
          <w:sz w:val="22"/>
          <w:szCs w:val="22"/>
        </w:rPr>
      </w:pPr>
      <w:r w:rsidRPr="00347A0F">
        <w:rPr>
          <w:spacing w:val="-3"/>
          <w:sz w:val="22"/>
          <w:szCs w:val="22"/>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r w:rsidR="00347A0F" w:rsidRPr="00347A0F">
        <w:rPr>
          <w:spacing w:val="-3"/>
          <w:sz w:val="22"/>
          <w:szCs w:val="22"/>
        </w:rPr>
        <w:t xml:space="preserve"> </w:t>
      </w:r>
      <w:r w:rsidRPr="00347A0F">
        <w:rPr>
          <w:spacing w:val="-3"/>
          <w:sz w:val="22"/>
          <w:szCs w:val="22"/>
        </w:rPr>
        <w:t>mezi následujícími smluvními stranami:</w:t>
      </w:r>
    </w:p>
    <w:p w:rsidR="001A2D8B" w:rsidRPr="001A2D8B" w:rsidRDefault="001A2D8B" w:rsidP="00D003B0">
      <w:pPr>
        <w:tabs>
          <w:tab w:val="center" w:pos="4536"/>
        </w:tabs>
        <w:suppressAutoHyphens/>
        <w:spacing w:line="240" w:lineRule="exact"/>
        <w:jc w:val="center"/>
        <w:rPr>
          <w:spacing w:val="-3"/>
          <w:szCs w:val="24"/>
        </w:rPr>
      </w:pPr>
    </w:p>
    <w:p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rsidR="00E81D5B" w:rsidRPr="00B0219B" w:rsidRDefault="00E81D5B" w:rsidP="003D4D57">
      <w:pPr>
        <w:rPr>
          <w:b/>
        </w:rPr>
      </w:pPr>
      <w:r w:rsidRPr="001A2D8B">
        <w:rPr>
          <w:u w:val="single"/>
        </w:rPr>
        <w:t>OBJEDNATEL:</w:t>
      </w:r>
      <w:r w:rsidRPr="001A2D8B">
        <w:tab/>
      </w:r>
      <w:r w:rsidR="003D4D57">
        <w:tab/>
      </w:r>
      <w:r w:rsidRPr="00B0219B">
        <w:rPr>
          <w:b/>
        </w:rPr>
        <w:t>Univerzita Jana Evangelisty Purkyně v Ústí nad Labem</w:t>
      </w:r>
    </w:p>
    <w:p w:rsidR="00E81D5B" w:rsidRPr="001A2D8B" w:rsidRDefault="00E81D5B" w:rsidP="003D4D57">
      <w:r w:rsidRPr="001A2D8B">
        <w:t>sídlo:</w:t>
      </w:r>
      <w:r w:rsidRPr="001A2D8B">
        <w:tab/>
      </w:r>
      <w:r w:rsidRPr="001A2D8B">
        <w:tab/>
      </w:r>
      <w:r w:rsidR="003D4D57">
        <w:tab/>
      </w:r>
      <w:r w:rsidR="003D4D57">
        <w:tab/>
      </w:r>
      <w:r w:rsidRPr="001A2D8B">
        <w:t>Pasteurova 3544</w:t>
      </w:r>
      <w:r w:rsidR="00990821">
        <w:t>/1</w:t>
      </w:r>
      <w:r w:rsidR="00B1158A" w:rsidRPr="001A2D8B">
        <w:t>, 4</w:t>
      </w:r>
      <w:r w:rsidRPr="001A2D8B">
        <w:t>00 01 Ústí nad Labem</w:t>
      </w:r>
    </w:p>
    <w:p w:rsidR="00E81D5B" w:rsidRPr="001A2D8B" w:rsidRDefault="00E81D5B" w:rsidP="003D4D57">
      <w:r w:rsidRPr="001A2D8B">
        <w:t>IČ:</w:t>
      </w:r>
      <w:r w:rsidRPr="001A2D8B">
        <w:tab/>
      </w:r>
      <w:r w:rsidRPr="001A2D8B">
        <w:tab/>
      </w:r>
      <w:r w:rsidR="003D4D57">
        <w:tab/>
      </w:r>
      <w:r w:rsidR="003D4D57">
        <w:tab/>
      </w:r>
      <w:r w:rsidRPr="001A2D8B">
        <w:t>44555601</w:t>
      </w:r>
    </w:p>
    <w:p w:rsidR="00347A0F" w:rsidRPr="001A2D8B" w:rsidRDefault="00347A0F" w:rsidP="00347A0F">
      <w:pPr>
        <w:rPr>
          <w:rStyle w:val="platne1"/>
        </w:rPr>
      </w:pPr>
      <w:r>
        <w:t>p</w:t>
      </w:r>
      <w:r w:rsidR="00781A3D" w:rsidRPr="001A2D8B">
        <w:t>látce DPH:</w:t>
      </w:r>
      <w:r w:rsidR="00781A3D" w:rsidRPr="001A2D8B">
        <w:tab/>
      </w:r>
      <w:r w:rsidR="00781A3D" w:rsidRPr="001A2D8B">
        <w:tab/>
      </w:r>
      <w:r w:rsidR="00781A3D" w:rsidRPr="001A2D8B">
        <w:tab/>
        <w:t>ano</w:t>
      </w:r>
      <w:r>
        <w:tab/>
      </w:r>
      <w:r>
        <w:tab/>
        <w:t xml:space="preserve">DIČ: </w:t>
      </w:r>
      <w:r w:rsidRPr="001A2D8B">
        <w:t>CZ44555601</w:t>
      </w:r>
    </w:p>
    <w:p w:rsidR="00E81D5B" w:rsidRPr="001A2D8B" w:rsidRDefault="00781A3D" w:rsidP="003D4D57">
      <w:r w:rsidRPr="001A2D8B">
        <w:t>zastupuje</w:t>
      </w:r>
      <w:r w:rsidRPr="001A2D8B">
        <w:tab/>
      </w:r>
      <w:r w:rsidRPr="001A2D8B">
        <w:tab/>
      </w:r>
      <w:r w:rsidRPr="001A2D8B">
        <w:tab/>
      </w:r>
      <w:r w:rsidR="006F2081" w:rsidRPr="001A2D8B">
        <w:rPr>
          <w:szCs w:val="24"/>
        </w:rPr>
        <w:t>doc. RNDr. Martin Balej,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rsidR="00E81D5B" w:rsidRPr="001A2D8B" w:rsidRDefault="00E81D5B" w:rsidP="003D4D57">
      <w:proofErr w:type="gramStart"/>
      <w:r w:rsidRPr="001A2D8B">
        <w:rPr>
          <w:u w:val="single"/>
        </w:rPr>
        <w:t>ZHOTOVITEL:</w:t>
      </w:r>
      <w:r w:rsidR="005B29F3" w:rsidRPr="001A2D8B">
        <w:t xml:space="preserve">   </w:t>
      </w:r>
      <w:proofErr w:type="gramEnd"/>
      <w:r w:rsidR="005B29F3" w:rsidRPr="001A2D8B">
        <w:t xml:space="preserve">            </w:t>
      </w:r>
      <w:r w:rsidR="003D4D57">
        <w:tab/>
      </w:r>
      <w:r w:rsidR="007C6E22">
        <w:rPr>
          <w:b/>
        </w:rPr>
        <w:t>Firemní daně CZ s.r.o.</w:t>
      </w:r>
      <w:r w:rsidRPr="001A2D8B">
        <w:t xml:space="preserve"> </w:t>
      </w:r>
    </w:p>
    <w:p w:rsidR="00E81D5B" w:rsidRPr="001A2D8B" w:rsidRDefault="003A2393" w:rsidP="003D4D57">
      <w:pPr>
        <w:ind w:left="2836"/>
        <w:rPr>
          <w:i/>
          <w:sz w:val="22"/>
          <w:szCs w:val="22"/>
        </w:rPr>
      </w:pPr>
      <w:r>
        <w:rPr>
          <w:i/>
          <w:sz w:val="22"/>
          <w:szCs w:val="22"/>
        </w:rPr>
        <w:t>Společnost z</w:t>
      </w:r>
      <w:r w:rsidR="00E81D5B" w:rsidRPr="001A2D8B">
        <w:rPr>
          <w:i/>
          <w:sz w:val="22"/>
          <w:szCs w:val="22"/>
        </w:rPr>
        <w:t>apsaná v OR Městského soudu v</w:t>
      </w:r>
      <w:r>
        <w:rPr>
          <w:i/>
          <w:sz w:val="22"/>
          <w:szCs w:val="22"/>
        </w:rPr>
        <w:t> </w:t>
      </w:r>
      <w:r w:rsidR="00E81D5B" w:rsidRPr="001A2D8B">
        <w:rPr>
          <w:i/>
          <w:sz w:val="22"/>
          <w:szCs w:val="22"/>
        </w:rPr>
        <w:t>Praze</w:t>
      </w:r>
      <w:r>
        <w:rPr>
          <w:i/>
          <w:sz w:val="22"/>
          <w:szCs w:val="22"/>
        </w:rPr>
        <w:t>,</w:t>
      </w:r>
      <w:r w:rsidR="00E81D5B" w:rsidRPr="001A2D8B">
        <w:rPr>
          <w:i/>
          <w:sz w:val="22"/>
          <w:szCs w:val="22"/>
        </w:rPr>
        <w:t xml:space="preserve"> oddíl C,</w:t>
      </w:r>
      <w:r>
        <w:rPr>
          <w:i/>
          <w:sz w:val="22"/>
          <w:szCs w:val="22"/>
        </w:rPr>
        <w:t xml:space="preserve"> </w:t>
      </w:r>
      <w:r w:rsidR="00E81D5B" w:rsidRPr="001A2D8B">
        <w:rPr>
          <w:i/>
          <w:sz w:val="22"/>
          <w:szCs w:val="22"/>
        </w:rPr>
        <w:t>vložka 76804, právnická osoba oprávněná poskytovat daňové poradenství podle § 3 odst. 6 zákona č. 23/199</w:t>
      </w:r>
      <w:proofErr w:type="gramStart"/>
      <w:r w:rsidR="00E81D5B" w:rsidRPr="001A2D8B">
        <w:rPr>
          <w:i/>
          <w:sz w:val="22"/>
          <w:szCs w:val="22"/>
        </w:rPr>
        <w:t>Sb.,o</w:t>
      </w:r>
      <w:proofErr w:type="gramEnd"/>
      <w:r w:rsidR="00E81D5B" w:rsidRPr="001A2D8B">
        <w:rPr>
          <w:i/>
          <w:sz w:val="22"/>
          <w:szCs w:val="22"/>
        </w:rPr>
        <w:t xml:space="preserve"> daňovém </w:t>
      </w:r>
      <w:proofErr w:type="spellStart"/>
      <w:r w:rsidR="00E81D5B" w:rsidRPr="001A2D8B">
        <w:rPr>
          <w:i/>
          <w:sz w:val="22"/>
          <w:szCs w:val="22"/>
        </w:rPr>
        <w:t>poradenství,</w:t>
      </w:r>
      <w:r w:rsidR="002E7F82" w:rsidRPr="001A2D8B">
        <w:rPr>
          <w:i/>
          <w:sz w:val="22"/>
          <w:szCs w:val="22"/>
        </w:rPr>
        <w:t>zapsaná</w:t>
      </w:r>
      <w:proofErr w:type="spellEnd"/>
      <w:r w:rsidR="002E7F82" w:rsidRPr="001A2D8B">
        <w:rPr>
          <w:i/>
          <w:sz w:val="22"/>
          <w:szCs w:val="22"/>
        </w:rPr>
        <w:t xml:space="preserve"> v seznamu </w:t>
      </w:r>
      <w:r w:rsidR="00E81D5B" w:rsidRPr="001A2D8B">
        <w:rPr>
          <w:i/>
          <w:sz w:val="22"/>
          <w:szCs w:val="22"/>
        </w:rPr>
        <w:t>právnických  osob vedeném Komorou daňových porad</w:t>
      </w:r>
      <w:r w:rsidR="003D4D57">
        <w:rPr>
          <w:i/>
          <w:sz w:val="22"/>
          <w:szCs w:val="22"/>
        </w:rPr>
        <w:t xml:space="preserve">ců ČR </w:t>
      </w:r>
      <w:r w:rsidR="00E81D5B" w:rsidRPr="001A2D8B">
        <w:rPr>
          <w:i/>
          <w:sz w:val="22"/>
          <w:szCs w:val="22"/>
        </w:rPr>
        <w:t>dne 28.7.2009 pod IČ 26172810</w:t>
      </w:r>
      <w:r>
        <w:rPr>
          <w:i/>
          <w:sz w:val="22"/>
          <w:szCs w:val="22"/>
        </w:rPr>
        <w:t>.</w:t>
      </w:r>
    </w:p>
    <w:p w:rsidR="003A2393" w:rsidRDefault="00E81D5B" w:rsidP="003D4D57">
      <w:proofErr w:type="gramStart"/>
      <w:r w:rsidRPr="001A2D8B">
        <w:t xml:space="preserve">sídlo:   </w:t>
      </w:r>
      <w:proofErr w:type="gramEnd"/>
      <w:r w:rsidRPr="001A2D8B">
        <w:t xml:space="preserve">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100 00 Praha10</w:t>
      </w:r>
    </w:p>
    <w:p w:rsidR="00DF4FB9" w:rsidRDefault="003A2393" w:rsidP="003D4D57">
      <w:pPr>
        <w:ind w:left="2832" w:hanging="2832"/>
      </w:pPr>
      <w:r>
        <w:t>doručovací adresa:</w:t>
      </w:r>
      <w:r>
        <w:tab/>
      </w:r>
      <w:r w:rsidR="003D4D57">
        <w:tab/>
      </w:r>
      <w:r>
        <w:t>Ing. Bohumil Voženílek, Meduňková 697/70, Praha 10 Kolovraty, PSČ 103 00</w:t>
      </w:r>
      <w:r w:rsidR="00970474">
        <w:t>, tel. 602 296 079, 603 504 657</w:t>
      </w:r>
      <w:r w:rsidR="00E81D5B" w:rsidRPr="001A2D8B">
        <w:t xml:space="preserve"> </w:t>
      </w:r>
    </w:p>
    <w:p w:rsidR="00E81D5B" w:rsidRPr="001A2D8B" w:rsidRDefault="00E81D5B" w:rsidP="003D4D57">
      <w:r w:rsidRPr="001A2D8B">
        <w:t>IČ:</w:t>
      </w:r>
      <w:r w:rsidRPr="001A2D8B">
        <w:tab/>
      </w:r>
      <w:r w:rsidRPr="001A2D8B">
        <w:tab/>
      </w:r>
      <w:r w:rsidRPr="001A2D8B">
        <w:tab/>
      </w:r>
      <w:r w:rsidRPr="001A2D8B">
        <w:tab/>
        <w:t>261 72 810</w:t>
      </w:r>
    </w:p>
    <w:p w:rsidR="00347A0F" w:rsidRPr="001A2D8B" w:rsidRDefault="00E81D5B" w:rsidP="00347A0F">
      <w:r w:rsidRPr="001A2D8B">
        <w:t>plátce DPH:</w:t>
      </w:r>
      <w:r w:rsidRPr="001A2D8B">
        <w:tab/>
      </w:r>
      <w:r w:rsidRPr="001A2D8B">
        <w:tab/>
      </w:r>
      <w:r w:rsidRPr="001A2D8B">
        <w:tab/>
        <w:t>ano</w:t>
      </w:r>
      <w:r w:rsidR="00347A0F">
        <w:tab/>
      </w:r>
      <w:r w:rsidR="00347A0F">
        <w:tab/>
        <w:t xml:space="preserve">DIČ: </w:t>
      </w:r>
      <w:r w:rsidR="00347A0F" w:rsidRPr="001A2D8B">
        <w:t>CZ26172810</w:t>
      </w:r>
    </w:p>
    <w:p w:rsidR="006F2081" w:rsidRPr="001A2D8B" w:rsidRDefault="00B1158A" w:rsidP="003D4D57">
      <w:pPr>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 xml:space="preserve">Bohumil </w:t>
      </w:r>
      <w:proofErr w:type="gramStart"/>
      <w:r w:rsidR="00763A1B" w:rsidRPr="001A2D8B">
        <w:t>Voženílek</w:t>
      </w:r>
      <w:r w:rsidRPr="001A2D8B">
        <w:t xml:space="preserve"> -</w:t>
      </w:r>
      <w:r w:rsidR="00763A1B" w:rsidRPr="001A2D8B">
        <w:t xml:space="preserve"> </w:t>
      </w:r>
      <w:r w:rsidR="00E81D5B" w:rsidRPr="001A2D8B">
        <w:t>jednatel</w:t>
      </w:r>
      <w:proofErr w:type="gramEnd"/>
    </w:p>
    <w:p w:rsidR="00B75063" w:rsidRDefault="00B75063" w:rsidP="001A2D8B">
      <w:pPr>
        <w:tabs>
          <w:tab w:val="left" w:pos="-720"/>
        </w:tabs>
        <w:suppressAutoHyphens/>
        <w:spacing w:line="240" w:lineRule="exact"/>
        <w:ind w:left="426"/>
        <w:outlineLvl w:val="0"/>
        <w:rPr>
          <w:b/>
          <w:sz w:val="22"/>
          <w:szCs w:val="22"/>
          <w:u w:val="single"/>
        </w:rPr>
      </w:pPr>
    </w:p>
    <w:p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970474">
        <w:rPr>
          <w:b/>
          <w:sz w:val="22"/>
          <w:szCs w:val="22"/>
        </w:rPr>
        <w:t>2022</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proofErr w:type="gramStart"/>
      <w:r w:rsidR="009A7D62" w:rsidRPr="001A2D8B">
        <w:rPr>
          <w:sz w:val="22"/>
          <w:szCs w:val="22"/>
        </w:rPr>
        <w:t xml:space="preserve">tiskopisu </w:t>
      </w:r>
      <w:r w:rsidR="0031437C" w:rsidRPr="001A2D8B">
        <w:rPr>
          <w:sz w:val="22"/>
          <w:szCs w:val="22"/>
        </w:rPr>
        <w:t xml:space="preserve"> včetně</w:t>
      </w:r>
      <w:proofErr w:type="gramEnd"/>
      <w:r w:rsidR="0031437C" w:rsidRPr="001A2D8B">
        <w:rPr>
          <w:sz w:val="22"/>
          <w:szCs w:val="22"/>
        </w:rPr>
        <w:t xml:space="preserve"> dopisu</w:t>
      </w:r>
      <w:r w:rsidR="002E7F82" w:rsidRPr="001A2D8B">
        <w:rPr>
          <w:sz w:val="22"/>
          <w:szCs w:val="22"/>
        </w:rPr>
        <w:t>/zprávy</w:t>
      </w:r>
      <w:r w:rsidR="0031437C" w:rsidRPr="001A2D8B">
        <w:rPr>
          <w:sz w:val="22"/>
          <w:szCs w:val="22"/>
        </w:rPr>
        <w:t>.</w:t>
      </w:r>
    </w:p>
    <w:p w:rsidR="00DF4FB9" w:rsidRDefault="009C11BA">
      <w:pPr>
        <w:pStyle w:val="Odstavecseseznamem"/>
        <w:numPr>
          <w:ilvl w:val="0"/>
          <w:numId w:val="32"/>
        </w:numPr>
        <w:spacing w:line="240" w:lineRule="exact"/>
        <w:ind w:left="426" w:hanging="426"/>
        <w:jc w:val="both"/>
        <w:rPr>
          <w:sz w:val="22"/>
          <w:szCs w:val="22"/>
        </w:rPr>
      </w:pPr>
      <w:r w:rsidRPr="001A2D8B">
        <w:rPr>
          <w:sz w:val="22"/>
          <w:szCs w:val="22"/>
        </w:rPr>
        <w:t xml:space="preserve">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w:t>
      </w:r>
      <w:proofErr w:type="gramStart"/>
      <w:r w:rsidRPr="001A2D8B">
        <w:rPr>
          <w:sz w:val="22"/>
          <w:szCs w:val="22"/>
        </w:rPr>
        <w:t>ze</w:t>
      </w:r>
      <w:proofErr w:type="gramEnd"/>
      <w:r w:rsidRPr="001A2D8B">
        <w:rPr>
          <w:sz w:val="22"/>
          <w:szCs w:val="22"/>
        </w:rPr>
        <w:t xml:space="preserve"> zjištění auditora a</w:t>
      </w:r>
      <w:r w:rsidR="007E0A3D">
        <w:rPr>
          <w:sz w:val="22"/>
          <w:szCs w:val="22"/>
        </w:rPr>
        <w:t> </w:t>
      </w:r>
      <w:r w:rsidRPr="001A2D8B">
        <w:rPr>
          <w:sz w:val="22"/>
          <w:szCs w:val="22"/>
        </w:rPr>
        <w:t>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DF4FB9" w:rsidRDefault="009C11BA">
      <w:pPr>
        <w:numPr>
          <w:ilvl w:val="0"/>
          <w:numId w:val="32"/>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w:t>
      </w:r>
      <w:r w:rsidR="007E0A3D">
        <w:rPr>
          <w:sz w:val="22"/>
          <w:szCs w:val="22"/>
        </w:rPr>
        <w:t> </w:t>
      </w:r>
      <w:r w:rsidRPr="001A2D8B">
        <w:rPr>
          <w:sz w:val="22"/>
          <w:szCs w:val="22"/>
        </w:rPr>
        <w:t>ohodnocen jeho časový a finanční rozsah. Změna ceny díla se pak stanoví podle ustanovení článku IV. této smlouvy.</w:t>
      </w:r>
    </w:p>
    <w:p w:rsidR="00DF4FB9" w:rsidRDefault="009C11BA">
      <w:pPr>
        <w:numPr>
          <w:ilvl w:val="0"/>
          <w:numId w:val="32"/>
        </w:numPr>
        <w:spacing w:line="240" w:lineRule="exact"/>
        <w:ind w:left="426" w:hanging="426"/>
        <w:jc w:val="both"/>
        <w:rPr>
          <w:sz w:val="22"/>
          <w:szCs w:val="22"/>
        </w:rPr>
      </w:pPr>
      <w:r w:rsidRPr="001A2D8B">
        <w:rPr>
          <w:sz w:val="22"/>
          <w:szCs w:val="22"/>
        </w:rPr>
        <w:lastRenderedPageBreak/>
        <w:t>Předmět smlouvy je splněn dnem předání zhotoveného díla objednateli, který je povinen podepsat jednu verzi daňového přiznání a zprávy/</w:t>
      </w:r>
      <w:proofErr w:type="gramStart"/>
      <w:r w:rsidRPr="001A2D8B">
        <w:rPr>
          <w:sz w:val="22"/>
          <w:szCs w:val="22"/>
        </w:rPr>
        <w:t>dopisu  a</w:t>
      </w:r>
      <w:proofErr w:type="gramEnd"/>
      <w:r w:rsidRPr="001A2D8B">
        <w:rPr>
          <w:sz w:val="22"/>
          <w:szCs w:val="22"/>
        </w:rPr>
        <w:t xml:space="preserve"> předat je zhotoviteli.</w:t>
      </w:r>
    </w:p>
    <w:p w:rsidR="00DF4FB9" w:rsidRDefault="009C11BA">
      <w:pPr>
        <w:numPr>
          <w:ilvl w:val="0"/>
          <w:numId w:val="32"/>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rsidR="009C11BA" w:rsidRPr="001A2D8B" w:rsidRDefault="009C11BA" w:rsidP="009C11BA">
      <w:pPr>
        <w:tabs>
          <w:tab w:val="left" w:pos="0"/>
        </w:tabs>
        <w:spacing w:line="240" w:lineRule="exact"/>
        <w:ind w:left="426" w:hanging="426"/>
        <w:jc w:val="both"/>
        <w:rPr>
          <w:sz w:val="22"/>
          <w:szCs w:val="22"/>
        </w:rPr>
      </w:pPr>
    </w:p>
    <w:p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rsidR="004E560B" w:rsidRPr="00347A0F" w:rsidRDefault="004E560B" w:rsidP="00605BF0">
      <w:pPr>
        <w:pStyle w:val="Odstavecseseznamem"/>
        <w:numPr>
          <w:ilvl w:val="0"/>
          <w:numId w:val="25"/>
        </w:numPr>
        <w:tabs>
          <w:tab w:val="left" w:pos="426"/>
        </w:tabs>
        <w:spacing w:line="240" w:lineRule="exact"/>
        <w:ind w:hanging="780"/>
        <w:rPr>
          <w:b/>
          <w:sz w:val="22"/>
          <w:szCs w:val="22"/>
        </w:rPr>
      </w:pPr>
      <w:r w:rsidRPr="00347A0F">
        <w:rPr>
          <w:b/>
          <w:sz w:val="22"/>
          <w:szCs w:val="22"/>
        </w:rPr>
        <w:t>Zhotovitel se zavazuje:</w:t>
      </w:r>
    </w:p>
    <w:p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podkladů potřebných k vypracování daňového přiznání a provést namátkovou kontrolu poskytnutých podkladů podle čl. II. této smlouvy a</w:t>
      </w:r>
      <w:r w:rsidR="007E0A3D">
        <w:rPr>
          <w:sz w:val="22"/>
          <w:szCs w:val="22"/>
        </w:rPr>
        <w:t>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970474">
        <w:rPr>
          <w:b/>
          <w:sz w:val="22"/>
          <w:szCs w:val="22"/>
        </w:rPr>
        <w:t>2022</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rsidR="0047724C" w:rsidRPr="00B75063"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předpokladu, že bude uzavřena účetní závěrka</w:t>
      </w:r>
      <w:proofErr w:type="gramStart"/>
      <w:r w:rsidR="002B05AE" w:rsidRPr="001A2D8B">
        <w:rPr>
          <w:sz w:val="22"/>
          <w:szCs w:val="22"/>
        </w:rPr>
        <w:t>)</w:t>
      </w:r>
      <w:r w:rsidR="004E560B" w:rsidRPr="001A2D8B">
        <w:rPr>
          <w:b/>
          <w:sz w:val="22"/>
          <w:szCs w:val="22"/>
        </w:rPr>
        <w:t>,</w:t>
      </w:r>
      <w:r w:rsidR="00394011" w:rsidRPr="001A2D8B">
        <w:rPr>
          <w:b/>
          <w:sz w:val="22"/>
          <w:szCs w:val="22"/>
        </w:rPr>
        <w:t xml:space="preserve"> </w:t>
      </w:r>
      <w:r w:rsidR="004E560B" w:rsidRPr="001A2D8B">
        <w:rPr>
          <w:sz w:val="22"/>
          <w:szCs w:val="22"/>
        </w:rPr>
        <w:t xml:space="preserve"> které</w:t>
      </w:r>
      <w:proofErr w:type="gramEnd"/>
      <w:r w:rsidR="004E560B" w:rsidRPr="001A2D8B">
        <w:rPr>
          <w:sz w:val="22"/>
          <w:szCs w:val="22"/>
        </w:rPr>
        <w:t xml:space="preserve"> bud</w:t>
      </w:r>
      <w:r w:rsidR="004E560B" w:rsidRPr="00B75063">
        <w:rPr>
          <w:sz w:val="22"/>
          <w:szCs w:val="22"/>
        </w:rPr>
        <w:t xml:space="preserve">ou sloužit pro přípravu daňového přiznání </w:t>
      </w:r>
      <w:r w:rsidR="004E560B" w:rsidRPr="00B75063">
        <w:rPr>
          <w:b/>
          <w:sz w:val="22"/>
          <w:szCs w:val="22"/>
        </w:rPr>
        <w:t>v termínu od</w:t>
      </w:r>
      <w:r w:rsidR="00B75063">
        <w:rPr>
          <w:b/>
          <w:sz w:val="22"/>
          <w:szCs w:val="22"/>
        </w:rPr>
        <w:t xml:space="preserve"> </w:t>
      </w:r>
      <w:r w:rsidR="00347A0F">
        <w:rPr>
          <w:b/>
          <w:sz w:val="22"/>
          <w:szCs w:val="22"/>
        </w:rPr>
        <w:t>2</w:t>
      </w:r>
      <w:r w:rsidR="00970474">
        <w:rPr>
          <w:b/>
          <w:sz w:val="22"/>
          <w:szCs w:val="22"/>
        </w:rPr>
        <w:t>7</w:t>
      </w:r>
      <w:r w:rsidR="00F62DBD">
        <w:rPr>
          <w:b/>
          <w:sz w:val="22"/>
          <w:szCs w:val="22"/>
        </w:rPr>
        <w:t>.2.</w:t>
      </w:r>
      <w:r w:rsidR="00970474">
        <w:rPr>
          <w:b/>
          <w:sz w:val="22"/>
          <w:szCs w:val="22"/>
        </w:rPr>
        <w:t>2023</w:t>
      </w:r>
      <w:r w:rsidR="004E560B" w:rsidRPr="00B75063">
        <w:rPr>
          <w:b/>
          <w:sz w:val="22"/>
          <w:szCs w:val="22"/>
        </w:rPr>
        <w:t xml:space="preserve"> do </w:t>
      </w:r>
      <w:r w:rsidR="00F62DBD">
        <w:rPr>
          <w:b/>
          <w:sz w:val="22"/>
          <w:szCs w:val="22"/>
        </w:rPr>
        <w:t>1</w:t>
      </w:r>
      <w:r w:rsidR="00970474">
        <w:rPr>
          <w:b/>
          <w:sz w:val="22"/>
          <w:szCs w:val="22"/>
        </w:rPr>
        <w:t>7</w:t>
      </w:r>
      <w:r w:rsidR="00F62DBD">
        <w:rPr>
          <w:b/>
          <w:sz w:val="22"/>
          <w:szCs w:val="22"/>
        </w:rPr>
        <w:t>.3.</w:t>
      </w:r>
      <w:r w:rsidR="00970474">
        <w:rPr>
          <w:b/>
          <w:sz w:val="22"/>
          <w:szCs w:val="22"/>
        </w:rPr>
        <w:t>2023</w:t>
      </w:r>
      <w:r w:rsidR="004E560B" w:rsidRPr="00B75063">
        <w:rPr>
          <w:b/>
          <w:sz w:val="22"/>
          <w:szCs w:val="22"/>
        </w:rPr>
        <w:t>.</w:t>
      </w:r>
      <w:r w:rsidRPr="00B75063">
        <w:rPr>
          <w:b/>
          <w:sz w:val="22"/>
          <w:szCs w:val="22"/>
        </w:rPr>
        <w:t xml:space="preserve"> </w:t>
      </w:r>
      <w:r w:rsidR="0058024F" w:rsidRPr="00B75063">
        <w:rPr>
          <w:b/>
          <w:sz w:val="22"/>
          <w:szCs w:val="22"/>
        </w:rPr>
        <w:t xml:space="preserve"> </w:t>
      </w:r>
      <w:r w:rsidRPr="00B75063">
        <w:rPr>
          <w:spacing w:val="-3"/>
          <w:sz w:val="22"/>
          <w:szCs w:val="22"/>
        </w:rPr>
        <w:t xml:space="preserve">Zhotovitel dodržení uvedeného termínu garantuje pouze v případě, že budou </w:t>
      </w:r>
      <w:r w:rsidR="0058024F" w:rsidRPr="00B75063">
        <w:rPr>
          <w:spacing w:val="-3"/>
          <w:sz w:val="22"/>
          <w:szCs w:val="22"/>
        </w:rPr>
        <w:t>veškeré podklady a doklady</w:t>
      </w:r>
      <w:r w:rsidRPr="00B75063">
        <w:rPr>
          <w:spacing w:val="-3"/>
          <w:sz w:val="22"/>
          <w:szCs w:val="22"/>
        </w:rPr>
        <w:t xml:space="preserve"> objednatelem předány nejpozději </w:t>
      </w:r>
      <w:r w:rsidRPr="00B75063">
        <w:rPr>
          <w:b/>
          <w:spacing w:val="-3"/>
          <w:sz w:val="22"/>
          <w:szCs w:val="22"/>
        </w:rPr>
        <w:t xml:space="preserve">do sjednaného data </w:t>
      </w:r>
      <w:r w:rsidR="00427B9F" w:rsidRPr="00B75063">
        <w:rPr>
          <w:b/>
          <w:spacing w:val="-3"/>
          <w:sz w:val="22"/>
          <w:szCs w:val="22"/>
        </w:rPr>
        <w:t>zahájení prací</w:t>
      </w:r>
      <w:r w:rsidRPr="00B75063">
        <w:rPr>
          <w:spacing w:val="-3"/>
          <w:sz w:val="22"/>
          <w:szCs w:val="22"/>
        </w:rPr>
        <w:t xml:space="preserve"> a bude uhrazena záloha podle článku IV. bodu </w:t>
      </w:r>
      <w:r w:rsidR="00791E8E" w:rsidRPr="00B75063">
        <w:rPr>
          <w:spacing w:val="-3"/>
          <w:sz w:val="22"/>
          <w:szCs w:val="22"/>
        </w:rPr>
        <w:t>8</w:t>
      </w:r>
      <w:r w:rsidRPr="00B75063">
        <w:rPr>
          <w:spacing w:val="-3"/>
          <w:sz w:val="22"/>
          <w:szCs w:val="22"/>
        </w:rPr>
        <w:t>.</w:t>
      </w:r>
      <w:r w:rsidR="0058024F" w:rsidRPr="00B75063">
        <w:rPr>
          <w:spacing w:val="-3"/>
          <w:sz w:val="22"/>
          <w:szCs w:val="22"/>
        </w:rPr>
        <w:t xml:space="preserve"> </w:t>
      </w:r>
    </w:p>
    <w:p w:rsidR="00C85571" w:rsidRPr="00B75063" w:rsidRDefault="00C85571" w:rsidP="00605BF0">
      <w:pPr>
        <w:pStyle w:val="Odstavecseseznamem"/>
        <w:numPr>
          <w:ilvl w:val="1"/>
          <w:numId w:val="25"/>
        </w:numPr>
        <w:tabs>
          <w:tab w:val="left" w:pos="0"/>
        </w:tabs>
        <w:spacing w:line="240" w:lineRule="exact"/>
        <w:ind w:left="426" w:hanging="426"/>
        <w:jc w:val="both"/>
        <w:rPr>
          <w:sz w:val="22"/>
          <w:szCs w:val="22"/>
        </w:rPr>
      </w:pPr>
      <w:r w:rsidRPr="00B75063">
        <w:rPr>
          <w:spacing w:val="-3"/>
          <w:sz w:val="22"/>
          <w:szCs w:val="22"/>
        </w:rPr>
        <w:t xml:space="preserve">Plnit předmět smlouvy v prodloužené </w:t>
      </w:r>
      <w:proofErr w:type="gramStart"/>
      <w:r w:rsidRPr="00B75063">
        <w:rPr>
          <w:spacing w:val="-3"/>
          <w:sz w:val="22"/>
          <w:szCs w:val="22"/>
        </w:rPr>
        <w:t>20 denní</w:t>
      </w:r>
      <w:proofErr w:type="gramEnd"/>
      <w:r w:rsidRPr="00B75063">
        <w:rPr>
          <w:spacing w:val="-3"/>
          <w:sz w:val="22"/>
          <w:szCs w:val="22"/>
        </w:rPr>
        <w:t xml:space="preserve"> lhůtě pokud nebude splněn předchozí odstavec.</w:t>
      </w:r>
    </w:p>
    <w:p w:rsidR="00E13D9C" w:rsidRPr="00B75063" w:rsidRDefault="00E13D9C"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 xml:space="preserve">Při dodržení termínu podle bodu 1.2. garantuje zhotovitel předání konečného návrhu daňového přiznání v termínu </w:t>
      </w:r>
      <w:r w:rsidRPr="00B75063">
        <w:rPr>
          <w:b/>
          <w:sz w:val="22"/>
          <w:szCs w:val="22"/>
        </w:rPr>
        <w:t xml:space="preserve">do </w:t>
      </w:r>
      <w:r w:rsidR="00F62DBD">
        <w:rPr>
          <w:b/>
          <w:sz w:val="22"/>
          <w:szCs w:val="22"/>
        </w:rPr>
        <w:t>2</w:t>
      </w:r>
      <w:r w:rsidR="00951672">
        <w:rPr>
          <w:b/>
          <w:sz w:val="22"/>
          <w:szCs w:val="22"/>
        </w:rPr>
        <w:t>7</w:t>
      </w:r>
      <w:r w:rsidR="00F62DBD">
        <w:rPr>
          <w:b/>
          <w:sz w:val="22"/>
          <w:szCs w:val="22"/>
        </w:rPr>
        <w:t>.3.</w:t>
      </w:r>
      <w:r w:rsidR="00970474">
        <w:rPr>
          <w:b/>
          <w:sz w:val="22"/>
          <w:szCs w:val="22"/>
        </w:rPr>
        <w:t>2023</w:t>
      </w:r>
      <w:r w:rsidRPr="00B75063">
        <w:rPr>
          <w:sz w:val="22"/>
          <w:szCs w:val="22"/>
        </w:rPr>
        <w:t>.</w:t>
      </w:r>
    </w:p>
    <w:p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Zastupovat</w:t>
      </w:r>
      <w:r w:rsidR="000E0382" w:rsidRPr="00B75063">
        <w:rPr>
          <w:sz w:val="22"/>
          <w:szCs w:val="22"/>
        </w:rPr>
        <w:t xml:space="preserve"> objednat</w:t>
      </w:r>
      <w:r w:rsidR="000E0382" w:rsidRPr="001A2D8B">
        <w:rPr>
          <w:sz w:val="22"/>
          <w:szCs w:val="22"/>
        </w:rPr>
        <w:t>ele na základě jeho požadavků a vystavené plné moci při jednání s finančním</w:t>
      </w:r>
      <w:r w:rsidR="000E0382" w:rsidRPr="001A2D8B">
        <w:rPr>
          <w:spacing w:val="-3"/>
          <w:sz w:val="22"/>
          <w:szCs w:val="22"/>
        </w:rPr>
        <w:t xml:space="preserve"> úřadem.</w:t>
      </w:r>
    </w:p>
    <w:p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rsidR="005C7790" w:rsidRPr="001A2D8B"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rsidR="005A3B72" w:rsidRPr="00347A0F"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347A0F">
        <w:rPr>
          <w:b/>
          <w:sz w:val="22"/>
          <w:szCs w:val="22"/>
        </w:rPr>
        <w:t>Objednatel se zavazuje:</w:t>
      </w:r>
    </w:p>
    <w:p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rsidR="00B03CD5" w:rsidRPr="00B75063"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 včetně DPH</w:t>
      </w:r>
      <w:r w:rsidR="007161B0" w:rsidRPr="001A2D8B">
        <w:rPr>
          <w:sz w:val="22"/>
          <w:szCs w:val="22"/>
        </w:rPr>
        <w: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Smluvní strany se dohodly, že zhotovitel odpovídá objednateli vždy jen za škodu, kterou v souvislosti s výkonem daňového poradenství a zpracování daňového přiznání prokazatelně způsobil, a to podle</w:t>
      </w:r>
      <w:r w:rsidR="00347A0F">
        <w:rPr>
          <w:sz w:val="22"/>
          <w:szCs w:val="22"/>
        </w:rPr>
        <w:t xml:space="preserve">    </w:t>
      </w:r>
      <w:r w:rsidRPr="001A2D8B">
        <w:rPr>
          <w:sz w:val="22"/>
          <w:szCs w:val="22"/>
        </w:rPr>
        <w:t>§ 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Nehledě na jakékoliv jiné ustanovení této smlouvy smluvní strany konstatují, že veškerá úhrnná předvídatelná škoda, jež by mohla vzniknout</w:t>
      </w:r>
      <w:r w:rsidR="007E0A3D">
        <w:rPr>
          <w:color w:val="000000"/>
          <w:sz w:val="22"/>
          <w:szCs w:val="22"/>
        </w:rPr>
        <w:t>,</w:t>
      </w:r>
      <w:r w:rsidRPr="001A2D8B">
        <w:rPr>
          <w:color w:val="000000"/>
          <w:sz w:val="22"/>
          <w:szCs w:val="22"/>
        </w:rPr>
        <w:t xml:space="preserve"> jako následek porušení povinností je vždy pouze takové škoda</w:t>
      </w:r>
      <w:r w:rsidRPr="001A2D8B">
        <w:rPr>
          <w:sz w:val="22"/>
          <w:szCs w:val="22"/>
        </w:rPr>
        <w:t>, kterou prokazatelně zhotovitel způsobil.</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Pokud objednatel neumožní zhotoviteli spolupracovat v daňovém řízení (zejména spolupracovat při daňové kontrole a místním šetření), případně pokud učinil v daňovém řízení úkony samostatně bez </w:t>
      </w:r>
      <w:r w:rsidRPr="001A2D8B">
        <w:rPr>
          <w:sz w:val="22"/>
          <w:szCs w:val="22"/>
        </w:rPr>
        <w:lastRenderedPageBreak/>
        <w:t>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povinnosti objednatele vynakládat trvale nejvyšší úsilí k prevenci vzniku škod.</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 xml:space="preserve">Zhotovitel prohlašuje, že Kooperativa pojišťovna, a.s., </w:t>
      </w:r>
      <w:proofErr w:type="spellStart"/>
      <w:r w:rsidRPr="001A2D8B">
        <w:rPr>
          <w:sz w:val="22"/>
          <w:szCs w:val="22"/>
        </w:rPr>
        <w:t>Vienna</w:t>
      </w:r>
      <w:proofErr w:type="spellEnd"/>
      <w:r w:rsidRPr="001A2D8B">
        <w:rPr>
          <w:sz w:val="22"/>
          <w:szCs w:val="22"/>
        </w:rPr>
        <w:t xml:space="preserve"> </w:t>
      </w:r>
      <w:proofErr w:type="spellStart"/>
      <w:r w:rsidRPr="001A2D8B">
        <w:rPr>
          <w:sz w:val="22"/>
          <w:szCs w:val="22"/>
        </w:rPr>
        <w:t>Insurance</w:t>
      </w:r>
      <w:proofErr w:type="spellEnd"/>
      <w:r w:rsidRPr="001A2D8B">
        <w:rPr>
          <w:sz w:val="22"/>
          <w:szCs w:val="22"/>
        </w:rPr>
        <w:t xml:space="preserv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rsidR="008B7814" w:rsidRPr="001A2D8B" w:rsidRDefault="008B7814" w:rsidP="008B7814">
      <w:pPr>
        <w:suppressAutoHyphens/>
        <w:spacing w:line="240" w:lineRule="exact"/>
        <w:ind w:left="567"/>
        <w:jc w:val="both"/>
        <w:outlineLvl w:val="0"/>
        <w:rPr>
          <w:sz w:val="22"/>
          <w:szCs w:val="22"/>
        </w:rPr>
      </w:pPr>
    </w:p>
    <w:p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 – uvedena bez DPH</w:t>
      </w:r>
    </w:p>
    <w:p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bez daně z přidané hodnoty je sjednána smluvně dohodou podle zákona o cenách č. 526/1990 Sb., a to ve výši</w:t>
      </w:r>
      <w:r w:rsidRPr="001A2D8B">
        <w:rPr>
          <w:b/>
          <w:sz w:val="22"/>
          <w:szCs w:val="22"/>
        </w:rPr>
        <w:t xml:space="preserve"> </w:t>
      </w:r>
      <w:r w:rsidR="002E7F82" w:rsidRPr="001A2D8B">
        <w:rPr>
          <w:b/>
          <w:sz w:val="22"/>
          <w:szCs w:val="22"/>
        </w:rPr>
        <w:t>5</w:t>
      </w:r>
      <w:r w:rsidR="00951672">
        <w:rPr>
          <w:b/>
          <w:sz w:val="22"/>
          <w:szCs w:val="22"/>
        </w:rPr>
        <w:t xml:space="preserve">7 </w:t>
      </w:r>
      <w:r w:rsidR="002E7F82" w:rsidRPr="001A2D8B">
        <w:rPr>
          <w:b/>
          <w:sz w:val="22"/>
          <w:szCs w:val="22"/>
        </w:rPr>
        <w:t>2</w:t>
      </w:r>
      <w:r w:rsidR="00951672">
        <w:rPr>
          <w:b/>
          <w:sz w:val="22"/>
          <w:szCs w:val="22"/>
        </w:rPr>
        <w:t>00</w:t>
      </w:r>
      <w:r w:rsidRPr="001A2D8B">
        <w:rPr>
          <w:b/>
          <w:sz w:val="22"/>
          <w:szCs w:val="22"/>
        </w:rPr>
        <w:t xml:space="preserve">,--Kč. </w:t>
      </w:r>
      <w:r w:rsidRPr="001A2D8B">
        <w:rPr>
          <w:sz w:val="22"/>
          <w:szCs w:val="22"/>
        </w:rPr>
        <w:t xml:space="preserve">Tato cena vychází z předpokladu komunikace v českém jazyce mezi objednatelem a zhotovitelem a </w:t>
      </w:r>
      <w:proofErr w:type="gramStart"/>
      <w:r w:rsidRPr="001A2D8B">
        <w:rPr>
          <w:sz w:val="22"/>
          <w:szCs w:val="22"/>
        </w:rPr>
        <w:t>z  odhadu</w:t>
      </w:r>
      <w:proofErr w:type="gramEnd"/>
      <w:r w:rsidRPr="001A2D8B">
        <w:rPr>
          <w:sz w:val="22"/>
          <w:szCs w:val="22"/>
        </w:rPr>
        <w:t xml:space="preserve"> celkové pracnosti pro provedení prací podle článku III. odstavec 1.1.,1.2.,1.3.</w:t>
      </w:r>
      <w:r w:rsidR="00791E8E">
        <w:rPr>
          <w:sz w:val="22"/>
          <w:szCs w:val="22"/>
        </w:rPr>
        <w:t xml:space="preserve"> a </w:t>
      </w:r>
      <w:r w:rsidRPr="001A2D8B">
        <w:rPr>
          <w:sz w:val="22"/>
          <w:szCs w:val="22"/>
        </w:rPr>
        <w:t xml:space="preserve">1.4., a to za předpokladu, že konečný návrh daňového přiznání se nebude lišit od předloženého návrhu. </w:t>
      </w:r>
      <w:r w:rsidRPr="007C6E22">
        <w:rPr>
          <w:sz w:val="22"/>
          <w:szCs w:val="22"/>
        </w:rPr>
        <w:t>V</w:t>
      </w:r>
      <w:r w:rsidR="00F21B84">
        <w:rPr>
          <w:sz w:val="22"/>
          <w:szCs w:val="22"/>
        </w:rPr>
        <w:t> </w:t>
      </w:r>
      <w:r w:rsidRPr="007C6E22">
        <w:rPr>
          <w:sz w:val="22"/>
          <w:szCs w:val="22"/>
        </w:rPr>
        <w:t>t</w:t>
      </w:r>
      <w:r w:rsidR="00F21B84">
        <w:rPr>
          <w:sz w:val="22"/>
          <w:szCs w:val="22"/>
        </w:rPr>
        <w:t xml:space="preserve">éto ceně </w:t>
      </w:r>
      <w:r w:rsidRPr="007C6E22">
        <w:rPr>
          <w:sz w:val="22"/>
          <w:szCs w:val="22"/>
        </w:rPr>
        <w:t xml:space="preserve">není zahrnuto plnění zhotovitele </w:t>
      </w:r>
      <w:r w:rsidR="00B022D9" w:rsidRPr="007C6E22">
        <w:rPr>
          <w:sz w:val="22"/>
          <w:szCs w:val="22"/>
        </w:rPr>
        <w:t xml:space="preserve">v případě požadavku objednatele na rozšíření předmětu smlouvy, </w:t>
      </w:r>
      <w:r w:rsidRPr="007C6E22">
        <w:rPr>
          <w:sz w:val="22"/>
          <w:szCs w:val="22"/>
        </w:rPr>
        <w:t xml:space="preserve">které lze řešit v návaznosti na samostatnou objednávku objednatele. </w:t>
      </w:r>
    </w:p>
    <w:p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7C6E22">
        <w:rPr>
          <w:sz w:val="22"/>
          <w:szCs w:val="22"/>
        </w:rPr>
        <w:t>V případě nutnosti provedení změn v </w:t>
      </w:r>
      <w:r w:rsidRPr="00791E8E">
        <w:rPr>
          <w:sz w:val="22"/>
          <w:szCs w:val="22"/>
        </w:rPr>
        <w:t>konečném návrhu daňového přiznání oproti návrhu daňového přiznán</w:t>
      </w:r>
      <w:r w:rsidR="005942BA">
        <w:rPr>
          <w:sz w:val="22"/>
          <w:szCs w:val="22"/>
        </w:rPr>
        <w:t>í, na základě požadavku o</w:t>
      </w:r>
      <w:r w:rsidRPr="007C6E22">
        <w:rPr>
          <w:sz w:val="22"/>
          <w:szCs w:val="22"/>
        </w:rPr>
        <w:t xml:space="preserve">bjednatele, budou účtovány vícepráce za každou započatou půlhodinu práce v sazbě </w:t>
      </w:r>
      <w:r w:rsidR="007C6E22" w:rsidRPr="007C6E22">
        <w:rPr>
          <w:b/>
          <w:sz w:val="22"/>
          <w:szCs w:val="22"/>
        </w:rPr>
        <w:t>1 6</w:t>
      </w:r>
      <w:r w:rsidRPr="007C6E22">
        <w:rPr>
          <w:b/>
          <w:sz w:val="22"/>
          <w:szCs w:val="22"/>
        </w:rPr>
        <w:t xml:space="preserve">00,--Kč </w:t>
      </w:r>
      <w:r w:rsidRPr="007C6E22">
        <w:rPr>
          <w:sz w:val="22"/>
          <w:szCs w:val="22"/>
        </w:rPr>
        <w:t>za hodinu.</w:t>
      </w:r>
    </w:p>
    <w:p w:rsidR="002E7F82" w:rsidRPr="00791E8E" w:rsidRDefault="005942BA" w:rsidP="002E7F82">
      <w:pPr>
        <w:numPr>
          <w:ilvl w:val="1"/>
          <w:numId w:val="29"/>
        </w:numPr>
        <w:tabs>
          <w:tab w:val="clear" w:pos="1440"/>
          <w:tab w:val="left" w:pos="0"/>
        </w:tabs>
        <w:spacing w:line="240" w:lineRule="exact"/>
        <w:ind w:left="426" w:hanging="426"/>
        <w:jc w:val="both"/>
        <w:rPr>
          <w:sz w:val="22"/>
          <w:szCs w:val="22"/>
        </w:rPr>
      </w:pPr>
      <w:r>
        <w:rPr>
          <w:sz w:val="22"/>
          <w:szCs w:val="22"/>
        </w:rPr>
        <w:t>Pro sjednanou cenu podle odst. 1. a 3. tohoto článku, platí, že v případě požadovaných víceprací podle této smlouvy má zhotovitel právo na zvýšenou úhradu, a to za každou započatou půlhodinu víceprací podle požadavků klienta ve výši hodinové sazby podle odstav</w:t>
      </w:r>
      <w:r w:rsidR="000B10D4" w:rsidRPr="001A2D8B">
        <w:rPr>
          <w:sz w:val="22"/>
          <w:szCs w:val="22"/>
        </w:rPr>
        <w:t>ce 3.</w:t>
      </w:r>
      <w:r w:rsidR="000B10D4" w:rsidRPr="001A2D8B">
        <w:rPr>
          <w:b/>
          <w:sz w:val="22"/>
          <w:szCs w:val="22"/>
        </w:rPr>
        <w:t xml:space="preserve"> </w:t>
      </w:r>
      <w:r w:rsidR="000B10D4" w:rsidRPr="001A2D8B">
        <w:rPr>
          <w:sz w:val="22"/>
          <w:szCs w:val="22"/>
        </w:rPr>
        <w:t>tohoto článku</w:t>
      </w:r>
      <w:r w:rsidR="000B10D4" w:rsidRPr="001A2D8B">
        <w:rPr>
          <w:b/>
          <w:sz w:val="22"/>
          <w:szCs w:val="22"/>
        </w:rPr>
        <w:t>.</w:t>
      </w:r>
      <w:r w:rsidR="000826D1" w:rsidRPr="001A2D8B">
        <w:rPr>
          <w:b/>
          <w:sz w:val="22"/>
          <w:szCs w:val="22"/>
        </w:rPr>
        <w:t xml:space="preserve"> </w:t>
      </w:r>
    </w:p>
    <w:p w:rsidR="00B14B82" w:rsidRDefault="000B10D4" w:rsidP="000826D1">
      <w:pPr>
        <w:numPr>
          <w:ilvl w:val="1"/>
          <w:numId w:val="29"/>
        </w:numPr>
        <w:tabs>
          <w:tab w:val="clear" w:pos="1440"/>
          <w:tab w:val="left" w:pos="0"/>
        </w:tabs>
        <w:spacing w:line="240" w:lineRule="exact"/>
        <w:ind w:left="426" w:hanging="426"/>
        <w:jc w:val="both"/>
        <w:rPr>
          <w:spacing w:val="-3"/>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1A2D8B">
        <w:rPr>
          <w:spacing w:val="-3"/>
          <w:sz w:val="22"/>
          <w:szCs w:val="22"/>
        </w:rPr>
        <w:t xml:space="preserve"> Cestovné bude účtováno ve výši 10,50 Kč/1 km jízdy osobním automobilem zhotovitele.  Náhrada za ztrátu času </w:t>
      </w:r>
      <w:r w:rsidR="007C6E22">
        <w:rPr>
          <w:spacing w:val="-3"/>
          <w:sz w:val="22"/>
          <w:szCs w:val="22"/>
        </w:rPr>
        <w:t>při cestě zhotovitele</w:t>
      </w:r>
      <w:r w:rsidRPr="001A2D8B">
        <w:rPr>
          <w:spacing w:val="-3"/>
          <w:sz w:val="22"/>
          <w:szCs w:val="22"/>
        </w:rPr>
        <w:t xml:space="preserve"> do místa/sídla objednatele a zpět do sídla zhotovitele</w:t>
      </w:r>
      <w:r w:rsidR="00791E8E">
        <w:rPr>
          <w:spacing w:val="-3"/>
          <w:sz w:val="22"/>
          <w:szCs w:val="22"/>
        </w:rPr>
        <w:t>,</w:t>
      </w:r>
      <w:r w:rsidRPr="001A2D8B">
        <w:rPr>
          <w:spacing w:val="-3"/>
          <w:sz w:val="22"/>
          <w:szCs w:val="22"/>
        </w:rPr>
        <w:t xml:space="preserve"> bude-li nezbytná přítomnost zaměstnanců zhotovitele v tomto místě pro splnění předmětu smlouvy mimo území města Prahy</w:t>
      </w:r>
      <w:r w:rsidR="00791E8E">
        <w:rPr>
          <w:spacing w:val="-3"/>
          <w:sz w:val="22"/>
          <w:szCs w:val="22"/>
        </w:rPr>
        <w:t xml:space="preserve">, </w:t>
      </w:r>
      <w:r w:rsidR="00791E8E" w:rsidRPr="001A2D8B">
        <w:rPr>
          <w:spacing w:val="-3"/>
          <w:sz w:val="22"/>
          <w:szCs w:val="22"/>
        </w:rPr>
        <w:t>bude účtována ve výši hodinové sazby</w:t>
      </w:r>
      <w:r w:rsidR="00791E8E">
        <w:rPr>
          <w:spacing w:val="-3"/>
          <w:sz w:val="22"/>
          <w:szCs w:val="22"/>
        </w:rPr>
        <w:t xml:space="preserve"> 1 000,- Kč</w:t>
      </w:r>
      <w:r w:rsidRPr="001A2D8B">
        <w:rPr>
          <w:spacing w:val="-3"/>
          <w:sz w:val="22"/>
          <w:szCs w:val="22"/>
        </w:rPr>
        <w:t xml:space="preserve">. </w:t>
      </w:r>
    </w:p>
    <w:p w:rsidR="000B10D4" w:rsidRPr="00791E8E" w:rsidRDefault="005942BA" w:rsidP="000826D1">
      <w:pPr>
        <w:numPr>
          <w:ilvl w:val="1"/>
          <w:numId w:val="29"/>
        </w:numPr>
        <w:tabs>
          <w:tab w:val="clear" w:pos="1440"/>
          <w:tab w:val="left" w:pos="0"/>
        </w:tabs>
        <w:spacing w:line="240" w:lineRule="exact"/>
        <w:ind w:left="426" w:hanging="426"/>
        <w:jc w:val="both"/>
        <w:rPr>
          <w:spacing w:val="-3"/>
          <w:sz w:val="22"/>
          <w:szCs w:val="22"/>
        </w:rPr>
      </w:pPr>
      <w:r>
        <w:rPr>
          <w:spacing w:val="-3"/>
          <w:sz w:val="22"/>
          <w:szCs w:val="22"/>
        </w:rPr>
        <w:t>Sjednaná cena je uvede</w:t>
      </w:r>
      <w:r w:rsidRPr="003A2393">
        <w:rPr>
          <w:spacing w:val="-3"/>
          <w:sz w:val="22"/>
          <w:szCs w:val="22"/>
        </w:rPr>
        <w:t xml:space="preserve">na </w:t>
      </w:r>
      <w:r w:rsidR="00462419" w:rsidRPr="00462419">
        <w:rPr>
          <w:spacing w:val="-3"/>
          <w:sz w:val="22"/>
          <w:szCs w:val="22"/>
        </w:rPr>
        <w:t>bez DPH.</w:t>
      </w:r>
      <w:r>
        <w:rPr>
          <w:spacing w:val="-3"/>
          <w:sz w:val="22"/>
          <w:szCs w:val="22"/>
        </w:rPr>
        <w:t xml:space="preserve"> K ceně</w:t>
      </w:r>
      <w:r w:rsidRPr="005942BA">
        <w:rPr>
          <w:spacing w:val="-3"/>
          <w:sz w:val="22"/>
          <w:szCs w:val="22"/>
        </w:rPr>
        <w:t xml:space="preserve"> bude připočtena DPH ve výši platné sazby v den uskutečnění zdanitelného plnění podle zákona č. 235/2004 Sb., o dani z přidané hodnoty, ve znění pozdějších změn a</w:t>
      </w:r>
      <w:r w:rsidR="007E0A3D">
        <w:rPr>
          <w:spacing w:val="-3"/>
          <w:sz w:val="22"/>
          <w:szCs w:val="22"/>
        </w:rPr>
        <w:t> </w:t>
      </w:r>
      <w:r w:rsidRPr="005942BA">
        <w:rPr>
          <w:spacing w:val="-3"/>
          <w:sz w:val="22"/>
          <w:szCs w:val="22"/>
        </w:rPr>
        <w:t>doplnění.</w:t>
      </w:r>
    </w:p>
    <w:p w:rsidR="000B10D4" w:rsidRPr="001A2D8B" w:rsidRDefault="005942BA" w:rsidP="000826D1">
      <w:pPr>
        <w:numPr>
          <w:ilvl w:val="1"/>
          <w:numId w:val="29"/>
        </w:numPr>
        <w:tabs>
          <w:tab w:val="clear" w:pos="1440"/>
          <w:tab w:val="left" w:pos="0"/>
        </w:tabs>
        <w:spacing w:line="240" w:lineRule="exact"/>
        <w:ind w:left="426" w:hanging="426"/>
        <w:jc w:val="both"/>
        <w:rPr>
          <w:sz w:val="22"/>
          <w:szCs w:val="22"/>
        </w:rPr>
      </w:pPr>
      <w:r w:rsidRPr="005942BA">
        <w:rPr>
          <w:spacing w:val="-3"/>
          <w:sz w:val="22"/>
          <w:szCs w:val="22"/>
        </w:rPr>
        <w:t>Pokud objednatel neposkytne požadované informace pro správný výpočet daňového základu a </w:t>
      </w:r>
      <w:r w:rsidR="000B10D4" w:rsidRPr="00791E8E">
        <w:rPr>
          <w:sz w:val="22"/>
          <w:szCs w:val="22"/>
        </w:rPr>
        <w:t>v důsledku toho dojde k výraznému časovému skluzu prací, může být úhrada zho</w:t>
      </w:r>
      <w:r w:rsidRPr="007E0A3D">
        <w:rPr>
          <w:sz w:val="22"/>
          <w:szCs w:val="22"/>
        </w:rPr>
        <w:t>tovitelem zvýšena. Důvod a předpokládaný rozsah zvýšení objemu práce ve vztahu ke zvýšení odměn</w:t>
      </w:r>
      <w:r>
        <w:rPr>
          <w:sz w:val="22"/>
          <w:szCs w:val="22"/>
        </w:rPr>
        <w:t>y a změn</w:t>
      </w:r>
      <w:r w:rsidR="000B10D4" w:rsidRPr="001A2D8B">
        <w:rPr>
          <w:sz w:val="22"/>
          <w:szCs w:val="22"/>
        </w:rPr>
        <w:t>y termínu plnění smlouvy a předání předmětu smlouvy, předloží zhotovitel objednateli ke schválení bez odkladu, a to po zjištění příslušných skutečností a potřeby provedení úprav.</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Zhotovitel je v den podpisu smlouvy oprávněn vystavit</w:t>
      </w:r>
      <w:r w:rsidRPr="001A2D8B">
        <w:rPr>
          <w:b/>
          <w:sz w:val="22"/>
          <w:szCs w:val="22"/>
        </w:rPr>
        <w:t xml:space="preserve"> zálohovou fakturu ve výši </w:t>
      </w:r>
      <w:proofErr w:type="gramStart"/>
      <w:r w:rsidRPr="001A2D8B">
        <w:rPr>
          <w:b/>
          <w:sz w:val="22"/>
          <w:szCs w:val="22"/>
        </w:rPr>
        <w:t>80%</w:t>
      </w:r>
      <w:proofErr w:type="gramEnd"/>
      <w:r w:rsidRPr="001A2D8B">
        <w:rPr>
          <w:b/>
          <w:sz w:val="22"/>
          <w:szCs w:val="22"/>
        </w:rPr>
        <w:t xml:space="preserve"> sjednané ceny včetně DPH, </w:t>
      </w:r>
      <w:r w:rsidRPr="001A2D8B">
        <w:rPr>
          <w:sz w:val="22"/>
          <w:szCs w:val="22"/>
        </w:rPr>
        <w:t>která musí být uhrazena nejpozději ke dni zahájení prací.</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 xml:space="preserve">Smluvní strany sjednávají, že zhotovitel má právo, v případě pozdní úhrady faktur, účtovat objednateli úrok z prodlení ve výši </w:t>
      </w:r>
      <w:proofErr w:type="gramStart"/>
      <w:r w:rsidRPr="001A2D8B">
        <w:rPr>
          <w:sz w:val="22"/>
          <w:szCs w:val="22"/>
        </w:rPr>
        <w:t>0,05%</w:t>
      </w:r>
      <w:proofErr w:type="gramEnd"/>
      <w:r w:rsidRPr="001A2D8B">
        <w:rPr>
          <w:sz w:val="22"/>
          <w:szCs w:val="22"/>
        </w:rPr>
        <w:t xml:space="preserve"> z dlužné částky za každý den prodlení.</w:t>
      </w:r>
    </w:p>
    <w:p w:rsidR="008B7814" w:rsidRPr="001A2D8B" w:rsidRDefault="008B7814" w:rsidP="000826D1">
      <w:pPr>
        <w:spacing w:line="240" w:lineRule="exact"/>
        <w:ind w:left="426" w:hanging="426"/>
        <w:jc w:val="both"/>
        <w:rPr>
          <w:sz w:val="22"/>
          <w:szCs w:val="22"/>
        </w:rPr>
      </w:pPr>
    </w:p>
    <w:p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lastRenderedPageBreak/>
        <w:t>Na závazek ze smlouvy při plnění předmětu smlouvy smluvní strany sjednaly, že se podpůrně použijí ustanovení OZ o příkazu (podle §2430 a násl. OZ), ledaže je sjednáno jinak, anebo zvláštní právní předpis stanoví jinak</w:t>
      </w:r>
      <w:r w:rsidRPr="00B75063">
        <w:rPr>
          <w:sz w:val="22"/>
          <w:szCs w:val="22"/>
        </w:rPr>
        <w:t>.</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 xml:space="preserve">Nedílnou součástí této smlouvy jsou </w:t>
      </w:r>
      <w:r w:rsidRPr="00B75063">
        <w:rPr>
          <w:b/>
          <w:sz w:val="22"/>
          <w:szCs w:val="22"/>
        </w:rPr>
        <w:t>obecné podmínky</w:t>
      </w:r>
      <w:r w:rsidRPr="00B75063">
        <w:rPr>
          <w:sz w:val="22"/>
          <w:szCs w:val="22"/>
        </w:rPr>
        <w:t xml:space="preserve"> uveden</w:t>
      </w:r>
      <w:r w:rsidR="002722FE" w:rsidRPr="00B75063">
        <w:rPr>
          <w:sz w:val="22"/>
          <w:szCs w:val="22"/>
        </w:rPr>
        <w:t>é v příloze</w:t>
      </w:r>
      <w:r w:rsidRPr="00B75063">
        <w:rPr>
          <w:sz w:val="22"/>
          <w:szCs w:val="22"/>
        </w:rPr>
        <w:t xml:space="preserve"> </w:t>
      </w:r>
      <w:r w:rsidR="00791E8E" w:rsidRPr="00B75063">
        <w:rPr>
          <w:sz w:val="22"/>
          <w:szCs w:val="22"/>
        </w:rPr>
        <w:t>S</w:t>
      </w:r>
      <w:r w:rsidRPr="00B75063">
        <w:rPr>
          <w:sz w:val="22"/>
          <w:szCs w:val="22"/>
        </w:rPr>
        <w:t>mlouvy</w:t>
      </w:r>
      <w:r w:rsidR="00791E8E" w:rsidRPr="00B75063">
        <w:rPr>
          <w:sz w:val="22"/>
          <w:szCs w:val="22"/>
        </w:rPr>
        <w:t xml:space="preserve"> o poskytování daňového poradenství č. 30744 ze dne 24.9.2019</w:t>
      </w:r>
      <w:r w:rsidR="00F21B84">
        <w:rPr>
          <w:sz w:val="22"/>
          <w:szCs w:val="22"/>
        </w:rPr>
        <w:t xml:space="preserve"> a jejich nové znění ze dne 14.9.2022 v příloze této smlouvy.</w:t>
      </w:r>
    </w:p>
    <w:p w:rsidR="00CE4AAA" w:rsidRPr="00B75063" w:rsidRDefault="00462419"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 xml:space="preserve">Objednatel určuje jako svého zástupce pro řešení technických a organizačních problémů při plnění této smlouvy paní Ing. Janu Janákovou, tel.: </w:t>
      </w:r>
      <w:proofErr w:type="spellStart"/>
      <w:r w:rsidR="00B869CF">
        <w:rPr>
          <w:sz w:val="22"/>
          <w:szCs w:val="22"/>
        </w:rPr>
        <w:t>xxx</w:t>
      </w:r>
      <w:proofErr w:type="spellEnd"/>
      <w:r w:rsidRPr="00B75063">
        <w:rPr>
          <w:sz w:val="22"/>
          <w:szCs w:val="22"/>
        </w:rPr>
        <w:t xml:space="preserve">, </w:t>
      </w:r>
      <w:r w:rsidR="00C44758">
        <w:rPr>
          <w:sz w:val="22"/>
          <w:szCs w:val="22"/>
        </w:rPr>
        <w:t xml:space="preserve">mobil: </w:t>
      </w:r>
      <w:proofErr w:type="spellStart"/>
      <w:r w:rsidR="00B869CF">
        <w:rPr>
          <w:sz w:val="22"/>
          <w:szCs w:val="22"/>
        </w:rPr>
        <w:t>xxx</w:t>
      </w:r>
      <w:proofErr w:type="spellEnd"/>
      <w:r w:rsidRPr="00B75063">
        <w:rPr>
          <w:sz w:val="22"/>
          <w:szCs w:val="22"/>
        </w:rPr>
        <w:t xml:space="preserve">, e-mail: </w:t>
      </w:r>
      <w:hyperlink r:id="rId8" w:history="1">
        <w:r w:rsidR="003D4D57" w:rsidRPr="007837B8">
          <w:rPr>
            <w:rStyle w:val="Hypertextovodkaz"/>
            <w:sz w:val="22"/>
            <w:szCs w:val="22"/>
          </w:rPr>
          <w:t>Jana.Janakova@ujep.cz</w:t>
        </w:r>
      </w:hyperlink>
      <w:r w:rsidRPr="00B75063">
        <w:rPr>
          <w:sz w:val="22"/>
          <w:szCs w:val="22"/>
        </w:rPr>
        <w:t>. Zároveň tímto objednatel zprošťuje zhotovitele mlčenlivosti v oblastech plnění předmětu smlouvy při interní komunikaci zaměstnanců objednatele a zhotovitele, která směřuje k plnění předmětu smlouvy.</w:t>
      </w:r>
    </w:p>
    <w:p w:rsidR="008B7814" w:rsidRPr="00B75063" w:rsidRDefault="00CE4AAA"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w:t>
      </w:r>
      <w:r w:rsidR="004153E0" w:rsidRPr="00B75063">
        <w:rPr>
          <w:sz w:val="22"/>
          <w:szCs w:val="22"/>
        </w:rPr>
        <w:t xml:space="preserve">itel určuje jako svého zástupce pro technické a organizační řešení předmětu smlouvy </w:t>
      </w:r>
      <w:r w:rsidRPr="00B75063">
        <w:rPr>
          <w:sz w:val="22"/>
          <w:szCs w:val="22"/>
        </w:rPr>
        <w:t>pan</w:t>
      </w:r>
      <w:r w:rsidR="004153E0" w:rsidRPr="00B75063">
        <w:rPr>
          <w:sz w:val="22"/>
          <w:szCs w:val="22"/>
        </w:rPr>
        <w:t xml:space="preserve">a </w:t>
      </w:r>
      <w:r w:rsidR="00C44758">
        <w:rPr>
          <w:sz w:val="22"/>
          <w:szCs w:val="22"/>
        </w:rPr>
        <w:t xml:space="preserve">  </w:t>
      </w:r>
      <w:r w:rsidR="004153E0" w:rsidRPr="00B75063">
        <w:rPr>
          <w:sz w:val="22"/>
          <w:szCs w:val="22"/>
        </w:rPr>
        <w:t>Ing. Bohumila Voženílka</w:t>
      </w:r>
      <w:r w:rsidR="005B29F3" w:rsidRPr="00B75063">
        <w:rPr>
          <w:sz w:val="22"/>
          <w:szCs w:val="22"/>
        </w:rPr>
        <w:t>,</w:t>
      </w:r>
      <w:r w:rsidR="004153E0" w:rsidRPr="00B75063">
        <w:rPr>
          <w:sz w:val="22"/>
          <w:szCs w:val="22"/>
        </w:rPr>
        <w:t xml:space="preserve"> </w:t>
      </w:r>
      <w:r w:rsidR="00B75063">
        <w:rPr>
          <w:sz w:val="22"/>
          <w:szCs w:val="22"/>
        </w:rPr>
        <w:t>tel.:</w:t>
      </w:r>
      <w:r w:rsidRPr="00B75063">
        <w:rPr>
          <w:sz w:val="22"/>
          <w:szCs w:val="22"/>
        </w:rPr>
        <w:t xml:space="preserve"> </w:t>
      </w:r>
      <w:r w:rsidR="00B869CF">
        <w:rPr>
          <w:sz w:val="22"/>
          <w:szCs w:val="22"/>
        </w:rPr>
        <w:t>xxx</w:t>
      </w:r>
      <w:bookmarkStart w:id="0" w:name="_GoBack"/>
      <w:bookmarkEnd w:id="0"/>
      <w:r w:rsidRPr="00B75063">
        <w:rPr>
          <w:sz w:val="22"/>
          <w:szCs w:val="22"/>
        </w:rPr>
        <w:t xml:space="preserve">,  e-mail: </w:t>
      </w:r>
      <w:hyperlink r:id="rId9" w:history="1">
        <w:r w:rsidR="007C6E22" w:rsidRPr="00B75063">
          <w:rPr>
            <w:rStyle w:val="Hypertextovodkaz"/>
            <w:sz w:val="22"/>
            <w:szCs w:val="22"/>
          </w:rPr>
          <w:t>vozenilek@firemnidanecz.cz</w:t>
        </w:r>
      </w:hyperlink>
      <w:r w:rsidR="007C6E22" w:rsidRPr="00B75063">
        <w:rPr>
          <w:sz w:val="22"/>
          <w:szCs w:val="22"/>
        </w:rPr>
        <w:t xml:space="preserve"> </w:t>
      </w:r>
      <w:r w:rsidR="004153E0" w:rsidRPr="00B75063">
        <w:rPr>
          <w:sz w:val="22"/>
          <w:szCs w:val="22"/>
        </w:rPr>
        <w:t>.</w:t>
      </w:r>
      <w:r w:rsidR="008B7814" w:rsidRPr="00B75063">
        <w:rPr>
          <w:sz w:val="22"/>
          <w:szCs w:val="22"/>
        </w:rPr>
        <w:t xml:space="preserve"> </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w:t>
      </w:r>
      <w:r w:rsidRPr="001A2D8B">
        <w:rPr>
          <w:sz w:val="22"/>
          <w:szCs w:val="22"/>
        </w:rPr>
        <w:t>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včetně DPH. V případech, uvedených v tomto článku vzniká zhotoviteli nárok na dílčí úhradu úplaty v závislosti na objemu již vykonané práce.</w:t>
      </w:r>
    </w:p>
    <w:p w:rsidR="008B7814" w:rsidRPr="001A2D8B"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00970474">
        <w:rPr>
          <w:spacing w:val="-3"/>
          <w:sz w:val="22"/>
          <w:szCs w:val="22"/>
        </w:rPr>
        <w:t>2023</w:t>
      </w:r>
      <w:r w:rsidRPr="001A2D8B">
        <w:rPr>
          <w:spacing w:val="-3"/>
          <w:sz w:val="22"/>
          <w:szCs w:val="22"/>
        </w:rPr>
        <w:t xml:space="preserve">. </w:t>
      </w:r>
      <w:r w:rsidR="008B7814" w:rsidRPr="001A2D8B">
        <w:rPr>
          <w:spacing w:val="-3"/>
          <w:sz w:val="22"/>
          <w:szCs w:val="22"/>
        </w:rPr>
        <w:t>Tato smlouva může zaniknout také dohodou smluvních stran ke sjednanému termínu nebo odstoupením od smlouvy zákonem nebo v této smlouvě stanovených případech.</w:t>
      </w:r>
      <w:r w:rsidR="008B7814" w:rsidRPr="001A2D8B">
        <w:rPr>
          <w:sz w:val="22"/>
          <w:szCs w:val="22"/>
        </w:rPr>
        <w:t xml:space="preserve"> </w:t>
      </w:r>
    </w:p>
    <w:p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rsidR="008B7814" w:rsidRPr="001A2D8B" w:rsidRDefault="008B7814" w:rsidP="000826D1">
      <w:pPr>
        <w:tabs>
          <w:tab w:val="left" w:pos="567"/>
        </w:tabs>
        <w:spacing w:line="240" w:lineRule="exact"/>
        <w:ind w:left="426" w:hanging="426"/>
        <w:jc w:val="both"/>
        <w:rPr>
          <w:sz w:val="22"/>
          <w:szCs w:val="22"/>
        </w:rPr>
      </w:pPr>
      <w:r w:rsidRPr="001A2D8B">
        <w:rPr>
          <w:sz w:val="22"/>
          <w:szCs w:val="22"/>
        </w:rPr>
        <w:t>1</w:t>
      </w:r>
      <w:r w:rsidR="00C7141B" w:rsidRPr="001A2D8B">
        <w:rPr>
          <w:sz w:val="22"/>
          <w:szCs w:val="22"/>
        </w:rPr>
        <w:t>1</w:t>
      </w:r>
      <w:r w:rsidRPr="001A2D8B">
        <w:rPr>
          <w:sz w:val="22"/>
          <w:szCs w:val="22"/>
        </w:rPr>
        <w:t>.1.</w:t>
      </w:r>
      <w:r w:rsidRPr="001A2D8B">
        <w:rPr>
          <w:sz w:val="22"/>
          <w:szCs w:val="22"/>
        </w:rPr>
        <w:tab/>
        <w:t>Uzavřením písemné dohody smluvních stran ke sjednanému termínu.</w:t>
      </w:r>
    </w:p>
    <w:p w:rsidR="008B7814" w:rsidRPr="001A2D8B" w:rsidRDefault="008B7814" w:rsidP="000826D1">
      <w:pPr>
        <w:tabs>
          <w:tab w:val="left" w:pos="567"/>
        </w:tabs>
        <w:spacing w:line="240" w:lineRule="exact"/>
        <w:ind w:left="564" w:hanging="564"/>
        <w:jc w:val="both"/>
        <w:rPr>
          <w:sz w:val="22"/>
          <w:szCs w:val="22"/>
        </w:rPr>
      </w:pPr>
      <w:r w:rsidRPr="001A2D8B">
        <w:rPr>
          <w:sz w:val="22"/>
          <w:szCs w:val="22"/>
        </w:rPr>
        <w:t>1</w:t>
      </w:r>
      <w:r w:rsidR="00C7141B" w:rsidRPr="001A2D8B">
        <w:rPr>
          <w:sz w:val="22"/>
          <w:szCs w:val="22"/>
        </w:rPr>
        <w:t>1</w:t>
      </w:r>
      <w:r w:rsidRPr="001A2D8B">
        <w:rPr>
          <w:sz w:val="22"/>
          <w:szCs w:val="22"/>
        </w:rPr>
        <w:t>.2.</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781A3D" w:rsidRPr="001A2D8B" w:rsidRDefault="00781A3D" w:rsidP="00781A3D">
      <w:pPr>
        <w:numPr>
          <w:ilvl w:val="6"/>
          <w:numId w:val="1"/>
        </w:numPr>
        <w:tabs>
          <w:tab w:val="clear" w:pos="360"/>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obecných podmínkách.</w:t>
      </w:r>
    </w:p>
    <w:p w:rsidR="00781A3D" w:rsidRPr="001A2D8B" w:rsidRDefault="00781A3D" w:rsidP="00781A3D">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rsidR="008B7814" w:rsidRPr="001A2D8B" w:rsidRDefault="008B7814" w:rsidP="00781A3D">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rsidR="008B7814" w:rsidRPr="001A2D8B" w:rsidRDefault="008B7814" w:rsidP="000826D1">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Dodatky k této smlouvě musí mít písemnou formu, jinak jsou neplatné.</w:t>
      </w:r>
    </w:p>
    <w:p w:rsidR="008B7814" w:rsidRPr="007C6E22" w:rsidRDefault="008B7814" w:rsidP="000826D1">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rsidR="007C6E22" w:rsidRPr="001A2D8B" w:rsidRDefault="007C6E22" w:rsidP="000826D1">
      <w:pPr>
        <w:numPr>
          <w:ilvl w:val="6"/>
          <w:numId w:val="1"/>
        </w:numPr>
        <w:tabs>
          <w:tab w:val="clear" w:pos="360"/>
          <w:tab w:val="left" w:pos="567"/>
        </w:tabs>
        <w:spacing w:line="240" w:lineRule="exact"/>
        <w:ind w:left="567" w:hanging="567"/>
        <w:jc w:val="both"/>
        <w:rPr>
          <w:sz w:val="22"/>
          <w:szCs w:val="22"/>
        </w:rPr>
      </w:pPr>
      <w:r>
        <w:rPr>
          <w:spacing w:val="-3"/>
          <w:sz w:val="22"/>
          <w:szCs w:val="22"/>
        </w:rPr>
        <w:t xml:space="preserve">Tato smlouva, její předmět </w:t>
      </w:r>
      <w:r w:rsidR="00791E8E">
        <w:rPr>
          <w:spacing w:val="-3"/>
          <w:sz w:val="22"/>
          <w:szCs w:val="22"/>
        </w:rPr>
        <w:t xml:space="preserve">plnění </w:t>
      </w:r>
      <w:r>
        <w:rPr>
          <w:spacing w:val="-3"/>
          <w:sz w:val="22"/>
          <w:szCs w:val="22"/>
        </w:rPr>
        <w:t xml:space="preserve">a cena jsou součástí Smlouvy o poskytování daňového poradenství </w:t>
      </w:r>
      <w:r w:rsidR="00B75063">
        <w:rPr>
          <w:spacing w:val="-3"/>
          <w:sz w:val="22"/>
          <w:szCs w:val="22"/>
        </w:rPr>
        <w:t xml:space="preserve">  </w:t>
      </w:r>
      <w:r>
        <w:rPr>
          <w:spacing w:val="-3"/>
          <w:sz w:val="22"/>
          <w:szCs w:val="22"/>
        </w:rPr>
        <w:t xml:space="preserve">č. 30744 ze dne 24.9.2019. </w:t>
      </w:r>
    </w:p>
    <w:p w:rsidR="00347A0F" w:rsidRDefault="00347A0F" w:rsidP="00B022D9">
      <w:pPr>
        <w:tabs>
          <w:tab w:val="left" w:pos="-720"/>
          <w:tab w:val="left" w:pos="284"/>
        </w:tabs>
        <w:suppressAutoHyphens/>
        <w:spacing w:before="120" w:line="240" w:lineRule="exact"/>
        <w:ind w:left="284" w:hanging="284"/>
        <w:jc w:val="both"/>
        <w:outlineLvl w:val="0"/>
        <w:rPr>
          <w:spacing w:val="-3"/>
          <w:sz w:val="22"/>
          <w:szCs w:val="22"/>
        </w:rPr>
      </w:pPr>
    </w:p>
    <w:p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Ústí nad Labem</w:t>
      </w:r>
      <w:r w:rsidR="008B7814" w:rsidRPr="001A2D8B">
        <w:rPr>
          <w:spacing w:val="-3"/>
          <w:sz w:val="22"/>
          <w:szCs w:val="22"/>
        </w:rPr>
        <w:t>...........</w:t>
      </w:r>
      <w:r w:rsidR="003E5384" w:rsidRPr="001A2D8B">
        <w:rPr>
          <w:spacing w:val="-3"/>
          <w:sz w:val="22"/>
          <w:szCs w:val="22"/>
        </w:rPr>
        <w:t>........</w:t>
      </w:r>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3D4D57">
        <w:rPr>
          <w:spacing w:val="-3"/>
          <w:sz w:val="22"/>
          <w:szCs w:val="22"/>
        </w:rPr>
        <w:t>……………</w:t>
      </w:r>
    </w:p>
    <w:p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rsidR="008B7814" w:rsidRPr="00347A0F"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w:t>
      </w:r>
      <w:r w:rsidRPr="00347A0F">
        <w:rPr>
          <w:spacing w:val="-3"/>
          <w:sz w:val="22"/>
          <w:szCs w:val="22"/>
        </w:rPr>
        <w:t xml:space="preserve">.......................................              </w:t>
      </w:r>
      <w:r w:rsidR="003E5384" w:rsidRPr="00347A0F">
        <w:rPr>
          <w:spacing w:val="-3"/>
          <w:sz w:val="22"/>
          <w:szCs w:val="22"/>
        </w:rPr>
        <w:tab/>
      </w:r>
      <w:r w:rsidRPr="00347A0F">
        <w:rPr>
          <w:spacing w:val="-3"/>
          <w:sz w:val="22"/>
          <w:szCs w:val="22"/>
        </w:rPr>
        <w:t>………….............................................</w:t>
      </w:r>
    </w:p>
    <w:p w:rsidR="00347A0F" w:rsidRPr="00347A0F" w:rsidRDefault="000826D1"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pacing w:val="-3"/>
          <w:sz w:val="22"/>
          <w:szCs w:val="22"/>
        </w:rPr>
        <w:tab/>
        <w:t xml:space="preserve">      </w:t>
      </w:r>
      <w:r w:rsidR="00347A0F" w:rsidRPr="00347A0F">
        <w:rPr>
          <w:spacing w:val="-3"/>
          <w:sz w:val="22"/>
          <w:szCs w:val="22"/>
        </w:rPr>
        <w:t xml:space="preserve">       </w:t>
      </w:r>
      <w:r w:rsidRPr="00347A0F">
        <w:rPr>
          <w:spacing w:val="-3"/>
          <w:sz w:val="22"/>
          <w:szCs w:val="22"/>
        </w:rPr>
        <w:t>z</w:t>
      </w:r>
      <w:r w:rsidR="008B7814" w:rsidRPr="00347A0F">
        <w:rPr>
          <w:spacing w:val="-3"/>
          <w:sz w:val="22"/>
          <w:szCs w:val="22"/>
        </w:rPr>
        <w:t>a objednatele</w:t>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t xml:space="preserve">               za zhotovitele</w:t>
      </w:r>
      <w:r w:rsidR="008B7814" w:rsidRPr="00347A0F">
        <w:rPr>
          <w:spacing w:val="-3"/>
          <w:sz w:val="22"/>
          <w:szCs w:val="22"/>
        </w:rPr>
        <w:tab/>
      </w:r>
      <w:r w:rsidR="00110A5F" w:rsidRPr="00347A0F">
        <w:rPr>
          <w:spacing w:val="-3"/>
          <w:sz w:val="22"/>
          <w:szCs w:val="22"/>
        </w:rPr>
        <w:t xml:space="preserve"> </w:t>
      </w:r>
    </w:p>
    <w:p w:rsidR="00347A0F" w:rsidRPr="00347A0F" w:rsidRDefault="00347A0F"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z w:val="22"/>
          <w:szCs w:val="22"/>
        </w:rPr>
        <w:t>doc. RNDr. Martin Balej, Ph.D. – rektor</w:t>
      </w:r>
      <w:r w:rsidRPr="00347A0F">
        <w:rPr>
          <w:sz w:val="22"/>
          <w:szCs w:val="22"/>
        </w:rPr>
        <w:tab/>
      </w:r>
      <w:r w:rsidRPr="00347A0F">
        <w:rPr>
          <w:sz w:val="22"/>
          <w:szCs w:val="22"/>
        </w:rPr>
        <w:tab/>
      </w:r>
      <w:r w:rsidRPr="00347A0F">
        <w:rPr>
          <w:sz w:val="22"/>
          <w:szCs w:val="22"/>
        </w:rPr>
        <w:tab/>
      </w:r>
      <w:r>
        <w:rPr>
          <w:sz w:val="22"/>
          <w:szCs w:val="22"/>
        </w:rPr>
        <w:tab/>
      </w:r>
      <w:r w:rsidRPr="00347A0F">
        <w:rPr>
          <w:sz w:val="22"/>
          <w:szCs w:val="22"/>
        </w:rPr>
        <w:t xml:space="preserve">Ing. Bohumil </w:t>
      </w:r>
      <w:proofErr w:type="gramStart"/>
      <w:r w:rsidRPr="00347A0F">
        <w:rPr>
          <w:sz w:val="22"/>
          <w:szCs w:val="22"/>
        </w:rPr>
        <w:t>Voženílek - jednatel</w:t>
      </w:r>
      <w:proofErr w:type="gramEnd"/>
    </w:p>
    <w:sectPr w:rsidR="00347A0F" w:rsidRPr="00347A0F" w:rsidSect="00781A3D">
      <w:footerReference w:type="default" r:id="rId10"/>
      <w:footerReference w:type="first" r:id="rId11"/>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4F5" w:rsidRDefault="001D24F5">
      <w:r>
        <w:separator/>
      </w:r>
    </w:p>
  </w:endnote>
  <w:endnote w:type="continuationSeparator" w:id="0">
    <w:p w:rsidR="001D24F5" w:rsidRDefault="001D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0469"/>
      <w:docPartObj>
        <w:docPartGallery w:val="Page Numbers (Bottom of Page)"/>
        <w:docPartUnique/>
      </w:docPartObj>
    </w:sdtPr>
    <w:sdtEndPr/>
    <w:sdtContent>
      <w:p w:rsid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w:t>
        </w:r>
      </w:p>
      <w:p w:rsidR="007C6E22"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rsidR="000317B2">
          <w:fldChar w:fldCharType="begin"/>
        </w:r>
        <w:r w:rsidR="00DF1C4F">
          <w:instrText xml:space="preserve"> PAGE   \* MERGEFORMAT </w:instrText>
        </w:r>
        <w:r w:rsidR="000317B2">
          <w:fldChar w:fldCharType="separate"/>
        </w:r>
        <w:r w:rsidR="00D92E84">
          <w:rPr>
            <w:noProof/>
          </w:rPr>
          <w:t>4</w:t>
        </w:r>
        <w:r w:rsidR="000317B2">
          <w:rPr>
            <w:noProof/>
          </w:rPr>
          <w:fldChar w:fldCharType="end"/>
        </w:r>
        <w:r w:rsidR="007C6E22">
          <w:t xml:space="preserve"> </w:t>
        </w:r>
        <w:r w:rsidR="007C6E22">
          <w:tab/>
        </w:r>
        <w:r w:rsidR="007C6E22">
          <w:tab/>
          <w:t>UJEP_30</w:t>
        </w:r>
        <w:r w:rsidR="003D4D57">
          <w:t>8</w:t>
        </w:r>
        <w:r w:rsidR="00F21B84">
          <w:t>46</w:t>
        </w:r>
        <w:r w:rsidR="007C6E22">
          <w:t>_DPPO</w:t>
        </w:r>
        <w:r w:rsidR="00970474">
          <w:t>2022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sz w:val="16"/>
      </w:rPr>
      <w:t>Firemní daně CZ s.r.o.</w:t>
    </w:r>
    <w:r w:rsidRPr="00B75063">
      <w:rPr>
        <w:rFonts w:ascii="Times New Roman" w:hAnsi="Times New Roman"/>
        <w:b w:val="0"/>
        <w:sz w:val="16"/>
      </w:rPr>
      <w:t xml:space="preserve"> – zapsaná do Obchodního rejstříku </w:t>
    </w:r>
    <w:r w:rsidR="003D4D57">
      <w:rPr>
        <w:rFonts w:ascii="Times New Roman" w:hAnsi="Times New Roman"/>
        <w:b w:val="0"/>
        <w:sz w:val="16"/>
      </w:rPr>
      <w:t xml:space="preserve">vedeného </w:t>
    </w:r>
    <w:r w:rsidRPr="00B75063">
      <w:rPr>
        <w:rFonts w:ascii="Times New Roman" w:hAnsi="Times New Roman"/>
        <w:b w:val="0"/>
        <w:sz w:val="16"/>
      </w:rPr>
      <w:t xml:space="preserve">Městským soudem v Praze, dne 26. dubna 2000, </w:t>
    </w:r>
  </w:p>
  <w:p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b w:val="0"/>
        <w:sz w:val="16"/>
      </w:rPr>
      <w:t xml:space="preserve">pod spisovou značkou – oddíl C, vložka 76804, </w:t>
    </w:r>
    <w:r w:rsidR="00B75063" w:rsidRPr="00B75063">
      <w:rPr>
        <w:rFonts w:ascii="Times New Roman" w:hAnsi="Times New Roman"/>
        <w:b w:val="0"/>
        <w:sz w:val="16"/>
      </w:rPr>
      <w:t xml:space="preserve">sídlo: </w:t>
    </w:r>
    <w:r w:rsidRPr="00B75063">
      <w:rPr>
        <w:rFonts w:ascii="Times New Roman" w:hAnsi="Times New Roman"/>
        <w:b w:val="0"/>
        <w:sz w:val="16"/>
      </w:rPr>
      <w:t xml:space="preserve">Nad Primaskou 1179/27, Strašnice, 100 00 Praha 10, tel.: </w:t>
    </w:r>
    <w:r w:rsidR="00B75063" w:rsidRPr="00B75063">
      <w:rPr>
        <w:rFonts w:ascii="Times New Roman" w:hAnsi="Times New Roman"/>
        <w:b w:val="0"/>
        <w:sz w:val="16"/>
      </w:rPr>
      <w:t>602 296</w:t>
    </w:r>
    <w:r w:rsidR="003D4D57">
      <w:rPr>
        <w:rFonts w:ascii="Times New Roman" w:hAnsi="Times New Roman"/>
        <w:b w:val="0"/>
        <w:sz w:val="16"/>
      </w:rPr>
      <w:t> </w:t>
    </w:r>
    <w:r w:rsidR="00B75063" w:rsidRPr="00B75063">
      <w:rPr>
        <w:rFonts w:ascii="Times New Roman" w:hAnsi="Times New Roman"/>
        <w:b w:val="0"/>
        <w:sz w:val="16"/>
      </w:rPr>
      <w:t>079</w:t>
    </w:r>
    <w:r w:rsidR="003D4D57">
      <w:rPr>
        <w:rFonts w:ascii="Times New Roman" w:hAnsi="Times New Roman"/>
        <w:b w:val="0"/>
        <w:sz w:val="16"/>
      </w:rPr>
      <w:t>, 603 504 657,</w:t>
    </w:r>
  </w:p>
  <w:p w:rsidR="007C6E22" w:rsidRP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Pr>
        <w:rFonts w:ascii="Times New Roman" w:hAnsi="Times New Roman"/>
        <w:b w:val="0"/>
        <w:sz w:val="16"/>
      </w:rPr>
      <w:t xml:space="preserve">doručovací </w:t>
    </w:r>
    <w:r w:rsidRPr="00B75063">
      <w:rPr>
        <w:rFonts w:ascii="Times New Roman" w:hAnsi="Times New Roman"/>
        <w:b w:val="0"/>
        <w:sz w:val="16"/>
      </w:rPr>
      <w:t>adresa: Ing. Bohumil Voženílek, Meduňková 697/70, Praha 10, Kolovraty, PSČ 103 00</w:t>
    </w:r>
    <w:r w:rsidR="007C6E22" w:rsidRPr="00B75063">
      <w:rPr>
        <w:rFonts w:ascii="Times New Roman" w:hAnsi="Times New Roman"/>
        <w:b w:val="0"/>
        <w:sz w:val="16"/>
      </w:rPr>
      <w:t xml:space="preserve"> </w:t>
    </w:r>
  </w:p>
  <w:p w:rsidR="007C6E22"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b w:val="0"/>
      </w:rPr>
    </w:pPr>
    <w:r w:rsidRPr="00B75063">
      <w:rPr>
        <w:rFonts w:ascii="Times New Roman" w:hAnsi="Times New Roman"/>
        <w:b w:val="0"/>
        <w:sz w:val="16"/>
      </w:rPr>
      <w:t xml:space="preserve">IČ: 26172810, DIČ: CZ26172810, mail: </w:t>
    </w:r>
    <w:hyperlink r:id="rId1" w:history="1">
      <w:r w:rsidRPr="00B75063">
        <w:rPr>
          <w:rStyle w:val="Hypertextovodkaz"/>
          <w:rFonts w:ascii="Times New Roman" w:hAnsi="Times New Roman"/>
          <w:b w:val="0"/>
          <w:sz w:val="16"/>
        </w:rPr>
        <w:t>vozenilek@firemnidanecz.cz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4F5" w:rsidRDefault="001D24F5">
      <w:r>
        <w:separator/>
      </w:r>
    </w:p>
  </w:footnote>
  <w:footnote w:type="continuationSeparator" w:id="0">
    <w:p w:rsidR="001D24F5" w:rsidRDefault="001D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15:restartNumberingAfterBreak="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15:restartNumberingAfterBreak="0">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15:restartNumberingAfterBreak="0">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557"/>
    <w:rsid w:val="00000524"/>
    <w:rsid w:val="00001AFF"/>
    <w:rsid w:val="00003C2A"/>
    <w:rsid w:val="0001426A"/>
    <w:rsid w:val="000165E7"/>
    <w:rsid w:val="00016780"/>
    <w:rsid w:val="00020973"/>
    <w:rsid w:val="000221A3"/>
    <w:rsid w:val="00022B6E"/>
    <w:rsid w:val="000263CE"/>
    <w:rsid w:val="000317B2"/>
    <w:rsid w:val="00036670"/>
    <w:rsid w:val="00036840"/>
    <w:rsid w:val="00040E55"/>
    <w:rsid w:val="00041623"/>
    <w:rsid w:val="00044128"/>
    <w:rsid w:val="0004614D"/>
    <w:rsid w:val="00046613"/>
    <w:rsid w:val="0004753F"/>
    <w:rsid w:val="0004796D"/>
    <w:rsid w:val="00047D26"/>
    <w:rsid w:val="00051ECA"/>
    <w:rsid w:val="00057525"/>
    <w:rsid w:val="00061B0A"/>
    <w:rsid w:val="000626DE"/>
    <w:rsid w:val="000657B5"/>
    <w:rsid w:val="00066EBC"/>
    <w:rsid w:val="0007090D"/>
    <w:rsid w:val="00071716"/>
    <w:rsid w:val="000729E1"/>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C7A37"/>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0C68"/>
    <w:rsid w:val="001D17BC"/>
    <w:rsid w:val="001D24F5"/>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B1B"/>
    <w:rsid w:val="00270DB1"/>
    <w:rsid w:val="002722FE"/>
    <w:rsid w:val="00277511"/>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2D4B"/>
    <w:rsid w:val="002C4145"/>
    <w:rsid w:val="002C486B"/>
    <w:rsid w:val="002C5681"/>
    <w:rsid w:val="002D0097"/>
    <w:rsid w:val="002D5177"/>
    <w:rsid w:val="002E453F"/>
    <w:rsid w:val="002E7F82"/>
    <w:rsid w:val="002F146D"/>
    <w:rsid w:val="002F19AC"/>
    <w:rsid w:val="002F1AAE"/>
    <w:rsid w:val="002F3118"/>
    <w:rsid w:val="002F59E5"/>
    <w:rsid w:val="002F6ADC"/>
    <w:rsid w:val="00300D21"/>
    <w:rsid w:val="00301BD4"/>
    <w:rsid w:val="00304544"/>
    <w:rsid w:val="003047C2"/>
    <w:rsid w:val="003076BD"/>
    <w:rsid w:val="00307C6B"/>
    <w:rsid w:val="00310C1D"/>
    <w:rsid w:val="00311FAB"/>
    <w:rsid w:val="00313C66"/>
    <w:rsid w:val="0031437C"/>
    <w:rsid w:val="00315C98"/>
    <w:rsid w:val="003172F9"/>
    <w:rsid w:val="003238D5"/>
    <w:rsid w:val="0032705B"/>
    <w:rsid w:val="00327654"/>
    <w:rsid w:val="00337F89"/>
    <w:rsid w:val="00344FD2"/>
    <w:rsid w:val="00345633"/>
    <w:rsid w:val="00347A0F"/>
    <w:rsid w:val="0035370A"/>
    <w:rsid w:val="00363030"/>
    <w:rsid w:val="003630D1"/>
    <w:rsid w:val="00364E1E"/>
    <w:rsid w:val="003660CC"/>
    <w:rsid w:val="0037109F"/>
    <w:rsid w:val="00371958"/>
    <w:rsid w:val="00372448"/>
    <w:rsid w:val="0037556F"/>
    <w:rsid w:val="0037560F"/>
    <w:rsid w:val="00381270"/>
    <w:rsid w:val="003852AD"/>
    <w:rsid w:val="003878F3"/>
    <w:rsid w:val="00394011"/>
    <w:rsid w:val="003944BC"/>
    <w:rsid w:val="003A2393"/>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4D57"/>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6AB8"/>
    <w:rsid w:val="004072C3"/>
    <w:rsid w:val="00410094"/>
    <w:rsid w:val="00412EAF"/>
    <w:rsid w:val="00414BC1"/>
    <w:rsid w:val="004153E0"/>
    <w:rsid w:val="00415E8C"/>
    <w:rsid w:val="004170FA"/>
    <w:rsid w:val="00421858"/>
    <w:rsid w:val="00423377"/>
    <w:rsid w:val="00425880"/>
    <w:rsid w:val="004261A0"/>
    <w:rsid w:val="00426FE8"/>
    <w:rsid w:val="0042793B"/>
    <w:rsid w:val="00427B9F"/>
    <w:rsid w:val="004349C8"/>
    <w:rsid w:val="00440CFB"/>
    <w:rsid w:val="004410BE"/>
    <w:rsid w:val="00446714"/>
    <w:rsid w:val="00451BB1"/>
    <w:rsid w:val="004571BA"/>
    <w:rsid w:val="00462419"/>
    <w:rsid w:val="0046259A"/>
    <w:rsid w:val="00464BFF"/>
    <w:rsid w:val="00467263"/>
    <w:rsid w:val="00472381"/>
    <w:rsid w:val="00472D3F"/>
    <w:rsid w:val="004734D8"/>
    <w:rsid w:val="0047724C"/>
    <w:rsid w:val="00477707"/>
    <w:rsid w:val="004860C9"/>
    <w:rsid w:val="004928D6"/>
    <w:rsid w:val="004930DF"/>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942BA"/>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529E4"/>
    <w:rsid w:val="006603A8"/>
    <w:rsid w:val="0066256F"/>
    <w:rsid w:val="006639E8"/>
    <w:rsid w:val="00663C29"/>
    <w:rsid w:val="006668BF"/>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1023"/>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2A55"/>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3D"/>
    <w:rsid w:val="007E0A7F"/>
    <w:rsid w:val="007E0CB3"/>
    <w:rsid w:val="007E5172"/>
    <w:rsid w:val="007E7B71"/>
    <w:rsid w:val="007F1DD9"/>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2725"/>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1672"/>
    <w:rsid w:val="00956021"/>
    <w:rsid w:val="009574B9"/>
    <w:rsid w:val="00962126"/>
    <w:rsid w:val="00963145"/>
    <w:rsid w:val="00965A60"/>
    <w:rsid w:val="00967BBA"/>
    <w:rsid w:val="00970474"/>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21"/>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04CF"/>
    <w:rsid w:val="00A61FFC"/>
    <w:rsid w:val="00A63168"/>
    <w:rsid w:val="00A634A3"/>
    <w:rsid w:val="00A6616D"/>
    <w:rsid w:val="00A74727"/>
    <w:rsid w:val="00A77064"/>
    <w:rsid w:val="00A81075"/>
    <w:rsid w:val="00A83119"/>
    <w:rsid w:val="00A84F21"/>
    <w:rsid w:val="00A87ED2"/>
    <w:rsid w:val="00A92876"/>
    <w:rsid w:val="00AA70F1"/>
    <w:rsid w:val="00AB6EB2"/>
    <w:rsid w:val="00AD14D3"/>
    <w:rsid w:val="00AD1F3F"/>
    <w:rsid w:val="00AD3FB8"/>
    <w:rsid w:val="00AE0E19"/>
    <w:rsid w:val="00AE1639"/>
    <w:rsid w:val="00AE449E"/>
    <w:rsid w:val="00AE5E0C"/>
    <w:rsid w:val="00AE60EB"/>
    <w:rsid w:val="00AE6397"/>
    <w:rsid w:val="00AF1703"/>
    <w:rsid w:val="00AF468E"/>
    <w:rsid w:val="00B00833"/>
    <w:rsid w:val="00B00C5D"/>
    <w:rsid w:val="00B0219B"/>
    <w:rsid w:val="00B022D9"/>
    <w:rsid w:val="00B03A54"/>
    <w:rsid w:val="00B03CD5"/>
    <w:rsid w:val="00B04FDF"/>
    <w:rsid w:val="00B1158A"/>
    <w:rsid w:val="00B14B82"/>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5063"/>
    <w:rsid w:val="00B776BA"/>
    <w:rsid w:val="00B82FCB"/>
    <w:rsid w:val="00B836C0"/>
    <w:rsid w:val="00B85937"/>
    <w:rsid w:val="00B869CF"/>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758"/>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2E84"/>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1C4F"/>
    <w:rsid w:val="00DF4FB9"/>
    <w:rsid w:val="00E00C41"/>
    <w:rsid w:val="00E010DB"/>
    <w:rsid w:val="00E027EB"/>
    <w:rsid w:val="00E048E7"/>
    <w:rsid w:val="00E12001"/>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157A"/>
    <w:rsid w:val="00F1417E"/>
    <w:rsid w:val="00F1622B"/>
    <w:rsid w:val="00F16D83"/>
    <w:rsid w:val="00F21B84"/>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2DBD"/>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B4B88"/>
  <w15:docId w15:val="{D57D1F41-1471-4625-B7C4-83EC9FC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d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Janakova@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zenilek@firemnidanecz.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2F35-8190-46A5-8D5C-2C7E4956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2481</Words>
  <Characters>14644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17091</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2</cp:revision>
  <cp:lastPrinted>2021-11-15T15:00:00Z</cp:lastPrinted>
  <dcterms:created xsi:type="dcterms:W3CDTF">2022-10-21T08:04:00Z</dcterms:created>
  <dcterms:modified xsi:type="dcterms:W3CDTF">2022-10-21T08:04:00Z</dcterms:modified>
</cp:coreProperties>
</file>