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3E7501DE" w14:textId="3BE1EAA5" w:rsidR="004D45A5" w:rsidRPr="00B9477F" w:rsidRDefault="004D45A5" w:rsidP="004D45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FF322B" w14:textId="77777777" w:rsidR="00A13A9B" w:rsidRPr="007D409D" w:rsidRDefault="00A13A9B" w:rsidP="00A13A9B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>Domácí péče Domažlice s.r.o.</w:t>
      </w:r>
    </w:p>
    <w:p w14:paraId="04345745" w14:textId="58D803C4" w:rsidR="00A13A9B" w:rsidRPr="007D409D" w:rsidRDefault="00A13A9B" w:rsidP="00A13A9B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U N</w:t>
      </w:r>
      <w:r w:rsidRPr="007D409D">
        <w:rPr>
          <w:rFonts w:ascii="Arial" w:hAnsi="Arial" w:cs="Arial"/>
          <w:sz w:val="24"/>
          <w:szCs w:val="24"/>
        </w:rPr>
        <w:t xml:space="preserve">emocnice 148, 344 01  Domažlice </w:t>
      </w:r>
    </w:p>
    <w:p w14:paraId="670495A8" w14:textId="77777777" w:rsidR="00A13A9B" w:rsidRPr="007D409D" w:rsidRDefault="00A13A9B" w:rsidP="00A13A9B">
      <w:pPr>
        <w:spacing w:after="0"/>
        <w:ind w:left="3544" w:hanging="3544"/>
        <w:rPr>
          <w:rFonts w:ascii="Arial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409D">
        <w:rPr>
          <w:rFonts w:ascii="Arial" w:hAnsi="Arial" w:cs="Arial"/>
          <w:sz w:val="24"/>
          <w:szCs w:val="24"/>
        </w:rPr>
        <w:tab/>
        <w:t>Miroslava Lukášková, jednatel</w:t>
      </w:r>
    </w:p>
    <w:p w14:paraId="35EE3296" w14:textId="77777777" w:rsidR="00A13A9B" w:rsidRPr="007D409D" w:rsidRDefault="00A13A9B" w:rsidP="00A13A9B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>IČO:</w:t>
      </w:r>
      <w:r w:rsidRPr="007D409D">
        <w:rPr>
          <w:rFonts w:ascii="Arial" w:hAnsi="Arial" w:cs="Arial"/>
          <w:sz w:val="24"/>
          <w:szCs w:val="24"/>
        </w:rPr>
        <w:tab/>
        <w:t>29121060</w:t>
      </w:r>
    </w:p>
    <w:p w14:paraId="0E177531" w14:textId="77777777" w:rsidR="00A13A9B" w:rsidRPr="007D409D" w:rsidRDefault="00A13A9B" w:rsidP="00A13A9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 xml:space="preserve">Bankovní spojení: </w:t>
      </w:r>
      <w:r w:rsidRPr="007D409D">
        <w:rPr>
          <w:rFonts w:ascii="Arial" w:hAnsi="Arial" w:cs="Arial"/>
          <w:sz w:val="24"/>
          <w:szCs w:val="24"/>
        </w:rPr>
        <w:tab/>
        <w:t>Česká spořitelna, a.s.</w:t>
      </w:r>
    </w:p>
    <w:p w14:paraId="34F7A454" w14:textId="77777777" w:rsidR="00A13A9B" w:rsidRPr="007D409D" w:rsidRDefault="00A13A9B" w:rsidP="00A13A9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 xml:space="preserve">Číslo účtu:                                     </w:t>
      </w:r>
      <w:r w:rsidRPr="007D409D">
        <w:rPr>
          <w:rFonts w:ascii="Arial" w:hAnsi="Arial" w:cs="Arial"/>
          <w:sz w:val="24"/>
          <w:szCs w:val="24"/>
        </w:rPr>
        <w:tab/>
        <w:t>2745622399/0800</w:t>
      </w:r>
    </w:p>
    <w:p w14:paraId="1B6807F4" w14:textId="77777777" w:rsidR="00A13A9B" w:rsidRPr="007D409D" w:rsidRDefault="00A13A9B" w:rsidP="00A13A9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</w:p>
    <w:p w14:paraId="0105E287" w14:textId="77777777" w:rsidR="00A13A9B" w:rsidRPr="00B9477F" w:rsidRDefault="00A13A9B" w:rsidP="00A13A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409D">
        <w:rPr>
          <w:rFonts w:ascii="Arial" w:hAnsi="Arial" w:cs="Arial"/>
          <w:sz w:val="24"/>
          <w:szCs w:val="24"/>
        </w:rPr>
        <w:t>Zapsán v obchodním rejstříku vedeném Krajským soudem v Plzni oddíl C, vložka 26567.</w:t>
      </w:r>
    </w:p>
    <w:p w14:paraId="6E88A959" w14:textId="49C2D7EF" w:rsidR="00362B18" w:rsidRPr="00035655" w:rsidRDefault="00362B18" w:rsidP="003B074A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7BBEA7" w14:textId="242CBE90" w:rsidR="00786F1B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61A38244" w14:textId="77777777" w:rsidR="00A13A9B" w:rsidRPr="00A931D1" w:rsidRDefault="00362B18" w:rsidP="00A13A9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13A9B" w:rsidRPr="00A931D1">
        <w:rPr>
          <w:rFonts w:ascii="Arial" w:eastAsia="Times New Roman" w:hAnsi="Arial" w:cs="Arial"/>
          <w:b/>
          <w:bCs/>
          <w:sz w:val="24"/>
          <w:szCs w:val="24"/>
        </w:rPr>
        <w:t>01502022 ze dne 1. 3. 2022</w:t>
      </w:r>
    </w:p>
    <w:p w14:paraId="49F86419" w14:textId="508A386D" w:rsidR="00E70EA5" w:rsidRPr="00FB6C6F" w:rsidRDefault="00362B18" w:rsidP="00484D3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5924E025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1CAFB721" w:rsidR="001551A0" w:rsidRPr="00FB654E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54E">
        <w:rPr>
          <w:rFonts w:ascii="Arial" w:hAnsi="Arial" w:cs="Arial"/>
          <w:sz w:val="24"/>
          <w:szCs w:val="24"/>
        </w:rPr>
        <w:t xml:space="preserve">Příjemce </w:t>
      </w:r>
      <w:r w:rsidR="0078017C" w:rsidRPr="00FB654E">
        <w:rPr>
          <w:rFonts w:ascii="Arial" w:hAnsi="Arial" w:cs="Arial"/>
          <w:sz w:val="24"/>
          <w:szCs w:val="24"/>
        </w:rPr>
        <w:t>b</w:t>
      </w:r>
      <w:r w:rsidRPr="00FB654E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</w:t>
      </w:r>
      <w:r w:rsidR="002D4737" w:rsidRPr="00FB654E">
        <w:rPr>
          <w:rFonts w:ascii="Arial" w:hAnsi="Arial" w:cs="Arial"/>
          <w:sz w:val="24"/>
          <w:szCs w:val="24"/>
        </w:rPr>
        <w:t>služby</w:t>
      </w:r>
      <w:r w:rsidRPr="00FB654E">
        <w:rPr>
          <w:rFonts w:ascii="Arial" w:hAnsi="Arial" w:cs="Arial"/>
          <w:sz w:val="24"/>
          <w:szCs w:val="24"/>
        </w:rPr>
        <w:t xml:space="preserve"> obecného hospodářského zájmu č</w:t>
      </w:r>
      <w:r w:rsidR="00732748" w:rsidRPr="00FB654E">
        <w:rPr>
          <w:rFonts w:ascii="Arial" w:hAnsi="Arial" w:cs="Arial"/>
          <w:sz w:val="24"/>
          <w:szCs w:val="24"/>
        </w:rPr>
        <w:t xml:space="preserve">. </w:t>
      </w:r>
      <w:r w:rsidR="00A13A9B" w:rsidRPr="00FB654E">
        <w:rPr>
          <w:rFonts w:ascii="Arial" w:hAnsi="Arial" w:cs="Arial"/>
          <w:b/>
          <w:sz w:val="24"/>
          <w:szCs w:val="24"/>
        </w:rPr>
        <w:t xml:space="preserve">43152021 </w:t>
      </w:r>
      <w:r w:rsidRPr="00FB654E">
        <w:rPr>
          <w:rFonts w:ascii="Arial" w:hAnsi="Arial" w:cs="Arial"/>
          <w:sz w:val="24"/>
          <w:szCs w:val="24"/>
        </w:rPr>
        <w:t xml:space="preserve">ze dne </w:t>
      </w:r>
      <w:r w:rsidR="00E25781" w:rsidRPr="00FB654E">
        <w:rPr>
          <w:rFonts w:ascii="Arial" w:hAnsi="Arial" w:cs="Arial"/>
          <w:b/>
          <w:sz w:val="24"/>
          <w:szCs w:val="24"/>
        </w:rPr>
        <w:t>5</w:t>
      </w:r>
      <w:r w:rsidR="00732748" w:rsidRPr="00FB654E">
        <w:rPr>
          <w:rFonts w:ascii="Arial" w:hAnsi="Arial" w:cs="Arial"/>
          <w:b/>
          <w:sz w:val="24"/>
          <w:szCs w:val="24"/>
        </w:rPr>
        <w:t xml:space="preserve">. 1. 2022 </w:t>
      </w:r>
      <w:r w:rsidR="00471C60" w:rsidRPr="00FB654E">
        <w:rPr>
          <w:rFonts w:ascii="Arial" w:hAnsi="Arial" w:cs="Arial"/>
          <w:sz w:val="24"/>
          <w:szCs w:val="24"/>
        </w:rPr>
        <w:t>ve znění případných dodatků</w:t>
      </w:r>
      <w:r w:rsidRPr="00FB654E">
        <w:rPr>
          <w:rFonts w:ascii="Arial" w:hAnsi="Arial" w:cs="Arial"/>
          <w:sz w:val="24"/>
          <w:szCs w:val="24"/>
        </w:rPr>
        <w:t xml:space="preserve"> poskytováním </w:t>
      </w:r>
      <w:r w:rsidR="002D4737" w:rsidRPr="00FB654E">
        <w:rPr>
          <w:rFonts w:ascii="Arial" w:hAnsi="Arial" w:cs="Arial"/>
          <w:sz w:val="24"/>
          <w:szCs w:val="24"/>
        </w:rPr>
        <w:t>sociální služby</w:t>
      </w:r>
      <w:r w:rsidR="00F265E7" w:rsidRPr="00FB654E">
        <w:rPr>
          <w:rFonts w:ascii="Arial" w:hAnsi="Arial" w:cs="Arial"/>
          <w:sz w:val="24"/>
          <w:szCs w:val="24"/>
        </w:rPr>
        <w:t xml:space="preserve"> </w:t>
      </w:r>
      <w:r w:rsidR="002D4737" w:rsidRPr="00FB654E">
        <w:rPr>
          <w:rFonts w:ascii="Arial" w:hAnsi="Arial" w:cs="Arial"/>
          <w:sz w:val="24"/>
          <w:szCs w:val="24"/>
        </w:rPr>
        <w:t>uvedené</w:t>
      </w:r>
      <w:r w:rsidRPr="00FB654E">
        <w:rPr>
          <w:rFonts w:ascii="Arial" w:hAnsi="Arial" w:cs="Arial"/>
          <w:sz w:val="24"/>
          <w:szCs w:val="24"/>
        </w:rPr>
        <w:t xml:space="preserve"> v čl. </w:t>
      </w:r>
      <w:r w:rsidR="00493142" w:rsidRPr="00FB654E">
        <w:rPr>
          <w:rFonts w:ascii="Arial" w:hAnsi="Arial" w:cs="Arial"/>
          <w:sz w:val="24"/>
          <w:szCs w:val="24"/>
        </w:rPr>
        <w:t>II</w:t>
      </w:r>
      <w:r w:rsidR="00710752" w:rsidRPr="00FB654E">
        <w:rPr>
          <w:rFonts w:ascii="Arial" w:hAnsi="Arial" w:cs="Arial"/>
          <w:sz w:val="24"/>
          <w:szCs w:val="24"/>
        </w:rPr>
        <w:t>.</w:t>
      </w:r>
      <w:r w:rsidR="00493142" w:rsidRPr="00FB654E">
        <w:rPr>
          <w:rFonts w:ascii="Arial" w:hAnsi="Arial" w:cs="Arial"/>
          <w:sz w:val="24"/>
          <w:szCs w:val="24"/>
        </w:rPr>
        <w:t xml:space="preserve"> </w:t>
      </w:r>
      <w:r w:rsidRPr="00FB654E">
        <w:rPr>
          <w:rFonts w:ascii="Arial" w:hAnsi="Arial" w:cs="Arial"/>
          <w:sz w:val="24"/>
          <w:szCs w:val="24"/>
        </w:rPr>
        <w:t xml:space="preserve">odst. </w:t>
      </w:r>
      <w:r w:rsidR="00710752" w:rsidRPr="00FB654E">
        <w:rPr>
          <w:rFonts w:ascii="Arial" w:hAnsi="Arial" w:cs="Arial"/>
          <w:sz w:val="24"/>
          <w:szCs w:val="24"/>
        </w:rPr>
        <w:t>1</w:t>
      </w:r>
      <w:r w:rsidR="00D365E6" w:rsidRPr="00FB654E">
        <w:rPr>
          <w:rFonts w:ascii="Arial" w:hAnsi="Arial" w:cs="Arial"/>
          <w:sz w:val="24"/>
          <w:szCs w:val="24"/>
        </w:rPr>
        <w:t xml:space="preserve"> tohoto dodatku</w:t>
      </w:r>
      <w:r w:rsidR="00710752" w:rsidRPr="00FB654E">
        <w:rPr>
          <w:rFonts w:ascii="Arial" w:hAnsi="Arial" w:cs="Arial"/>
          <w:sz w:val="24"/>
          <w:szCs w:val="24"/>
        </w:rPr>
        <w:t xml:space="preserve"> </w:t>
      </w:r>
      <w:r w:rsidR="004A5A2A" w:rsidRPr="00FB654E">
        <w:rPr>
          <w:rFonts w:ascii="Arial" w:hAnsi="Arial" w:cs="Arial"/>
          <w:sz w:val="24"/>
          <w:szCs w:val="24"/>
        </w:rPr>
        <w:t xml:space="preserve">jako </w:t>
      </w:r>
      <w:r w:rsidR="002D4737" w:rsidRPr="00FB654E">
        <w:rPr>
          <w:rFonts w:ascii="Arial" w:hAnsi="Arial" w:cs="Arial"/>
          <w:sz w:val="24"/>
          <w:szCs w:val="24"/>
        </w:rPr>
        <w:t>služby</w:t>
      </w:r>
      <w:r w:rsidR="004A5A2A" w:rsidRPr="00FB654E">
        <w:rPr>
          <w:rFonts w:ascii="Arial" w:hAnsi="Arial" w:cs="Arial"/>
          <w:sz w:val="24"/>
          <w:szCs w:val="24"/>
        </w:rPr>
        <w:t xml:space="preserve"> obecného hospodářského zájmu </w:t>
      </w:r>
      <w:r w:rsidRPr="00FB654E">
        <w:rPr>
          <w:rFonts w:ascii="Arial" w:hAnsi="Arial" w:cs="Arial"/>
          <w:sz w:val="24"/>
          <w:szCs w:val="24"/>
        </w:rPr>
        <w:t xml:space="preserve">a byla mu </w:t>
      </w:r>
      <w:r w:rsidR="004A5A2A" w:rsidRPr="00FB654E">
        <w:rPr>
          <w:rFonts w:ascii="Arial" w:hAnsi="Arial" w:cs="Arial"/>
          <w:sz w:val="24"/>
          <w:szCs w:val="24"/>
        </w:rPr>
        <w:t xml:space="preserve">za poskytování </w:t>
      </w:r>
      <w:r w:rsidR="002D4737" w:rsidRPr="00FB654E">
        <w:rPr>
          <w:rFonts w:ascii="Arial" w:hAnsi="Arial" w:cs="Arial"/>
          <w:sz w:val="24"/>
          <w:szCs w:val="24"/>
        </w:rPr>
        <w:t>této služby</w:t>
      </w:r>
      <w:r w:rsidR="004A5A2A" w:rsidRPr="00FB654E">
        <w:rPr>
          <w:rFonts w:ascii="Arial" w:hAnsi="Arial" w:cs="Arial"/>
          <w:sz w:val="24"/>
          <w:szCs w:val="24"/>
        </w:rPr>
        <w:t xml:space="preserve"> </w:t>
      </w:r>
      <w:r w:rsidRPr="00FB654E">
        <w:rPr>
          <w:rFonts w:ascii="Arial" w:hAnsi="Arial" w:cs="Arial"/>
          <w:sz w:val="24"/>
          <w:szCs w:val="24"/>
        </w:rPr>
        <w:t>stanovena vyrovnávací platba</w:t>
      </w:r>
      <w:r w:rsidR="004A5A2A" w:rsidRPr="00FB654E">
        <w:rPr>
          <w:rFonts w:ascii="Arial" w:hAnsi="Arial" w:cs="Arial"/>
          <w:sz w:val="24"/>
          <w:szCs w:val="24"/>
        </w:rPr>
        <w:t>.</w:t>
      </w:r>
    </w:p>
    <w:p w14:paraId="733F6EA0" w14:textId="77777777" w:rsidR="004D45A5" w:rsidRPr="00FB6C6F" w:rsidRDefault="004D45A5" w:rsidP="004D45A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6BE184" w14:textId="5ECD1D62" w:rsidR="00566814" w:rsidRPr="00FB654E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54E">
        <w:rPr>
          <w:rFonts w:ascii="Arial" w:hAnsi="Arial" w:cs="Arial"/>
          <w:sz w:val="24"/>
          <w:szCs w:val="24"/>
        </w:rPr>
        <w:t xml:space="preserve">V rámci </w:t>
      </w:r>
      <w:r w:rsidR="004A5A2A" w:rsidRPr="00FB654E">
        <w:rPr>
          <w:rFonts w:ascii="Arial" w:hAnsi="Arial" w:cs="Arial"/>
          <w:sz w:val="24"/>
          <w:szCs w:val="24"/>
        </w:rPr>
        <w:t xml:space="preserve">dotačního </w:t>
      </w:r>
      <w:r w:rsidR="00FB6C6F" w:rsidRPr="00FB654E">
        <w:rPr>
          <w:rFonts w:ascii="Arial" w:hAnsi="Arial" w:cs="Arial"/>
          <w:sz w:val="24"/>
          <w:szCs w:val="24"/>
        </w:rPr>
        <w:t>programu</w:t>
      </w:r>
      <w:r w:rsidRPr="00FB654E">
        <w:rPr>
          <w:rFonts w:ascii="Arial" w:hAnsi="Arial" w:cs="Arial"/>
          <w:sz w:val="24"/>
          <w:szCs w:val="24"/>
        </w:rPr>
        <w:t xml:space="preserve"> „</w:t>
      </w:r>
      <w:r w:rsidR="00FB6C6F" w:rsidRPr="00FB654E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FB654E">
        <w:rPr>
          <w:rFonts w:ascii="Arial" w:hAnsi="Arial" w:cs="Arial"/>
          <w:sz w:val="24"/>
          <w:szCs w:val="24"/>
        </w:rPr>
        <w:br/>
      </w:r>
      <w:r w:rsidR="00FB6C6F" w:rsidRPr="00FB654E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FB654E">
        <w:rPr>
          <w:rFonts w:ascii="Arial" w:hAnsi="Arial" w:cs="Arial"/>
          <w:sz w:val="24"/>
          <w:szCs w:val="24"/>
        </w:rPr>
        <w:t>2</w:t>
      </w:r>
      <w:r w:rsidRPr="00FB654E">
        <w:rPr>
          <w:rFonts w:ascii="Arial" w:hAnsi="Arial" w:cs="Arial"/>
          <w:sz w:val="24"/>
          <w:szCs w:val="24"/>
        </w:rPr>
        <w:t xml:space="preserve"> </w:t>
      </w:r>
      <w:r w:rsidR="00367EAB" w:rsidRPr="00FB654E">
        <w:rPr>
          <w:rFonts w:ascii="Arial" w:hAnsi="Arial" w:cs="Arial"/>
          <w:sz w:val="24"/>
          <w:szCs w:val="24"/>
        </w:rPr>
        <w:t xml:space="preserve">(dále jen </w:t>
      </w:r>
      <w:r w:rsidR="007D0457" w:rsidRPr="00FB654E">
        <w:rPr>
          <w:rFonts w:ascii="Arial" w:hAnsi="Arial" w:cs="Arial"/>
          <w:sz w:val="24"/>
          <w:szCs w:val="24"/>
        </w:rPr>
        <w:t>„</w:t>
      </w:r>
      <w:r w:rsidR="00367EAB" w:rsidRPr="00FB654E">
        <w:rPr>
          <w:rFonts w:ascii="Arial" w:hAnsi="Arial" w:cs="Arial"/>
          <w:sz w:val="24"/>
          <w:szCs w:val="24"/>
        </w:rPr>
        <w:t xml:space="preserve">Dotační </w:t>
      </w:r>
      <w:r w:rsidR="008B5C17" w:rsidRPr="00FB654E">
        <w:rPr>
          <w:rFonts w:ascii="Arial" w:hAnsi="Arial" w:cs="Arial"/>
          <w:sz w:val="24"/>
          <w:szCs w:val="24"/>
        </w:rPr>
        <w:t>program</w:t>
      </w:r>
      <w:r w:rsidR="007D0457" w:rsidRPr="00FB654E">
        <w:rPr>
          <w:rFonts w:ascii="Arial" w:hAnsi="Arial" w:cs="Arial"/>
          <w:sz w:val="24"/>
          <w:szCs w:val="24"/>
        </w:rPr>
        <w:t>“</w:t>
      </w:r>
      <w:r w:rsidR="00367EAB" w:rsidRPr="00FB654E">
        <w:rPr>
          <w:rFonts w:ascii="Arial" w:hAnsi="Arial" w:cs="Arial"/>
          <w:sz w:val="24"/>
          <w:szCs w:val="24"/>
        </w:rPr>
        <w:t xml:space="preserve">) </w:t>
      </w:r>
      <w:r w:rsidRPr="00FB654E">
        <w:rPr>
          <w:rFonts w:ascii="Arial" w:hAnsi="Arial" w:cs="Arial"/>
          <w:sz w:val="24"/>
          <w:szCs w:val="24"/>
        </w:rPr>
        <w:t xml:space="preserve">mu </w:t>
      </w:r>
      <w:r w:rsidR="004A5A2A" w:rsidRPr="00FB654E">
        <w:rPr>
          <w:rFonts w:ascii="Arial" w:hAnsi="Arial" w:cs="Arial"/>
          <w:sz w:val="24"/>
          <w:szCs w:val="24"/>
        </w:rPr>
        <w:t xml:space="preserve">na </w:t>
      </w:r>
      <w:r w:rsidR="006C7677" w:rsidRPr="00FB654E">
        <w:rPr>
          <w:rFonts w:ascii="Arial" w:hAnsi="Arial" w:cs="Arial"/>
          <w:sz w:val="24"/>
          <w:szCs w:val="24"/>
        </w:rPr>
        <w:t xml:space="preserve">poskytování </w:t>
      </w:r>
      <w:r w:rsidR="00543A1E" w:rsidRPr="00FB654E">
        <w:rPr>
          <w:rFonts w:ascii="Arial" w:hAnsi="Arial" w:cs="Arial"/>
          <w:sz w:val="24"/>
          <w:szCs w:val="24"/>
        </w:rPr>
        <w:t xml:space="preserve">níže </w:t>
      </w:r>
      <w:r w:rsidR="00FB6C6F" w:rsidRPr="00FB654E">
        <w:rPr>
          <w:rFonts w:ascii="Arial" w:hAnsi="Arial" w:cs="Arial"/>
          <w:sz w:val="24"/>
          <w:szCs w:val="24"/>
        </w:rPr>
        <w:t>uvedené služby</w:t>
      </w:r>
      <w:r w:rsidRPr="00FB654E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FB654E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FB654E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FB654E">
        <w:rPr>
          <w:rFonts w:ascii="Arial" w:hAnsi="Arial" w:cs="Arial"/>
          <w:sz w:val="24"/>
          <w:szCs w:val="24"/>
        </w:rPr>
        <w:t xml:space="preserve"> č.</w:t>
      </w:r>
      <w:r w:rsidR="00A2422C" w:rsidRPr="00FB654E">
        <w:rPr>
          <w:rFonts w:ascii="Arial" w:hAnsi="Arial" w:cs="Arial"/>
          <w:sz w:val="24"/>
          <w:szCs w:val="24"/>
        </w:rPr>
        <w:t xml:space="preserve"> </w:t>
      </w:r>
      <w:r w:rsidR="00A13A9B" w:rsidRPr="00FB654E">
        <w:rPr>
          <w:rFonts w:ascii="Arial" w:eastAsia="Times New Roman" w:hAnsi="Arial" w:cs="Arial"/>
          <w:b/>
          <w:bCs/>
          <w:sz w:val="24"/>
          <w:szCs w:val="24"/>
        </w:rPr>
        <w:t>01502022</w:t>
      </w:r>
      <w:r w:rsidR="004D45A5" w:rsidRPr="00FB65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D45A5" w:rsidRPr="00FB654E">
        <w:rPr>
          <w:rFonts w:ascii="Arial" w:eastAsia="Times New Roman" w:hAnsi="Arial" w:cs="Arial"/>
          <w:bCs/>
          <w:sz w:val="24"/>
          <w:szCs w:val="24"/>
        </w:rPr>
        <w:t>ze dne</w:t>
      </w:r>
      <w:r w:rsidR="004D45A5" w:rsidRPr="00FB654E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 w:rsidRPr="00FB654E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FB654E">
        <w:rPr>
          <w:rFonts w:ascii="Arial" w:hAnsi="Arial" w:cs="Arial"/>
          <w:sz w:val="24"/>
          <w:szCs w:val="24"/>
        </w:rPr>
        <w:t xml:space="preserve">(dále jen </w:t>
      </w:r>
      <w:r w:rsidR="007D0457" w:rsidRPr="00FB654E">
        <w:rPr>
          <w:rFonts w:ascii="Arial" w:hAnsi="Arial" w:cs="Arial"/>
          <w:sz w:val="24"/>
          <w:szCs w:val="24"/>
        </w:rPr>
        <w:t>„</w:t>
      </w:r>
      <w:r w:rsidR="004E63A5" w:rsidRPr="00FB654E">
        <w:rPr>
          <w:rFonts w:ascii="Arial" w:hAnsi="Arial" w:cs="Arial"/>
          <w:sz w:val="24"/>
          <w:szCs w:val="24"/>
        </w:rPr>
        <w:t>Smlouva</w:t>
      </w:r>
      <w:r w:rsidR="007D0457" w:rsidRPr="00FB654E">
        <w:rPr>
          <w:rFonts w:ascii="Arial" w:hAnsi="Arial" w:cs="Arial"/>
          <w:sz w:val="24"/>
          <w:szCs w:val="24"/>
        </w:rPr>
        <w:t>“</w:t>
      </w:r>
      <w:r w:rsidR="004E63A5" w:rsidRPr="00FB654E">
        <w:rPr>
          <w:rFonts w:ascii="Arial" w:hAnsi="Arial" w:cs="Arial"/>
          <w:sz w:val="24"/>
          <w:szCs w:val="24"/>
        </w:rPr>
        <w:t>).</w:t>
      </w:r>
    </w:p>
    <w:p w14:paraId="263B0011" w14:textId="77777777" w:rsidR="00A2422C" w:rsidRPr="00FB654E" w:rsidRDefault="00A2422C" w:rsidP="001C0F5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FB654E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54E">
        <w:rPr>
          <w:rFonts w:ascii="Arial" w:hAnsi="Arial" w:cs="Arial"/>
          <w:sz w:val="24"/>
          <w:szCs w:val="24"/>
        </w:rPr>
        <w:t xml:space="preserve">Dne </w:t>
      </w:r>
      <w:r w:rsidR="00395596" w:rsidRPr="00FB654E">
        <w:rPr>
          <w:rFonts w:ascii="Arial" w:hAnsi="Arial" w:cs="Arial"/>
          <w:sz w:val="24"/>
          <w:szCs w:val="24"/>
        </w:rPr>
        <w:t>29. 6</w:t>
      </w:r>
      <w:r w:rsidR="00131277" w:rsidRPr="00FB654E">
        <w:rPr>
          <w:rFonts w:ascii="Arial" w:hAnsi="Arial" w:cs="Arial"/>
          <w:sz w:val="24"/>
          <w:szCs w:val="24"/>
        </w:rPr>
        <w:t>. 202</w:t>
      </w:r>
      <w:r w:rsidR="00121AF7" w:rsidRPr="00FB654E">
        <w:rPr>
          <w:rFonts w:ascii="Arial" w:hAnsi="Arial" w:cs="Arial"/>
          <w:sz w:val="24"/>
          <w:szCs w:val="24"/>
        </w:rPr>
        <w:t>2</w:t>
      </w:r>
      <w:r w:rsidR="00131277" w:rsidRPr="00FB654E">
        <w:rPr>
          <w:rFonts w:ascii="Arial" w:hAnsi="Arial" w:cs="Arial"/>
          <w:sz w:val="24"/>
          <w:szCs w:val="24"/>
        </w:rPr>
        <w:t xml:space="preserve"> byl</w:t>
      </w:r>
      <w:r w:rsidR="008E2841" w:rsidRPr="00FB654E">
        <w:rPr>
          <w:rFonts w:ascii="Arial" w:hAnsi="Arial" w:cs="Arial"/>
          <w:sz w:val="24"/>
          <w:szCs w:val="24"/>
        </w:rPr>
        <w:t>o</w:t>
      </w:r>
      <w:r w:rsidR="00131277" w:rsidRPr="00FB654E">
        <w:rPr>
          <w:rFonts w:ascii="Arial" w:hAnsi="Arial" w:cs="Arial"/>
          <w:sz w:val="24"/>
          <w:szCs w:val="24"/>
        </w:rPr>
        <w:t xml:space="preserve"> vyhlášen</w:t>
      </w:r>
      <w:r w:rsidR="008E2841" w:rsidRPr="00FB654E">
        <w:rPr>
          <w:rFonts w:ascii="Arial" w:hAnsi="Arial" w:cs="Arial"/>
          <w:sz w:val="24"/>
          <w:szCs w:val="24"/>
        </w:rPr>
        <w:t>o další kolo</w:t>
      </w:r>
      <w:r w:rsidR="00E648AD" w:rsidRPr="00FB654E">
        <w:rPr>
          <w:rFonts w:ascii="Arial" w:hAnsi="Arial" w:cs="Arial"/>
          <w:sz w:val="24"/>
          <w:szCs w:val="24"/>
        </w:rPr>
        <w:t xml:space="preserve"> D</w:t>
      </w:r>
      <w:r w:rsidR="00131277" w:rsidRPr="00FB654E">
        <w:rPr>
          <w:rFonts w:ascii="Arial" w:hAnsi="Arial" w:cs="Arial"/>
          <w:sz w:val="24"/>
          <w:szCs w:val="24"/>
        </w:rPr>
        <w:t>otační</w:t>
      </w:r>
      <w:r w:rsidR="008E2841" w:rsidRPr="00FB654E">
        <w:rPr>
          <w:rFonts w:ascii="Arial" w:hAnsi="Arial" w:cs="Arial"/>
          <w:sz w:val="24"/>
          <w:szCs w:val="24"/>
        </w:rPr>
        <w:t>ho</w:t>
      </w:r>
      <w:r w:rsidR="00131277" w:rsidRPr="00FB654E">
        <w:rPr>
          <w:rFonts w:ascii="Arial" w:hAnsi="Arial" w:cs="Arial"/>
          <w:sz w:val="24"/>
          <w:szCs w:val="24"/>
        </w:rPr>
        <w:t xml:space="preserve"> program</w:t>
      </w:r>
      <w:r w:rsidR="008E2841" w:rsidRPr="00FB654E">
        <w:rPr>
          <w:rFonts w:ascii="Arial" w:hAnsi="Arial" w:cs="Arial"/>
          <w:sz w:val="24"/>
          <w:szCs w:val="24"/>
        </w:rPr>
        <w:t>u</w:t>
      </w:r>
      <w:r w:rsidR="003A11BC" w:rsidRPr="00FB654E">
        <w:rPr>
          <w:rFonts w:ascii="Arial" w:hAnsi="Arial" w:cs="Arial"/>
          <w:sz w:val="24"/>
          <w:szCs w:val="24"/>
        </w:rPr>
        <w:t xml:space="preserve"> –</w:t>
      </w:r>
      <w:r w:rsidR="00131277" w:rsidRPr="00FB654E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FB654E">
        <w:rPr>
          <w:rFonts w:ascii="Arial" w:hAnsi="Arial" w:cs="Arial"/>
          <w:sz w:val="24"/>
          <w:szCs w:val="24"/>
        </w:rPr>
        <w:t>olo – dofinancování</w:t>
      </w:r>
      <w:r w:rsidR="00131277" w:rsidRPr="00FB654E">
        <w:rPr>
          <w:rFonts w:ascii="Arial" w:hAnsi="Arial" w:cs="Arial"/>
          <w:sz w:val="24"/>
          <w:szCs w:val="24"/>
        </w:rPr>
        <w:t>“</w:t>
      </w:r>
      <w:r w:rsidR="00C51AD6" w:rsidRPr="00FB654E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FB654E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FB654E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54E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54E">
        <w:rPr>
          <w:rFonts w:ascii="Arial" w:hAnsi="Arial" w:cs="Arial"/>
          <w:b/>
          <w:sz w:val="24"/>
          <w:szCs w:val="24"/>
        </w:rPr>
        <w:t>II.</w:t>
      </w:r>
    </w:p>
    <w:p w14:paraId="5B17473F" w14:textId="6203FD0D" w:rsidR="00BC10AA" w:rsidRPr="00FB654E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54E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FB654E">
        <w:rPr>
          <w:rFonts w:ascii="Arial" w:hAnsi="Arial" w:cs="Arial"/>
          <w:sz w:val="24"/>
          <w:szCs w:val="24"/>
        </w:rPr>
        <w:t xml:space="preserve">rozhodlo </w:t>
      </w:r>
      <w:r w:rsidR="00C93984" w:rsidRPr="00FB654E">
        <w:rPr>
          <w:rFonts w:ascii="Arial" w:hAnsi="Arial" w:cs="Arial"/>
          <w:sz w:val="24"/>
          <w:szCs w:val="24"/>
        </w:rPr>
        <w:t>Z</w:t>
      </w:r>
      <w:r w:rsidR="00FB6C6F" w:rsidRPr="00FB654E">
        <w:rPr>
          <w:rFonts w:ascii="Arial" w:hAnsi="Arial" w:cs="Arial"/>
          <w:sz w:val="24"/>
          <w:szCs w:val="24"/>
        </w:rPr>
        <w:t>astupitelstvo Plzeňského kraje</w:t>
      </w:r>
      <w:r w:rsidR="00C93984" w:rsidRPr="00FB654E">
        <w:rPr>
          <w:rFonts w:ascii="Arial" w:hAnsi="Arial" w:cs="Arial"/>
          <w:sz w:val="24"/>
          <w:szCs w:val="24"/>
        </w:rPr>
        <w:t xml:space="preserve"> </w:t>
      </w:r>
      <w:r w:rsidR="00C7662E" w:rsidRPr="00FB654E">
        <w:rPr>
          <w:rFonts w:ascii="Arial" w:hAnsi="Arial" w:cs="Arial"/>
          <w:sz w:val="24"/>
          <w:szCs w:val="24"/>
        </w:rPr>
        <w:t xml:space="preserve">usnesením č. </w:t>
      </w:r>
      <w:r w:rsidR="00C7662E" w:rsidRPr="00585F22">
        <w:rPr>
          <w:rFonts w:ascii="Arial" w:hAnsi="Arial" w:cs="Arial"/>
          <w:bCs/>
          <w:sz w:val="24"/>
          <w:szCs w:val="24"/>
        </w:rPr>
        <w:t>906/22</w:t>
      </w:r>
      <w:r w:rsidR="00C7662E" w:rsidRPr="00585F22">
        <w:rPr>
          <w:rFonts w:ascii="Arial" w:hAnsi="Arial" w:cs="Arial"/>
          <w:sz w:val="24"/>
          <w:szCs w:val="24"/>
        </w:rPr>
        <w:t xml:space="preserve"> ze dne 5. 9. 2022</w:t>
      </w:r>
      <w:r w:rsidR="00FB6C6F" w:rsidRPr="00FB654E">
        <w:rPr>
          <w:rFonts w:ascii="Arial" w:hAnsi="Arial" w:cs="Arial"/>
          <w:sz w:val="24"/>
          <w:szCs w:val="24"/>
        </w:rPr>
        <w:t xml:space="preserve"> o </w:t>
      </w:r>
      <w:r w:rsidR="00C93984" w:rsidRPr="00FB654E">
        <w:rPr>
          <w:rFonts w:ascii="Arial" w:hAnsi="Arial" w:cs="Arial"/>
          <w:sz w:val="24"/>
          <w:szCs w:val="24"/>
        </w:rPr>
        <w:t>navýšení finančních prostředků na poskytování sociální</w:t>
      </w:r>
      <w:r w:rsidR="00F265E7" w:rsidRPr="00FB654E">
        <w:rPr>
          <w:rFonts w:ascii="Arial" w:hAnsi="Arial" w:cs="Arial"/>
          <w:sz w:val="24"/>
          <w:szCs w:val="24"/>
        </w:rPr>
        <w:t xml:space="preserve"> </w:t>
      </w:r>
      <w:r w:rsidR="0068114B" w:rsidRPr="00FB654E">
        <w:rPr>
          <w:rFonts w:ascii="Arial" w:hAnsi="Arial" w:cs="Arial"/>
          <w:sz w:val="24"/>
          <w:szCs w:val="24"/>
        </w:rPr>
        <w:t>služby</w:t>
      </w:r>
      <w:r w:rsidR="00BA351C" w:rsidRPr="00FB654E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FB654E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FB654E">
        <w:rPr>
          <w:rFonts w:ascii="Arial" w:hAnsi="Arial" w:cs="Arial"/>
          <w:sz w:val="24"/>
          <w:szCs w:val="24"/>
        </w:rPr>
        <w:t xml:space="preserve"> a Příjemce</w:t>
      </w:r>
      <w:r w:rsidR="00566814" w:rsidRPr="00FB654E">
        <w:rPr>
          <w:rFonts w:ascii="Arial" w:hAnsi="Arial" w:cs="Arial"/>
          <w:sz w:val="24"/>
          <w:szCs w:val="24"/>
        </w:rPr>
        <w:t xml:space="preserve"> tím</w:t>
      </w:r>
      <w:r w:rsidR="006825D2" w:rsidRPr="00FB654E">
        <w:rPr>
          <w:rFonts w:ascii="Arial" w:hAnsi="Arial" w:cs="Arial"/>
          <w:sz w:val="24"/>
          <w:szCs w:val="24"/>
        </w:rPr>
        <w:t>to d</w:t>
      </w:r>
      <w:r w:rsidR="00566814" w:rsidRPr="00FB654E">
        <w:rPr>
          <w:rFonts w:ascii="Arial" w:hAnsi="Arial" w:cs="Arial"/>
          <w:sz w:val="24"/>
          <w:szCs w:val="24"/>
        </w:rPr>
        <w:t>odatkem</w:t>
      </w:r>
      <w:r w:rsidR="00BC10AA" w:rsidRPr="00FB654E">
        <w:rPr>
          <w:rFonts w:ascii="Arial" w:hAnsi="Arial" w:cs="Arial"/>
          <w:sz w:val="24"/>
          <w:szCs w:val="24"/>
        </w:rPr>
        <w:t xml:space="preserve"> </w:t>
      </w:r>
      <w:r w:rsidR="004E63A5" w:rsidRPr="00FB654E">
        <w:rPr>
          <w:rFonts w:ascii="Arial" w:hAnsi="Arial" w:cs="Arial"/>
          <w:sz w:val="24"/>
          <w:szCs w:val="24"/>
        </w:rPr>
        <w:t>S</w:t>
      </w:r>
      <w:r w:rsidR="008A5A67" w:rsidRPr="00FB654E">
        <w:rPr>
          <w:rFonts w:ascii="Arial" w:hAnsi="Arial" w:cs="Arial"/>
          <w:sz w:val="24"/>
          <w:szCs w:val="24"/>
        </w:rPr>
        <w:t>mlouv</w:t>
      </w:r>
      <w:r w:rsidR="00D63AB9" w:rsidRPr="00FB654E">
        <w:rPr>
          <w:rFonts w:ascii="Arial" w:hAnsi="Arial" w:cs="Arial"/>
          <w:sz w:val="24"/>
          <w:szCs w:val="24"/>
        </w:rPr>
        <w:t>u</w:t>
      </w:r>
      <w:r w:rsidR="00BC10AA" w:rsidRPr="00FB654E">
        <w:rPr>
          <w:rFonts w:ascii="Arial" w:hAnsi="Arial" w:cs="Arial"/>
          <w:sz w:val="24"/>
          <w:szCs w:val="24"/>
        </w:rPr>
        <w:t xml:space="preserve">, a to tak, že </w:t>
      </w:r>
      <w:r w:rsidR="00213421" w:rsidRPr="00FB654E">
        <w:rPr>
          <w:rFonts w:ascii="Arial" w:hAnsi="Arial" w:cs="Arial"/>
          <w:sz w:val="24"/>
          <w:szCs w:val="24"/>
        </w:rPr>
        <w:t>se navyšují</w:t>
      </w:r>
      <w:r w:rsidR="00BC10AA" w:rsidRPr="00FB654E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FB654E">
        <w:rPr>
          <w:rFonts w:ascii="Arial" w:hAnsi="Arial" w:cs="Arial"/>
          <w:sz w:val="24"/>
          <w:szCs w:val="24"/>
        </w:rPr>
        <w:t>skytnuté jako vyrovnávací platba</w:t>
      </w:r>
      <w:r w:rsidR="00585F22">
        <w:rPr>
          <w:rFonts w:ascii="Arial" w:hAnsi="Arial" w:cs="Arial"/>
          <w:sz w:val="24"/>
          <w:szCs w:val="24"/>
        </w:rPr>
        <w:t xml:space="preserve"> na</w:t>
      </w:r>
      <w:r w:rsidR="00F265E7" w:rsidRPr="00FB654E">
        <w:rPr>
          <w:rFonts w:ascii="Arial" w:hAnsi="Arial" w:cs="Arial"/>
          <w:sz w:val="24"/>
          <w:szCs w:val="24"/>
        </w:rPr>
        <w:t xml:space="preserve"> </w:t>
      </w:r>
      <w:r w:rsidR="00FB6C6F" w:rsidRPr="00FB654E">
        <w:rPr>
          <w:rFonts w:ascii="Arial" w:hAnsi="Arial" w:cs="Arial"/>
          <w:sz w:val="24"/>
          <w:szCs w:val="24"/>
        </w:rPr>
        <w:t>službu</w:t>
      </w:r>
      <w:r w:rsidR="00C93984" w:rsidRPr="00FB654E">
        <w:rPr>
          <w:rFonts w:ascii="Arial" w:hAnsi="Arial" w:cs="Arial"/>
          <w:sz w:val="24"/>
          <w:szCs w:val="24"/>
        </w:rPr>
        <w:t>, a to</w:t>
      </w:r>
      <w:r w:rsidR="009C05DD" w:rsidRPr="00FB654E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Pr="00FB654E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654E">
        <w:rPr>
          <w:rFonts w:ascii="Arial" w:hAnsi="Arial" w:cs="Arial"/>
          <w:sz w:val="24"/>
          <w:szCs w:val="24"/>
        </w:rPr>
        <w:t>navýšení finančních</w:t>
      </w:r>
      <w:r>
        <w:rPr>
          <w:rFonts w:ascii="Arial" w:hAnsi="Arial" w:cs="Arial"/>
          <w:sz w:val="24"/>
          <w:szCs w:val="24"/>
        </w:rPr>
        <w:t xml:space="preserve">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B59E46E" w14:textId="59412D04" w:rsidR="006100D1" w:rsidRDefault="00A13A9B" w:rsidP="00585F22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460.162 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Kč </w:t>
      </w:r>
      <w:r w:rsidR="009C05DD" w:rsidRPr="00732748">
        <w:rPr>
          <w:rFonts w:ascii="Arial" w:hAnsi="Arial" w:cs="Arial"/>
          <w:sz w:val="24"/>
          <w:szCs w:val="24"/>
        </w:rPr>
        <w:t xml:space="preserve">(slovy: </w:t>
      </w:r>
      <w:r w:rsidRPr="00A13A9B">
        <w:rPr>
          <w:rFonts w:ascii="Arial" w:hAnsi="Arial" w:cs="Arial"/>
          <w:sz w:val="24"/>
          <w:szCs w:val="24"/>
        </w:rPr>
        <w:t>čtyři sta šedesát tisíc jedno sto šedesát dva korun českých</w:t>
      </w:r>
      <w:r w:rsidR="009C05DD" w:rsidRPr="00732748">
        <w:rPr>
          <w:rFonts w:ascii="Arial" w:hAnsi="Arial" w:cs="Arial"/>
          <w:sz w:val="24"/>
          <w:szCs w:val="24"/>
        </w:rPr>
        <w:t>)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748">
        <w:rPr>
          <w:rFonts w:ascii="Arial" w:hAnsi="Arial" w:cs="Arial"/>
          <w:sz w:val="24"/>
          <w:szCs w:val="24"/>
        </w:rPr>
        <w:t>na službu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Pr="00A931D1">
        <w:rPr>
          <w:rFonts w:ascii="Arial" w:hAnsi="Arial" w:cs="Arial"/>
          <w:b/>
          <w:sz w:val="24"/>
          <w:szCs w:val="24"/>
        </w:rPr>
        <w:t>Pečovatelská služba (ID: 1373574)</w:t>
      </w:r>
      <w:r w:rsidR="0098672B">
        <w:rPr>
          <w:rFonts w:ascii="Arial" w:hAnsi="Arial" w:cs="Arial"/>
          <w:sz w:val="24"/>
          <w:szCs w:val="24"/>
        </w:rPr>
        <w:t>,</w:t>
      </w:r>
      <w:r w:rsidR="00732748">
        <w:rPr>
          <w:rFonts w:ascii="Arial" w:hAnsi="Arial" w:cs="Arial"/>
          <w:sz w:val="24"/>
          <w:szCs w:val="24"/>
          <w:highlight w:val="cyan"/>
        </w:rPr>
        <w:t xml:space="preserve"> </w:t>
      </w:r>
      <w:r w:rsidR="00BE7CF8">
        <w:rPr>
          <w:rFonts w:ascii="Arial" w:hAnsi="Arial" w:cs="Arial"/>
          <w:sz w:val="24"/>
          <w:szCs w:val="24"/>
          <w:highlight w:val="cyan"/>
        </w:rPr>
        <w:t xml:space="preserve"> </w:t>
      </w:r>
    </w:p>
    <w:p w14:paraId="3468E10C" w14:textId="77777777" w:rsidR="00585F22" w:rsidRDefault="00585F22" w:rsidP="00585F22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29CFDD2" w14:textId="77777777" w:rsidR="006100D1" w:rsidRDefault="006100D1" w:rsidP="006100D1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 1. písm. b) výše uvedeného usnesení Zastupitelstva Plzeňského kraje navýšení finančních prostředků o dalších:</w:t>
      </w:r>
    </w:p>
    <w:p w14:paraId="2BC21B0F" w14:textId="77777777" w:rsidR="006100D1" w:rsidRPr="00FB6C6F" w:rsidRDefault="006100D1" w:rsidP="006100D1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EEFAEC" w14:textId="6B523EF5" w:rsidR="009C05DD" w:rsidRPr="00585F22" w:rsidRDefault="00A13A9B" w:rsidP="00585F22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  <w:highlight w:val="yellow"/>
        </w:rPr>
      </w:pPr>
      <w:r w:rsidRPr="00A13A9B">
        <w:rPr>
          <w:rFonts w:ascii="Arial" w:hAnsi="Arial" w:cs="Arial"/>
          <w:b/>
          <w:sz w:val="24"/>
          <w:szCs w:val="24"/>
        </w:rPr>
        <w:t>1.822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Kč </w:t>
      </w:r>
      <w:r w:rsidR="006100D1" w:rsidRPr="00A13A9B">
        <w:rPr>
          <w:rFonts w:ascii="Arial" w:hAnsi="Arial" w:cs="Arial"/>
          <w:sz w:val="24"/>
          <w:szCs w:val="24"/>
        </w:rPr>
        <w:t xml:space="preserve">(slovy: </w:t>
      </w:r>
      <w:r w:rsidR="002D5954" w:rsidRPr="002D5954">
        <w:rPr>
          <w:rFonts w:ascii="Arial" w:hAnsi="Arial" w:cs="Arial"/>
          <w:sz w:val="24"/>
          <w:szCs w:val="24"/>
        </w:rPr>
        <w:t>jeden tisíc osm set dvacet dva korun českých</w:t>
      </w:r>
      <w:r w:rsidR="006100D1" w:rsidRPr="00A13A9B">
        <w:rPr>
          <w:rFonts w:ascii="Arial" w:hAnsi="Arial" w:cs="Arial"/>
          <w:sz w:val="24"/>
          <w:szCs w:val="24"/>
        </w:rPr>
        <w:t>)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</w:t>
      </w:r>
      <w:r w:rsidR="006100D1" w:rsidRPr="00A13A9B">
        <w:rPr>
          <w:rFonts w:ascii="Arial" w:hAnsi="Arial" w:cs="Arial"/>
          <w:sz w:val="24"/>
          <w:szCs w:val="24"/>
        </w:rPr>
        <w:t>na službu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</w:t>
      </w:r>
      <w:r w:rsidR="006100D1" w:rsidRPr="00A13A9B">
        <w:rPr>
          <w:rFonts w:ascii="Arial" w:eastAsia="Times New Roman" w:hAnsi="Arial" w:cs="Arial"/>
          <w:b/>
          <w:sz w:val="24"/>
          <w:szCs w:val="24"/>
        </w:rPr>
        <w:t>Pečovatelská služba (</w:t>
      </w:r>
      <w:r w:rsidR="002D5954" w:rsidRPr="00A931D1">
        <w:rPr>
          <w:rFonts w:ascii="Arial" w:hAnsi="Arial" w:cs="Arial"/>
          <w:b/>
          <w:sz w:val="24"/>
          <w:szCs w:val="24"/>
        </w:rPr>
        <w:t>ID: 1373574</w:t>
      </w:r>
      <w:r w:rsidR="006100D1" w:rsidRPr="00A13A9B">
        <w:rPr>
          <w:rFonts w:ascii="Arial" w:eastAsia="Times New Roman" w:hAnsi="Arial" w:cs="Arial"/>
          <w:b/>
          <w:sz w:val="24"/>
          <w:szCs w:val="24"/>
        </w:rPr>
        <w:t>)</w:t>
      </w:r>
      <w:r w:rsidR="00585F22">
        <w:rPr>
          <w:rFonts w:ascii="Arial" w:eastAsia="Times New Roman" w:hAnsi="Arial" w:cs="Arial"/>
          <w:sz w:val="24"/>
          <w:szCs w:val="24"/>
        </w:rPr>
        <w:t>.</w:t>
      </w: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7A5C4EFF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04BA9EFC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Pr="004F51CD">
        <w:rPr>
          <w:rFonts w:ascii="Arial" w:hAnsi="Arial" w:cs="Arial"/>
          <w:sz w:val="24"/>
          <w:szCs w:val="24"/>
        </w:rPr>
        <w:t xml:space="preserve"> </w:t>
      </w:r>
      <w:r w:rsidRPr="004F51CD">
        <w:rPr>
          <w:rFonts w:ascii="Arial" w:hAnsi="Arial" w:cs="Arial"/>
          <w:sz w:val="24"/>
          <w:szCs w:val="24"/>
        </w:rPr>
        <w:lastRenderedPageBreak/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5CE5CDC8" w14:textId="254B0FF3" w:rsidR="008B5C17" w:rsidRPr="00FB6C6F" w:rsidRDefault="008B5C17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5BB6FA64" w14:textId="46E46FDA" w:rsidR="004C47AF" w:rsidRPr="00C7662E" w:rsidRDefault="00BF7D2F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7662E">
        <w:rPr>
          <w:rFonts w:ascii="Arial" w:hAnsi="Arial" w:cs="Arial"/>
          <w:sz w:val="24"/>
          <w:szCs w:val="24"/>
        </w:rPr>
        <w:t>Tento dodatek</w:t>
      </w:r>
      <w:r w:rsidR="00121AF7" w:rsidRPr="00C7662E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C7662E">
        <w:rPr>
          <w:rFonts w:ascii="Arial" w:hAnsi="Arial" w:cs="Arial"/>
          <w:sz w:val="24"/>
          <w:szCs w:val="24"/>
        </w:rPr>
        <w:t>.</w:t>
      </w:r>
    </w:p>
    <w:p w14:paraId="00640F16" w14:textId="271865EE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94C6F1" w14:textId="77777777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6ED3D004" w:rsidR="00E24DED" w:rsidRPr="00FB6C6F" w:rsidRDefault="00C7662E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DED" w:rsidRPr="00FB6C6F">
        <w:rPr>
          <w:rFonts w:ascii="Arial" w:hAnsi="Arial" w:cs="Arial"/>
          <w:sz w:val="24"/>
          <w:szCs w:val="24"/>
        </w:rPr>
        <w:t>Příjemce:</w:t>
      </w:r>
      <w:r w:rsidR="00E24DED"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="00E24DED"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65E68E" w14:textId="52EF778A" w:rsidR="00585F22" w:rsidRDefault="00585F22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7C9BDCD" w14:textId="77777777" w:rsidR="00784CF7" w:rsidRDefault="00784CF7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715FB7" w14:textId="77777777" w:rsidR="00784CF7" w:rsidRPr="00FB6C6F" w:rsidRDefault="00784CF7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7B577884" w14:textId="77777777" w:rsidR="002D5954" w:rsidRPr="00FB6C6F" w:rsidRDefault="00C7662E" w:rsidP="002D5954">
      <w:pPr>
        <w:pStyle w:val="Zkladntext"/>
        <w:tabs>
          <w:tab w:val="center" w:pos="1080"/>
          <w:tab w:val="left" w:pos="5387"/>
          <w:tab w:val="center" w:pos="5940"/>
        </w:tabs>
      </w:pPr>
      <w:r>
        <w:tab/>
      </w:r>
      <w:r w:rsidR="002D5954" w:rsidRPr="00FB6C6F">
        <w:t>…………………………………</w:t>
      </w:r>
      <w:r w:rsidR="002D5954" w:rsidRPr="00FB6C6F">
        <w:tab/>
        <w:t>…………………………………</w:t>
      </w:r>
    </w:p>
    <w:p w14:paraId="65B747BA" w14:textId="6C545A1B" w:rsidR="002D5954" w:rsidRPr="00FB6C6F" w:rsidRDefault="002D5954" w:rsidP="002D5954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</w:t>
      </w:r>
      <w:r>
        <w:rPr>
          <w:rFonts w:ascii="Arial" w:hAnsi="Arial" w:cs="Arial"/>
        </w:rPr>
        <w:t>Miroslava Lukášková</w:t>
      </w:r>
      <w:r w:rsidRPr="00FB6C6F"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43479A70" w14:textId="3044CA8E" w:rsidR="002D5954" w:rsidRPr="00FB6C6F" w:rsidRDefault="002D5954" w:rsidP="002D5954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</w:t>
      </w:r>
      <w:r w:rsidRPr="007D409D">
        <w:rPr>
          <w:rFonts w:ascii="Arial" w:hAnsi="Arial" w:cs="Arial"/>
        </w:rPr>
        <w:t>jednatel</w:t>
      </w:r>
      <w:r>
        <w:tab/>
      </w:r>
      <w:r>
        <w:tab/>
        <w:t xml:space="preserve">          </w:t>
      </w:r>
      <w:r w:rsidR="001C0F59">
        <w:t xml:space="preserve"> </w:t>
      </w:r>
      <w:bookmarkStart w:id="0" w:name="_GoBack"/>
      <w:bookmarkEnd w:id="0"/>
      <w:r>
        <w:t xml:space="preserve">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2CFC9BCC" w14:textId="77777777" w:rsidR="002D5954" w:rsidRDefault="002D5954" w:rsidP="002D5954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FB6C6F">
        <w:rPr>
          <w:rFonts w:ascii="Arial" w:hAnsi="Arial" w:cs="Arial"/>
        </w:rPr>
        <w:t>pro oblast sociálních věcí</w:t>
      </w:r>
    </w:p>
    <w:p w14:paraId="71F1A42B" w14:textId="77777777" w:rsidR="002D5954" w:rsidRPr="00592576" w:rsidRDefault="002D5954" w:rsidP="002D59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24C6D7F4" w:rsidR="00F973E4" w:rsidRPr="00592576" w:rsidRDefault="00F973E4" w:rsidP="002D5954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7EFABBD5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F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66547DC"/>
    <w:multiLevelType w:val="hybridMultilevel"/>
    <w:tmpl w:val="5BE4D438"/>
    <w:lvl w:ilvl="0" w:tplc="B1DCED4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81FBD"/>
    <w:rsid w:val="00194D19"/>
    <w:rsid w:val="001A0BB2"/>
    <w:rsid w:val="001A1BC5"/>
    <w:rsid w:val="001B353A"/>
    <w:rsid w:val="001B5892"/>
    <w:rsid w:val="001C0F59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1ABE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D5954"/>
    <w:rsid w:val="002F38A0"/>
    <w:rsid w:val="002F4653"/>
    <w:rsid w:val="002F69C1"/>
    <w:rsid w:val="002F742F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84D3A"/>
    <w:rsid w:val="00493142"/>
    <w:rsid w:val="0049784B"/>
    <w:rsid w:val="004A2F2C"/>
    <w:rsid w:val="004A3CC6"/>
    <w:rsid w:val="004A5A2A"/>
    <w:rsid w:val="004C47AF"/>
    <w:rsid w:val="004C663B"/>
    <w:rsid w:val="004D45A5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22"/>
    <w:rsid w:val="00585FBF"/>
    <w:rsid w:val="0058650F"/>
    <w:rsid w:val="005911AA"/>
    <w:rsid w:val="00592576"/>
    <w:rsid w:val="00595712"/>
    <w:rsid w:val="005A173D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0D1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2748"/>
    <w:rsid w:val="00736233"/>
    <w:rsid w:val="00762D8B"/>
    <w:rsid w:val="00765D79"/>
    <w:rsid w:val="007677E0"/>
    <w:rsid w:val="0078017C"/>
    <w:rsid w:val="007816EE"/>
    <w:rsid w:val="00784092"/>
    <w:rsid w:val="00784CF7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8672B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3A9B"/>
    <w:rsid w:val="00A16B78"/>
    <w:rsid w:val="00A172B5"/>
    <w:rsid w:val="00A206FB"/>
    <w:rsid w:val="00A2422C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E7CF8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7662E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5781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320"/>
    <w:rsid w:val="00ED683A"/>
    <w:rsid w:val="00EE0F18"/>
    <w:rsid w:val="00EE12EA"/>
    <w:rsid w:val="00EF34DC"/>
    <w:rsid w:val="00EF3E83"/>
    <w:rsid w:val="00F01983"/>
    <w:rsid w:val="00F24AF3"/>
    <w:rsid w:val="00F265E7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54E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9C132-0DA6-4BE0-BB47-59B24E9B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2022-09-13T12:08:00Z</dcterms:created>
  <dcterms:modified xsi:type="dcterms:W3CDTF">2022-09-22T11:03:00Z</dcterms:modified>
</cp:coreProperties>
</file>