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22" w:rsidRDefault="00325622" w:rsidP="0062026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20260">
        <w:rPr>
          <w:b/>
          <w:sz w:val="28"/>
          <w:szCs w:val="28"/>
        </w:rPr>
        <w:t>Dohoda o užívání tělocvičny</w:t>
      </w:r>
    </w:p>
    <w:p w:rsidR="00620260" w:rsidRPr="00620260" w:rsidRDefault="00620260" w:rsidP="00620260">
      <w:pPr>
        <w:jc w:val="center"/>
        <w:rPr>
          <w:b/>
          <w:sz w:val="28"/>
          <w:szCs w:val="28"/>
        </w:rPr>
      </w:pPr>
    </w:p>
    <w:p w:rsidR="000C23A1" w:rsidRDefault="000C23A1" w:rsidP="000C23A1">
      <w:pPr>
        <w:rPr>
          <w:b/>
        </w:rPr>
      </w:pPr>
      <w:r>
        <w:t>1. Provozovatel:</w:t>
      </w:r>
      <w:r>
        <w:tab/>
      </w:r>
      <w:r>
        <w:rPr>
          <w:b/>
        </w:rPr>
        <w:t>Oderská městská společnost, s.r.o.</w:t>
      </w:r>
    </w:p>
    <w:p w:rsidR="000C23A1" w:rsidRDefault="000C23A1" w:rsidP="000C23A1">
      <w:r>
        <w:tab/>
      </w:r>
      <w:r>
        <w:tab/>
      </w:r>
      <w:r>
        <w:tab/>
        <w:t>se sídlem Radniční 95/14, 742 35 Odry</w:t>
      </w:r>
    </w:p>
    <w:p w:rsidR="000C23A1" w:rsidRDefault="000C23A1" w:rsidP="000C23A1">
      <w:r>
        <w:tab/>
      </w:r>
      <w:r>
        <w:tab/>
      </w:r>
      <w:r>
        <w:tab/>
        <w:t>IČ: 26839415, DIČ: CZ26839415</w:t>
      </w:r>
    </w:p>
    <w:p w:rsidR="000C23A1" w:rsidRDefault="000C23A1" w:rsidP="000C23A1">
      <w:r>
        <w:tab/>
      </w:r>
      <w:r>
        <w:tab/>
      </w:r>
      <w:r>
        <w:tab/>
        <w:t xml:space="preserve">zastoupena: jednatelem </w:t>
      </w:r>
      <w:r w:rsidR="00FF7623">
        <w:rPr>
          <w:b/>
        </w:rPr>
        <w:t>Radimem Osadníkem</w:t>
      </w:r>
      <w:r>
        <w:t xml:space="preserve">  </w:t>
      </w:r>
    </w:p>
    <w:p w:rsidR="000C23A1" w:rsidRDefault="000C23A1" w:rsidP="000C23A1">
      <w:r>
        <w:tab/>
      </w:r>
      <w:r>
        <w:tab/>
      </w:r>
      <w:r>
        <w:tab/>
        <w:t>Bankovní spojení: číslo bankovního účtu 25734801/0100, peněžní</w:t>
      </w:r>
    </w:p>
    <w:p w:rsidR="000C23A1" w:rsidRDefault="000C23A1" w:rsidP="000C23A1">
      <w:r>
        <w:tab/>
      </w:r>
      <w:r>
        <w:tab/>
      </w:r>
      <w:r>
        <w:tab/>
        <w:t>ústav Komerční banka, a.s. Odry</w:t>
      </w:r>
    </w:p>
    <w:p w:rsidR="000C23A1" w:rsidRDefault="000C23A1" w:rsidP="000C23A1">
      <w:pPr>
        <w:ind w:left="2124"/>
      </w:pPr>
      <w:r>
        <w:t xml:space="preserve">tel: 556 730 160, fax: 556 730 160, e-mail: </w:t>
      </w:r>
      <w:hyperlink r:id="rId6" w:history="1">
        <w:r>
          <w:rPr>
            <w:rStyle w:val="Hypertextovodkaz"/>
          </w:rPr>
          <w:t>oderska.spolecnost@seznam.cz</w:t>
        </w:r>
      </w:hyperlink>
    </w:p>
    <w:p w:rsidR="000C23A1" w:rsidRDefault="000C23A1" w:rsidP="000C23A1">
      <w:r>
        <w:tab/>
      </w:r>
      <w:r>
        <w:tab/>
      </w:r>
      <w:r>
        <w:tab/>
        <w:t xml:space="preserve">(dále jen </w:t>
      </w:r>
      <w:r>
        <w:rPr>
          <w:b/>
        </w:rPr>
        <w:t>„provozovatel“</w:t>
      </w:r>
      <w:r>
        <w:t>)</w:t>
      </w:r>
    </w:p>
    <w:p w:rsidR="00325622" w:rsidRDefault="00325622"/>
    <w:p w:rsidR="00325622" w:rsidRPr="003103E2" w:rsidRDefault="00325622" w:rsidP="003103E2">
      <w:pPr>
        <w:jc w:val="center"/>
        <w:rPr>
          <w:b/>
        </w:rPr>
      </w:pPr>
      <w:r w:rsidRPr="003103E2">
        <w:rPr>
          <w:b/>
        </w:rPr>
        <w:t>a</w:t>
      </w:r>
    </w:p>
    <w:p w:rsidR="00325622" w:rsidRDefault="00325622"/>
    <w:p w:rsidR="0077509E" w:rsidRDefault="00325622" w:rsidP="0077509E">
      <w:pPr>
        <w:rPr>
          <w:b/>
        </w:rPr>
      </w:pPr>
      <w:r>
        <w:t>2. Uživatel:</w:t>
      </w:r>
      <w:r>
        <w:tab/>
      </w:r>
      <w:r>
        <w:tab/>
      </w:r>
      <w:r w:rsidR="0077509E">
        <w:rPr>
          <w:b/>
        </w:rPr>
        <w:t>Středisko volného času Odry, příspěvková organizace</w:t>
      </w:r>
    </w:p>
    <w:p w:rsidR="0077509E" w:rsidRDefault="0077509E" w:rsidP="0077509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Komenského 517/2</w:t>
      </w:r>
    </w:p>
    <w:p w:rsidR="0077509E" w:rsidRDefault="0077509E" w:rsidP="0077509E">
      <w:pPr>
        <w:ind w:left="2124"/>
      </w:pPr>
      <w:r>
        <w:t>742 35 Odry</w:t>
      </w:r>
    </w:p>
    <w:p w:rsidR="0077509E" w:rsidRDefault="0077509E" w:rsidP="0077509E">
      <w:pPr>
        <w:ind w:left="2124"/>
      </w:pPr>
      <w:r>
        <w:t>IČ: 05662567</w:t>
      </w:r>
    </w:p>
    <w:p w:rsidR="0077509E" w:rsidRDefault="0077509E" w:rsidP="0077509E">
      <w:pPr>
        <w:ind w:left="2124"/>
      </w:pPr>
      <w:r>
        <w:t>Zastoupena: ředitelkou Bc. Dagmar Zhasilovou</w:t>
      </w:r>
    </w:p>
    <w:p w:rsidR="0077509E" w:rsidRDefault="0077509E" w:rsidP="0077509E">
      <w:pPr>
        <w:ind w:left="2124"/>
      </w:pPr>
      <w:r>
        <w:t>Bankovní spojení: číslo bankovního účtu 115-3913510287/0100</w:t>
      </w:r>
    </w:p>
    <w:p w:rsidR="0077509E" w:rsidRPr="00E22988" w:rsidRDefault="0077509E" w:rsidP="0077509E">
      <w:pPr>
        <w:ind w:left="2124"/>
      </w:pPr>
      <w:r>
        <w:t>https://www.svcodry.cz/</w:t>
      </w:r>
    </w:p>
    <w:p w:rsidR="0077509E" w:rsidRDefault="0077509E" w:rsidP="0077509E">
      <w:r>
        <w:tab/>
      </w:r>
      <w:r>
        <w:tab/>
      </w:r>
      <w:r>
        <w:tab/>
        <w:t xml:space="preserve">(dále jen </w:t>
      </w:r>
      <w:r w:rsidRPr="00325622">
        <w:rPr>
          <w:b/>
        </w:rPr>
        <w:t>„uživatel“</w:t>
      </w:r>
      <w:r>
        <w:t>)</w:t>
      </w:r>
    </w:p>
    <w:p w:rsidR="0077509E" w:rsidRDefault="0077509E" w:rsidP="0077509E">
      <w:r>
        <w:tab/>
      </w:r>
      <w:r>
        <w:tab/>
      </w:r>
      <w:r>
        <w:tab/>
        <w:t xml:space="preserve">(společně též </w:t>
      </w:r>
      <w:r w:rsidRPr="00325622">
        <w:rPr>
          <w:b/>
        </w:rPr>
        <w:t>„smluvní strany“</w:t>
      </w:r>
      <w:r>
        <w:t>)</w:t>
      </w:r>
    </w:p>
    <w:p w:rsidR="00325622" w:rsidRDefault="00325622" w:rsidP="0077509E"/>
    <w:p w:rsidR="00325622" w:rsidRDefault="00325622"/>
    <w:p w:rsidR="00325622" w:rsidRDefault="00325622" w:rsidP="00620260">
      <w:pPr>
        <w:jc w:val="center"/>
      </w:pPr>
      <w:r>
        <w:t>I.</w:t>
      </w:r>
    </w:p>
    <w:p w:rsidR="00325622" w:rsidRPr="00620260" w:rsidRDefault="00325622" w:rsidP="00620260">
      <w:pPr>
        <w:jc w:val="center"/>
        <w:rPr>
          <w:b/>
          <w:u w:val="single"/>
        </w:rPr>
      </w:pPr>
      <w:r w:rsidRPr="00620260">
        <w:rPr>
          <w:b/>
          <w:u w:val="single"/>
        </w:rPr>
        <w:t>Předmět dohody</w:t>
      </w:r>
    </w:p>
    <w:p w:rsidR="00325622" w:rsidRDefault="00325622"/>
    <w:p w:rsidR="00325622" w:rsidRDefault="000C23A1" w:rsidP="00325622">
      <w:pPr>
        <w:numPr>
          <w:ilvl w:val="0"/>
          <w:numId w:val="1"/>
        </w:numPr>
      </w:pPr>
      <w:r>
        <w:t>Provozovatel</w:t>
      </w:r>
      <w:r w:rsidR="00325622">
        <w:t xml:space="preserve"> dává do užívání tělocvičn</w:t>
      </w:r>
      <w:r w:rsidR="00F81E51">
        <w:t>u</w:t>
      </w:r>
      <w:r w:rsidR="00325622">
        <w:t xml:space="preserve"> </w:t>
      </w:r>
      <w:r>
        <w:t xml:space="preserve">ZŠ Komenského </w:t>
      </w:r>
      <w:r w:rsidR="00325622">
        <w:t>na Komenského ulici 596/4A.</w:t>
      </w:r>
    </w:p>
    <w:p w:rsidR="00325622" w:rsidRDefault="00325622" w:rsidP="00325622"/>
    <w:p w:rsidR="00325622" w:rsidRPr="00620260" w:rsidRDefault="00325622" w:rsidP="00620260">
      <w:pPr>
        <w:jc w:val="center"/>
        <w:rPr>
          <w:b/>
        </w:rPr>
      </w:pPr>
      <w:r w:rsidRPr="00620260">
        <w:rPr>
          <w:b/>
        </w:rPr>
        <w:t>II.</w:t>
      </w:r>
    </w:p>
    <w:p w:rsidR="00325622" w:rsidRPr="00620260" w:rsidRDefault="00325622" w:rsidP="00620260">
      <w:pPr>
        <w:jc w:val="center"/>
        <w:rPr>
          <w:b/>
          <w:u w:val="single"/>
        </w:rPr>
      </w:pPr>
      <w:r w:rsidRPr="00620260">
        <w:rPr>
          <w:b/>
          <w:u w:val="single"/>
        </w:rPr>
        <w:t>Podmínky dohody</w:t>
      </w:r>
    </w:p>
    <w:p w:rsidR="00325622" w:rsidRDefault="00325622" w:rsidP="00325622"/>
    <w:p w:rsidR="00325622" w:rsidRPr="00B05EDF" w:rsidRDefault="00325622" w:rsidP="00325622">
      <w:pPr>
        <w:numPr>
          <w:ilvl w:val="0"/>
          <w:numId w:val="2"/>
        </w:numPr>
        <w:rPr>
          <w:b/>
        </w:rPr>
      </w:pPr>
      <w:r>
        <w:t>Tělocvičnu lze využívat jen pro sportovní účely a jen ve vymezen</w:t>
      </w:r>
      <w:r w:rsidR="003013FB">
        <w:t>é době podle dohodnutého časového rozvrhu</w:t>
      </w:r>
      <w:r w:rsidR="00B05EDF">
        <w:t xml:space="preserve"> – </w:t>
      </w:r>
      <w:r w:rsidR="00B05EDF" w:rsidRPr="00B05EDF">
        <w:rPr>
          <w:b/>
        </w:rPr>
        <w:t>příloha č. 1</w:t>
      </w:r>
      <w:r w:rsidR="003013FB" w:rsidRPr="00B05EDF">
        <w:rPr>
          <w:b/>
        </w:rPr>
        <w:t>.</w:t>
      </w:r>
    </w:p>
    <w:p w:rsidR="00325622" w:rsidRDefault="00325622" w:rsidP="00325622">
      <w:pPr>
        <w:numPr>
          <w:ilvl w:val="0"/>
          <w:numId w:val="2"/>
        </w:numPr>
      </w:pPr>
      <w:r>
        <w:t>Do tělocvičny je povolen vstup jen v čisté sportovní obuvi, která nezanechává na podlaze žádné barevné šmouhy nebo v návlecích, které poskyt</w:t>
      </w:r>
      <w:r w:rsidR="00913DC0">
        <w:t>ne</w:t>
      </w:r>
      <w:r>
        <w:t xml:space="preserve"> správce.</w:t>
      </w:r>
    </w:p>
    <w:p w:rsidR="00325622" w:rsidRDefault="00325622" w:rsidP="00325622">
      <w:pPr>
        <w:numPr>
          <w:ilvl w:val="0"/>
          <w:numId w:val="2"/>
        </w:numPr>
      </w:pPr>
      <w:r>
        <w:t>Uživatel se zavazuje nahradit veškeré škody, k nimž došlo během užívání a na nichž prokazatelně nese vinu. Věcné škody je povinen odčinit především uvedením věcí do původního stavu. Způsobenou škodu je povinen každý vedoucí cvičení oznámit neprodleně správci tělocvičny.</w:t>
      </w:r>
    </w:p>
    <w:p w:rsidR="00325622" w:rsidRDefault="00325622" w:rsidP="00325622">
      <w:pPr>
        <w:numPr>
          <w:ilvl w:val="0"/>
          <w:numId w:val="2"/>
        </w:numPr>
      </w:pPr>
      <w:r>
        <w:t>Za dodržování pořádku a kázně je odpovědný vedoucí cvičení, kterého si uživatel určí.</w:t>
      </w:r>
    </w:p>
    <w:p w:rsidR="00325622" w:rsidRDefault="00325622" w:rsidP="00325622">
      <w:pPr>
        <w:numPr>
          <w:ilvl w:val="0"/>
          <w:numId w:val="2"/>
        </w:numPr>
      </w:pPr>
      <w:r>
        <w:t xml:space="preserve">Výše uvedená </w:t>
      </w:r>
      <w:r w:rsidR="003C7474">
        <w:t>složka nebo organizace a firmy</w:t>
      </w:r>
      <w:r w:rsidR="002F0629">
        <w:t xml:space="preserve">, které </w:t>
      </w:r>
      <w:proofErr w:type="gramStart"/>
      <w:r w:rsidR="002F0629">
        <w:t>mají</w:t>
      </w:r>
      <w:proofErr w:type="gramEnd"/>
      <w:r w:rsidR="002F0629">
        <w:t xml:space="preserve"> v užívání tělocvičnu podle této dohody </w:t>
      </w:r>
      <w:proofErr w:type="gramStart"/>
      <w:r w:rsidR="002F0629">
        <w:t>jsou</w:t>
      </w:r>
      <w:proofErr w:type="gramEnd"/>
      <w:r w:rsidR="002F0629">
        <w:t xml:space="preserve"> odpovědné také za úrazy, které vzniknou během jejich cvičení v celém areálu tělocvičny (tělocvična, nářaďovna, chodba, šatny, umývárny a WC</w:t>
      </w:r>
      <w:r w:rsidR="00375DFC">
        <w:t>)</w:t>
      </w:r>
      <w:r w:rsidR="002F0629">
        <w:t>.</w:t>
      </w:r>
    </w:p>
    <w:p w:rsidR="002F0629" w:rsidRDefault="002F0629" w:rsidP="00325622">
      <w:pPr>
        <w:numPr>
          <w:ilvl w:val="0"/>
          <w:numId w:val="2"/>
        </w:numPr>
      </w:pPr>
      <w:r>
        <w:t>Uživatel je rovněž zodpovědný za ochranu věcí uložených v šatnách. Uživatel obdrží od správce klíč od šatny (šaten), který odevzdá zpět správci při odchodu z haly. Případné ztráty jdou na vrub uživatele.</w:t>
      </w:r>
    </w:p>
    <w:p w:rsidR="002F0629" w:rsidRDefault="002F0629" w:rsidP="00325622">
      <w:pPr>
        <w:numPr>
          <w:ilvl w:val="0"/>
          <w:numId w:val="2"/>
        </w:numPr>
      </w:pPr>
      <w:r>
        <w:lastRenderedPageBreak/>
        <w:t>Jestliže dojde v užívaných prostorách k úrazu, je vedoucí cvičení povinen o tomto úrazu informovat správce tělocvičny a zapsat úraz do „knihy úrazů“ na recepci.</w:t>
      </w:r>
    </w:p>
    <w:p w:rsidR="002F0629" w:rsidRDefault="002F0629" w:rsidP="00325622">
      <w:pPr>
        <w:numPr>
          <w:ilvl w:val="0"/>
          <w:numId w:val="2"/>
        </w:numPr>
      </w:pPr>
      <w:r>
        <w:t>V prostorách tělocvičny není povoleno kouřit, ani jinak znečišťovat užívané prostory.</w:t>
      </w:r>
    </w:p>
    <w:p w:rsidR="000C23A1" w:rsidRDefault="000C23A1" w:rsidP="000C23A1">
      <w:pPr>
        <w:numPr>
          <w:ilvl w:val="0"/>
          <w:numId w:val="2"/>
        </w:numPr>
      </w:pPr>
      <w:r>
        <w:t>Provozovatel se zavazuje poskytovat předmět dohody vždy v bezvadném stavu, připravený k užívání včetně audiotechniky a časomíry.</w:t>
      </w:r>
    </w:p>
    <w:p w:rsidR="0044050F" w:rsidRDefault="0044050F" w:rsidP="0044050F">
      <w:pPr>
        <w:numPr>
          <w:ilvl w:val="0"/>
          <w:numId w:val="2"/>
        </w:numPr>
      </w:pPr>
      <w:r>
        <w:t xml:space="preserve">Cena užívání je stanovena </w:t>
      </w:r>
      <w:r w:rsidR="0077509E">
        <w:rPr>
          <w:b/>
        </w:rPr>
        <w:t>360</w:t>
      </w:r>
      <w:r w:rsidRPr="00CB6C31">
        <w:rPr>
          <w:b/>
        </w:rPr>
        <w:t>,00 Kč/hod</w:t>
      </w:r>
      <w:r>
        <w:t xml:space="preserve">. Cena je osvobozena od DPH. Celková cena za užívání tělocvičny bude fakturována měsíčně a splatná do 14 dnů na účet provozovatele. Cena je fakturována za dobu užívání </w:t>
      </w:r>
      <w:r w:rsidRPr="007F2190">
        <w:rPr>
          <w:b/>
        </w:rPr>
        <w:t>sjednanou</w:t>
      </w:r>
      <w:r>
        <w:t xml:space="preserve"> dle této dohody. Tato sjednaná doba nebude fakturována pouze v případě, kdy uživatel oznámí správci minimálně jeden týden dopředu, že ze závažných důvodů nemůže tuto dobu využít dle této dohody.</w:t>
      </w:r>
    </w:p>
    <w:p w:rsidR="002F0629" w:rsidRDefault="002F0629" w:rsidP="00325622">
      <w:pPr>
        <w:numPr>
          <w:ilvl w:val="0"/>
          <w:numId w:val="2"/>
        </w:numPr>
      </w:pPr>
      <w:r>
        <w:t xml:space="preserve">Ve </w:t>
      </w:r>
      <w:r w:rsidR="0016531A">
        <w:t>výjimečných</w:t>
      </w:r>
      <w:r>
        <w:t xml:space="preserve"> případech je po dohodě se správcem možné využít náhradního uživatele. Výměna je možná jen mezi subjekty, které mají sjednanou trvalou dohodu o užívání. V ostatních případech se náhradní uživatel posuzuje jako nový subjekt, se kterým musí být uzavřena jiná dohoda o užívání.</w:t>
      </w:r>
    </w:p>
    <w:p w:rsidR="002E0431" w:rsidRDefault="002E0431" w:rsidP="002E0431">
      <w:pPr>
        <w:numPr>
          <w:ilvl w:val="0"/>
          <w:numId w:val="2"/>
        </w:numPr>
      </w:pPr>
      <w:r>
        <w:t xml:space="preserve">Na městské hale je využíván kamerový systém dle směrnice </w:t>
      </w:r>
      <w:proofErr w:type="gramStart"/>
      <w:r>
        <w:t>č.18</w:t>
      </w:r>
      <w:proofErr w:type="gramEnd"/>
      <w:r>
        <w:t>. Účelem instalace kamerového systému je ochrana majetku Oderské městské společnosti, s.r.o. před poškozením a krádeží, ochrany života a zdraví zaměstnanců.</w:t>
      </w:r>
    </w:p>
    <w:p w:rsidR="002E0431" w:rsidRDefault="002E0431" w:rsidP="002E0431">
      <w:pPr>
        <w:ind w:left="720"/>
      </w:pPr>
    </w:p>
    <w:p w:rsidR="002F0629" w:rsidRDefault="002F0629" w:rsidP="002F0629"/>
    <w:p w:rsidR="002F0629" w:rsidRPr="00620260" w:rsidRDefault="002F0629" w:rsidP="00620260">
      <w:pPr>
        <w:jc w:val="center"/>
        <w:rPr>
          <w:b/>
        </w:rPr>
      </w:pPr>
      <w:r w:rsidRPr="00620260">
        <w:rPr>
          <w:b/>
        </w:rPr>
        <w:t>III.</w:t>
      </w:r>
    </w:p>
    <w:p w:rsidR="002F0629" w:rsidRPr="00620260" w:rsidRDefault="002F0629" w:rsidP="00620260">
      <w:pPr>
        <w:jc w:val="center"/>
        <w:rPr>
          <w:b/>
          <w:u w:val="single"/>
        </w:rPr>
      </w:pPr>
      <w:r w:rsidRPr="00620260">
        <w:rPr>
          <w:b/>
          <w:u w:val="single"/>
        </w:rPr>
        <w:t>Závěrečná ustanovení</w:t>
      </w:r>
    </w:p>
    <w:p w:rsidR="002F0629" w:rsidRDefault="002F0629" w:rsidP="002F0629"/>
    <w:p w:rsidR="002F0629" w:rsidRDefault="002F0629" w:rsidP="002F0629">
      <w:pPr>
        <w:numPr>
          <w:ilvl w:val="0"/>
          <w:numId w:val="3"/>
        </w:numPr>
      </w:pPr>
      <w:r>
        <w:t xml:space="preserve">Vše co </w:t>
      </w:r>
      <w:proofErr w:type="gramStart"/>
      <w:r>
        <w:t>není</w:t>
      </w:r>
      <w:proofErr w:type="gramEnd"/>
      <w:r>
        <w:t xml:space="preserve"> ujednáno touto dohodou</w:t>
      </w:r>
      <w:r w:rsidR="000C23A1">
        <w:t xml:space="preserve"> se </w:t>
      </w:r>
      <w:proofErr w:type="gramStart"/>
      <w:r w:rsidR="000C23A1">
        <w:t>řídí</w:t>
      </w:r>
      <w:proofErr w:type="gramEnd"/>
      <w:r w:rsidR="000C23A1">
        <w:t xml:space="preserve"> Provozním řádem</w:t>
      </w:r>
      <w:r>
        <w:t xml:space="preserve"> tělocvičny, vyvěšeným v objektu.</w:t>
      </w:r>
    </w:p>
    <w:p w:rsidR="002F0629" w:rsidRDefault="002F0629" w:rsidP="002F0629">
      <w:pPr>
        <w:numPr>
          <w:ilvl w:val="0"/>
          <w:numId w:val="3"/>
        </w:numPr>
        <w:rPr>
          <w:b/>
        </w:rPr>
      </w:pPr>
      <w:r>
        <w:t xml:space="preserve">Dohoda se uzavírá na dobu od </w:t>
      </w:r>
      <w:proofErr w:type="gramStart"/>
      <w:r w:rsidR="0077509E">
        <w:rPr>
          <w:b/>
        </w:rPr>
        <w:t>20</w:t>
      </w:r>
      <w:r w:rsidR="00F93FFA" w:rsidRPr="00F93FFA">
        <w:rPr>
          <w:b/>
        </w:rPr>
        <w:t>.</w:t>
      </w:r>
      <w:r w:rsidR="0077509E">
        <w:rPr>
          <w:b/>
        </w:rPr>
        <w:t>0</w:t>
      </w:r>
      <w:r w:rsidR="00F93FFA" w:rsidRPr="00F93FFA">
        <w:rPr>
          <w:b/>
        </w:rPr>
        <w:t>9</w:t>
      </w:r>
      <w:r w:rsidR="00E47C18">
        <w:rPr>
          <w:b/>
        </w:rPr>
        <w:t>.202</w:t>
      </w:r>
      <w:r w:rsidR="0077509E">
        <w:rPr>
          <w:b/>
        </w:rPr>
        <w:t>2</w:t>
      </w:r>
      <w:proofErr w:type="gramEnd"/>
      <w:r w:rsidR="00331B53">
        <w:rPr>
          <w:b/>
        </w:rPr>
        <w:t xml:space="preserve"> do 30.06.202</w:t>
      </w:r>
      <w:r w:rsidR="0077509E">
        <w:rPr>
          <w:b/>
        </w:rPr>
        <w:t>3</w:t>
      </w:r>
      <w:r w:rsidR="00C158D5">
        <w:rPr>
          <w:b/>
        </w:rPr>
        <w:t>.</w:t>
      </w:r>
    </w:p>
    <w:p w:rsidR="00C158D5" w:rsidRPr="00C158D5" w:rsidRDefault="00B465A4" w:rsidP="002F0629">
      <w:pPr>
        <w:numPr>
          <w:ilvl w:val="0"/>
          <w:numId w:val="3"/>
        </w:numPr>
      </w:pPr>
      <w:r>
        <w:rPr>
          <w:b/>
        </w:rPr>
        <w:t xml:space="preserve">Vyloučené dny z dohody jsou </w:t>
      </w:r>
      <w:proofErr w:type="gramStart"/>
      <w:r w:rsidR="0077509E">
        <w:rPr>
          <w:b/>
        </w:rPr>
        <w:t>09</w:t>
      </w:r>
      <w:r w:rsidR="00E47C18">
        <w:rPr>
          <w:b/>
        </w:rPr>
        <w:t>.12.202</w:t>
      </w:r>
      <w:r w:rsidR="0077509E">
        <w:rPr>
          <w:b/>
        </w:rPr>
        <w:t>2</w:t>
      </w:r>
      <w:proofErr w:type="gramEnd"/>
      <w:r w:rsidR="003B58BC">
        <w:rPr>
          <w:b/>
        </w:rPr>
        <w:t xml:space="preserve"> -</w:t>
      </w:r>
      <w:r w:rsidR="0077509E">
        <w:rPr>
          <w:b/>
        </w:rPr>
        <w:t>10</w:t>
      </w:r>
      <w:r w:rsidR="00E47C18">
        <w:rPr>
          <w:b/>
        </w:rPr>
        <w:t>.12.202</w:t>
      </w:r>
      <w:r w:rsidR="0077509E">
        <w:rPr>
          <w:b/>
        </w:rPr>
        <w:t>2</w:t>
      </w:r>
      <w:r w:rsidR="00C158D5">
        <w:rPr>
          <w:b/>
        </w:rPr>
        <w:t xml:space="preserve">. </w:t>
      </w:r>
      <w:r w:rsidR="00C158D5" w:rsidRPr="00C158D5">
        <w:t>V těchto dnech se v tělocvičně konají jiné společenské akce.</w:t>
      </w:r>
    </w:p>
    <w:p w:rsidR="00661982" w:rsidRPr="003C7474" w:rsidRDefault="00661982" w:rsidP="002F0629">
      <w:pPr>
        <w:numPr>
          <w:ilvl w:val="0"/>
          <w:numId w:val="3"/>
        </w:numPr>
      </w:pPr>
      <w:r w:rsidRPr="003C7474">
        <w:t xml:space="preserve">Předpokládaná hodnota smlouvy činí </w:t>
      </w:r>
      <w:r w:rsidR="000F5510">
        <w:rPr>
          <w:b/>
        </w:rPr>
        <w:t>80</w:t>
      </w:r>
      <w:r w:rsidR="00E47C18">
        <w:rPr>
          <w:b/>
        </w:rPr>
        <w:t xml:space="preserve"> 000</w:t>
      </w:r>
      <w:r w:rsidR="003C7474" w:rsidRPr="003C7474">
        <w:rPr>
          <w:b/>
        </w:rPr>
        <w:t xml:space="preserve"> Kč.</w:t>
      </w:r>
    </w:p>
    <w:p w:rsidR="003C7474" w:rsidRPr="003C7474" w:rsidRDefault="003C7474" w:rsidP="002F0629">
      <w:pPr>
        <w:numPr>
          <w:ilvl w:val="0"/>
          <w:numId w:val="3"/>
        </w:numPr>
      </w:pPr>
      <w:r w:rsidRPr="003C7474">
        <w:t>Provozovatel vloží smlouvu do registru smluv.</w:t>
      </w:r>
    </w:p>
    <w:p w:rsidR="00620260" w:rsidRDefault="00620260" w:rsidP="002F0629">
      <w:pPr>
        <w:numPr>
          <w:ilvl w:val="0"/>
          <w:numId w:val="3"/>
        </w:numPr>
      </w:pPr>
      <w:r>
        <w:t xml:space="preserve">Od této dohody může </w:t>
      </w:r>
      <w:r w:rsidR="000C23A1">
        <w:t>provozovatel</w:t>
      </w:r>
      <w:r>
        <w:t xml:space="preserve"> odstoupit v případě, když uživatel poruší smluvní závazky, zejména způsobí-li na užívaném zařízení nebo nářadí věcnou škodu. Výpovědní lhůta činí v tomto případě 10 dnů.</w:t>
      </w:r>
    </w:p>
    <w:p w:rsidR="00620260" w:rsidRDefault="00620260" w:rsidP="002F0629">
      <w:pPr>
        <w:numPr>
          <w:ilvl w:val="0"/>
          <w:numId w:val="3"/>
        </w:numPr>
      </w:pPr>
      <w:r>
        <w:t>V ostatních případech je výpovědní lhůtě 1 měsíc a začíná běžet první den následujícího měsíce po jejím doručení druhé smluvní straně</w:t>
      </w:r>
      <w:r w:rsidR="000C23A1">
        <w:t>, pokud se smluvní strany nedohodnou jinak.</w:t>
      </w:r>
    </w:p>
    <w:p w:rsidR="000C23A1" w:rsidRDefault="000C23A1" w:rsidP="002F0629">
      <w:pPr>
        <w:numPr>
          <w:ilvl w:val="0"/>
          <w:numId w:val="3"/>
        </w:numPr>
      </w:pPr>
      <w:r>
        <w:t>Všechny změny a dodatky musí být učiněny písemně, jinak jsou neplatné.</w:t>
      </w:r>
    </w:p>
    <w:p w:rsidR="00620260" w:rsidRDefault="00620260" w:rsidP="002F0629">
      <w:pPr>
        <w:numPr>
          <w:ilvl w:val="0"/>
          <w:numId w:val="3"/>
        </w:numPr>
      </w:pPr>
      <w:r>
        <w:t>Tato dohoda je vyhotovena ve dvou stejnopisech, z nichž každá smluvní strana obdrží po jednom.</w:t>
      </w:r>
    </w:p>
    <w:p w:rsidR="007E2638" w:rsidRDefault="007E2638" w:rsidP="00620260"/>
    <w:p w:rsidR="00FA029A" w:rsidRDefault="00FA029A" w:rsidP="00620260"/>
    <w:p w:rsidR="00620260" w:rsidRDefault="0077509E" w:rsidP="00620260">
      <w:r>
        <w:t xml:space="preserve">V Odrách dne </w:t>
      </w:r>
      <w:proofErr w:type="gramStart"/>
      <w:r>
        <w:t>20.09.2022</w:t>
      </w:r>
      <w:proofErr w:type="gramEnd"/>
    </w:p>
    <w:p w:rsidR="007E2638" w:rsidRDefault="007E2638" w:rsidP="00620260"/>
    <w:p w:rsidR="007E2638" w:rsidRDefault="007E2638" w:rsidP="00620260"/>
    <w:p w:rsidR="00620260" w:rsidRDefault="00620260" w:rsidP="00620260"/>
    <w:p w:rsidR="00620260" w:rsidRDefault="00620260" w:rsidP="00620260"/>
    <w:p w:rsidR="00620260" w:rsidRDefault="00620260" w:rsidP="00620260"/>
    <w:p w:rsidR="00620260" w:rsidRDefault="00620260" w:rsidP="00620260"/>
    <w:p w:rsidR="00620260" w:rsidRDefault="00620260" w:rsidP="00620260">
      <w:r>
        <w:t xml:space="preserve">       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  <w:r>
        <w:tab/>
      </w:r>
      <w:r>
        <w:tab/>
      </w:r>
      <w:r>
        <w:tab/>
        <w:t>________________________</w:t>
      </w:r>
    </w:p>
    <w:p w:rsidR="00FA029A" w:rsidRDefault="000C23A1" w:rsidP="00620260">
      <w:r>
        <w:t xml:space="preserve">                          provozovatel</w:t>
      </w:r>
      <w:r w:rsidR="00620260">
        <w:tab/>
      </w:r>
      <w:r w:rsidR="00620260">
        <w:tab/>
      </w:r>
      <w:r w:rsidR="00620260">
        <w:tab/>
      </w:r>
      <w:r w:rsidR="00620260">
        <w:tab/>
      </w:r>
      <w:r w:rsidR="00620260">
        <w:tab/>
      </w:r>
      <w:r w:rsidR="00620260">
        <w:tab/>
        <w:t xml:space="preserve">      uživatel</w:t>
      </w:r>
    </w:p>
    <w:p w:rsidR="00B05EDF" w:rsidRPr="00FA029A" w:rsidRDefault="00B05EDF" w:rsidP="00620260">
      <w:r w:rsidRPr="00B05EDF">
        <w:rPr>
          <w:u w:val="single"/>
        </w:rPr>
        <w:lastRenderedPageBreak/>
        <w:t>Příloha č. 1</w:t>
      </w:r>
    </w:p>
    <w:p w:rsidR="00C74B4C" w:rsidRPr="00C74B4C" w:rsidRDefault="00C74B4C" w:rsidP="00620260">
      <w:r>
        <w:t xml:space="preserve">Každé </w:t>
      </w:r>
      <w:r w:rsidRPr="00C74B4C">
        <w:rPr>
          <w:b/>
        </w:rPr>
        <w:t xml:space="preserve">pondělí </w:t>
      </w:r>
      <w:r w:rsidRPr="00C74B4C">
        <w:t xml:space="preserve">od </w:t>
      </w:r>
      <w:r w:rsidR="00FA029A">
        <w:t>14.00 – 15.</w:t>
      </w:r>
      <w:r w:rsidR="0077509E">
        <w:t>00 hodin (míčové hry</w:t>
      </w:r>
      <w:r>
        <w:t>)</w:t>
      </w:r>
    </w:p>
    <w:p w:rsidR="00492605" w:rsidRDefault="00492605" w:rsidP="00620260">
      <w:r>
        <w:t xml:space="preserve">Každé </w:t>
      </w:r>
      <w:r w:rsidRPr="00492605">
        <w:rPr>
          <w:b/>
        </w:rPr>
        <w:t>úterý</w:t>
      </w:r>
      <w:r>
        <w:t xml:space="preserve"> od 1</w:t>
      </w:r>
      <w:r w:rsidR="00FA029A">
        <w:t>5.</w:t>
      </w:r>
      <w:r w:rsidR="000C08E9">
        <w:t>00</w:t>
      </w:r>
      <w:r w:rsidR="00406A01">
        <w:t xml:space="preserve"> </w:t>
      </w:r>
      <w:r w:rsidR="00FA029A">
        <w:t>–</w:t>
      </w:r>
      <w:r w:rsidR="00D04938">
        <w:t xml:space="preserve"> </w:t>
      </w:r>
      <w:r w:rsidR="00406A01">
        <w:t>16</w:t>
      </w:r>
      <w:r w:rsidR="00FA029A">
        <w:t>.</w:t>
      </w:r>
      <w:r w:rsidR="00CE27BC">
        <w:t>3</w:t>
      </w:r>
      <w:r>
        <w:t>0 hodin</w:t>
      </w:r>
      <w:r w:rsidR="003B58BC">
        <w:t xml:space="preserve"> (</w:t>
      </w:r>
      <w:r w:rsidR="00413E30">
        <w:t>mladší</w:t>
      </w:r>
      <w:r w:rsidR="0077509E">
        <w:t>, starší</w:t>
      </w:r>
      <w:r w:rsidR="00413E30">
        <w:t xml:space="preserve"> žáci - florbal</w:t>
      </w:r>
      <w:r w:rsidR="003B58BC">
        <w:t>)</w:t>
      </w:r>
    </w:p>
    <w:p w:rsidR="00D04938" w:rsidRDefault="00D04938" w:rsidP="00620260">
      <w:r>
        <w:t xml:space="preserve">Každý </w:t>
      </w:r>
      <w:r w:rsidRPr="00D04938">
        <w:rPr>
          <w:b/>
        </w:rPr>
        <w:t>pátek</w:t>
      </w:r>
      <w:r>
        <w:t xml:space="preserve"> 1</w:t>
      </w:r>
      <w:r w:rsidR="0077509E">
        <w:t>6</w:t>
      </w:r>
      <w:r w:rsidR="00FA029A">
        <w:t>.</w:t>
      </w:r>
      <w:r>
        <w:t>00 – 1</w:t>
      </w:r>
      <w:r w:rsidR="0077509E">
        <w:t>7</w:t>
      </w:r>
      <w:r w:rsidR="00FA029A">
        <w:t>.</w:t>
      </w:r>
      <w:r w:rsidR="00E15AE2">
        <w:t>0</w:t>
      </w:r>
      <w:r w:rsidR="0077509E">
        <w:t>0 hodin (mladší, starší žáci</w:t>
      </w:r>
      <w:r w:rsidR="00FA029A">
        <w:t xml:space="preserve"> - florbal</w:t>
      </w:r>
      <w:r>
        <w:t>)</w:t>
      </w:r>
    </w:p>
    <w:p w:rsidR="00D04938" w:rsidRDefault="00D04938" w:rsidP="00620260">
      <w:r>
        <w:t xml:space="preserve">Každý </w:t>
      </w:r>
      <w:r w:rsidRPr="00D04938">
        <w:rPr>
          <w:b/>
        </w:rPr>
        <w:t>pátek</w:t>
      </w:r>
      <w:r>
        <w:t xml:space="preserve"> 1</w:t>
      </w:r>
      <w:r w:rsidR="006A1856">
        <w:t>7</w:t>
      </w:r>
      <w:r w:rsidR="00FA029A">
        <w:t>.</w:t>
      </w:r>
      <w:r w:rsidR="00E15AE2">
        <w:t>00</w:t>
      </w:r>
      <w:r w:rsidR="006A1856">
        <w:t xml:space="preserve"> – 18</w:t>
      </w:r>
      <w:r w:rsidR="00FA029A">
        <w:t>.00 hodin (florbal hrou nesoutěžní</w:t>
      </w:r>
      <w:r>
        <w:t>)</w:t>
      </w:r>
    </w:p>
    <w:p w:rsidR="00B05EDF" w:rsidRDefault="00B05EDF" w:rsidP="00B532BE">
      <w:r>
        <w:t xml:space="preserve">                     </w:t>
      </w:r>
    </w:p>
    <w:p w:rsidR="00B05EDF" w:rsidRPr="00B05EDF" w:rsidRDefault="00B05EDF" w:rsidP="00620260">
      <w:pPr>
        <w:rPr>
          <w:u w:val="single"/>
        </w:rPr>
      </w:pPr>
      <w:r w:rsidRPr="00B05EDF">
        <w:rPr>
          <w:u w:val="single"/>
        </w:rPr>
        <w:t>Turnaje</w:t>
      </w:r>
      <w:r w:rsidR="00B532BE">
        <w:rPr>
          <w:u w:val="single"/>
        </w:rPr>
        <w:t xml:space="preserve"> </w:t>
      </w:r>
      <w:r w:rsidR="00964390">
        <w:rPr>
          <w:u w:val="single"/>
        </w:rPr>
        <w:t>v těchto dnech</w:t>
      </w:r>
      <w:r w:rsidRPr="00B05EDF">
        <w:rPr>
          <w:u w:val="single"/>
        </w:rPr>
        <w:t>:</w:t>
      </w:r>
    </w:p>
    <w:p w:rsidR="00B54F2E" w:rsidRDefault="00B54F2E" w:rsidP="00620260"/>
    <w:p w:rsidR="00C5197D" w:rsidRDefault="00FA029A" w:rsidP="00620260">
      <w:proofErr w:type="gramStart"/>
      <w:r>
        <w:t>19.11.2022</w:t>
      </w:r>
      <w:proofErr w:type="gramEnd"/>
    </w:p>
    <w:p w:rsidR="00FA029A" w:rsidRPr="00413E30" w:rsidRDefault="00FA029A" w:rsidP="00620260">
      <w:proofErr w:type="gramStart"/>
      <w:r>
        <w:t>19.03.2023</w:t>
      </w:r>
      <w:proofErr w:type="gramEnd"/>
    </w:p>
    <w:p w:rsidR="00413E30" w:rsidRDefault="00413E30" w:rsidP="00620260">
      <w:pPr>
        <w:rPr>
          <w:u w:val="single"/>
        </w:rPr>
      </w:pPr>
    </w:p>
    <w:p w:rsidR="00413E30" w:rsidRDefault="00413E30" w:rsidP="00620260">
      <w:pPr>
        <w:rPr>
          <w:u w:val="single"/>
        </w:rPr>
      </w:pPr>
    </w:p>
    <w:p w:rsidR="00413E30" w:rsidRDefault="00413E30" w:rsidP="00620260">
      <w:pPr>
        <w:rPr>
          <w:u w:val="single"/>
        </w:rPr>
      </w:pPr>
    </w:p>
    <w:p w:rsidR="00413E30" w:rsidRDefault="00413E30" w:rsidP="00620260">
      <w:pPr>
        <w:rPr>
          <w:u w:val="single"/>
        </w:rPr>
      </w:pPr>
    </w:p>
    <w:p w:rsidR="00946BD0" w:rsidRDefault="006827E0" w:rsidP="00620260">
      <w:r>
        <w:rPr>
          <w:b/>
        </w:rPr>
        <w:t xml:space="preserve">Vyloučené dny </w:t>
      </w:r>
      <w:proofErr w:type="gramStart"/>
      <w:r w:rsidR="00FA029A">
        <w:rPr>
          <w:b/>
        </w:rPr>
        <w:t>09</w:t>
      </w:r>
      <w:r w:rsidR="00413E30">
        <w:rPr>
          <w:b/>
        </w:rPr>
        <w:t>.12.202</w:t>
      </w:r>
      <w:r w:rsidR="00FA029A">
        <w:rPr>
          <w:b/>
        </w:rPr>
        <w:t>2</w:t>
      </w:r>
      <w:proofErr w:type="gramEnd"/>
      <w:r>
        <w:rPr>
          <w:b/>
        </w:rPr>
        <w:t xml:space="preserve"> – </w:t>
      </w:r>
      <w:r w:rsidR="00FA029A">
        <w:rPr>
          <w:b/>
        </w:rPr>
        <w:t>10</w:t>
      </w:r>
      <w:r w:rsidR="000C08E9">
        <w:rPr>
          <w:b/>
        </w:rPr>
        <w:t>.</w:t>
      </w:r>
      <w:r w:rsidR="00413E30">
        <w:rPr>
          <w:b/>
        </w:rPr>
        <w:t>12.202</w:t>
      </w:r>
      <w:r w:rsidR="00FA029A">
        <w:rPr>
          <w:b/>
        </w:rPr>
        <w:t>2</w:t>
      </w:r>
    </w:p>
    <w:p w:rsidR="00946BD0" w:rsidRDefault="00946BD0" w:rsidP="00620260"/>
    <w:p w:rsidR="00FF37EE" w:rsidRDefault="00B05EDF" w:rsidP="00620260">
      <w:r>
        <w:t>Tělocvičnu je možné využít i v jiných termínech dle předešlé domluvy.</w:t>
      </w:r>
    </w:p>
    <w:p w:rsidR="00B05EDF" w:rsidRDefault="00B05EDF" w:rsidP="00620260"/>
    <w:p w:rsidR="00B05EDF" w:rsidRDefault="00B05EDF" w:rsidP="00620260"/>
    <w:p w:rsidR="00B05EDF" w:rsidRDefault="00B05EDF" w:rsidP="00620260"/>
    <w:p w:rsidR="00413E30" w:rsidRDefault="00413E30" w:rsidP="00620260"/>
    <w:p w:rsidR="00413E30" w:rsidRDefault="00413E30" w:rsidP="00620260"/>
    <w:p w:rsidR="00413E30" w:rsidRDefault="00413E30" w:rsidP="00620260"/>
    <w:p w:rsidR="00413E30" w:rsidRDefault="00413E30" w:rsidP="00620260"/>
    <w:p w:rsidR="00413E30" w:rsidRDefault="00413E30" w:rsidP="00620260"/>
    <w:p w:rsidR="00413E30" w:rsidRDefault="00413E30" w:rsidP="00620260"/>
    <w:p w:rsidR="00413E30" w:rsidRDefault="00413E30" w:rsidP="00620260"/>
    <w:p w:rsidR="00B05EDF" w:rsidRDefault="00B05EDF" w:rsidP="00620260"/>
    <w:p w:rsidR="00B05EDF" w:rsidRDefault="00B05EDF" w:rsidP="00620260">
      <w:r>
        <w:t xml:space="preserve">  ________________________</w:t>
      </w:r>
      <w:r>
        <w:tab/>
      </w:r>
      <w:r>
        <w:tab/>
      </w:r>
      <w:r>
        <w:tab/>
      </w:r>
      <w:r>
        <w:tab/>
        <w:t>_________________________</w:t>
      </w:r>
    </w:p>
    <w:p w:rsidR="00B05EDF" w:rsidRDefault="00B05EDF" w:rsidP="00620260">
      <w:r>
        <w:t xml:space="preserve">              provozovatel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uživatel</w:t>
      </w:r>
    </w:p>
    <w:sectPr w:rsidR="00B0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B67"/>
    <w:multiLevelType w:val="hybridMultilevel"/>
    <w:tmpl w:val="B9F694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90F29"/>
    <w:multiLevelType w:val="hybridMultilevel"/>
    <w:tmpl w:val="A3C8AB92"/>
    <w:lvl w:ilvl="0" w:tplc="90FEE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57075"/>
    <w:multiLevelType w:val="hybridMultilevel"/>
    <w:tmpl w:val="E3724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15845"/>
    <w:multiLevelType w:val="hybridMultilevel"/>
    <w:tmpl w:val="54326C74"/>
    <w:lvl w:ilvl="0" w:tplc="278A3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22"/>
    <w:rsid w:val="00057ABD"/>
    <w:rsid w:val="000C08E9"/>
    <w:rsid w:val="000C23A1"/>
    <w:rsid w:val="000F5510"/>
    <w:rsid w:val="0012667C"/>
    <w:rsid w:val="00150875"/>
    <w:rsid w:val="0016531A"/>
    <w:rsid w:val="0019523B"/>
    <w:rsid w:val="001C21C3"/>
    <w:rsid w:val="00245A96"/>
    <w:rsid w:val="002E0431"/>
    <w:rsid w:val="002F0629"/>
    <w:rsid w:val="003013FB"/>
    <w:rsid w:val="003103E2"/>
    <w:rsid w:val="00325622"/>
    <w:rsid w:val="00331B53"/>
    <w:rsid w:val="00351521"/>
    <w:rsid w:val="00375DFC"/>
    <w:rsid w:val="003B58BC"/>
    <w:rsid w:val="003C7474"/>
    <w:rsid w:val="003D6670"/>
    <w:rsid w:val="003F035D"/>
    <w:rsid w:val="00406A01"/>
    <w:rsid w:val="00413E30"/>
    <w:rsid w:val="0044050F"/>
    <w:rsid w:val="00492605"/>
    <w:rsid w:val="004A386A"/>
    <w:rsid w:val="00620260"/>
    <w:rsid w:val="00661982"/>
    <w:rsid w:val="006664BA"/>
    <w:rsid w:val="006827E0"/>
    <w:rsid w:val="006A1856"/>
    <w:rsid w:val="006D1B12"/>
    <w:rsid w:val="007132D8"/>
    <w:rsid w:val="0077509E"/>
    <w:rsid w:val="007B4CF4"/>
    <w:rsid w:val="007D0529"/>
    <w:rsid w:val="007E2638"/>
    <w:rsid w:val="00803870"/>
    <w:rsid w:val="00820041"/>
    <w:rsid w:val="00865060"/>
    <w:rsid w:val="008D5E8A"/>
    <w:rsid w:val="0090461B"/>
    <w:rsid w:val="00913DC0"/>
    <w:rsid w:val="00920E92"/>
    <w:rsid w:val="00946BD0"/>
    <w:rsid w:val="00964390"/>
    <w:rsid w:val="00972273"/>
    <w:rsid w:val="009B561A"/>
    <w:rsid w:val="00A4205E"/>
    <w:rsid w:val="00B05EDF"/>
    <w:rsid w:val="00B465A4"/>
    <w:rsid w:val="00B532BE"/>
    <w:rsid w:val="00B54F2E"/>
    <w:rsid w:val="00B85690"/>
    <w:rsid w:val="00BB310F"/>
    <w:rsid w:val="00BD7E8F"/>
    <w:rsid w:val="00C077EF"/>
    <w:rsid w:val="00C158D5"/>
    <w:rsid w:val="00C20D73"/>
    <w:rsid w:val="00C30565"/>
    <w:rsid w:val="00C41448"/>
    <w:rsid w:val="00C5197D"/>
    <w:rsid w:val="00C74B4C"/>
    <w:rsid w:val="00CB6C31"/>
    <w:rsid w:val="00CE27BC"/>
    <w:rsid w:val="00D04938"/>
    <w:rsid w:val="00D25B3B"/>
    <w:rsid w:val="00D62436"/>
    <w:rsid w:val="00DE1C69"/>
    <w:rsid w:val="00E03925"/>
    <w:rsid w:val="00E15AE2"/>
    <w:rsid w:val="00E20AA3"/>
    <w:rsid w:val="00E47C18"/>
    <w:rsid w:val="00E9797D"/>
    <w:rsid w:val="00F02005"/>
    <w:rsid w:val="00F02E41"/>
    <w:rsid w:val="00F81E51"/>
    <w:rsid w:val="00F93FFA"/>
    <w:rsid w:val="00FA029A"/>
    <w:rsid w:val="00FC4E64"/>
    <w:rsid w:val="00FE5524"/>
    <w:rsid w:val="00FF37EE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E8C2B-EA45-4978-8FDA-DF062BB4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62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E1C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E1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sto.odry@odr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0F3F8-1D09-45EF-96BD-435385BC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užívání tělocvičny</vt:lpstr>
    </vt:vector>
  </TitlesOfParts>
  <Company>Oderská městská společnost s.r.o.</Company>
  <LinksUpToDate>false</LinksUpToDate>
  <CharactersWithSpaces>4875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mailto:mesto.odry@odry.cz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užívání tělocvičny</dc:title>
  <dc:subject/>
  <dc:creator>Petr Kucín</dc:creator>
  <cp:keywords/>
  <cp:lastModifiedBy>Šárka Žilová</cp:lastModifiedBy>
  <cp:revision>2</cp:revision>
  <cp:lastPrinted>2021-10-06T05:08:00Z</cp:lastPrinted>
  <dcterms:created xsi:type="dcterms:W3CDTF">2022-10-18T03:58:00Z</dcterms:created>
  <dcterms:modified xsi:type="dcterms:W3CDTF">2022-10-18T03:58:00Z</dcterms:modified>
</cp:coreProperties>
</file>