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84AEC" w14:textId="05A0A2B1" w:rsidR="00BF39BB" w:rsidRPr="00B11446" w:rsidRDefault="00BF39BB" w:rsidP="00BF39BB">
      <w:pPr>
        <w:pStyle w:val="Default"/>
        <w:tabs>
          <w:tab w:val="right" w:pos="9356"/>
        </w:tabs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ab/>
      </w:r>
      <w:r w:rsidR="00B11446" w:rsidRPr="00B11446">
        <w:rPr>
          <w:rFonts w:ascii="Arial" w:hAnsi="Arial" w:cs="Arial"/>
          <w:bCs/>
          <w:color w:val="auto"/>
          <w:sz w:val="22"/>
          <w:szCs w:val="22"/>
        </w:rPr>
        <w:t>SPU 374007/2022</w:t>
      </w:r>
    </w:p>
    <w:p w14:paraId="72963999" w14:textId="77777777" w:rsidR="00BF39BB" w:rsidRDefault="00BF39BB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338D696B" w14:textId="77777777" w:rsidR="00BF39BB" w:rsidRDefault="00BF39BB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0E339341" w14:textId="77777777" w:rsidR="00C4094F" w:rsidRPr="00A92924" w:rsidRDefault="00C4094F" w:rsidP="00C4094F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A92924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14:paraId="6BA4ED97" w14:textId="77777777" w:rsidR="00C4094F" w:rsidRPr="00A92924" w:rsidRDefault="00C4094F" w:rsidP="00C4094F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A92924">
        <w:rPr>
          <w:rFonts w:ascii="Arial" w:hAnsi="Arial" w:cs="Arial"/>
          <w:color w:val="auto"/>
          <w:sz w:val="22"/>
          <w:szCs w:val="22"/>
        </w:rPr>
        <w:t>Sídlo: Husinecká 1024/</w:t>
      </w:r>
      <w:proofErr w:type="gramStart"/>
      <w:r w:rsidRPr="00A92924">
        <w:rPr>
          <w:rFonts w:ascii="Arial" w:hAnsi="Arial" w:cs="Arial"/>
          <w:color w:val="auto"/>
          <w:sz w:val="22"/>
          <w:szCs w:val="22"/>
        </w:rPr>
        <w:t>11a</w:t>
      </w:r>
      <w:proofErr w:type="gramEnd"/>
      <w:r w:rsidRPr="00A92924">
        <w:rPr>
          <w:rFonts w:ascii="Arial" w:hAnsi="Arial" w:cs="Arial"/>
          <w:color w:val="auto"/>
          <w:sz w:val="22"/>
          <w:szCs w:val="22"/>
        </w:rPr>
        <w:t>, 130 00 Praha 3 – Žižkov, IČ: 01312774, DIČ: CZ01312774</w:t>
      </w:r>
    </w:p>
    <w:p w14:paraId="313BB6E9" w14:textId="77777777" w:rsidR="00C4094F" w:rsidRPr="00A92924" w:rsidRDefault="00C4094F" w:rsidP="00C4094F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>zastoupená ředitelkou Krajského pozemkového úřadu pro Kraj Vysočina (dále jen “KPÚ“),</w:t>
      </w:r>
      <w:r>
        <w:rPr>
          <w:rFonts w:ascii="Arial" w:hAnsi="Arial" w:cs="Arial"/>
          <w:sz w:val="22"/>
          <w:szCs w:val="22"/>
        </w:rPr>
        <w:t xml:space="preserve"> Mgr. Silvií </w:t>
      </w:r>
      <w:proofErr w:type="spellStart"/>
      <w:r>
        <w:rPr>
          <w:rFonts w:ascii="Arial" w:hAnsi="Arial" w:cs="Arial"/>
          <w:sz w:val="22"/>
          <w:szCs w:val="22"/>
        </w:rPr>
        <w:t>Hawerlandovou</w:t>
      </w:r>
      <w:proofErr w:type="spellEnd"/>
      <w:r>
        <w:rPr>
          <w:rFonts w:ascii="Arial" w:hAnsi="Arial" w:cs="Arial"/>
          <w:sz w:val="22"/>
          <w:szCs w:val="22"/>
        </w:rPr>
        <w:t>, LL.M.</w:t>
      </w:r>
    </w:p>
    <w:p w14:paraId="5AE4E8A0" w14:textId="77777777" w:rsidR="00C4094F" w:rsidRPr="00A92924" w:rsidRDefault="00C4094F" w:rsidP="00C4094F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color w:val="000000"/>
          <w:sz w:val="22"/>
          <w:szCs w:val="22"/>
        </w:rPr>
        <w:t xml:space="preserve">adresa: </w:t>
      </w:r>
      <w:proofErr w:type="spellStart"/>
      <w:r w:rsidRPr="00A92924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A92924">
        <w:rPr>
          <w:rFonts w:ascii="Arial" w:hAnsi="Arial" w:cs="Arial"/>
          <w:color w:val="000000"/>
          <w:sz w:val="22"/>
          <w:szCs w:val="22"/>
        </w:rPr>
        <w:t xml:space="preserve"> 4, 58601 Jihlava</w:t>
      </w:r>
      <w:r w:rsidRPr="00A92924">
        <w:rPr>
          <w:rFonts w:ascii="Arial" w:hAnsi="Arial" w:cs="Arial"/>
          <w:sz w:val="22"/>
          <w:szCs w:val="22"/>
        </w:rPr>
        <w:t>,</w:t>
      </w:r>
    </w:p>
    <w:p w14:paraId="1ABD361E" w14:textId="77777777" w:rsidR="00C4094F" w:rsidRPr="004B4339" w:rsidRDefault="00C4094F" w:rsidP="00C4094F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 xml:space="preserve">(dále jen </w:t>
      </w:r>
      <w:r w:rsidRPr="00BD38C3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/>
          <w:sz w:val="22"/>
          <w:szCs w:val="22"/>
        </w:rPr>
        <w:t>převádějící</w:t>
      </w:r>
      <w:r w:rsidRPr="00BD38C3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Cs/>
          <w:sz w:val="22"/>
          <w:szCs w:val="22"/>
        </w:rPr>
        <w:t>)</w:t>
      </w:r>
    </w:p>
    <w:p w14:paraId="39C660D7" w14:textId="77777777" w:rsidR="00AD4CDE" w:rsidRPr="003E07D3" w:rsidRDefault="00AD4CDE">
      <w:pPr>
        <w:widowControl/>
        <w:rPr>
          <w:rFonts w:ascii="Arial" w:hAnsi="Arial" w:cs="Arial"/>
          <w:sz w:val="22"/>
          <w:szCs w:val="22"/>
        </w:rPr>
      </w:pPr>
    </w:p>
    <w:p w14:paraId="0A7DF851" w14:textId="77777777" w:rsidR="00AD4CDE" w:rsidRPr="003E07D3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3E07D3">
        <w:rPr>
          <w:rFonts w:ascii="Arial" w:hAnsi="Arial" w:cs="Arial"/>
          <w:b/>
          <w:sz w:val="22"/>
          <w:szCs w:val="22"/>
        </w:rPr>
        <w:t>a</w:t>
      </w:r>
    </w:p>
    <w:p w14:paraId="1DABF798" w14:textId="77777777" w:rsidR="00DC5978" w:rsidRPr="003E07D3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14:paraId="69465696" w14:textId="10047334" w:rsidR="00AD4CD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3E07D3">
        <w:rPr>
          <w:rFonts w:ascii="Arial" w:hAnsi="Arial" w:cs="Arial"/>
          <w:sz w:val="22"/>
          <w:szCs w:val="22"/>
        </w:rPr>
        <w:t>pan</w:t>
      </w:r>
      <w:r w:rsidR="00C409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4094F">
        <w:rPr>
          <w:rFonts w:ascii="Arial" w:hAnsi="Arial" w:cs="Arial"/>
          <w:b/>
          <w:bCs/>
          <w:sz w:val="22"/>
          <w:szCs w:val="22"/>
        </w:rPr>
        <w:t>Šorejs</w:t>
      </w:r>
      <w:proofErr w:type="spellEnd"/>
      <w:r w:rsidRPr="00C4094F">
        <w:rPr>
          <w:rFonts w:ascii="Arial" w:hAnsi="Arial" w:cs="Arial"/>
          <w:b/>
          <w:bCs/>
          <w:sz w:val="22"/>
          <w:szCs w:val="22"/>
        </w:rPr>
        <w:t xml:space="preserve"> Přemysl</w:t>
      </w:r>
      <w:r w:rsidR="00C4094F">
        <w:rPr>
          <w:rFonts w:ascii="Arial" w:hAnsi="Arial" w:cs="Arial"/>
          <w:sz w:val="22"/>
          <w:szCs w:val="22"/>
        </w:rPr>
        <w:t xml:space="preserve">, </w:t>
      </w:r>
      <w:r w:rsidRPr="003E07D3">
        <w:rPr>
          <w:rFonts w:ascii="Arial" w:hAnsi="Arial" w:cs="Arial"/>
          <w:sz w:val="22"/>
          <w:szCs w:val="22"/>
        </w:rPr>
        <w:t>r. č. 87</w:t>
      </w:r>
      <w:r w:rsidR="00E53F3E">
        <w:rPr>
          <w:rFonts w:ascii="Arial" w:hAnsi="Arial" w:cs="Arial"/>
          <w:sz w:val="22"/>
          <w:szCs w:val="22"/>
        </w:rPr>
        <w:t>XXXXXXXX</w:t>
      </w:r>
      <w:r w:rsidRPr="003E07D3">
        <w:rPr>
          <w:rFonts w:ascii="Arial" w:hAnsi="Arial" w:cs="Arial"/>
          <w:sz w:val="22"/>
          <w:szCs w:val="22"/>
        </w:rPr>
        <w:t xml:space="preserve">, trvale bytem </w:t>
      </w:r>
      <w:r w:rsidR="00E53F3E">
        <w:rPr>
          <w:rFonts w:ascii="Arial" w:hAnsi="Arial" w:cs="Arial"/>
          <w:sz w:val="22"/>
          <w:szCs w:val="22"/>
        </w:rPr>
        <w:t>XXXXXXXXX</w:t>
      </w:r>
      <w:r w:rsidRPr="003E07D3">
        <w:rPr>
          <w:rFonts w:ascii="Arial" w:hAnsi="Arial" w:cs="Arial"/>
          <w:sz w:val="22"/>
          <w:szCs w:val="22"/>
        </w:rPr>
        <w:t xml:space="preserve">, </w:t>
      </w:r>
      <w:r w:rsidR="000014B5">
        <w:rPr>
          <w:rFonts w:ascii="Arial" w:hAnsi="Arial" w:cs="Arial"/>
          <w:sz w:val="22"/>
          <w:szCs w:val="22"/>
        </w:rPr>
        <w:t>Praha 9 -</w:t>
      </w:r>
      <w:r w:rsidRPr="003E07D3">
        <w:rPr>
          <w:rFonts w:ascii="Arial" w:hAnsi="Arial" w:cs="Arial"/>
          <w:sz w:val="22"/>
          <w:szCs w:val="22"/>
        </w:rPr>
        <w:t xml:space="preserve"> Újezd nad Lesy, </w:t>
      </w:r>
      <w:r w:rsidR="002D3BCD">
        <w:rPr>
          <w:rFonts w:ascii="Arial" w:hAnsi="Arial" w:cs="Arial"/>
          <w:sz w:val="22"/>
          <w:szCs w:val="22"/>
        </w:rPr>
        <w:t xml:space="preserve">PSČ </w:t>
      </w:r>
      <w:r w:rsidR="002D3BCD" w:rsidRPr="003E07D3">
        <w:rPr>
          <w:rFonts w:ascii="Arial" w:hAnsi="Arial" w:cs="Arial"/>
          <w:sz w:val="22"/>
          <w:szCs w:val="22"/>
        </w:rPr>
        <w:t>19016</w:t>
      </w:r>
      <w:r w:rsidR="002D3BCD">
        <w:rPr>
          <w:rFonts w:ascii="Arial" w:hAnsi="Arial" w:cs="Arial"/>
          <w:sz w:val="22"/>
          <w:szCs w:val="22"/>
        </w:rPr>
        <w:t>,</w:t>
      </w:r>
    </w:p>
    <w:p w14:paraId="0015C4C2" w14:textId="6E084994" w:rsidR="00130E95" w:rsidRPr="00755167" w:rsidRDefault="00130E95" w:rsidP="00130E95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 na základě plné moci </w:t>
      </w:r>
      <w:r w:rsidR="00E53F3E">
        <w:rPr>
          <w:rFonts w:ascii="Arial" w:hAnsi="Arial" w:cs="Arial"/>
          <w:sz w:val="22"/>
          <w:szCs w:val="22"/>
        </w:rPr>
        <w:t>XXXXXXXXXXXXXXXXXXXXXXXXX</w:t>
      </w:r>
    </w:p>
    <w:p w14:paraId="7826B5A1" w14:textId="1EAF85DB" w:rsidR="00AD4CDE" w:rsidRPr="003E07D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3E07D3">
        <w:rPr>
          <w:rFonts w:ascii="Arial" w:hAnsi="Arial" w:cs="Arial"/>
          <w:sz w:val="22"/>
          <w:szCs w:val="22"/>
        </w:rPr>
        <w:t xml:space="preserve">(dále jen </w:t>
      </w:r>
      <w:r w:rsidRPr="003E07D3">
        <w:rPr>
          <w:rFonts w:ascii="Arial" w:hAnsi="Arial" w:cs="Arial"/>
          <w:b/>
          <w:sz w:val="22"/>
          <w:szCs w:val="22"/>
        </w:rPr>
        <w:t>"nabyvatel"</w:t>
      </w:r>
      <w:r w:rsidRPr="003E07D3">
        <w:rPr>
          <w:rFonts w:ascii="Arial" w:hAnsi="Arial" w:cs="Arial"/>
          <w:sz w:val="22"/>
          <w:szCs w:val="22"/>
        </w:rPr>
        <w:t xml:space="preserve">) </w:t>
      </w:r>
    </w:p>
    <w:p w14:paraId="6F521614" w14:textId="14134A98" w:rsidR="00AD4CDE" w:rsidRPr="003E07D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3E07D3">
        <w:rPr>
          <w:rFonts w:ascii="Arial" w:hAnsi="Arial" w:cs="Arial"/>
          <w:sz w:val="22"/>
          <w:szCs w:val="22"/>
        </w:rPr>
        <w:t xml:space="preserve"> </w:t>
      </w:r>
    </w:p>
    <w:p w14:paraId="3B25FE98" w14:textId="77777777" w:rsidR="00AD4CDE" w:rsidRPr="003E07D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3E07D3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3BA4E21D" w14:textId="77777777" w:rsidR="00AD4CDE" w:rsidRPr="003E07D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3F8344A8" w14:textId="1A2318D1" w:rsidR="00AD4CDE" w:rsidRPr="003E07D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3E07D3">
        <w:rPr>
          <w:rFonts w:ascii="Arial" w:hAnsi="Arial" w:cs="Arial"/>
          <w:sz w:val="22"/>
          <w:szCs w:val="22"/>
        </w:rPr>
        <w:t xml:space="preserve">podle § </w:t>
      </w:r>
      <w:r w:rsidR="00EE24B0">
        <w:rPr>
          <w:rFonts w:ascii="Arial" w:hAnsi="Arial" w:cs="Arial"/>
          <w:sz w:val="22"/>
          <w:szCs w:val="22"/>
        </w:rPr>
        <w:t>XX</w:t>
      </w:r>
      <w:r w:rsidRPr="003E07D3">
        <w:rPr>
          <w:rFonts w:ascii="Arial" w:hAnsi="Arial" w:cs="Arial"/>
          <w:sz w:val="22"/>
          <w:szCs w:val="22"/>
        </w:rPr>
        <w:t xml:space="preserve"> zákona č. 229/1991 Sb. ve znění pozdějších předpisů (dále jen "zákon o půdě") </w:t>
      </w:r>
    </w:p>
    <w:p w14:paraId="29EDBDDE" w14:textId="77777777" w:rsidR="00AD4CDE" w:rsidRPr="003E07D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2099C983" w14:textId="77777777" w:rsidR="00AD4CDE" w:rsidRPr="003E07D3" w:rsidRDefault="00AD4CDE">
      <w:pPr>
        <w:widowControl/>
        <w:rPr>
          <w:rFonts w:ascii="Arial" w:hAnsi="Arial" w:cs="Arial"/>
          <w:sz w:val="22"/>
          <w:szCs w:val="22"/>
        </w:rPr>
      </w:pPr>
    </w:p>
    <w:p w14:paraId="46D47497" w14:textId="77777777" w:rsidR="00AD4CDE" w:rsidRPr="003E07D3" w:rsidRDefault="00AD4CDE">
      <w:pPr>
        <w:widowControl/>
        <w:rPr>
          <w:rFonts w:ascii="Arial" w:hAnsi="Arial" w:cs="Arial"/>
          <w:sz w:val="22"/>
          <w:szCs w:val="22"/>
        </w:rPr>
      </w:pPr>
    </w:p>
    <w:p w14:paraId="5F89A211" w14:textId="77777777" w:rsidR="00AD4CDE" w:rsidRPr="00395687" w:rsidRDefault="00490EB1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395687">
        <w:rPr>
          <w:rFonts w:ascii="Arial" w:hAnsi="Arial" w:cs="Arial"/>
          <w:sz w:val="28"/>
          <w:szCs w:val="28"/>
        </w:rPr>
        <w:t>s</w:t>
      </w:r>
      <w:r w:rsidR="00AD4CDE" w:rsidRPr="00395687">
        <w:rPr>
          <w:rFonts w:ascii="Arial" w:hAnsi="Arial" w:cs="Arial"/>
          <w:sz w:val="28"/>
          <w:szCs w:val="28"/>
        </w:rPr>
        <w:t>mlouvu</w:t>
      </w:r>
      <w:r w:rsidRPr="00395687">
        <w:rPr>
          <w:rFonts w:ascii="Arial" w:hAnsi="Arial" w:cs="Arial"/>
          <w:sz w:val="28"/>
          <w:szCs w:val="28"/>
        </w:rPr>
        <w:t xml:space="preserve"> </w:t>
      </w:r>
      <w:r w:rsidR="00AD4CDE" w:rsidRPr="00395687">
        <w:rPr>
          <w:rFonts w:ascii="Arial" w:hAnsi="Arial" w:cs="Arial"/>
          <w:sz w:val="28"/>
          <w:szCs w:val="28"/>
        </w:rPr>
        <w:t>o</w:t>
      </w:r>
      <w:r w:rsidR="0043267F" w:rsidRPr="00395687">
        <w:rPr>
          <w:rFonts w:ascii="Arial" w:hAnsi="Arial" w:cs="Arial"/>
          <w:sz w:val="28"/>
          <w:szCs w:val="28"/>
        </w:rPr>
        <w:t xml:space="preserve"> </w:t>
      </w:r>
      <w:r w:rsidR="00AD4CDE" w:rsidRPr="00395687">
        <w:rPr>
          <w:rFonts w:ascii="Arial" w:hAnsi="Arial" w:cs="Arial"/>
          <w:sz w:val="28"/>
          <w:szCs w:val="28"/>
        </w:rPr>
        <w:t xml:space="preserve">převodu pozemku </w:t>
      </w:r>
      <w:r w:rsidR="00AD4CDE" w:rsidRPr="00395687">
        <w:rPr>
          <w:rFonts w:ascii="Arial" w:hAnsi="Arial" w:cs="Arial"/>
          <w:sz w:val="28"/>
          <w:szCs w:val="28"/>
        </w:rPr>
        <w:br/>
        <w:t>číslo</w:t>
      </w:r>
      <w:r w:rsidR="001965CB" w:rsidRPr="00395687">
        <w:rPr>
          <w:rFonts w:ascii="Arial" w:hAnsi="Arial" w:cs="Arial"/>
          <w:sz w:val="28"/>
          <w:szCs w:val="28"/>
        </w:rPr>
        <w:t>:</w:t>
      </w:r>
      <w:r w:rsidR="00AD4CDE" w:rsidRPr="00395687">
        <w:rPr>
          <w:rFonts w:ascii="Arial" w:hAnsi="Arial" w:cs="Arial"/>
          <w:sz w:val="28"/>
          <w:szCs w:val="28"/>
        </w:rPr>
        <w:t xml:space="preserve"> 3PR22/51</w:t>
      </w:r>
    </w:p>
    <w:p w14:paraId="3E1B3E84" w14:textId="77777777" w:rsidR="00AD4CDE" w:rsidRPr="003E07D3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363A2DB6" w14:textId="77777777" w:rsidR="00AD4CDE" w:rsidRPr="003E07D3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70F87E33" w14:textId="77777777" w:rsidR="00AD4CDE" w:rsidRPr="003E07D3" w:rsidRDefault="00AD4CDE">
      <w:pPr>
        <w:pStyle w:val="para"/>
        <w:rPr>
          <w:rFonts w:ascii="Arial" w:hAnsi="Arial" w:cs="Arial"/>
          <w:sz w:val="22"/>
          <w:szCs w:val="22"/>
        </w:rPr>
      </w:pPr>
      <w:r w:rsidRPr="003E07D3">
        <w:rPr>
          <w:rFonts w:ascii="Arial" w:hAnsi="Arial" w:cs="Arial"/>
          <w:sz w:val="22"/>
          <w:szCs w:val="22"/>
        </w:rPr>
        <w:t>Čl. I.</w:t>
      </w:r>
    </w:p>
    <w:p w14:paraId="080E57A0" w14:textId="77777777" w:rsidR="00AD4CDE" w:rsidRPr="003E07D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29445A96" w14:textId="77777777" w:rsidR="00AD4CDE" w:rsidRPr="003E07D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3E53EE94" w14:textId="531FF0F1" w:rsidR="00AD4CDE" w:rsidRPr="003E07D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E07D3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Vysočinu, Katastrální pracoviště Žďár nad Sázavou pro katastrální území Bystřice nad Pernštejnem, obec Bystřice nad Pernštejnem.</w:t>
      </w:r>
    </w:p>
    <w:p w14:paraId="2B065FA7" w14:textId="77777777" w:rsidR="00395687" w:rsidRDefault="00395687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34F4858C" w14:textId="0B6B3614" w:rsidR="00AD4CDE" w:rsidRPr="003E07D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E07D3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14:paraId="23B42746" w14:textId="77777777" w:rsidR="00AD4CDE" w:rsidRPr="003E07D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515372FC" w14:textId="77777777" w:rsidR="00AD4CDE" w:rsidRPr="00395687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proofErr w:type="spellStart"/>
      <w:r w:rsidRPr="00395687">
        <w:rPr>
          <w:rFonts w:ascii="Arial" w:hAnsi="Arial" w:cs="Arial"/>
          <w:b/>
          <w:sz w:val="18"/>
          <w:szCs w:val="18"/>
          <w:u w:val="single"/>
        </w:rPr>
        <w:t>Parc.č</w:t>
      </w:r>
      <w:proofErr w:type="spellEnd"/>
      <w:r w:rsidRPr="00395687">
        <w:rPr>
          <w:rFonts w:ascii="Arial" w:hAnsi="Arial" w:cs="Arial"/>
          <w:b/>
          <w:sz w:val="18"/>
          <w:szCs w:val="18"/>
          <w:u w:val="single"/>
        </w:rPr>
        <w:t>.</w:t>
      </w:r>
      <w:r w:rsidRPr="00395687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395687">
        <w:rPr>
          <w:rFonts w:ascii="Arial" w:hAnsi="Arial" w:cs="Arial"/>
          <w:b/>
          <w:sz w:val="18"/>
          <w:szCs w:val="18"/>
          <w:u w:val="single"/>
        </w:rPr>
        <w:tab/>
        <w:t xml:space="preserve">trvalé porosty, </w:t>
      </w:r>
      <w:proofErr w:type="spellStart"/>
      <w:proofErr w:type="gramStart"/>
      <w:r w:rsidRPr="00395687">
        <w:rPr>
          <w:rFonts w:ascii="Arial" w:hAnsi="Arial" w:cs="Arial"/>
          <w:b/>
          <w:sz w:val="18"/>
          <w:szCs w:val="18"/>
          <w:u w:val="single"/>
        </w:rPr>
        <w:t>ost.součásti</w:t>
      </w:r>
      <w:proofErr w:type="spellEnd"/>
      <w:proofErr w:type="gramEnd"/>
      <w:r w:rsidRPr="00395687">
        <w:rPr>
          <w:rFonts w:ascii="Arial" w:hAnsi="Arial" w:cs="Arial"/>
          <w:b/>
          <w:sz w:val="18"/>
          <w:szCs w:val="18"/>
          <w:u w:val="single"/>
        </w:rPr>
        <w:t>, přísl.</w:t>
      </w:r>
      <w:r w:rsidRPr="00395687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395687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14:paraId="096EFD20" w14:textId="77777777" w:rsidR="00AD4CDE" w:rsidRPr="003E07D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E07D3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01F1645C" w14:textId="77777777" w:rsidR="00AD4CDE" w:rsidRPr="003E07D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E07D3">
        <w:rPr>
          <w:rFonts w:ascii="Arial" w:hAnsi="Arial" w:cs="Arial"/>
          <w:sz w:val="22"/>
          <w:szCs w:val="22"/>
        </w:rPr>
        <w:t>2785/25</w:t>
      </w:r>
      <w:r w:rsidRPr="003E07D3">
        <w:rPr>
          <w:rFonts w:ascii="Arial" w:hAnsi="Arial" w:cs="Arial"/>
          <w:sz w:val="22"/>
          <w:szCs w:val="22"/>
        </w:rPr>
        <w:tab/>
        <w:t>orná půda</w:t>
      </w:r>
      <w:r w:rsidRPr="003E07D3">
        <w:rPr>
          <w:rFonts w:ascii="Arial" w:hAnsi="Arial" w:cs="Arial"/>
          <w:sz w:val="22"/>
          <w:szCs w:val="22"/>
        </w:rPr>
        <w:tab/>
      </w:r>
      <w:r w:rsidRPr="003E07D3">
        <w:rPr>
          <w:rFonts w:ascii="Arial" w:hAnsi="Arial" w:cs="Arial"/>
          <w:sz w:val="22"/>
          <w:szCs w:val="22"/>
        </w:rPr>
        <w:tab/>
        <w:t>0,00 Kč</w:t>
      </w:r>
      <w:r w:rsidRPr="003E07D3">
        <w:rPr>
          <w:rFonts w:ascii="Arial" w:hAnsi="Arial" w:cs="Arial"/>
          <w:sz w:val="22"/>
          <w:szCs w:val="22"/>
        </w:rPr>
        <w:tab/>
        <w:t>3 924 m</w:t>
      </w:r>
      <w:r w:rsidR="00E87358" w:rsidRPr="003E07D3">
        <w:rPr>
          <w:rFonts w:ascii="Arial" w:hAnsi="Arial" w:cs="Arial"/>
          <w:sz w:val="22"/>
          <w:szCs w:val="22"/>
          <w:vertAlign w:val="superscript"/>
        </w:rPr>
        <w:t>2</w:t>
      </w:r>
      <w:r w:rsidRPr="003E07D3">
        <w:rPr>
          <w:rFonts w:ascii="Arial" w:hAnsi="Arial" w:cs="Arial"/>
          <w:sz w:val="22"/>
          <w:szCs w:val="22"/>
        </w:rPr>
        <w:t xml:space="preserve"> </w:t>
      </w:r>
      <w:r w:rsidRPr="003E07D3">
        <w:rPr>
          <w:rFonts w:ascii="Arial" w:hAnsi="Arial" w:cs="Arial"/>
          <w:sz w:val="22"/>
          <w:szCs w:val="22"/>
        </w:rPr>
        <w:tab/>
        <w:t xml:space="preserve">19 972,80 Kč </w:t>
      </w:r>
    </w:p>
    <w:p w14:paraId="24A3C596" w14:textId="77777777" w:rsidR="00AD4CDE" w:rsidRPr="003E07D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39DFCCC2" w14:textId="77777777" w:rsidR="00AD4CDE" w:rsidRPr="003E07D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E07D3">
        <w:rPr>
          <w:rFonts w:ascii="Arial" w:hAnsi="Arial" w:cs="Arial"/>
          <w:b/>
          <w:sz w:val="22"/>
          <w:szCs w:val="22"/>
        </w:rPr>
        <w:t xml:space="preserve">Za smlouvu celkem: </w:t>
      </w:r>
      <w:r w:rsidRPr="003E07D3">
        <w:rPr>
          <w:rFonts w:ascii="Arial" w:hAnsi="Arial" w:cs="Arial"/>
          <w:sz w:val="22"/>
          <w:szCs w:val="22"/>
        </w:rPr>
        <w:tab/>
      </w:r>
      <w:r w:rsidRPr="003E07D3">
        <w:rPr>
          <w:rFonts w:ascii="Arial" w:hAnsi="Arial" w:cs="Arial"/>
          <w:sz w:val="22"/>
          <w:szCs w:val="22"/>
        </w:rPr>
        <w:tab/>
      </w:r>
      <w:r w:rsidRPr="003E07D3">
        <w:rPr>
          <w:rFonts w:ascii="Arial" w:hAnsi="Arial" w:cs="Arial"/>
          <w:sz w:val="22"/>
          <w:szCs w:val="22"/>
        </w:rPr>
        <w:tab/>
        <w:t>3 924 m</w:t>
      </w:r>
      <w:r w:rsidR="00E87358" w:rsidRPr="003E07D3">
        <w:rPr>
          <w:rFonts w:ascii="Arial" w:hAnsi="Arial" w:cs="Arial"/>
          <w:sz w:val="22"/>
          <w:szCs w:val="22"/>
          <w:vertAlign w:val="superscript"/>
        </w:rPr>
        <w:t>2</w:t>
      </w:r>
      <w:r w:rsidRPr="003E07D3">
        <w:rPr>
          <w:rFonts w:ascii="Arial" w:hAnsi="Arial" w:cs="Arial"/>
          <w:sz w:val="22"/>
          <w:szCs w:val="22"/>
        </w:rPr>
        <w:t xml:space="preserve"> </w:t>
      </w:r>
      <w:r w:rsidRPr="003E07D3">
        <w:rPr>
          <w:rFonts w:ascii="Arial" w:hAnsi="Arial" w:cs="Arial"/>
          <w:sz w:val="22"/>
          <w:szCs w:val="22"/>
        </w:rPr>
        <w:tab/>
        <w:t>19 972,80 Kč</w:t>
      </w:r>
    </w:p>
    <w:p w14:paraId="59BF00F9" w14:textId="77777777" w:rsidR="00AD4CDE" w:rsidRPr="003E07D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0F9529C6" w14:textId="77777777" w:rsidR="00AD4CDE" w:rsidRPr="003E07D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6870582F" w14:textId="77777777" w:rsidR="00AD4CDE" w:rsidRPr="003E07D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38F3F950" w14:textId="77777777" w:rsidR="00AD4CDE" w:rsidRPr="003E07D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3E07D3">
        <w:rPr>
          <w:rFonts w:ascii="Arial" w:hAnsi="Arial" w:cs="Arial"/>
          <w:sz w:val="22"/>
          <w:szCs w:val="22"/>
        </w:rPr>
        <w:t>Česká republika nabyla vlastnické právo k převáděnému pozemku na základě usnesení Okresního soudu v Břeclavi o dědictví, č.j. 41 D 510/2012-16 ze dne 26. 06. 2012.</w:t>
      </w:r>
    </w:p>
    <w:p w14:paraId="3E3A872A" w14:textId="77777777" w:rsidR="00AD4CDE" w:rsidRPr="003E07D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12DD3213" w14:textId="6DC1EF26" w:rsidR="00AD4CDE" w:rsidRPr="003E07D3" w:rsidRDefault="00AD4CDE" w:rsidP="00190B7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3E07D3">
        <w:rPr>
          <w:rFonts w:ascii="Arial" w:hAnsi="Arial" w:cs="Arial"/>
          <w:sz w:val="22"/>
          <w:szCs w:val="22"/>
        </w:rPr>
        <w:lastRenderedPageBreak/>
        <w:t xml:space="preserve">Převáděný pozemek byl oceněn ve znaleckém posudku soudního znalce </w:t>
      </w:r>
      <w:r w:rsidR="00EE24B0">
        <w:rPr>
          <w:rFonts w:ascii="Arial" w:hAnsi="Arial" w:cs="Arial"/>
          <w:sz w:val="22"/>
          <w:szCs w:val="22"/>
        </w:rPr>
        <w:t>XXXXXXXXXXXXX</w:t>
      </w:r>
      <w:r w:rsidRPr="003E07D3">
        <w:rPr>
          <w:rFonts w:ascii="Arial" w:hAnsi="Arial" w:cs="Arial"/>
          <w:sz w:val="22"/>
          <w:szCs w:val="22"/>
        </w:rPr>
        <w:t xml:space="preserve">, ze dne </w:t>
      </w:r>
      <w:r w:rsidR="00395687">
        <w:rPr>
          <w:rFonts w:ascii="Arial" w:hAnsi="Arial" w:cs="Arial"/>
          <w:sz w:val="22"/>
          <w:szCs w:val="22"/>
        </w:rPr>
        <w:t>0</w:t>
      </w:r>
      <w:r w:rsidRPr="003E07D3">
        <w:rPr>
          <w:rFonts w:ascii="Arial" w:hAnsi="Arial" w:cs="Arial"/>
          <w:sz w:val="22"/>
          <w:szCs w:val="22"/>
        </w:rPr>
        <w:t xml:space="preserve">2. </w:t>
      </w:r>
      <w:r w:rsidR="00395687">
        <w:rPr>
          <w:rFonts w:ascii="Arial" w:hAnsi="Arial" w:cs="Arial"/>
          <w:sz w:val="22"/>
          <w:szCs w:val="22"/>
        </w:rPr>
        <w:t>0</w:t>
      </w:r>
      <w:r w:rsidRPr="003E07D3">
        <w:rPr>
          <w:rFonts w:ascii="Arial" w:hAnsi="Arial" w:cs="Arial"/>
          <w:sz w:val="22"/>
          <w:szCs w:val="22"/>
        </w:rPr>
        <w:t xml:space="preserve">5. 2022, pod č.j. 2082-19/22, podle </w:t>
      </w:r>
      <w:proofErr w:type="spellStart"/>
      <w:r w:rsidRPr="003E07D3">
        <w:rPr>
          <w:rFonts w:ascii="Arial" w:hAnsi="Arial" w:cs="Arial"/>
          <w:sz w:val="22"/>
          <w:szCs w:val="22"/>
        </w:rPr>
        <w:t>vyhl.č</w:t>
      </w:r>
      <w:proofErr w:type="spellEnd"/>
      <w:r w:rsidRPr="003E07D3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3E07D3">
        <w:rPr>
          <w:rFonts w:ascii="Arial" w:hAnsi="Arial" w:cs="Arial"/>
          <w:sz w:val="22"/>
          <w:szCs w:val="22"/>
        </w:rPr>
        <w:t>vyhl.č</w:t>
      </w:r>
      <w:proofErr w:type="spellEnd"/>
      <w:r w:rsidRPr="003E07D3">
        <w:rPr>
          <w:rFonts w:ascii="Arial" w:hAnsi="Arial" w:cs="Arial"/>
          <w:sz w:val="22"/>
          <w:szCs w:val="22"/>
        </w:rPr>
        <w:t xml:space="preserve">. 316/1990 Sb., celkovou částkou 19 972,80 Kč (slovy: devatenáct tisíc devět set sedmdesát dvě koruny české osmdesát haléřů). </w:t>
      </w:r>
    </w:p>
    <w:p w14:paraId="4AD6B2C8" w14:textId="77777777" w:rsidR="00AD4CDE" w:rsidRPr="003E07D3" w:rsidRDefault="00AD4CDE">
      <w:pPr>
        <w:pStyle w:val="para"/>
        <w:rPr>
          <w:rFonts w:ascii="Arial" w:hAnsi="Arial" w:cs="Arial"/>
          <w:sz w:val="22"/>
          <w:szCs w:val="22"/>
        </w:rPr>
      </w:pPr>
      <w:r w:rsidRPr="003E07D3">
        <w:rPr>
          <w:rFonts w:ascii="Arial" w:hAnsi="Arial" w:cs="Arial"/>
          <w:sz w:val="22"/>
          <w:szCs w:val="22"/>
        </w:rPr>
        <w:t>Čl. II.</w:t>
      </w:r>
    </w:p>
    <w:p w14:paraId="29957F1F" w14:textId="77777777" w:rsidR="00196594" w:rsidRPr="003E07D3" w:rsidRDefault="00196594">
      <w:pPr>
        <w:pStyle w:val="para"/>
        <w:rPr>
          <w:rFonts w:ascii="Arial" w:hAnsi="Arial" w:cs="Arial"/>
          <w:sz w:val="22"/>
          <w:szCs w:val="22"/>
        </w:rPr>
      </w:pPr>
    </w:p>
    <w:p w14:paraId="673A8148" w14:textId="16B90A39" w:rsidR="00AD4CDE" w:rsidRPr="003E07D3" w:rsidRDefault="00AD4CDE" w:rsidP="00190B7B">
      <w:pPr>
        <w:widowControl/>
        <w:jc w:val="both"/>
        <w:rPr>
          <w:rFonts w:ascii="Arial" w:hAnsi="Arial" w:cs="Arial"/>
          <w:sz w:val="22"/>
          <w:szCs w:val="22"/>
        </w:rPr>
      </w:pPr>
      <w:r w:rsidRPr="003E07D3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EE24B0">
        <w:rPr>
          <w:rFonts w:ascii="Arial" w:hAnsi="Arial" w:cs="Arial"/>
          <w:b/>
          <w:sz w:val="22"/>
          <w:szCs w:val="22"/>
        </w:rPr>
        <w:t>XX</w:t>
      </w:r>
      <w:r w:rsidRPr="003E07D3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4A7E89C3" w14:textId="77777777" w:rsidR="00AD4CDE" w:rsidRPr="003E07D3" w:rsidRDefault="00AD4CDE" w:rsidP="00190B7B">
      <w:pPr>
        <w:widowControl/>
        <w:jc w:val="both"/>
        <w:rPr>
          <w:rFonts w:ascii="Arial" w:hAnsi="Arial" w:cs="Arial"/>
          <w:sz w:val="22"/>
          <w:szCs w:val="22"/>
        </w:rPr>
      </w:pPr>
      <w:r w:rsidRPr="003E07D3">
        <w:rPr>
          <w:rFonts w:ascii="Arial" w:hAnsi="Arial" w:cs="Arial"/>
          <w:sz w:val="22"/>
          <w:szCs w:val="22"/>
        </w:rPr>
        <w:t xml:space="preserve"> </w:t>
      </w:r>
    </w:p>
    <w:p w14:paraId="7377D92D" w14:textId="64250E0B" w:rsidR="00AD4CDE" w:rsidRPr="003E07D3" w:rsidRDefault="00190B7B" w:rsidP="00190B7B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4CDE" w:rsidRPr="003E07D3">
        <w:rPr>
          <w:rFonts w:ascii="Arial" w:hAnsi="Arial" w:cs="Arial"/>
          <w:sz w:val="22"/>
          <w:szCs w:val="22"/>
        </w:rPr>
        <w:t xml:space="preserve">ědictvím nároku, ze dne </w:t>
      </w:r>
      <w:r w:rsidR="00E42FCD">
        <w:rPr>
          <w:rFonts w:ascii="Arial" w:hAnsi="Arial" w:cs="Arial"/>
          <w:sz w:val="22"/>
          <w:szCs w:val="22"/>
        </w:rPr>
        <w:t>0</w:t>
      </w:r>
      <w:r w:rsidR="00AD4CDE" w:rsidRPr="003E07D3">
        <w:rPr>
          <w:rFonts w:ascii="Arial" w:hAnsi="Arial" w:cs="Arial"/>
          <w:sz w:val="22"/>
          <w:szCs w:val="22"/>
        </w:rPr>
        <w:t xml:space="preserve">9. 11. 2021, ve výši 512 650,00 Kč, mezi postupitelem </w:t>
      </w:r>
      <w:proofErr w:type="gramStart"/>
      <w:r w:rsidR="00EE24B0">
        <w:rPr>
          <w:rFonts w:ascii="Arial" w:hAnsi="Arial" w:cs="Arial"/>
          <w:sz w:val="22"/>
          <w:szCs w:val="22"/>
        </w:rPr>
        <w:t>XXXXXXXXXXXXXXXX</w:t>
      </w:r>
      <w:r w:rsidR="00AD4CDE" w:rsidRPr="003E07D3">
        <w:rPr>
          <w:rFonts w:ascii="Arial" w:hAnsi="Arial" w:cs="Arial"/>
          <w:sz w:val="22"/>
          <w:szCs w:val="22"/>
        </w:rPr>
        <w:t xml:space="preserve">  a</w:t>
      </w:r>
      <w:proofErr w:type="gramEnd"/>
      <w:r w:rsidR="00AD4CDE" w:rsidRPr="003E07D3">
        <w:rPr>
          <w:rFonts w:ascii="Arial" w:hAnsi="Arial" w:cs="Arial"/>
          <w:sz w:val="22"/>
          <w:szCs w:val="22"/>
        </w:rPr>
        <w:t xml:space="preserve"> nabyvatelem. </w:t>
      </w:r>
    </w:p>
    <w:p w14:paraId="677AA074" w14:textId="2D0E0B01" w:rsidR="00AD4CDE" w:rsidRPr="003E07D3" w:rsidRDefault="00AD4CDE" w:rsidP="00190B7B">
      <w:pPr>
        <w:widowControl/>
        <w:jc w:val="both"/>
        <w:rPr>
          <w:rFonts w:ascii="Arial" w:hAnsi="Arial" w:cs="Arial"/>
          <w:sz w:val="22"/>
          <w:szCs w:val="22"/>
        </w:rPr>
      </w:pPr>
      <w:r w:rsidRPr="003E07D3">
        <w:rPr>
          <w:rFonts w:ascii="Arial" w:hAnsi="Arial" w:cs="Arial"/>
          <w:sz w:val="22"/>
          <w:szCs w:val="22"/>
        </w:rPr>
        <w:t>Postoupený nárok je doložen</w:t>
      </w:r>
      <w:r w:rsidR="00E42FCD">
        <w:rPr>
          <w:rFonts w:ascii="Arial" w:hAnsi="Arial" w:cs="Arial"/>
          <w:sz w:val="22"/>
          <w:szCs w:val="22"/>
        </w:rPr>
        <w:t xml:space="preserve"> </w:t>
      </w:r>
      <w:r w:rsidRPr="003E07D3">
        <w:rPr>
          <w:rFonts w:ascii="Arial" w:hAnsi="Arial" w:cs="Arial"/>
          <w:sz w:val="22"/>
          <w:szCs w:val="22"/>
        </w:rPr>
        <w:t xml:space="preserve">pravomocným rozhodnutím </w:t>
      </w:r>
      <w:r w:rsidR="00E50F84">
        <w:rPr>
          <w:rFonts w:ascii="Arial" w:hAnsi="Arial" w:cs="Arial"/>
          <w:sz w:val="22"/>
          <w:szCs w:val="22"/>
        </w:rPr>
        <w:t>Ministerstva zemědělství, Pozemkového úřadu Praha</w:t>
      </w:r>
      <w:r w:rsidRPr="003E07D3">
        <w:rPr>
          <w:rFonts w:ascii="Arial" w:hAnsi="Arial" w:cs="Arial"/>
          <w:sz w:val="22"/>
          <w:szCs w:val="22"/>
        </w:rPr>
        <w:t xml:space="preserve">, č.j. PÚ 8446/93/1 ze dne </w:t>
      </w:r>
      <w:r w:rsidR="00E50F84">
        <w:rPr>
          <w:rFonts w:ascii="Arial" w:hAnsi="Arial" w:cs="Arial"/>
          <w:sz w:val="22"/>
          <w:szCs w:val="22"/>
        </w:rPr>
        <w:t>0</w:t>
      </w:r>
      <w:r w:rsidRPr="003E07D3">
        <w:rPr>
          <w:rFonts w:ascii="Arial" w:hAnsi="Arial" w:cs="Arial"/>
          <w:sz w:val="22"/>
          <w:szCs w:val="22"/>
        </w:rPr>
        <w:t>3. 12. 2003, kterým oprávněn</w:t>
      </w:r>
      <w:r w:rsidR="00E50F84">
        <w:rPr>
          <w:rFonts w:ascii="Arial" w:hAnsi="Arial" w:cs="Arial"/>
          <w:sz w:val="22"/>
          <w:szCs w:val="22"/>
        </w:rPr>
        <w:t>ým</w:t>
      </w:r>
      <w:r w:rsidRPr="003E07D3">
        <w:rPr>
          <w:rFonts w:ascii="Arial" w:hAnsi="Arial" w:cs="Arial"/>
          <w:sz w:val="22"/>
          <w:szCs w:val="22"/>
        </w:rPr>
        <w:t xml:space="preserve"> osob</w:t>
      </w:r>
      <w:r w:rsidR="00E50F84">
        <w:rPr>
          <w:rFonts w:ascii="Arial" w:hAnsi="Arial" w:cs="Arial"/>
          <w:sz w:val="22"/>
          <w:szCs w:val="22"/>
        </w:rPr>
        <w:t>ám</w:t>
      </w:r>
      <w:r w:rsidRPr="003E07D3">
        <w:rPr>
          <w:rFonts w:ascii="Arial" w:hAnsi="Arial" w:cs="Arial"/>
          <w:sz w:val="22"/>
          <w:szCs w:val="22"/>
        </w:rPr>
        <w:t xml:space="preserve"> </w:t>
      </w:r>
      <w:r w:rsidR="00EE24B0">
        <w:rPr>
          <w:rFonts w:ascii="Arial" w:hAnsi="Arial" w:cs="Arial"/>
          <w:sz w:val="22"/>
          <w:szCs w:val="22"/>
        </w:rPr>
        <w:t>XXXXXXXXXXXXX</w:t>
      </w:r>
      <w:r w:rsidR="00E50F84">
        <w:rPr>
          <w:rFonts w:ascii="Arial" w:hAnsi="Arial" w:cs="Arial"/>
          <w:sz w:val="22"/>
          <w:szCs w:val="22"/>
        </w:rPr>
        <w:t xml:space="preserve"> a</w:t>
      </w:r>
      <w:r w:rsidRPr="003E07D3">
        <w:rPr>
          <w:rFonts w:ascii="Arial" w:hAnsi="Arial" w:cs="Arial"/>
          <w:sz w:val="22"/>
          <w:szCs w:val="22"/>
        </w:rPr>
        <w:t xml:space="preserve"> </w:t>
      </w:r>
      <w:r w:rsidR="00EE24B0">
        <w:rPr>
          <w:rFonts w:ascii="Arial" w:hAnsi="Arial" w:cs="Arial"/>
          <w:sz w:val="22"/>
          <w:szCs w:val="22"/>
        </w:rPr>
        <w:t>XXXXXXXXXXXXXX</w:t>
      </w:r>
      <w:r w:rsidRPr="003E07D3">
        <w:rPr>
          <w:rFonts w:ascii="Arial" w:hAnsi="Arial" w:cs="Arial"/>
          <w:sz w:val="22"/>
          <w:szCs w:val="22"/>
        </w:rPr>
        <w:t>, nelze vydat pozemky nebo jejich části v</w:t>
      </w:r>
      <w:r w:rsidR="00D90C87">
        <w:rPr>
          <w:rFonts w:ascii="Arial" w:hAnsi="Arial" w:cs="Arial"/>
          <w:sz w:val="22"/>
          <w:szCs w:val="22"/>
        </w:rPr>
        <w:t> </w:t>
      </w:r>
      <w:r w:rsidRPr="003E07D3">
        <w:rPr>
          <w:rFonts w:ascii="Arial" w:hAnsi="Arial" w:cs="Arial"/>
          <w:sz w:val="22"/>
          <w:szCs w:val="22"/>
        </w:rPr>
        <w:t xml:space="preserve">katastrálním území Újezd nad Lesy, obce Praha, okresu Praha-město. </w:t>
      </w:r>
    </w:p>
    <w:p w14:paraId="1AD00CEB" w14:textId="350780B4" w:rsidR="00AD4CDE" w:rsidRPr="003E07D3" w:rsidRDefault="00AD4CDE" w:rsidP="00190B7B">
      <w:pPr>
        <w:widowControl/>
        <w:jc w:val="both"/>
        <w:rPr>
          <w:rFonts w:ascii="Arial" w:hAnsi="Arial" w:cs="Arial"/>
          <w:sz w:val="22"/>
          <w:szCs w:val="22"/>
        </w:rPr>
      </w:pPr>
      <w:r w:rsidRPr="003E07D3">
        <w:rPr>
          <w:rFonts w:ascii="Arial" w:hAnsi="Arial" w:cs="Arial"/>
          <w:sz w:val="22"/>
          <w:szCs w:val="22"/>
        </w:rPr>
        <w:t>Nevydané pozemky byly oceněny</w:t>
      </w:r>
      <w:r w:rsidR="00C377F0">
        <w:rPr>
          <w:rFonts w:ascii="Arial" w:hAnsi="Arial" w:cs="Arial"/>
          <w:sz w:val="22"/>
          <w:szCs w:val="22"/>
        </w:rPr>
        <w:t xml:space="preserve"> </w:t>
      </w:r>
      <w:r w:rsidRPr="003E07D3">
        <w:rPr>
          <w:rFonts w:ascii="Arial" w:hAnsi="Arial" w:cs="Arial"/>
          <w:sz w:val="22"/>
          <w:szCs w:val="22"/>
        </w:rPr>
        <w:t xml:space="preserve">znaleckým posudkem znalce </w:t>
      </w:r>
      <w:r w:rsidR="00EE24B0">
        <w:rPr>
          <w:rFonts w:ascii="Arial" w:hAnsi="Arial" w:cs="Arial"/>
          <w:sz w:val="22"/>
          <w:szCs w:val="22"/>
        </w:rPr>
        <w:t>XXXXXXXXXXXXX</w:t>
      </w:r>
      <w:r w:rsidRPr="003E07D3">
        <w:rPr>
          <w:rFonts w:ascii="Arial" w:hAnsi="Arial" w:cs="Arial"/>
          <w:sz w:val="22"/>
          <w:szCs w:val="22"/>
        </w:rPr>
        <w:t>,</w:t>
      </w:r>
      <w:r w:rsidR="009C6DEB">
        <w:rPr>
          <w:rFonts w:ascii="Arial" w:hAnsi="Arial" w:cs="Arial"/>
          <w:sz w:val="22"/>
          <w:szCs w:val="22"/>
        </w:rPr>
        <w:t xml:space="preserve"> </w:t>
      </w:r>
      <w:r w:rsidRPr="003E07D3">
        <w:rPr>
          <w:rFonts w:ascii="Arial" w:hAnsi="Arial" w:cs="Arial"/>
          <w:sz w:val="22"/>
          <w:szCs w:val="22"/>
        </w:rPr>
        <w:t>č.j.</w:t>
      </w:r>
      <w:r w:rsidR="00582D37">
        <w:rPr>
          <w:rFonts w:ascii="Arial" w:hAnsi="Arial" w:cs="Arial"/>
          <w:sz w:val="22"/>
          <w:szCs w:val="22"/>
        </w:rPr>
        <w:t> </w:t>
      </w:r>
      <w:r w:rsidRPr="003E07D3">
        <w:rPr>
          <w:rFonts w:ascii="Arial" w:hAnsi="Arial" w:cs="Arial"/>
          <w:sz w:val="22"/>
          <w:szCs w:val="22"/>
        </w:rPr>
        <w:t xml:space="preserve">6296/106-2009, ze dne </w:t>
      </w:r>
      <w:r w:rsidR="00582D37">
        <w:rPr>
          <w:rFonts w:ascii="Arial" w:hAnsi="Arial" w:cs="Arial"/>
          <w:sz w:val="22"/>
          <w:szCs w:val="22"/>
        </w:rPr>
        <w:t>0</w:t>
      </w:r>
      <w:r w:rsidRPr="003E07D3">
        <w:rPr>
          <w:rFonts w:ascii="Arial" w:hAnsi="Arial" w:cs="Arial"/>
          <w:sz w:val="22"/>
          <w:szCs w:val="22"/>
        </w:rPr>
        <w:t xml:space="preserve">1. </w:t>
      </w:r>
      <w:r w:rsidR="00582D37">
        <w:rPr>
          <w:rFonts w:ascii="Arial" w:hAnsi="Arial" w:cs="Arial"/>
          <w:sz w:val="22"/>
          <w:szCs w:val="22"/>
        </w:rPr>
        <w:t>0</w:t>
      </w:r>
      <w:r w:rsidRPr="003E07D3">
        <w:rPr>
          <w:rFonts w:ascii="Arial" w:hAnsi="Arial" w:cs="Arial"/>
          <w:sz w:val="22"/>
          <w:szCs w:val="22"/>
        </w:rPr>
        <w:t xml:space="preserve">7. 2009, podle </w:t>
      </w:r>
      <w:proofErr w:type="spellStart"/>
      <w:r w:rsidRPr="003E07D3">
        <w:rPr>
          <w:rFonts w:ascii="Arial" w:hAnsi="Arial" w:cs="Arial"/>
          <w:sz w:val="22"/>
          <w:szCs w:val="22"/>
        </w:rPr>
        <w:t>vyhl.č</w:t>
      </w:r>
      <w:proofErr w:type="spellEnd"/>
      <w:r w:rsidRPr="003E07D3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3E07D3">
        <w:rPr>
          <w:rFonts w:ascii="Arial" w:hAnsi="Arial" w:cs="Arial"/>
          <w:sz w:val="22"/>
          <w:szCs w:val="22"/>
        </w:rPr>
        <w:t>vyhl.č</w:t>
      </w:r>
      <w:proofErr w:type="spellEnd"/>
      <w:r w:rsidRPr="003E07D3">
        <w:rPr>
          <w:rFonts w:ascii="Arial" w:hAnsi="Arial" w:cs="Arial"/>
          <w:sz w:val="22"/>
          <w:szCs w:val="22"/>
        </w:rPr>
        <w:t xml:space="preserve">. 316/1990 Sb., celkovou částkou </w:t>
      </w:r>
      <w:r w:rsidR="00EE24B0">
        <w:rPr>
          <w:rFonts w:ascii="Arial" w:hAnsi="Arial" w:cs="Arial"/>
          <w:sz w:val="22"/>
          <w:szCs w:val="22"/>
        </w:rPr>
        <w:t>XXXXXXXXXXXX</w:t>
      </w:r>
      <w:r w:rsidRPr="003E07D3">
        <w:rPr>
          <w:rFonts w:ascii="Arial" w:hAnsi="Arial" w:cs="Arial"/>
          <w:sz w:val="22"/>
          <w:szCs w:val="22"/>
        </w:rPr>
        <w:t xml:space="preserve"> Kč (slovy: </w:t>
      </w:r>
      <w:r w:rsidR="00EE24B0">
        <w:rPr>
          <w:rFonts w:ascii="Arial" w:hAnsi="Arial" w:cs="Arial"/>
          <w:sz w:val="22"/>
          <w:szCs w:val="22"/>
        </w:rPr>
        <w:t>XXXXXXXXXXXXXXXXXXXXXX</w:t>
      </w:r>
      <w:r w:rsidRPr="003E07D3">
        <w:rPr>
          <w:rFonts w:ascii="Arial" w:hAnsi="Arial" w:cs="Arial"/>
          <w:sz w:val="22"/>
          <w:szCs w:val="22"/>
        </w:rPr>
        <w:t xml:space="preserve">). </w:t>
      </w:r>
    </w:p>
    <w:p w14:paraId="3A8C43A0" w14:textId="77777777" w:rsidR="00AD4CDE" w:rsidRPr="003E07D3" w:rsidRDefault="00AD4CDE" w:rsidP="00190B7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20B2A11" w14:textId="77777777" w:rsidR="00AD4CDE" w:rsidRPr="003E07D3" w:rsidRDefault="00AD4CDE" w:rsidP="00190B7B">
      <w:pPr>
        <w:widowControl/>
        <w:jc w:val="both"/>
        <w:rPr>
          <w:rFonts w:ascii="Arial" w:hAnsi="Arial" w:cs="Arial"/>
          <w:sz w:val="22"/>
          <w:szCs w:val="22"/>
        </w:rPr>
      </w:pPr>
      <w:r w:rsidRPr="003E07D3">
        <w:rPr>
          <w:rFonts w:ascii="Arial" w:hAnsi="Arial" w:cs="Arial"/>
          <w:sz w:val="22"/>
          <w:szCs w:val="22"/>
        </w:rPr>
        <w:t xml:space="preserve">Z toho bude touto smlouvou vypořádáno 19 972,80 Kč. </w:t>
      </w:r>
    </w:p>
    <w:p w14:paraId="1CB921BC" w14:textId="30035B08" w:rsidR="00AD4CDE" w:rsidRPr="003E07D3" w:rsidRDefault="00AD4CDE" w:rsidP="009C6DEB">
      <w:pPr>
        <w:widowControl/>
        <w:rPr>
          <w:rFonts w:ascii="Arial" w:hAnsi="Arial" w:cs="Arial"/>
          <w:sz w:val="22"/>
          <w:szCs w:val="22"/>
        </w:rPr>
      </w:pPr>
      <w:r w:rsidRPr="003E07D3">
        <w:rPr>
          <w:rFonts w:ascii="Arial" w:hAnsi="Arial" w:cs="Arial"/>
          <w:sz w:val="22"/>
          <w:szCs w:val="22"/>
        </w:rPr>
        <w:t xml:space="preserve"> </w:t>
      </w:r>
    </w:p>
    <w:p w14:paraId="054FE000" w14:textId="77777777" w:rsidR="00AD4CDE" w:rsidRPr="003E07D3" w:rsidRDefault="00AD4CDE">
      <w:pPr>
        <w:pStyle w:val="para"/>
        <w:rPr>
          <w:rFonts w:ascii="Arial" w:hAnsi="Arial" w:cs="Arial"/>
          <w:sz w:val="22"/>
          <w:szCs w:val="22"/>
        </w:rPr>
      </w:pPr>
      <w:r w:rsidRPr="003E07D3">
        <w:rPr>
          <w:rFonts w:ascii="Arial" w:hAnsi="Arial" w:cs="Arial"/>
          <w:sz w:val="22"/>
          <w:szCs w:val="22"/>
        </w:rPr>
        <w:t>Čl. III.</w:t>
      </w:r>
    </w:p>
    <w:p w14:paraId="6451040A" w14:textId="77777777" w:rsidR="00AD4CDE" w:rsidRPr="003E07D3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14:paraId="1314DBA3" w14:textId="542BC6DB" w:rsidR="00AD4CDE" w:rsidRPr="003E07D3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3E07D3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3E07D3">
        <w:rPr>
          <w:rFonts w:ascii="Arial" w:hAnsi="Arial" w:cs="Arial"/>
          <w:color w:val="000000"/>
          <w:sz w:val="22"/>
          <w:szCs w:val="22"/>
        </w:rPr>
        <w:t xml:space="preserve"> </w:t>
      </w:r>
      <w:r w:rsidRPr="003E07D3">
        <w:rPr>
          <w:rFonts w:ascii="Arial" w:hAnsi="Arial" w:cs="Arial"/>
          <w:color w:val="000000"/>
          <w:sz w:val="22"/>
          <w:szCs w:val="22"/>
        </w:rPr>
        <w:t>I. této smlouvy,</w:t>
      </w:r>
      <w:r w:rsidR="003970C3" w:rsidRPr="003E07D3">
        <w:rPr>
          <w:rFonts w:ascii="Arial" w:hAnsi="Arial" w:cs="Arial"/>
          <w:color w:val="000000"/>
          <w:sz w:val="22"/>
          <w:szCs w:val="22"/>
        </w:rPr>
        <w:t xml:space="preserve"> </w:t>
      </w:r>
      <w:r w:rsidRPr="003E07D3">
        <w:rPr>
          <w:rFonts w:ascii="Arial" w:hAnsi="Arial" w:cs="Arial"/>
          <w:color w:val="000000"/>
          <w:sz w:val="22"/>
          <w:szCs w:val="22"/>
        </w:rPr>
        <w:t>se všemi právy a</w:t>
      </w:r>
      <w:r w:rsidR="00D90C87">
        <w:rPr>
          <w:rFonts w:ascii="Arial" w:hAnsi="Arial" w:cs="Arial"/>
          <w:color w:val="000000"/>
          <w:sz w:val="22"/>
          <w:szCs w:val="22"/>
        </w:rPr>
        <w:t> </w:t>
      </w:r>
      <w:r w:rsidRPr="003E07D3">
        <w:rPr>
          <w:rFonts w:ascii="Arial" w:hAnsi="Arial" w:cs="Arial"/>
          <w:color w:val="000000"/>
          <w:sz w:val="22"/>
          <w:szCs w:val="22"/>
        </w:rPr>
        <w:t>povinnostmi a nabyvatel jej do svého vlastnictví přijímá.</w:t>
      </w:r>
      <w:r w:rsidR="003970C3" w:rsidRPr="003E07D3">
        <w:rPr>
          <w:rFonts w:ascii="Arial" w:hAnsi="Arial" w:cs="Arial"/>
          <w:color w:val="000000"/>
          <w:sz w:val="22"/>
          <w:szCs w:val="22"/>
        </w:rPr>
        <w:t xml:space="preserve"> </w:t>
      </w:r>
      <w:r w:rsidRPr="003E07D3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</w:t>
      </w:r>
      <w:r w:rsidR="00D90C87">
        <w:rPr>
          <w:rFonts w:ascii="Arial" w:hAnsi="Arial" w:cs="Arial"/>
          <w:sz w:val="22"/>
          <w:szCs w:val="22"/>
        </w:rPr>
        <w:t> </w:t>
      </w:r>
      <w:r w:rsidRPr="003E07D3">
        <w:rPr>
          <w:rFonts w:ascii="Arial" w:hAnsi="Arial" w:cs="Arial"/>
          <w:sz w:val="22"/>
          <w:szCs w:val="22"/>
        </w:rPr>
        <w:t>rozporu s tímto prohlášením, činí tuto smlouvu neplatnou od samého počátku.</w:t>
      </w:r>
    </w:p>
    <w:p w14:paraId="223AB430" w14:textId="77777777" w:rsidR="00AD4CDE" w:rsidRPr="003E07D3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411F6337" w14:textId="77777777" w:rsidR="00AD4CDE" w:rsidRPr="003E07D3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3E07D3">
        <w:rPr>
          <w:rFonts w:ascii="Arial" w:hAnsi="Arial" w:cs="Arial"/>
          <w:color w:val="000000"/>
          <w:sz w:val="22"/>
          <w:szCs w:val="22"/>
        </w:rPr>
        <w:t>Čl. IV.</w:t>
      </w:r>
    </w:p>
    <w:p w14:paraId="6C2DFD49" w14:textId="77777777" w:rsidR="00AD4CDE" w:rsidRPr="003E07D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3406F58" w14:textId="5B023B58" w:rsidR="00AB5EEE" w:rsidRPr="003E07D3" w:rsidRDefault="00AD4CDE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3E07D3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14:paraId="79FC4640" w14:textId="77777777" w:rsidR="00AD2C21" w:rsidRPr="003E07D3" w:rsidRDefault="00AD2C21" w:rsidP="009C6DEB">
      <w:pPr>
        <w:pStyle w:val="vniontext"/>
        <w:widowControl/>
        <w:spacing w:before="120"/>
        <w:ind w:firstLine="0"/>
        <w:rPr>
          <w:rFonts w:ascii="Arial" w:hAnsi="Arial" w:cs="Arial"/>
          <w:color w:val="000000"/>
          <w:sz w:val="22"/>
          <w:szCs w:val="22"/>
        </w:rPr>
      </w:pPr>
      <w:r w:rsidRPr="003E07D3">
        <w:rPr>
          <w:rFonts w:ascii="Arial" w:hAnsi="Arial" w:cs="Arial"/>
          <w:color w:val="000000"/>
          <w:sz w:val="22"/>
          <w:szCs w:val="22"/>
        </w:rPr>
        <w:t>Nabyvatel bere na vědomí a je srozuměn s tím, že převáděný pozemek je propachtován.</w:t>
      </w:r>
    </w:p>
    <w:p w14:paraId="5E2009CC" w14:textId="77777777" w:rsidR="00AD2C21" w:rsidRPr="003E07D3" w:rsidRDefault="00AD2C21" w:rsidP="009C6DEB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3E07D3">
        <w:rPr>
          <w:rFonts w:ascii="Arial" w:hAnsi="Arial" w:cs="Arial"/>
          <w:color w:val="000000"/>
          <w:sz w:val="22"/>
          <w:szCs w:val="22"/>
        </w:rPr>
        <w:t>Užívací vztah k převáděnému pozemku je řešen pachtovní smlouvou číslo 4N19/51, uzavřenou se společností AGRIA Drásov, spol. s r.o., jakožto pachtýřem. S obsahem pachtovní smlouvy byl nabyvatel seznámen před podpisem této smlouvy, což stvrzuje svým podpisem.</w:t>
      </w:r>
    </w:p>
    <w:p w14:paraId="6637CF93" w14:textId="77777777" w:rsidR="008A6435" w:rsidRPr="003E07D3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062317B1" w14:textId="77777777" w:rsidR="00AD4CDE" w:rsidRPr="003E07D3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3E07D3">
        <w:rPr>
          <w:rFonts w:ascii="Arial" w:hAnsi="Arial" w:cs="Arial"/>
          <w:color w:val="000000"/>
          <w:sz w:val="22"/>
          <w:szCs w:val="22"/>
        </w:rPr>
        <w:t>Čl. V.</w:t>
      </w:r>
    </w:p>
    <w:p w14:paraId="0B509A40" w14:textId="77777777" w:rsidR="00AD4CDE" w:rsidRPr="003E07D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E3A3E87" w14:textId="77777777" w:rsidR="00AD4CDE" w:rsidRPr="003E07D3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3E07D3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14:paraId="37E10AF5" w14:textId="64316942" w:rsidR="003A69C2" w:rsidRPr="003E07D3" w:rsidRDefault="001E5055" w:rsidP="00431AE6">
      <w:pPr>
        <w:pStyle w:val="vniontext"/>
        <w:widowControl/>
        <w:spacing w:before="120" w:after="120"/>
        <w:ind w:firstLine="0"/>
        <w:rPr>
          <w:rFonts w:ascii="Arial" w:hAnsi="Arial" w:cs="Arial"/>
          <w:sz w:val="22"/>
          <w:szCs w:val="22"/>
          <w:lang w:val="en-US"/>
        </w:rPr>
      </w:pPr>
      <w:r w:rsidRPr="003E07D3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22182F" w:rsidRPr="003E07D3">
        <w:rPr>
          <w:rFonts w:ascii="Arial" w:hAnsi="Arial" w:cs="Arial"/>
          <w:sz w:val="22"/>
          <w:szCs w:val="22"/>
        </w:rPr>
        <w:t xml:space="preserve"> </w:t>
      </w:r>
      <w:r w:rsidRPr="003E07D3">
        <w:rPr>
          <w:rFonts w:ascii="Arial" w:hAnsi="Arial" w:cs="Arial"/>
          <w:sz w:val="22"/>
          <w:szCs w:val="22"/>
        </w:rPr>
        <w:t>340</w:t>
      </w:r>
      <w:r w:rsidR="00746F65" w:rsidRPr="003E07D3">
        <w:rPr>
          <w:rFonts w:ascii="Arial" w:hAnsi="Arial" w:cs="Arial"/>
          <w:sz w:val="22"/>
          <w:szCs w:val="22"/>
        </w:rPr>
        <w:t>/</w:t>
      </w:r>
      <w:r w:rsidRPr="003E07D3">
        <w:rPr>
          <w:rFonts w:ascii="Arial" w:hAnsi="Arial" w:cs="Arial"/>
          <w:sz w:val="22"/>
          <w:szCs w:val="22"/>
        </w:rPr>
        <w:t>2015 Sb., o</w:t>
      </w:r>
      <w:r w:rsidR="00D90C87">
        <w:rPr>
          <w:rFonts w:ascii="Arial" w:hAnsi="Arial" w:cs="Arial"/>
          <w:sz w:val="22"/>
          <w:szCs w:val="22"/>
        </w:rPr>
        <w:t> </w:t>
      </w:r>
      <w:r w:rsidRPr="003E07D3">
        <w:rPr>
          <w:rFonts w:ascii="Arial" w:hAnsi="Arial" w:cs="Arial"/>
          <w:sz w:val="22"/>
          <w:szCs w:val="22"/>
        </w:rPr>
        <w:t>zvláštních podmínkách účinnosti některých smluv, uveřejňování těchto smluv a o registru smluv</w:t>
      </w:r>
      <w:r w:rsidR="00746F65" w:rsidRPr="003E07D3">
        <w:rPr>
          <w:rFonts w:ascii="Arial" w:hAnsi="Arial" w:cs="Arial"/>
          <w:sz w:val="22"/>
          <w:szCs w:val="22"/>
        </w:rPr>
        <w:t xml:space="preserve"> ve znění pozdějších předpisů</w:t>
      </w:r>
      <w:r w:rsidRPr="003E07D3">
        <w:rPr>
          <w:rFonts w:ascii="Arial" w:hAnsi="Arial" w:cs="Arial"/>
          <w:sz w:val="22"/>
          <w:szCs w:val="22"/>
        </w:rPr>
        <w:t xml:space="preserve"> (zákon o registru smluv). Uveřejnění této smlouvy v souladu se zákonem o registru smluv zajistí p</w:t>
      </w:r>
      <w:r w:rsidR="00B631AE" w:rsidRPr="003E07D3">
        <w:rPr>
          <w:rFonts w:ascii="Arial" w:hAnsi="Arial" w:cs="Arial"/>
          <w:sz w:val="22"/>
          <w:szCs w:val="22"/>
        </w:rPr>
        <w:t>ř</w:t>
      </w:r>
      <w:r w:rsidRPr="003E07D3">
        <w:rPr>
          <w:rFonts w:ascii="Arial" w:hAnsi="Arial" w:cs="Arial"/>
          <w:sz w:val="22"/>
          <w:szCs w:val="22"/>
        </w:rPr>
        <w:t>evádějící.</w:t>
      </w:r>
    </w:p>
    <w:p w14:paraId="21761881" w14:textId="40F5F1C2" w:rsidR="00AD4CDE" w:rsidRPr="00431AE6" w:rsidRDefault="00D75B4F" w:rsidP="00431AE6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3E07D3">
        <w:rPr>
          <w:rFonts w:ascii="Arial" w:hAnsi="Arial" w:cs="Arial"/>
          <w:sz w:val="22"/>
          <w:szCs w:val="22"/>
          <w:lang w:eastAsia="en-US"/>
        </w:rPr>
        <w:lastRenderedPageBreak/>
        <w:t>SPÚ jako správce osobních údajů dle zákona č. 110/2019 Sb., o zpracování osobních údajů a</w:t>
      </w:r>
      <w:r w:rsidR="00D90C87">
        <w:rPr>
          <w:rFonts w:ascii="Arial" w:hAnsi="Arial" w:cs="Arial"/>
          <w:sz w:val="22"/>
          <w:szCs w:val="22"/>
          <w:lang w:eastAsia="en-US"/>
        </w:rPr>
        <w:t> </w:t>
      </w:r>
      <w:r w:rsidRPr="003E07D3">
        <w:rPr>
          <w:rFonts w:ascii="Arial" w:hAnsi="Arial" w:cs="Arial"/>
          <w:sz w:val="22"/>
          <w:szCs w:val="22"/>
          <w:lang w:eastAsia="en-US"/>
        </w:rPr>
        <w:t>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</w:t>
      </w:r>
      <w:r w:rsidR="00D90C87">
        <w:rPr>
          <w:rFonts w:ascii="Arial" w:hAnsi="Arial" w:cs="Arial"/>
          <w:sz w:val="22"/>
          <w:szCs w:val="22"/>
          <w:lang w:eastAsia="en-US"/>
        </w:rPr>
        <w:t> </w:t>
      </w:r>
      <w:r w:rsidRPr="003E07D3">
        <w:rPr>
          <w:rFonts w:ascii="Arial" w:hAnsi="Arial" w:cs="Arial"/>
          <w:sz w:val="22"/>
          <w:szCs w:val="22"/>
          <w:lang w:eastAsia="en-US"/>
        </w:rPr>
        <w:t>2 písm. s) zákona č. 499/2004 Sb.</w:t>
      </w:r>
      <w:r w:rsidR="00746F65" w:rsidRPr="003E07D3">
        <w:rPr>
          <w:rFonts w:ascii="Arial" w:hAnsi="Arial" w:cs="Arial"/>
          <w:sz w:val="22"/>
          <w:szCs w:val="22"/>
          <w:lang w:eastAsia="en-US"/>
        </w:rPr>
        <w:t>,</w:t>
      </w:r>
      <w:r w:rsidRPr="003E07D3">
        <w:rPr>
          <w:rFonts w:ascii="Arial" w:hAnsi="Arial" w:cs="Arial"/>
          <w:sz w:val="22"/>
          <w:szCs w:val="22"/>
          <w:lang w:eastAsia="en-US"/>
        </w:rPr>
        <w:t xml:space="preserve"> o archivnictví a spisové službě a o změně některých zákonů, ve znění pozdějších předpisů. </w:t>
      </w:r>
    </w:p>
    <w:p w14:paraId="4A96C4FC" w14:textId="77777777" w:rsidR="00AD4CDE" w:rsidRPr="003E07D3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3E07D3">
        <w:rPr>
          <w:rFonts w:ascii="Arial" w:hAnsi="Arial" w:cs="Arial"/>
          <w:color w:val="000000"/>
          <w:sz w:val="22"/>
          <w:szCs w:val="22"/>
        </w:rPr>
        <w:t>Čl. VI.</w:t>
      </w:r>
    </w:p>
    <w:p w14:paraId="150FD343" w14:textId="77777777" w:rsidR="00AD4CDE" w:rsidRPr="003E07D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99361DE" w14:textId="4495ED32" w:rsidR="00AD4CDE" w:rsidRPr="003E07D3" w:rsidRDefault="00B70A94" w:rsidP="00431AE6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3E07D3">
        <w:rPr>
          <w:rFonts w:ascii="Arial" w:hAnsi="Arial" w:cs="Arial"/>
          <w:color w:val="000000"/>
          <w:sz w:val="22"/>
          <w:szCs w:val="22"/>
        </w:rPr>
        <w:t>N</w:t>
      </w:r>
      <w:r w:rsidRPr="003E07D3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3E07D3">
        <w:rPr>
          <w:rFonts w:ascii="Arial" w:hAnsi="Arial" w:cs="Arial"/>
          <w:color w:val="000000"/>
          <w:sz w:val="22"/>
          <w:szCs w:val="22"/>
        </w:rPr>
        <w:t xml:space="preserve"> Správní poplatky se dle </w:t>
      </w:r>
      <w:proofErr w:type="spellStart"/>
      <w:r w:rsidRPr="003E07D3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3E07D3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3E07D3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3E07D3">
        <w:rPr>
          <w:rFonts w:ascii="Arial" w:hAnsi="Arial" w:cs="Arial"/>
          <w:sz w:val="22"/>
          <w:szCs w:val="22"/>
        </w:rPr>
        <w:t>ust</w:t>
      </w:r>
      <w:proofErr w:type="spellEnd"/>
      <w:r w:rsidRPr="003E07D3">
        <w:rPr>
          <w:rFonts w:ascii="Arial" w:hAnsi="Arial" w:cs="Arial"/>
          <w:sz w:val="22"/>
          <w:szCs w:val="22"/>
        </w:rPr>
        <w:t>. § 8 odst. 1 zákona č. 634/2004 Sb., o správních poplatcích</w:t>
      </w:r>
      <w:r w:rsidR="00A21330" w:rsidRPr="003E07D3">
        <w:rPr>
          <w:rFonts w:ascii="Arial" w:hAnsi="Arial" w:cs="Arial"/>
          <w:sz w:val="22"/>
          <w:szCs w:val="22"/>
        </w:rPr>
        <w:t xml:space="preserve"> ve znění pozdějších předpisů,</w:t>
      </w:r>
      <w:r w:rsidRPr="003E07D3">
        <w:rPr>
          <w:rFonts w:ascii="Arial" w:hAnsi="Arial" w:cs="Arial"/>
          <w:sz w:val="22"/>
          <w:szCs w:val="22"/>
        </w:rPr>
        <w:t xml:space="preserve"> nevyměřují</w:t>
      </w:r>
      <w:r w:rsidR="00E64305" w:rsidRPr="003E07D3">
        <w:rPr>
          <w:rFonts w:ascii="Arial" w:hAnsi="Arial" w:cs="Arial"/>
          <w:color w:val="000000"/>
          <w:sz w:val="22"/>
          <w:szCs w:val="22"/>
        </w:rPr>
        <w:t>.</w:t>
      </w:r>
    </w:p>
    <w:p w14:paraId="261E7F9B" w14:textId="77777777" w:rsidR="00AD4CDE" w:rsidRPr="003E07D3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3E07D3">
        <w:rPr>
          <w:rFonts w:ascii="Arial" w:hAnsi="Arial" w:cs="Arial"/>
          <w:color w:val="000000"/>
          <w:sz w:val="22"/>
          <w:szCs w:val="22"/>
        </w:rPr>
        <w:t>Čl. VII.</w:t>
      </w:r>
    </w:p>
    <w:p w14:paraId="7B121DD2" w14:textId="77777777" w:rsidR="00AD4CDE" w:rsidRPr="003E07D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10EEA31" w14:textId="77777777" w:rsidR="00AD4CDE" w:rsidRPr="003E07D3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3E07D3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343B18AB" w14:textId="77777777" w:rsidR="00AD4CDE" w:rsidRPr="003E07D3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5A2E1ACF" w14:textId="77777777" w:rsidR="00663872" w:rsidRPr="003E07D3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19FE2E4C" w14:textId="1C2A5A68" w:rsidR="00C2296D" w:rsidRPr="0007735F" w:rsidRDefault="00C2296D" w:rsidP="00C2296D">
      <w:pPr>
        <w:pStyle w:val="adresa"/>
        <w:widowControl/>
        <w:tabs>
          <w:tab w:val="clear" w:pos="3402"/>
          <w:tab w:val="clear" w:pos="6237"/>
          <w:tab w:val="left" w:pos="5245"/>
        </w:tabs>
        <w:rPr>
          <w:rFonts w:ascii="Arial" w:hAnsi="Arial" w:cs="Arial"/>
          <w:color w:val="000000"/>
          <w:sz w:val="22"/>
          <w:szCs w:val="22"/>
        </w:rPr>
      </w:pPr>
      <w:r w:rsidRPr="0007735F">
        <w:rPr>
          <w:rFonts w:ascii="Arial" w:hAnsi="Arial" w:cs="Arial"/>
          <w:color w:val="000000"/>
          <w:sz w:val="22"/>
          <w:szCs w:val="22"/>
        </w:rPr>
        <w:t>V Jihlavě dne</w:t>
      </w:r>
      <w:r w:rsidR="001D22E8">
        <w:rPr>
          <w:rFonts w:ascii="Arial" w:hAnsi="Arial" w:cs="Arial"/>
          <w:color w:val="000000"/>
          <w:sz w:val="22"/>
          <w:szCs w:val="22"/>
        </w:rPr>
        <w:t xml:space="preserve"> 18.10.2022</w:t>
      </w:r>
      <w:r w:rsidRPr="0007735F">
        <w:rPr>
          <w:rFonts w:ascii="Arial" w:hAnsi="Arial" w:cs="Arial"/>
          <w:color w:val="000000"/>
          <w:sz w:val="22"/>
          <w:szCs w:val="22"/>
        </w:rPr>
        <w:tab/>
        <w:t xml:space="preserve">V </w:t>
      </w:r>
      <w:r w:rsidR="00FA08E3">
        <w:rPr>
          <w:rFonts w:ascii="Arial" w:hAnsi="Arial" w:cs="Arial"/>
          <w:color w:val="000000"/>
          <w:sz w:val="22"/>
          <w:szCs w:val="22"/>
        </w:rPr>
        <w:t>Jihlavě</w:t>
      </w:r>
      <w:r w:rsidRPr="0007735F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FA08E3">
        <w:rPr>
          <w:rFonts w:ascii="Arial" w:hAnsi="Arial" w:cs="Arial"/>
          <w:color w:val="000000"/>
          <w:sz w:val="22"/>
          <w:szCs w:val="22"/>
        </w:rPr>
        <w:t>10.10.2022</w:t>
      </w:r>
    </w:p>
    <w:p w14:paraId="4742E104" w14:textId="77777777" w:rsidR="00C2296D" w:rsidRPr="0007735F" w:rsidRDefault="00C2296D" w:rsidP="00C2296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6BBF3443" w14:textId="77777777" w:rsidR="00C2296D" w:rsidRDefault="00C2296D" w:rsidP="00C2296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2144D811" w14:textId="77777777" w:rsidR="00C2296D" w:rsidRDefault="00C2296D" w:rsidP="00C2296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6921C30A" w14:textId="77777777" w:rsidR="00C2296D" w:rsidRDefault="00C2296D" w:rsidP="00C2296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F443FAF" w14:textId="77777777" w:rsidR="00C2296D" w:rsidRDefault="00C2296D" w:rsidP="00C2296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084BE961" w14:textId="77777777" w:rsidR="00C2296D" w:rsidRDefault="00C2296D" w:rsidP="00C2296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6344E8AE" w14:textId="77777777" w:rsidR="00C2296D" w:rsidRDefault="00C2296D" w:rsidP="00C2296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659F4F1F" w14:textId="77777777" w:rsidR="00C2296D" w:rsidRDefault="00C2296D" w:rsidP="00C2296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2BAB5864" w14:textId="77777777" w:rsidR="00C2296D" w:rsidRPr="0007735F" w:rsidRDefault="00C2296D" w:rsidP="00C2296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676ABF08" w14:textId="77777777" w:rsidR="00C2296D" w:rsidRPr="0007735F" w:rsidRDefault="00C2296D" w:rsidP="00C2296D">
      <w:pPr>
        <w:widowControl/>
        <w:tabs>
          <w:tab w:val="left" w:pos="5245"/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>............................................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>............................................</w:t>
      </w:r>
    </w:p>
    <w:p w14:paraId="052F736C" w14:textId="47BC78A6" w:rsidR="00C2296D" w:rsidRPr="0007735F" w:rsidRDefault="00C2296D" w:rsidP="00C2296D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Česká </w:t>
      </w:r>
      <w:proofErr w:type="gramStart"/>
      <w:r>
        <w:rPr>
          <w:rFonts w:ascii="Arial" w:hAnsi="Arial" w:cs="Arial"/>
          <w:sz w:val="22"/>
          <w:szCs w:val="22"/>
        </w:rPr>
        <w:t>republika - Státní</w:t>
      </w:r>
      <w:proofErr w:type="gramEnd"/>
      <w:r>
        <w:rPr>
          <w:rFonts w:ascii="Arial" w:hAnsi="Arial" w:cs="Arial"/>
          <w:sz w:val="22"/>
          <w:szCs w:val="22"/>
        </w:rPr>
        <w:t xml:space="preserve"> pozemkový úřad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="00D50AD5">
        <w:rPr>
          <w:rFonts w:ascii="Arial" w:hAnsi="Arial" w:cs="Arial"/>
          <w:sz w:val="22"/>
          <w:szCs w:val="22"/>
        </w:rPr>
        <w:t>Šorejs</w:t>
      </w:r>
      <w:proofErr w:type="spellEnd"/>
      <w:r w:rsidR="00D50AD5">
        <w:rPr>
          <w:rFonts w:ascii="Arial" w:hAnsi="Arial" w:cs="Arial"/>
          <w:sz w:val="22"/>
          <w:szCs w:val="22"/>
        </w:rPr>
        <w:t xml:space="preserve"> Přemysl</w:t>
      </w:r>
    </w:p>
    <w:p w14:paraId="086B9DBA" w14:textId="4428AD55" w:rsidR="00C2296D" w:rsidRDefault="00C2296D" w:rsidP="00C2296D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zastoupen </w:t>
      </w:r>
      <w:r w:rsidR="00FA08E3">
        <w:rPr>
          <w:rFonts w:ascii="Arial" w:hAnsi="Arial" w:cs="Arial"/>
          <w:sz w:val="22"/>
          <w:szCs w:val="22"/>
        </w:rPr>
        <w:t>XXXXXXXXXXXXX</w:t>
      </w:r>
    </w:p>
    <w:p w14:paraId="238E917C" w14:textId="3A5EA39C" w:rsidR="00C2296D" w:rsidRDefault="00C2296D" w:rsidP="00C2296D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Kraj Vysočina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15D28">
        <w:rPr>
          <w:rFonts w:ascii="Arial" w:hAnsi="Arial" w:cs="Arial"/>
          <w:sz w:val="22"/>
          <w:szCs w:val="22"/>
        </w:rPr>
        <w:t>nabyvatel</w:t>
      </w:r>
      <w:r w:rsidRPr="0007735F">
        <w:rPr>
          <w:rFonts w:ascii="Arial" w:hAnsi="Arial" w:cs="Arial"/>
          <w:sz w:val="22"/>
          <w:szCs w:val="22"/>
        </w:rPr>
        <w:tab/>
      </w:r>
    </w:p>
    <w:p w14:paraId="2F6FFC44" w14:textId="65EDB419" w:rsidR="00C2296D" w:rsidRPr="0007735F" w:rsidRDefault="00C2296D" w:rsidP="00C2296D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Silvie Hawerlandová, LL.M.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</w:p>
    <w:p w14:paraId="762D9BB6" w14:textId="77777777" w:rsidR="00C2296D" w:rsidRPr="00AF2F8C" w:rsidRDefault="00C2296D" w:rsidP="00C2296D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převádějící</w:t>
      </w:r>
      <w:r w:rsidRPr="009C19B3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329169B6" w14:textId="77777777" w:rsidR="00F86F31" w:rsidRPr="003E07D3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3E07D3">
        <w:rPr>
          <w:rFonts w:ascii="Arial" w:hAnsi="Arial" w:cs="Arial"/>
          <w:color w:val="000000"/>
          <w:sz w:val="22"/>
          <w:szCs w:val="22"/>
        </w:rPr>
        <w:t xml:space="preserve"> </w:t>
      </w:r>
      <w:r w:rsidRPr="003E07D3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0F914B8E" w14:textId="77777777" w:rsidR="00F86F31" w:rsidRPr="003E07D3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3E07D3">
        <w:rPr>
          <w:rFonts w:ascii="Arial" w:hAnsi="Arial" w:cs="Arial"/>
          <w:color w:val="000000"/>
          <w:sz w:val="22"/>
          <w:szCs w:val="22"/>
        </w:rPr>
        <w:t xml:space="preserve"> </w:t>
      </w:r>
      <w:r w:rsidRPr="003E07D3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540C314B" w14:textId="77777777" w:rsidR="00F86F31" w:rsidRPr="003E07D3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3E07D3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3E07D3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72CBF89D" w14:textId="77777777" w:rsidR="00F86F31" w:rsidRPr="003E07D3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3E07D3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3E07D3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160D8E3B" w14:textId="77777777" w:rsidR="00F86F31" w:rsidRPr="003E07D3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  <w:lang w:val="en-US"/>
        </w:rPr>
      </w:pPr>
      <w:r w:rsidRPr="003E07D3">
        <w:rPr>
          <w:rFonts w:ascii="Arial" w:hAnsi="Arial" w:cs="Arial"/>
          <w:color w:val="000000"/>
          <w:sz w:val="22"/>
          <w:szCs w:val="22"/>
        </w:rPr>
        <w:t>Ing. Alena Procházková</w:t>
      </w:r>
    </w:p>
    <w:p w14:paraId="21163631" w14:textId="77777777" w:rsidR="00F722EF" w:rsidRPr="003E07D3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C29B796" w14:textId="77777777" w:rsidR="003315E7" w:rsidRPr="003E07D3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774E1C4" w14:textId="77777777" w:rsidR="00C5124F" w:rsidRPr="003E07D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3E07D3">
        <w:rPr>
          <w:rFonts w:ascii="Arial" w:hAnsi="Arial" w:cs="Arial"/>
          <w:color w:val="000000"/>
          <w:sz w:val="22"/>
          <w:szCs w:val="22"/>
        </w:rPr>
        <w:t>Za správnost:</w:t>
      </w:r>
    </w:p>
    <w:p w14:paraId="7A05E1CF" w14:textId="77777777" w:rsidR="00091141" w:rsidRPr="003E07D3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EB4B896" w14:textId="77777777" w:rsidR="00AD4CDE" w:rsidRPr="003E07D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3E07D3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3E07D3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14:paraId="5F692B9E" w14:textId="77777777" w:rsidR="00FA08E3" w:rsidRDefault="00FA08E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0751FCDA" w14:textId="77777777" w:rsidR="00FA08E3" w:rsidRDefault="00FA08E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66D750C" w14:textId="60BB2A48" w:rsidR="0081770D" w:rsidRPr="003E07D3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E07D3">
        <w:rPr>
          <w:rFonts w:ascii="Arial" w:hAnsi="Arial" w:cs="Arial"/>
          <w:color w:val="000000"/>
          <w:sz w:val="22"/>
          <w:szCs w:val="22"/>
          <w:lang w:val="en-US"/>
        </w:rPr>
        <w:lastRenderedPageBreak/>
        <w:t xml:space="preserve">Tato </w:t>
      </w:r>
      <w:proofErr w:type="spellStart"/>
      <w:r w:rsidRPr="003E07D3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3E07D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E07D3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3E07D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E07D3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3E07D3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3E07D3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3E07D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E07D3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3E07D3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3E07D3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3E07D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E07D3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3E07D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E07D3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3E07D3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</w:t>
      </w:r>
      <w:r w:rsidR="00D90C87">
        <w:rPr>
          <w:rFonts w:ascii="Arial" w:hAnsi="Arial" w:cs="Arial"/>
          <w:color w:val="000000"/>
          <w:sz w:val="22"/>
          <w:szCs w:val="22"/>
          <w:lang w:val="en-US"/>
        </w:rPr>
        <w:t> </w:t>
      </w:r>
      <w:proofErr w:type="spellStart"/>
      <w:r w:rsidRPr="003E07D3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3E07D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E07D3">
        <w:rPr>
          <w:rFonts w:ascii="Arial" w:hAnsi="Arial" w:cs="Arial"/>
          <w:color w:val="000000"/>
          <w:sz w:val="22"/>
          <w:szCs w:val="22"/>
          <w:lang w:val="en-US"/>
        </w:rPr>
        <w:t>smlu</w:t>
      </w:r>
      <w:r w:rsidR="005E5F83" w:rsidRPr="003E07D3">
        <w:rPr>
          <w:rFonts w:ascii="Arial" w:hAnsi="Arial" w:cs="Arial"/>
          <w:color w:val="000000"/>
          <w:sz w:val="22"/>
          <w:szCs w:val="22"/>
          <w:lang w:val="en-US"/>
        </w:rPr>
        <w:t>v</w:t>
      </w:r>
      <w:proofErr w:type="spellEnd"/>
      <w:r w:rsidR="005E5F83" w:rsidRPr="003E07D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5E5F83" w:rsidRPr="003E07D3">
        <w:rPr>
          <w:rFonts w:ascii="Arial" w:hAnsi="Arial" w:cs="Arial"/>
          <w:sz w:val="22"/>
          <w:szCs w:val="22"/>
        </w:rPr>
        <w:t>ve znění pozdějších předpisů.</w:t>
      </w:r>
    </w:p>
    <w:p w14:paraId="60304073" w14:textId="77777777" w:rsidR="00125ACF" w:rsidRPr="003E07D3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625559E" w14:textId="77777777" w:rsidR="00125ACF" w:rsidRPr="003E07D3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E07D3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51526012" w14:textId="77777777" w:rsidR="00125ACF" w:rsidRPr="003E07D3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E07D3">
        <w:rPr>
          <w:rFonts w:ascii="Arial" w:hAnsi="Arial" w:cs="Arial"/>
          <w:color w:val="000000"/>
          <w:sz w:val="22"/>
          <w:szCs w:val="22"/>
          <w:lang w:val="en-US"/>
        </w:rPr>
        <w:t xml:space="preserve">datum </w:t>
      </w:r>
      <w:proofErr w:type="spellStart"/>
      <w:r w:rsidRPr="003E07D3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14:paraId="603C6BED" w14:textId="77777777" w:rsidR="00125ACF" w:rsidRPr="003E07D3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090557B1" w14:textId="77777777" w:rsidR="00125ACF" w:rsidRPr="003E07D3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E07D3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2D01C6B1" w14:textId="77777777" w:rsidR="00125ACF" w:rsidRPr="003E07D3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E07D3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3E07D3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14:paraId="38304047" w14:textId="77777777" w:rsidR="00125ACF" w:rsidRPr="003E07D3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2E1EC4AD" w14:textId="77777777" w:rsidR="00F36629" w:rsidRPr="003E07D3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E07D3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6D6BF55D" w14:textId="77777777" w:rsidR="00F36629" w:rsidRPr="003E07D3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E07D3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3E07D3">
        <w:rPr>
          <w:rFonts w:ascii="Arial" w:hAnsi="Arial" w:cs="Arial"/>
          <w:color w:val="000000"/>
          <w:sz w:val="22"/>
          <w:szCs w:val="22"/>
          <w:lang w:val="en-US"/>
        </w:rPr>
        <w:t>verze</w:t>
      </w:r>
      <w:proofErr w:type="spellEnd"/>
    </w:p>
    <w:p w14:paraId="61B0ECCA" w14:textId="77777777" w:rsidR="00F36629" w:rsidRPr="003E07D3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5B78F2E6" w14:textId="77777777" w:rsidR="00F36629" w:rsidRPr="003E07D3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4A0B4283" w14:textId="0ACC9391" w:rsidR="00125ACF" w:rsidRPr="00015D28" w:rsidRDefault="00015D28" w:rsidP="00125ACF">
      <w:pPr>
        <w:widowControl/>
        <w:rPr>
          <w:rFonts w:ascii="Arial" w:hAnsi="Arial" w:cs="Arial"/>
          <w:color w:val="000000"/>
          <w:sz w:val="22"/>
          <w:szCs w:val="22"/>
          <w:u w:val="dotted"/>
          <w:lang w:val="en-US"/>
        </w:rPr>
      </w:pPr>
      <w:r>
        <w:rPr>
          <w:rFonts w:ascii="Arial" w:hAnsi="Arial" w:cs="Arial"/>
          <w:color w:val="000000"/>
          <w:sz w:val="22"/>
          <w:szCs w:val="22"/>
          <w:u w:val="dotted"/>
          <w:lang w:val="en-US"/>
        </w:rPr>
        <w:t>Ing. Alena Procházková</w:t>
      </w:r>
    </w:p>
    <w:p w14:paraId="2D037714" w14:textId="77777777" w:rsidR="00125ACF" w:rsidRPr="003E07D3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3E07D3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3E07D3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r w:rsidR="00125ACF" w:rsidRPr="003E07D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3E07D3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14:paraId="78FC0BC9" w14:textId="77777777" w:rsidR="0081770D" w:rsidRPr="003E07D3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5355B49" w14:textId="41FCBF72" w:rsidR="00C820A8" w:rsidRPr="003E07D3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E07D3">
        <w:rPr>
          <w:rFonts w:ascii="Arial" w:hAnsi="Arial" w:cs="Arial"/>
          <w:color w:val="000000"/>
          <w:sz w:val="22"/>
          <w:szCs w:val="22"/>
        </w:rPr>
        <w:t>V</w:t>
      </w:r>
      <w:r w:rsidR="00015D28">
        <w:rPr>
          <w:rFonts w:ascii="Arial" w:hAnsi="Arial" w:cs="Arial"/>
          <w:color w:val="000000"/>
          <w:sz w:val="22"/>
          <w:szCs w:val="22"/>
        </w:rPr>
        <w:t xml:space="preserve"> Jihlavě </w:t>
      </w:r>
      <w:r w:rsidRPr="003E07D3">
        <w:rPr>
          <w:rFonts w:ascii="Arial" w:hAnsi="Arial" w:cs="Arial"/>
          <w:color w:val="000000"/>
          <w:sz w:val="22"/>
          <w:szCs w:val="22"/>
        </w:rPr>
        <w:t xml:space="preserve">dne  </w:t>
      </w:r>
    </w:p>
    <w:p w14:paraId="0AFBD192" w14:textId="77777777" w:rsidR="00225878" w:rsidRPr="003E07D3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9A37D8A" w14:textId="184954CE" w:rsidR="00AB3D96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04714E3" w14:textId="51F92F31" w:rsidR="00015D28" w:rsidRDefault="00015D28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F9445C3" w14:textId="5645374F" w:rsidR="00015D28" w:rsidRDefault="00015D28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867BA00" w14:textId="7E5765D7" w:rsidR="00015D28" w:rsidRDefault="00015D28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9EAF31F" w14:textId="457DDC94" w:rsidR="00015D28" w:rsidRDefault="00015D28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883FE66" w14:textId="4AC3405B" w:rsidR="00015D28" w:rsidRDefault="00015D28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F88D0D4" w14:textId="77777777" w:rsidR="00015D28" w:rsidRPr="003E07D3" w:rsidRDefault="00015D28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0141D7C" w14:textId="77777777" w:rsidR="00AD4CDE" w:rsidRPr="003E07D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3E07D3">
        <w:rPr>
          <w:rFonts w:ascii="Arial" w:hAnsi="Arial" w:cs="Arial"/>
          <w:color w:val="000000"/>
          <w:sz w:val="22"/>
          <w:szCs w:val="22"/>
        </w:rPr>
        <w:t xml:space="preserve">ID číslo převáděné nemovitosti: 25862  </w:t>
      </w:r>
    </w:p>
    <w:p w14:paraId="6EBBC562" w14:textId="77777777" w:rsidR="00AD4CDE" w:rsidRPr="003E07D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490284E" w14:textId="7EC032D3" w:rsidR="00AD4CDE" w:rsidRPr="003E07D3" w:rsidRDefault="00AD4CDE">
      <w:pPr>
        <w:widowControl/>
        <w:rPr>
          <w:rFonts w:ascii="Arial" w:hAnsi="Arial" w:cs="Arial"/>
          <w:sz w:val="22"/>
          <w:szCs w:val="22"/>
        </w:rPr>
      </w:pPr>
      <w:r w:rsidRPr="003E07D3">
        <w:rPr>
          <w:rFonts w:ascii="Arial" w:hAnsi="Arial" w:cs="Arial"/>
          <w:color w:val="000000"/>
          <w:sz w:val="22"/>
          <w:szCs w:val="22"/>
        </w:rPr>
        <w:t>Datum tisku: 7. 10. 2022 Verze programu Restituce: 6.02</w:t>
      </w:r>
    </w:p>
    <w:sectPr w:rsidR="00AD4CDE" w:rsidRPr="003E07D3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CDE"/>
    <w:rsid w:val="000014B5"/>
    <w:rsid w:val="0000799B"/>
    <w:rsid w:val="00015D28"/>
    <w:rsid w:val="00051722"/>
    <w:rsid w:val="0007035E"/>
    <w:rsid w:val="0008169E"/>
    <w:rsid w:val="000900B7"/>
    <w:rsid w:val="00091141"/>
    <w:rsid w:val="000A3D59"/>
    <w:rsid w:val="000B2286"/>
    <w:rsid w:val="000B4D5B"/>
    <w:rsid w:val="000C7506"/>
    <w:rsid w:val="000F61EA"/>
    <w:rsid w:val="001015DC"/>
    <w:rsid w:val="0012285A"/>
    <w:rsid w:val="00125ACF"/>
    <w:rsid w:val="00130E95"/>
    <w:rsid w:val="00150EBF"/>
    <w:rsid w:val="00162E8E"/>
    <w:rsid w:val="00165114"/>
    <w:rsid w:val="00190B7B"/>
    <w:rsid w:val="001914D2"/>
    <w:rsid w:val="00196594"/>
    <w:rsid w:val="001965CB"/>
    <w:rsid w:val="001A27D9"/>
    <w:rsid w:val="001A7B2C"/>
    <w:rsid w:val="001B6217"/>
    <w:rsid w:val="001D1353"/>
    <w:rsid w:val="001D22E8"/>
    <w:rsid w:val="001E5055"/>
    <w:rsid w:val="0022182F"/>
    <w:rsid w:val="00225878"/>
    <w:rsid w:val="00231BB2"/>
    <w:rsid w:val="002A1AB9"/>
    <w:rsid w:val="002A2A4B"/>
    <w:rsid w:val="002B7458"/>
    <w:rsid w:val="002C7AD6"/>
    <w:rsid w:val="002D163D"/>
    <w:rsid w:val="002D3BCD"/>
    <w:rsid w:val="002E0BC1"/>
    <w:rsid w:val="00306639"/>
    <w:rsid w:val="003271AE"/>
    <w:rsid w:val="003315E7"/>
    <w:rsid w:val="00395687"/>
    <w:rsid w:val="003970C3"/>
    <w:rsid w:val="003A69C2"/>
    <w:rsid w:val="003E07D3"/>
    <w:rsid w:val="00407016"/>
    <w:rsid w:val="00431AE6"/>
    <w:rsid w:val="0043267F"/>
    <w:rsid w:val="0044037E"/>
    <w:rsid w:val="00475830"/>
    <w:rsid w:val="00490EB1"/>
    <w:rsid w:val="004934BF"/>
    <w:rsid w:val="00511ECA"/>
    <w:rsid w:val="00540A55"/>
    <w:rsid w:val="00547094"/>
    <w:rsid w:val="00582D37"/>
    <w:rsid w:val="005A5801"/>
    <w:rsid w:val="005E5F83"/>
    <w:rsid w:val="005F4E66"/>
    <w:rsid w:val="006230F7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46F65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1AC0"/>
    <w:rsid w:val="008D5189"/>
    <w:rsid w:val="008D75D8"/>
    <w:rsid w:val="0092179A"/>
    <w:rsid w:val="0092362B"/>
    <w:rsid w:val="00924A3D"/>
    <w:rsid w:val="009519F9"/>
    <w:rsid w:val="00961920"/>
    <w:rsid w:val="00987BE8"/>
    <w:rsid w:val="009C1038"/>
    <w:rsid w:val="009C6DEB"/>
    <w:rsid w:val="009D5879"/>
    <w:rsid w:val="009D7CA0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52AA"/>
    <w:rsid w:val="00B01442"/>
    <w:rsid w:val="00B11446"/>
    <w:rsid w:val="00B11680"/>
    <w:rsid w:val="00B2414E"/>
    <w:rsid w:val="00B631AE"/>
    <w:rsid w:val="00B70A94"/>
    <w:rsid w:val="00B868C7"/>
    <w:rsid w:val="00BC3F00"/>
    <w:rsid w:val="00BC52BE"/>
    <w:rsid w:val="00BC7680"/>
    <w:rsid w:val="00BE6FC3"/>
    <w:rsid w:val="00BF39BB"/>
    <w:rsid w:val="00BF579A"/>
    <w:rsid w:val="00C20383"/>
    <w:rsid w:val="00C2296D"/>
    <w:rsid w:val="00C328C6"/>
    <w:rsid w:val="00C377F0"/>
    <w:rsid w:val="00C4094F"/>
    <w:rsid w:val="00C5124F"/>
    <w:rsid w:val="00C820A8"/>
    <w:rsid w:val="00C90E09"/>
    <w:rsid w:val="00C936B8"/>
    <w:rsid w:val="00CD4C2E"/>
    <w:rsid w:val="00CF1E23"/>
    <w:rsid w:val="00D27771"/>
    <w:rsid w:val="00D50AD5"/>
    <w:rsid w:val="00D75B4F"/>
    <w:rsid w:val="00D90C87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42FCD"/>
    <w:rsid w:val="00E50F84"/>
    <w:rsid w:val="00E53F3E"/>
    <w:rsid w:val="00E569A9"/>
    <w:rsid w:val="00E64305"/>
    <w:rsid w:val="00E87358"/>
    <w:rsid w:val="00EB2DAB"/>
    <w:rsid w:val="00EB36A5"/>
    <w:rsid w:val="00ED3554"/>
    <w:rsid w:val="00EE24B0"/>
    <w:rsid w:val="00EF3BC4"/>
    <w:rsid w:val="00F15025"/>
    <w:rsid w:val="00F33A11"/>
    <w:rsid w:val="00F36629"/>
    <w:rsid w:val="00F55696"/>
    <w:rsid w:val="00F722EF"/>
    <w:rsid w:val="00F758C4"/>
    <w:rsid w:val="00F83BA1"/>
    <w:rsid w:val="00F86F31"/>
    <w:rsid w:val="00FA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B0425F"/>
  <w14:defaultImageDpi w14:val="0"/>
  <w15:docId w15:val="{E0DDB1B7-AE15-4A53-A8E6-389BB0535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34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979</Words>
  <Characters>5778</Characters>
  <Application>Microsoft Office Word</Application>
  <DocSecurity>0</DocSecurity>
  <Lines>48</Lines>
  <Paragraphs>13</Paragraphs>
  <ScaleCrop>false</ScaleCrop>
  <Company>PF</Company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Procházková Alena Ing.</dc:creator>
  <cp:keywords/>
  <dc:description/>
  <cp:lastModifiedBy>Procházková Alena Ing.</cp:lastModifiedBy>
  <cp:revision>2</cp:revision>
  <cp:lastPrinted>2002-01-25T14:18:00Z</cp:lastPrinted>
  <dcterms:created xsi:type="dcterms:W3CDTF">2022-10-18T08:27:00Z</dcterms:created>
  <dcterms:modified xsi:type="dcterms:W3CDTF">2022-10-18T08:27:00Z</dcterms:modified>
</cp:coreProperties>
</file>