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44B6" w14:textId="058CB194" w:rsidR="00444FC4" w:rsidRDefault="0028276F" w:rsidP="001D6203">
      <w:pPr>
        <w:spacing w:before="100" w:after="20" w:line="220" w:lineRule="exact"/>
        <w:ind w:left="142"/>
        <w:rPr>
          <w:color w:val="000000"/>
          <w:sz w:val="20"/>
          <w:szCs w:val="20"/>
        </w:rPr>
      </w:pPr>
      <w:r w:rsidRPr="00E037D9">
        <w:rPr>
          <w:color w:val="000000"/>
          <w:sz w:val="20"/>
          <w:szCs w:val="20"/>
        </w:rPr>
        <w:t>K Rámcové smlouvě o prodeji zboží a poskytování služeb Vodafone OneNet č.</w:t>
      </w:r>
      <w:r w:rsidRPr="006635A6">
        <w:rPr>
          <w:rFonts w:ascii="Vodafone Lt" w:hAnsi="Vodafone Lt"/>
          <w:color w:val="FF0000"/>
          <w:sz w:val="42"/>
          <w:szCs w:val="42"/>
          <w:lang w:eastAsia="en-US"/>
        </w:rPr>
        <w:t xml:space="preserve"> </w:t>
      </w:r>
      <w:r w:rsidRPr="00E037D9">
        <w:rPr>
          <w:color w:val="000000"/>
          <w:sz w:val="20"/>
          <w:szCs w:val="20"/>
        </w:rPr>
        <w:t xml:space="preserve">011715, uzavřené dne: </w:t>
      </w:r>
      <w:r>
        <w:rPr>
          <w:color w:val="000000"/>
          <w:sz w:val="20"/>
          <w:szCs w:val="20"/>
        </w:rPr>
        <w:t>7.4.2014</w:t>
      </w:r>
      <w:r w:rsidRPr="00E037D9">
        <w:rPr>
          <w:color w:val="000000"/>
          <w:sz w:val="20"/>
          <w:szCs w:val="20"/>
        </w:rPr>
        <w:t xml:space="preserve"> (dále jen „Rámcová smlouva“)</w:t>
      </w:r>
    </w:p>
    <w:p w14:paraId="11BBD263" w14:textId="77777777" w:rsidR="00E03219" w:rsidRPr="00E037D9" w:rsidRDefault="00000000" w:rsidP="00E03219">
      <w:pPr>
        <w:spacing w:line="220" w:lineRule="atLeast"/>
        <w:rPr>
          <w:rFonts w:cs="Arial"/>
          <w:color w:val="000000"/>
          <w:sz w:val="20"/>
          <w:szCs w:val="20"/>
        </w:rPr>
      </w:pPr>
    </w:p>
    <w:tbl>
      <w:tblPr>
        <w:tblW w:w="10319" w:type="dxa"/>
        <w:tblLook w:val="04A0" w:firstRow="1" w:lastRow="0" w:firstColumn="1" w:lastColumn="0" w:noHBand="0" w:noVBand="1"/>
      </w:tblPr>
      <w:tblGrid>
        <w:gridCol w:w="113"/>
        <w:gridCol w:w="5101"/>
        <w:gridCol w:w="110"/>
        <w:gridCol w:w="4887"/>
        <w:gridCol w:w="108"/>
      </w:tblGrid>
      <w:tr w:rsidR="00090F72" w14:paraId="4ECE2988" w14:textId="77777777" w:rsidTr="00C5787C">
        <w:trPr>
          <w:gridBefore w:val="1"/>
          <w:wBefore w:w="113" w:type="dxa"/>
          <w:trHeight w:hRule="exact" w:val="340"/>
        </w:trPr>
        <w:tc>
          <w:tcPr>
            <w:tcW w:w="10206" w:type="dxa"/>
            <w:gridSpan w:val="4"/>
            <w:shd w:val="clear" w:color="auto" w:fill="939598"/>
            <w:vAlign w:val="center"/>
          </w:tcPr>
          <w:p w14:paraId="6D82D264" w14:textId="77777777" w:rsidR="00E03219" w:rsidRPr="00E037D9" w:rsidRDefault="0028276F" w:rsidP="00EF3D34">
            <w:pPr>
              <w:pStyle w:val="Podnadpis"/>
            </w:pPr>
            <w:r w:rsidRPr="00E037D9">
              <w:t>Identifikace smluvních stran</w:t>
            </w:r>
          </w:p>
        </w:tc>
      </w:tr>
      <w:tr w:rsidR="00090F72" w14:paraId="0D099DCA" w14:textId="77777777" w:rsidTr="00C5787C">
        <w:trPr>
          <w:gridBefore w:val="1"/>
          <w:wBefore w:w="113" w:type="dxa"/>
          <w:trHeight w:val="255"/>
        </w:trPr>
        <w:tc>
          <w:tcPr>
            <w:tcW w:w="5211" w:type="dxa"/>
            <w:gridSpan w:val="2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561C3320" w14:textId="77777777" w:rsidR="00E03219" w:rsidRPr="00E037D9" w:rsidRDefault="0028276F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Poskytovatel: </w:t>
            </w:r>
            <w:r w:rsidRPr="00E037D9">
              <w:rPr>
                <w:rFonts w:cs="Arial"/>
                <w:bCs/>
                <w:color w:val="000000"/>
                <w:szCs w:val="18"/>
              </w:rPr>
              <w:t>Vodafone Czech Republic a.s.</w:t>
            </w:r>
          </w:p>
        </w:tc>
        <w:tc>
          <w:tcPr>
            <w:tcW w:w="4995" w:type="dxa"/>
            <w:gridSpan w:val="2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14:paraId="12E241F9" w14:textId="77777777" w:rsidR="00E03219" w:rsidRPr="00184A16" w:rsidRDefault="0028276F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Účastník: </w:t>
            </w:r>
            <w:r w:rsidRPr="00446544">
              <w:rPr>
                <w:rFonts w:cs="VodafoneRg-Bold"/>
                <w:color w:val="000000"/>
                <w:szCs w:val="18"/>
              </w:rPr>
              <w:t xml:space="preserve">Ústav pro českou literaturu AV ČR, v. v. i. </w:t>
            </w:r>
          </w:p>
        </w:tc>
      </w:tr>
      <w:tr w:rsidR="00090F72" w14:paraId="6B8FEFC0" w14:textId="77777777" w:rsidTr="00C5787C">
        <w:trPr>
          <w:gridBefore w:val="1"/>
          <w:wBefore w:w="113" w:type="dxa"/>
          <w:trHeight w:val="255"/>
        </w:trPr>
        <w:tc>
          <w:tcPr>
            <w:tcW w:w="5211" w:type="dxa"/>
            <w:gridSpan w:val="2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44F707EE" w14:textId="77777777" w:rsidR="00E03219" w:rsidRPr="00E037D9" w:rsidRDefault="0028276F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Sídlo: </w:t>
            </w:r>
            <w:r w:rsidRPr="00E037D9">
              <w:rPr>
                <w:rFonts w:cs="Arial"/>
                <w:bCs/>
                <w:color w:val="000000"/>
                <w:szCs w:val="18"/>
              </w:rPr>
              <w:t xml:space="preserve">náměstí Junkových 2, </w:t>
            </w:r>
            <w:r>
              <w:rPr>
                <w:rFonts w:cs="VodafoneRg-Regular"/>
                <w:color w:val="000000"/>
                <w:szCs w:val="18"/>
              </w:rPr>
              <w:t xml:space="preserve">155 00 Praha 5 </w:t>
            </w:r>
          </w:p>
        </w:tc>
        <w:tc>
          <w:tcPr>
            <w:tcW w:w="4995" w:type="dxa"/>
            <w:gridSpan w:val="2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14:paraId="53F7FC1E" w14:textId="77777777" w:rsidR="00E03219" w:rsidRPr="00D50B1B" w:rsidRDefault="0028276F" w:rsidP="00EF3D34">
            <w:pPr>
              <w:rPr>
                <w:rFonts w:cs="VodafoneRg-Bold"/>
                <w:color w:val="000000"/>
                <w:szCs w:val="18"/>
              </w:rPr>
            </w:pPr>
            <w:r>
              <w:rPr>
                <w:rFonts w:cs="VodafoneRg-Bold"/>
                <w:b/>
                <w:bCs/>
                <w:color w:val="000000"/>
                <w:szCs w:val="18"/>
              </w:rPr>
              <w:t xml:space="preserve">Sídlo/místo podnikání: </w:t>
            </w:r>
            <w:r>
              <w:rPr>
                <w:rFonts w:cs="VodafoneRg-Bold"/>
                <w:color w:val="000000"/>
                <w:szCs w:val="18"/>
              </w:rPr>
              <w:t xml:space="preserve">Na Florenci 1420/3, </w:t>
            </w:r>
            <w:r>
              <w:rPr>
                <w:rFonts w:cs="Arial"/>
                <w:color w:val="000000"/>
                <w:szCs w:val="18"/>
              </w:rPr>
              <w:t xml:space="preserve">110 00 Praha 1 </w:t>
            </w:r>
          </w:p>
        </w:tc>
      </w:tr>
      <w:tr w:rsidR="00090F72" w14:paraId="234C48F9" w14:textId="77777777" w:rsidTr="00C5787C">
        <w:trPr>
          <w:gridBefore w:val="1"/>
          <w:wBefore w:w="113" w:type="dxa"/>
          <w:trHeight w:val="255"/>
        </w:trPr>
        <w:tc>
          <w:tcPr>
            <w:tcW w:w="5211" w:type="dxa"/>
            <w:gridSpan w:val="2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0BED8553" w14:textId="77777777" w:rsidR="00E03219" w:rsidRPr="00E037D9" w:rsidRDefault="0028276F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IČ: </w:t>
            </w:r>
            <w:r w:rsidRPr="00E037D9">
              <w:rPr>
                <w:rFonts w:cs="Arial"/>
                <w:color w:val="000000"/>
                <w:szCs w:val="18"/>
              </w:rPr>
              <w:t>25788001</w:t>
            </w:r>
          </w:p>
        </w:tc>
        <w:tc>
          <w:tcPr>
            <w:tcW w:w="4995" w:type="dxa"/>
            <w:gridSpan w:val="2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14:paraId="32207C46" w14:textId="77777777" w:rsidR="00E03219" w:rsidRPr="00184A16" w:rsidRDefault="0028276F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IČ: </w:t>
            </w:r>
            <w:r w:rsidRPr="00446544">
              <w:rPr>
                <w:rFonts w:cs="VodafoneRg-Bold"/>
                <w:color w:val="000000"/>
                <w:szCs w:val="18"/>
              </w:rPr>
              <w:t>68378068</w:t>
            </w:r>
          </w:p>
        </w:tc>
      </w:tr>
      <w:tr w:rsidR="00090F72" w14:paraId="3C761CC7" w14:textId="77777777" w:rsidTr="00C5787C">
        <w:trPr>
          <w:gridBefore w:val="1"/>
          <w:wBefore w:w="113" w:type="dxa"/>
          <w:trHeight w:val="255"/>
        </w:trPr>
        <w:tc>
          <w:tcPr>
            <w:tcW w:w="5211" w:type="dxa"/>
            <w:gridSpan w:val="2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40982D22" w14:textId="4BF23387" w:rsidR="00E03219" w:rsidRPr="00184A16" w:rsidRDefault="0028276F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r w:rsidR="00324769">
              <w:rPr>
                <w:rFonts w:cs="VodafoneRg-Bold"/>
                <w:b/>
                <w:bCs/>
                <w:color w:val="000000"/>
                <w:szCs w:val="18"/>
              </w:rPr>
              <w:t>xxxxxxxxxxxxxxx</w:t>
            </w:r>
          </w:p>
        </w:tc>
        <w:tc>
          <w:tcPr>
            <w:tcW w:w="4995" w:type="dxa"/>
            <w:gridSpan w:val="2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14:paraId="29083F6E" w14:textId="3EF74117" w:rsidR="0047630D" w:rsidRDefault="0028276F" w:rsidP="00EF3D34">
            <w:pPr>
              <w:rPr>
                <w:rFonts w:cs="VodafoneRg-Bold"/>
                <w:b/>
                <w:bCs/>
                <w:color w:val="000000"/>
                <w:szCs w:val="18"/>
              </w:rPr>
            </w:pPr>
            <w:r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r w:rsidRPr="00C7014F">
              <w:rPr>
                <w:rFonts w:cs="VodafoneRg-Bold"/>
                <w:color w:val="000000"/>
                <w:szCs w:val="18"/>
              </w:rPr>
              <w:t>PhDR.</w:t>
            </w:r>
            <w:r w:rsidR="00324769">
              <w:rPr>
                <w:rFonts w:cs="VodafoneRg-Bold"/>
                <w:color w:val="000000"/>
                <w:szCs w:val="18"/>
              </w:rPr>
              <w:t>xxxxxxxxxxxxx</w:t>
            </w:r>
            <w:r w:rsidRPr="00C7014F">
              <w:rPr>
                <w:rFonts w:cs="VodafoneRg-Bold"/>
                <w:color w:val="000000"/>
                <w:szCs w:val="18"/>
              </w:rPr>
              <w:t>l Ph, D</w:t>
            </w:r>
            <w:r>
              <w:rPr>
                <w:rFonts w:cs="VodafoneRg-Bold"/>
                <w:b/>
                <w:bCs/>
                <w:color w:val="000000"/>
                <w:szCs w:val="18"/>
              </w:rPr>
              <w:t>.</w:t>
            </w:r>
          </w:p>
        </w:tc>
      </w:tr>
      <w:tr w:rsidR="00090F72" w14:paraId="7C5653C4" w14:textId="77777777" w:rsidTr="00C5787C">
        <w:trPr>
          <w:gridBefore w:val="1"/>
          <w:wBefore w:w="113" w:type="dxa"/>
          <w:trHeight w:val="255"/>
        </w:trPr>
        <w:tc>
          <w:tcPr>
            <w:tcW w:w="5211" w:type="dxa"/>
            <w:gridSpan w:val="2"/>
            <w:tcBorders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1A3AD284" w14:textId="77777777" w:rsidR="00C32F7F" w:rsidRPr="00E037D9" w:rsidRDefault="0028276F" w:rsidP="00EF3D34">
            <w:pPr>
              <w:rPr>
                <w:rFonts w:cs="VodafoneRg-Regular"/>
                <w:color w:val="000000"/>
                <w:szCs w:val="18"/>
              </w:rPr>
            </w:pPr>
            <w:r w:rsidRPr="00E037D9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„Poskytovatel“</w:t>
            </w:r>
            <w:r w:rsidRPr="00E037D9">
              <w:rPr>
                <w:rFonts w:cs="VodafoneRg-Regular"/>
                <w:color w:val="000000"/>
                <w:szCs w:val="18"/>
              </w:rPr>
              <w:t>)</w:t>
            </w:r>
          </w:p>
        </w:tc>
        <w:tc>
          <w:tcPr>
            <w:tcW w:w="4995" w:type="dxa"/>
            <w:gridSpan w:val="2"/>
            <w:tcBorders>
              <w:left w:val="single" w:sz="12" w:space="0" w:color="FFFFFF"/>
              <w:bottom w:val="single" w:sz="12" w:space="0" w:color="FFFFFF"/>
            </w:tcBorders>
            <w:shd w:val="clear" w:color="auto" w:fill="F2F2F2" w:themeFill="background1" w:themeFillShade="F2"/>
          </w:tcPr>
          <w:p w14:paraId="5DAACBB9" w14:textId="77777777" w:rsidR="00E03219" w:rsidRPr="00E037D9" w:rsidRDefault="0028276F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„Účastník“</w:t>
            </w:r>
            <w:r w:rsidRPr="00E037D9">
              <w:rPr>
                <w:rFonts w:cs="VodafoneRg-Regular"/>
                <w:color w:val="000000"/>
                <w:szCs w:val="18"/>
              </w:rPr>
              <w:t>)</w:t>
            </w:r>
          </w:p>
        </w:tc>
      </w:tr>
      <w:tr w:rsidR="00090F72" w14:paraId="0B7557DC" w14:textId="77777777" w:rsidTr="00C5787C">
        <w:trPr>
          <w:gridBefore w:val="1"/>
          <w:wBefore w:w="113" w:type="dxa"/>
          <w:trHeight w:val="284"/>
        </w:trPr>
        <w:tc>
          <w:tcPr>
            <w:tcW w:w="10206" w:type="dxa"/>
            <w:gridSpan w:val="4"/>
            <w:tcBorders>
              <w:top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6D8850F" w14:textId="77777777" w:rsidR="00E03219" w:rsidRPr="00E037D9" w:rsidRDefault="0028276F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Osoby oprávněné k jednání za Účastníka ve věci:</w:t>
            </w:r>
          </w:p>
        </w:tc>
      </w:tr>
      <w:tr w:rsidR="00C5787C" w:rsidRPr="007D25E2" w14:paraId="1EB950EC" w14:textId="77777777" w:rsidTr="00C5787C">
        <w:trPr>
          <w:gridAfter w:val="1"/>
          <w:wAfter w:w="108" w:type="dxa"/>
          <w:trHeight w:val="255"/>
        </w:trPr>
        <w:tc>
          <w:tcPr>
            <w:tcW w:w="5214" w:type="dxa"/>
            <w:gridSpan w:val="2"/>
            <w:shd w:val="clear" w:color="auto" w:fill="F2F2F2"/>
          </w:tcPr>
          <w:p w14:paraId="3E22ECB8" w14:textId="67C865E9" w:rsidR="00C5787C" w:rsidRPr="007D25E2" w:rsidRDefault="00C5787C" w:rsidP="00600979">
            <w:pPr>
              <w:autoSpaceDE w:val="0"/>
              <w:autoSpaceDN w:val="0"/>
              <w:adjustRightInd w:val="0"/>
              <w:rPr>
                <w:rFonts w:cs="VodafoneRg-Regular"/>
              </w:rPr>
            </w:pPr>
            <w:r w:rsidRPr="007D25E2">
              <w:rPr>
                <w:rFonts w:cs="VodafoneRg-Regular"/>
              </w:rPr>
              <w:t xml:space="preserve">Změny Dílčí smlouvy:  </w:t>
            </w:r>
            <w:r w:rsidR="002E13ED">
              <w:rPr>
                <w:rFonts w:cs="Arial"/>
                <w:b/>
                <w:color w:val="000000"/>
                <w:szCs w:val="18"/>
              </w:rPr>
              <w:t>XXXXXXX</w:t>
            </w:r>
          </w:p>
        </w:tc>
        <w:tc>
          <w:tcPr>
            <w:tcW w:w="4997" w:type="dxa"/>
            <w:gridSpan w:val="2"/>
            <w:shd w:val="clear" w:color="auto" w:fill="F2F2F2"/>
          </w:tcPr>
          <w:p w14:paraId="5CE02A08" w14:textId="7D4EA58C" w:rsidR="00C5787C" w:rsidRPr="007D25E2" w:rsidRDefault="00C5787C" w:rsidP="00600979">
            <w:pPr>
              <w:rPr>
                <w:rFonts w:cs="VodafoneRg-Regular"/>
              </w:rPr>
            </w:pPr>
            <w:r w:rsidRPr="007D25E2">
              <w:rPr>
                <w:rFonts w:cs="VodafoneRg-Regular"/>
              </w:rPr>
              <w:t xml:space="preserve">Tel./email: </w:t>
            </w:r>
            <w:r w:rsidR="002E13ED">
              <w:rPr>
                <w:rFonts w:cs="Arial"/>
                <w:b/>
                <w:color w:val="000000"/>
                <w:szCs w:val="18"/>
              </w:rPr>
              <w:t>XXXXXXX</w:t>
            </w:r>
          </w:p>
        </w:tc>
      </w:tr>
      <w:tr w:rsidR="00C5787C" w:rsidRPr="007D25E2" w14:paraId="70631335" w14:textId="77777777" w:rsidTr="00C5787C">
        <w:trPr>
          <w:gridAfter w:val="1"/>
          <w:wAfter w:w="108" w:type="dxa"/>
          <w:trHeight w:val="255"/>
        </w:trPr>
        <w:tc>
          <w:tcPr>
            <w:tcW w:w="5214" w:type="dxa"/>
            <w:gridSpan w:val="2"/>
            <w:shd w:val="clear" w:color="auto" w:fill="F2F2F2"/>
          </w:tcPr>
          <w:p w14:paraId="4662234F" w14:textId="114D862B" w:rsidR="00C5787C" w:rsidRPr="007D25E2" w:rsidRDefault="00C5787C" w:rsidP="00600979">
            <w:pPr>
              <w:autoSpaceDE w:val="0"/>
              <w:autoSpaceDN w:val="0"/>
              <w:adjustRightInd w:val="0"/>
              <w:rPr>
                <w:rFonts w:cs="VodafoneRg-Regular"/>
              </w:rPr>
            </w:pPr>
            <w:r w:rsidRPr="007D25E2">
              <w:rPr>
                <w:rFonts w:cs="VodafoneRg-Regular"/>
              </w:rPr>
              <w:t xml:space="preserve">Vyúčtování ceny za poskytnuté Služby: </w:t>
            </w:r>
            <w:r w:rsidR="002E13ED">
              <w:rPr>
                <w:rFonts w:cs="Arial"/>
                <w:b/>
                <w:color w:val="000000"/>
                <w:szCs w:val="18"/>
              </w:rPr>
              <w:t>XXXXXXX</w:t>
            </w:r>
          </w:p>
        </w:tc>
        <w:tc>
          <w:tcPr>
            <w:tcW w:w="4997" w:type="dxa"/>
            <w:gridSpan w:val="2"/>
            <w:shd w:val="clear" w:color="auto" w:fill="F2F2F2"/>
          </w:tcPr>
          <w:p w14:paraId="3DF162AB" w14:textId="72D5B8F5" w:rsidR="00C5787C" w:rsidRPr="007D25E2" w:rsidRDefault="00C5787C" w:rsidP="00600979">
            <w:r w:rsidRPr="007D25E2">
              <w:rPr>
                <w:rFonts w:cs="VodafoneRg-Regular"/>
              </w:rPr>
              <w:t xml:space="preserve">Tel./email: </w:t>
            </w:r>
            <w:r w:rsidR="002E13ED">
              <w:rPr>
                <w:rFonts w:cs="Arial"/>
                <w:b/>
                <w:color w:val="000000"/>
                <w:szCs w:val="18"/>
              </w:rPr>
              <w:t>XXXXXXX</w:t>
            </w:r>
          </w:p>
        </w:tc>
      </w:tr>
      <w:tr w:rsidR="00C5787C" w:rsidRPr="007D25E2" w14:paraId="4A7BAD60" w14:textId="77777777" w:rsidTr="00C5787C">
        <w:trPr>
          <w:gridAfter w:val="1"/>
          <w:wAfter w:w="108" w:type="dxa"/>
          <w:trHeight w:val="255"/>
        </w:trPr>
        <w:tc>
          <w:tcPr>
            <w:tcW w:w="5214" w:type="dxa"/>
            <w:gridSpan w:val="2"/>
            <w:shd w:val="clear" w:color="auto" w:fill="F2F2F2"/>
          </w:tcPr>
          <w:p w14:paraId="23E4D756" w14:textId="24A45DBB" w:rsidR="00C5787C" w:rsidRPr="007D25E2" w:rsidRDefault="00C5787C" w:rsidP="00600979">
            <w:r w:rsidRPr="007D25E2">
              <w:rPr>
                <w:rFonts w:cs="VodafoneRg-Regular"/>
              </w:rPr>
              <w:t xml:space="preserve">Technických záležitostech: </w:t>
            </w:r>
            <w:r w:rsidR="002E13ED">
              <w:rPr>
                <w:rFonts w:cs="Arial"/>
                <w:b/>
                <w:color w:val="000000"/>
                <w:szCs w:val="18"/>
              </w:rPr>
              <w:t>XXXXXXX</w:t>
            </w:r>
          </w:p>
        </w:tc>
        <w:tc>
          <w:tcPr>
            <w:tcW w:w="4997" w:type="dxa"/>
            <w:gridSpan w:val="2"/>
            <w:shd w:val="clear" w:color="auto" w:fill="F2F2F2"/>
          </w:tcPr>
          <w:p w14:paraId="1D25B41E" w14:textId="3CB9B127" w:rsidR="00C5787C" w:rsidRPr="007D25E2" w:rsidRDefault="00C5787C" w:rsidP="00600979">
            <w:r w:rsidRPr="007D25E2">
              <w:rPr>
                <w:rFonts w:cs="VodafoneRg-Regular"/>
              </w:rPr>
              <w:t xml:space="preserve">Tel./email: </w:t>
            </w:r>
            <w:r w:rsidR="002E13ED">
              <w:rPr>
                <w:rFonts w:cs="Arial"/>
                <w:b/>
                <w:color w:val="000000"/>
                <w:szCs w:val="18"/>
              </w:rPr>
              <w:t>XXXXXXX</w:t>
            </w:r>
          </w:p>
        </w:tc>
      </w:tr>
    </w:tbl>
    <w:p w14:paraId="2E3C6A00" w14:textId="77777777" w:rsidR="00E03219" w:rsidRPr="00E037D9" w:rsidRDefault="00000000" w:rsidP="00E03219">
      <w:pPr>
        <w:rPr>
          <w:rFonts w:cs="Arial"/>
          <w:color w:val="000000"/>
          <w:sz w:val="20"/>
          <w:szCs w:val="2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10206"/>
      </w:tblGrid>
      <w:tr w:rsidR="00090F72" w14:paraId="51C27B2D" w14:textId="77777777" w:rsidTr="00EF3D34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14:paraId="5EBB47E8" w14:textId="77777777" w:rsidR="00E03219" w:rsidRPr="00E037D9" w:rsidRDefault="0028276F" w:rsidP="00EF3D34">
            <w:pPr>
              <w:pStyle w:val="Podnadpis"/>
            </w:pPr>
            <w:r w:rsidRPr="00E037D9">
              <w:t>Předmět Dílčí smlouvy</w:t>
            </w:r>
          </w:p>
        </w:tc>
      </w:tr>
      <w:tr w:rsidR="00090F72" w14:paraId="687FA8DD" w14:textId="77777777" w:rsidTr="00EF3D34">
        <w:trPr>
          <w:trHeight w:val="186"/>
        </w:trPr>
        <w:tc>
          <w:tcPr>
            <w:tcW w:w="10206" w:type="dxa"/>
            <w:shd w:val="clear" w:color="auto" w:fill="auto"/>
          </w:tcPr>
          <w:p w14:paraId="2CFC5CC4" w14:textId="77777777" w:rsidR="00E03219" w:rsidRPr="00E037D9" w:rsidRDefault="0028276F" w:rsidP="00EF3D34">
            <w:pPr>
              <w:spacing w:before="80" w:line="240" w:lineRule="exact"/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color w:val="000000"/>
              </w:rPr>
              <w:t>V souladu s čl. 1.2 Rámcové smlouvy se smluvní strany dohodly na poskytování služeb elektronických komunikací, jiných služeb a zboží ze strany Poskytova</w:t>
            </w:r>
            <w:r w:rsidRPr="00E037D9">
              <w:rPr>
                <w:rFonts w:cs="Arial"/>
                <w:color w:val="000000"/>
                <w:szCs w:val="18"/>
              </w:rPr>
              <w:t>tele za podmínek uvedených v této Dílčí smlouvě a Obchodních podmínkách OneNet.  Poskytování služeb se bude řídit specifikacemi uvedenými níže v této Dílčí smlouvě.</w:t>
            </w:r>
          </w:p>
        </w:tc>
      </w:tr>
    </w:tbl>
    <w:p w14:paraId="047E0214" w14:textId="77777777" w:rsidR="00E03219" w:rsidRPr="00E037D9" w:rsidRDefault="0028276F" w:rsidP="00E03219">
      <w:pPr>
        <w:spacing w:line="220" w:lineRule="atLeas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Cs w:val="18"/>
        </w:rPr>
        <w:t xml:space="preserve"> 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880"/>
        <w:gridCol w:w="1423"/>
        <w:gridCol w:w="1553"/>
        <w:gridCol w:w="532"/>
        <w:gridCol w:w="237"/>
        <w:gridCol w:w="1641"/>
        <w:gridCol w:w="766"/>
        <w:gridCol w:w="134"/>
        <w:gridCol w:w="3035"/>
      </w:tblGrid>
      <w:tr w:rsidR="00090F72" w14:paraId="4DE10728" w14:textId="77777777" w:rsidTr="00EF3D34">
        <w:trPr>
          <w:trHeight w:val="340"/>
        </w:trPr>
        <w:tc>
          <w:tcPr>
            <w:tcW w:w="10201" w:type="dxa"/>
            <w:gridSpan w:val="9"/>
            <w:shd w:val="clear" w:color="auto" w:fill="939598"/>
            <w:vAlign w:val="center"/>
          </w:tcPr>
          <w:p w14:paraId="712259EF" w14:textId="77777777" w:rsidR="00E03219" w:rsidRPr="00E037D9" w:rsidRDefault="0028276F" w:rsidP="00EF3D34">
            <w:pPr>
              <w:pStyle w:val="Podnadpis"/>
            </w:pPr>
            <w:r w:rsidRPr="00E037D9">
              <w:t>Dohled – kontaktní údaje pro zajištění technické součinnosti</w:t>
            </w:r>
          </w:p>
        </w:tc>
      </w:tr>
      <w:tr w:rsidR="00C5787C" w14:paraId="087EE8F8" w14:textId="77777777" w:rsidTr="00330981">
        <w:trPr>
          <w:trHeight w:val="312"/>
        </w:trPr>
        <w:tc>
          <w:tcPr>
            <w:tcW w:w="880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  <w:hideMark/>
          </w:tcPr>
          <w:p w14:paraId="4CDC6192" w14:textId="6109B059" w:rsidR="00C5787C" w:rsidRPr="0028276F" w:rsidRDefault="00C5787C" w:rsidP="00C5787C">
            <w:pPr>
              <w:rPr>
                <w:rFonts w:cs="Arial"/>
                <w:b/>
                <w:color w:val="000000"/>
                <w:szCs w:val="18"/>
                <w:highlight w:val="yellow"/>
              </w:rPr>
            </w:pPr>
            <w:r w:rsidRPr="007D25E2">
              <w:rPr>
                <w:rFonts w:cs="Arial"/>
                <w:b/>
                <w:bCs/>
                <w:color w:val="000000"/>
                <w:szCs w:val="18"/>
              </w:rPr>
              <w:t>Jméno*: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3D98084A" w14:textId="68A57901" w:rsidR="00C5787C" w:rsidRPr="0028276F" w:rsidRDefault="002E13ED" w:rsidP="00C5787C">
            <w:pPr>
              <w:rPr>
                <w:rFonts w:cs="Arial"/>
                <w:color w:val="000000"/>
                <w:szCs w:val="18"/>
                <w:highlight w:val="yellow"/>
              </w:rPr>
            </w:pPr>
            <w:r>
              <w:rPr>
                <w:rFonts w:cs="Arial"/>
                <w:b/>
                <w:color w:val="000000"/>
                <w:szCs w:val="18"/>
              </w:rPr>
              <w:t>XXXXXXX</w:t>
            </w:r>
          </w:p>
        </w:tc>
        <w:tc>
          <w:tcPr>
            <w:tcW w:w="532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0C82C817" w14:textId="40D4650D" w:rsidR="00C5787C" w:rsidRPr="0028276F" w:rsidRDefault="00C5787C" w:rsidP="00C5787C">
            <w:pPr>
              <w:rPr>
                <w:rFonts w:cs="Arial"/>
                <w:color w:val="000000"/>
                <w:szCs w:val="18"/>
                <w:highlight w:val="yellow"/>
              </w:rPr>
            </w:pPr>
            <w:r w:rsidRPr="007D25E2">
              <w:rPr>
                <w:rFonts w:cs="Arial"/>
                <w:color w:val="000000"/>
                <w:szCs w:val="18"/>
              </w:rPr>
              <w:t>Tel.:</w:t>
            </w:r>
          </w:p>
        </w:tc>
        <w:tc>
          <w:tcPr>
            <w:tcW w:w="1878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1042DF98" w14:textId="067C1C1C" w:rsidR="00C5787C" w:rsidRPr="0028276F" w:rsidRDefault="002E13ED" w:rsidP="00C5787C">
            <w:pPr>
              <w:rPr>
                <w:rFonts w:cs="Arial"/>
                <w:color w:val="000000"/>
                <w:szCs w:val="18"/>
                <w:highlight w:val="yellow"/>
              </w:rPr>
            </w:pPr>
            <w:r>
              <w:rPr>
                <w:rFonts w:cs="Arial"/>
                <w:b/>
                <w:color w:val="000000"/>
                <w:szCs w:val="18"/>
              </w:rPr>
              <w:t>XXXXXXX</w:t>
            </w:r>
          </w:p>
        </w:tc>
        <w:tc>
          <w:tcPr>
            <w:tcW w:w="766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70887766" w14:textId="04BE9B29" w:rsidR="00C5787C" w:rsidRPr="0028276F" w:rsidRDefault="00C5787C" w:rsidP="00C5787C">
            <w:pPr>
              <w:rPr>
                <w:rFonts w:cs="Arial"/>
                <w:color w:val="000000"/>
                <w:szCs w:val="18"/>
                <w:highlight w:val="yellow"/>
              </w:rPr>
            </w:pPr>
            <w:r w:rsidRPr="007D25E2">
              <w:rPr>
                <w:rFonts w:cs="Arial"/>
                <w:color w:val="000000"/>
                <w:szCs w:val="18"/>
              </w:rPr>
              <w:t>Email: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3E597233" w14:textId="7C32C7B2" w:rsidR="00C5787C" w:rsidRPr="0028276F" w:rsidRDefault="002E13ED" w:rsidP="00C5787C">
            <w:pPr>
              <w:rPr>
                <w:rFonts w:cs="Arial"/>
                <w:color w:val="000000"/>
                <w:szCs w:val="18"/>
                <w:highlight w:val="yellow"/>
              </w:rPr>
            </w:pPr>
            <w:r>
              <w:rPr>
                <w:rFonts w:cs="Arial"/>
                <w:b/>
                <w:color w:val="000000"/>
                <w:szCs w:val="18"/>
              </w:rPr>
              <w:t>XXXXXXX</w:t>
            </w:r>
          </w:p>
        </w:tc>
      </w:tr>
      <w:tr w:rsidR="00090F72" w14:paraId="2E0DB70F" w14:textId="77777777" w:rsidTr="00EF3D34">
        <w:trPr>
          <w:trHeight w:val="340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07BC2ECA" w14:textId="77777777" w:rsidR="00E03219" w:rsidRPr="00E037D9" w:rsidRDefault="0028276F" w:rsidP="00EF3D34">
            <w:pPr>
              <w:rPr>
                <w:rFonts w:cs="Arial"/>
                <w:color w:val="000000"/>
                <w:sz w:val="16"/>
                <w:szCs w:val="16"/>
              </w:rPr>
            </w:pPr>
            <w:r w:rsidRPr="00E037D9">
              <w:rPr>
                <w:rFonts w:cs="Arial"/>
                <w:bCs/>
                <w:color w:val="000000"/>
                <w:sz w:val="16"/>
                <w:szCs w:val="16"/>
              </w:rPr>
              <w:t>*</w:t>
            </w:r>
            <w:r w:rsidRPr="00E037D9">
              <w:rPr>
                <w:rFonts w:cs="Arial"/>
                <w:color w:val="000000"/>
                <w:sz w:val="16"/>
                <w:szCs w:val="16"/>
              </w:rPr>
              <w:t>Kontakt je uveden pro případné zajištění technické součinnosti pro zákaznickou lokalitu uvedenou v sekci Identifikace Účastníka.</w:t>
            </w:r>
          </w:p>
          <w:p w14:paraId="595BB3CD" w14:textId="77777777" w:rsidR="00E03219" w:rsidRPr="00E037D9" w:rsidRDefault="00000000" w:rsidP="00EF3D34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090F72" w14:paraId="7E943347" w14:textId="77777777" w:rsidTr="00EF3D34">
        <w:trPr>
          <w:trHeight w:val="340"/>
        </w:trPr>
        <w:tc>
          <w:tcPr>
            <w:tcW w:w="10201" w:type="dxa"/>
            <w:gridSpan w:val="9"/>
            <w:shd w:val="clear" w:color="auto" w:fill="939598"/>
            <w:vAlign w:val="center"/>
            <w:hideMark/>
          </w:tcPr>
          <w:p w14:paraId="5F349064" w14:textId="77777777" w:rsidR="00E03219" w:rsidRPr="00E037D9" w:rsidRDefault="0028276F" w:rsidP="00EF3D34">
            <w:pPr>
              <w:pStyle w:val="Podnadpis"/>
            </w:pPr>
            <w:r w:rsidRPr="00E037D9">
              <w:t>Identifikace služby</w:t>
            </w:r>
          </w:p>
        </w:tc>
      </w:tr>
      <w:tr w:rsidR="00090F72" w14:paraId="478245CB" w14:textId="77777777" w:rsidTr="00330981">
        <w:trPr>
          <w:trHeight w:val="312"/>
        </w:trPr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16801AAA" w14:textId="77777777" w:rsidR="00E03219" w:rsidRPr="00E037D9" w:rsidRDefault="0028276F" w:rsidP="00EF3D34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Název služby:</w:t>
            </w:r>
          </w:p>
        </w:tc>
        <w:tc>
          <w:tcPr>
            <w:tcW w:w="7898" w:type="dxa"/>
            <w:gridSpan w:val="7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4B8BA693" w14:textId="77777777" w:rsidR="00E03219" w:rsidRPr="00E037D9" w:rsidRDefault="0028276F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 xml:space="preserve">Vodafone OneNet - </w:t>
            </w:r>
            <w:r>
              <w:rPr>
                <w:rFonts w:cs="Arial"/>
                <w:color w:val="000000"/>
                <w:szCs w:val="18"/>
              </w:rPr>
              <w:t>Hlasové konvergované služby</w:t>
            </w:r>
          </w:p>
        </w:tc>
      </w:tr>
      <w:tr w:rsidR="00090F72" w14:paraId="0280B807" w14:textId="77777777" w:rsidTr="00330981">
        <w:trPr>
          <w:trHeight w:val="312"/>
        </w:trPr>
        <w:tc>
          <w:tcPr>
            <w:tcW w:w="2303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6BBC6844" w14:textId="77777777" w:rsidR="00E03219" w:rsidRPr="00E037D9" w:rsidRDefault="0028276F" w:rsidP="00EF3D34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k Rámcové smlouvě č.:</w:t>
            </w:r>
          </w:p>
        </w:tc>
        <w:tc>
          <w:tcPr>
            <w:tcW w:w="2322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35F8EBA5" w14:textId="77777777" w:rsidR="00E03219" w:rsidRPr="00E037D9" w:rsidRDefault="0028276F" w:rsidP="00EF3D34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011715</w:t>
            </w:r>
          </w:p>
        </w:tc>
        <w:tc>
          <w:tcPr>
            <w:tcW w:w="2541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2974E4FF" w14:textId="77777777" w:rsidR="00E03219" w:rsidRPr="00E037D9" w:rsidRDefault="0028276F" w:rsidP="00EF3D34">
            <w:pPr>
              <w:keepNext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  <w:r w:rsidRPr="00E037D9">
              <w:rPr>
                <w:rFonts w:cs="Arial"/>
                <w:b/>
                <w:color w:val="000000"/>
                <w:szCs w:val="18"/>
                <w:lang w:eastAsia="en-US"/>
              </w:rPr>
              <w:t xml:space="preserve">Požadavek na: </w:t>
            </w:r>
          </w:p>
        </w:tc>
        <w:tc>
          <w:tcPr>
            <w:tcW w:w="3035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0481CC21" w14:textId="00C40AB9" w:rsidR="00E03219" w:rsidRPr="00E037D9" w:rsidRDefault="0028276F" w:rsidP="00EF3D34">
            <w:pPr>
              <w:keepNext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  <w:r>
              <w:rPr>
                <w:rFonts w:cs="Arial"/>
                <w:color w:val="000000"/>
                <w:szCs w:val="18"/>
              </w:rPr>
              <w:t>Změna služby a prodloužení</w:t>
            </w:r>
          </w:p>
        </w:tc>
      </w:tr>
      <w:tr w:rsidR="00090F72" w14:paraId="0EA08266" w14:textId="77777777" w:rsidTr="00330981">
        <w:trPr>
          <w:trHeight w:val="312"/>
        </w:trPr>
        <w:tc>
          <w:tcPr>
            <w:tcW w:w="2303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1F209433" w14:textId="77777777" w:rsidR="00E03219" w:rsidRPr="00E037D9" w:rsidRDefault="0028276F" w:rsidP="00EF3D34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Dílčí smlouva/verze:</w:t>
            </w:r>
          </w:p>
        </w:tc>
        <w:tc>
          <w:tcPr>
            <w:tcW w:w="2322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3FE23016" w14:textId="015646D6" w:rsidR="00E03219" w:rsidRPr="00E037D9" w:rsidRDefault="0028276F" w:rsidP="00EF3D34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1/2</w:t>
            </w:r>
          </w:p>
        </w:tc>
        <w:tc>
          <w:tcPr>
            <w:tcW w:w="2541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635B9860" w14:textId="77777777" w:rsidR="00E03219" w:rsidRPr="00E037D9" w:rsidRDefault="0028276F" w:rsidP="00EF3D34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Nahrazuje Dílčí smlouvu/verzi:</w:t>
            </w:r>
          </w:p>
        </w:tc>
        <w:tc>
          <w:tcPr>
            <w:tcW w:w="3035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4BF199A7" w14:textId="554629B4" w:rsidR="00E03219" w:rsidRPr="00F72CAB" w:rsidRDefault="0028276F" w:rsidP="00EF3D3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1/1</w:t>
            </w:r>
          </w:p>
        </w:tc>
      </w:tr>
      <w:tr w:rsidR="00090F72" w14:paraId="43452A44" w14:textId="77777777" w:rsidTr="00330981">
        <w:trPr>
          <w:trHeight w:val="312"/>
        </w:trPr>
        <w:tc>
          <w:tcPr>
            <w:tcW w:w="2303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3EB737A8" w14:textId="77777777" w:rsidR="00E03219" w:rsidRPr="000374F8" w:rsidRDefault="00000000" w:rsidP="00EF3D34">
            <w:pPr>
              <w:jc w:val="both"/>
              <w:rPr>
                <w:rFonts w:cs="Arial"/>
                <w:b/>
                <w:szCs w:val="18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15DEEF24" w14:textId="77777777" w:rsidR="00E03219" w:rsidRPr="000374F8" w:rsidRDefault="00000000" w:rsidP="00EF3D3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2488FA04" w14:textId="77777777" w:rsidR="00E03219" w:rsidRPr="000374F8" w:rsidRDefault="0028276F" w:rsidP="00EF3D3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Verze technického řešení</w:t>
            </w:r>
          </w:p>
        </w:tc>
        <w:tc>
          <w:tcPr>
            <w:tcW w:w="3035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35EC3F4C" w14:textId="54309586" w:rsidR="00E03219" w:rsidRPr="000374F8" w:rsidRDefault="0028276F" w:rsidP="00EF3D3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1</w:t>
            </w:r>
            <w:r w:rsidR="00C5787C">
              <w:rPr>
                <w:rFonts w:cs="Arial"/>
                <w:color w:val="000000"/>
                <w:szCs w:val="18"/>
              </w:rPr>
              <w:t>7</w:t>
            </w:r>
          </w:p>
        </w:tc>
      </w:tr>
    </w:tbl>
    <w:p w14:paraId="4F733C82" w14:textId="77777777" w:rsidR="00E03219" w:rsidRPr="00E037D9" w:rsidRDefault="00000000" w:rsidP="00E03219">
      <w:pPr>
        <w:rPr>
          <w:color w:val="000000"/>
        </w:rPr>
      </w:pPr>
    </w:p>
    <w:p w14:paraId="12E51DD9" w14:textId="77777777" w:rsidR="00E03219" w:rsidRPr="00E037D9" w:rsidRDefault="00000000" w:rsidP="0016107E">
      <w:pPr>
        <w:rPr>
          <w:color w:val="00000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1607"/>
        <w:gridCol w:w="8581"/>
        <w:gridCol w:w="18"/>
      </w:tblGrid>
      <w:tr w:rsidR="00090F72" w14:paraId="500046EC" w14:textId="77777777" w:rsidTr="002D3947">
        <w:trPr>
          <w:gridAfter w:val="1"/>
          <w:wAfter w:w="18" w:type="dxa"/>
          <w:trHeight w:hRule="exact" w:val="340"/>
        </w:trPr>
        <w:tc>
          <w:tcPr>
            <w:tcW w:w="10206" w:type="dxa"/>
            <w:gridSpan w:val="2"/>
            <w:tcBorders>
              <w:bottom w:val="single" w:sz="4" w:space="0" w:color="939598"/>
            </w:tcBorders>
            <w:shd w:val="clear" w:color="auto" w:fill="939598"/>
            <w:vAlign w:val="center"/>
          </w:tcPr>
          <w:p w14:paraId="7AB6C068" w14:textId="77777777" w:rsidR="00E03219" w:rsidRPr="00E037D9" w:rsidRDefault="0028276F" w:rsidP="008E6132">
            <w:pPr>
              <w:pStyle w:val="Podnadpis"/>
              <w:keepNext/>
              <w:keepLines/>
            </w:pPr>
            <w:r w:rsidRPr="00E037D9">
              <w:t>Fakturační údaje</w:t>
            </w:r>
          </w:p>
        </w:tc>
      </w:tr>
      <w:tr w:rsidR="00090F72" w14:paraId="1DB1A48D" w14:textId="77777777" w:rsidTr="0016107E">
        <w:trPr>
          <w:trHeight w:val="312"/>
        </w:trPr>
        <w:tc>
          <w:tcPr>
            <w:tcW w:w="1608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35ADB05D" w14:textId="77777777" w:rsidR="00D152F4" w:rsidRPr="00E037D9" w:rsidRDefault="0028276F" w:rsidP="008E6132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 xml:space="preserve">Fakturační skupina č.: </w:t>
            </w:r>
          </w:p>
        </w:tc>
        <w:tc>
          <w:tcPr>
            <w:tcW w:w="8616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6353B773" w14:textId="77777777" w:rsidR="00D152F4" w:rsidRPr="00E037D9" w:rsidRDefault="0028276F" w:rsidP="008E6132">
            <w:pPr>
              <w:keepNext/>
              <w:keepLines/>
              <w:tabs>
                <w:tab w:val="left" w:pos="2778"/>
              </w:tabs>
              <w:ind w:left="-108"/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1</w:t>
            </w:r>
          </w:p>
        </w:tc>
      </w:tr>
      <w:tr w:rsidR="00090F72" w14:paraId="2B25D4A0" w14:textId="77777777" w:rsidTr="0016107E">
        <w:trPr>
          <w:trHeight w:val="312"/>
        </w:trPr>
        <w:tc>
          <w:tcPr>
            <w:tcW w:w="1608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43026CAB" w14:textId="77777777" w:rsidR="00D152F4" w:rsidRPr="00E037D9" w:rsidRDefault="0028276F" w:rsidP="008E6132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Adresát: </w:t>
            </w:r>
          </w:p>
        </w:tc>
        <w:tc>
          <w:tcPr>
            <w:tcW w:w="8616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4F0FC5D8" w14:textId="77777777" w:rsidR="00D152F4" w:rsidRPr="00E037D9" w:rsidRDefault="0028276F" w:rsidP="008E6132">
            <w:pPr>
              <w:keepNext/>
              <w:keepLines/>
              <w:ind w:left="-108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Ústav pro českou literaturu AV ČR, v. v. i.</w:t>
            </w:r>
          </w:p>
        </w:tc>
      </w:tr>
      <w:tr w:rsidR="00090F72" w14:paraId="455030C3" w14:textId="77777777" w:rsidTr="0016107E">
        <w:trPr>
          <w:trHeight w:val="312"/>
        </w:trPr>
        <w:tc>
          <w:tcPr>
            <w:tcW w:w="1608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655AB9D7" w14:textId="77777777" w:rsidR="00D152F4" w:rsidRPr="00E037D9" w:rsidRDefault="0028276F" w:rsidP="008E6132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Ulice, č.p.: </w:t>
            </w:r>
          </w:p>
        </w:tc>
        <w:tc>
          <w:tcPr>
            <w:tcW w:w="8616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64986464" w14:textId="77777777" w:rsidR="00D152F4" w:rsidRPr="00E037D9" w:rsidRDefault="0028276F" w:rsidP="008E6132">
            <w:pPr>
              <w:keepNext/>
              <w:keepLines/>
              <w:ind w:left="-108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Na Florenci 1420/3</w:t>
            </w:r>
          </w:p>
        </w:tc>
      </w:tr>
      <w:tr w:rsidR="00090F72" w14:paraId="395C3849" w14:textId="77777777" w:rsidTr="0016107E">
        <w:trPr>
          <w:trHeight w:val="312"/>
        </w:trPr>
        <w:tc>
          <w:tcPr>
            <w:tcW w:w="1608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306B79EA" w14:textId="77777777" w:rsidR="00D152F4" w:rsidRPr="00E037D9" w:rsidRDefault="0028276F" w:rsidP="008E6132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PSČ, Město: </w:t>
            </w:r>
          </w:p>
        </w:tc>
        <w:tc>
          <w:tcPr>
            <w:tcW w:w="8616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2630CE04" w14:textId="77777777" w:rsidR="00D152F4" w:rsidRPr="00E037D9" w:rsidRDefault="0028276F" w:rsidP="008E6132">
            <w:pPr>
              <w:keepNext/>
              <w:keepLines/>
              <w:ind w:left="-108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110 00, Praha 1</w:t>
            </w:r>
          </w:p>
        </w:tc>
      </w:tr>
      <w:tr w:rsidR="00090F72" w14:paraId="0E63240A" w14:textId="77777777" w:rsidTr="0016107E">
        <w:trPr>
          <w:trHeight w:val="312"/>
        </w:trPr>
        <w:tc>
          <w:tcPr>
            <w:tcW w:w="1608" w:type="dxa"/>
            <w:tcBorders>
              <w:top w:val="single" w:sz="4" w:space="0" w:color="939598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21E81147" w14:textId="77777777" w:rsidR="00D152F4" w:rsidRPr="00E037D9" w:rsidRDefault="0028276F" w:rsidP="008E6132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Tarifní plány:  </w:t>
            </w:r>
          </w:p>
        </w:tc>
        <w:tc>
          <w:tcPr>
            <w:tcW w:w="8616" w:type="dxa"/>
            <w:gridSpan w:val="2"/>
            <w:tcBorders>
              <w:top w:val="single" w:sz="4" w:space="0" w:color="939598"/>
              <w:bottom w:val="single" w:sz="4" w:space="0" w:color="AEAAAA" w:themeColor="background2" w:themeShade="BF"/>
              <w:right w:val="single" w:sz="4" w:space="0" w:color="939598"/>
            </w:tcBorders>
            <w:shd w:val="clear" w:color="auto" w:fill="auto"/>
            <w:vAlign w:val="center"/>
          </w:tcPr>
          <w:p w14:paraId="5EEB9294" w14:textId="77777777" w:rsidR="00D152F4" w:rsidRDefault="0028276F" w:rsidP="008E6132">
            <w:pPr>
              <w:keepNext/>
              <w:keepLines/>
              <w:ind w:left="-108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vše</w:t>
            </w:r>
          </w:p>
        </w:tc>
      </w:tr>
      <w:tr w:rsidR="00090F72" w14:paraId="75F3BD81" w14:textId="77777777" w:rsidTr="0016107E">
        <w:trPr>
          <w:trHeight w:val="334"/>
        </w:trPr>
        <w:tc>
          <w:tcPr>
            <w:tcW w:w="1608" w:type="dxa"/>
            <w:tcBorders>
              <w:top w:val="single" w:sz="4" w:space="0" w:color="AEAAAA" w:themeColor="background2" w:themeShade="BF"/>
            </w:tcBorders>
            <w:shd w:val="clear" w:color="auto" w:fill="auto"/>
            <w:vAlign w:val="center"/>
          </w:tcPr>
          <w:p w14:paraId="0C6A592B" w14:textId="77777777" w:rsidR="00262318" w:rsidRDefault="00000000" w:rsidP="002D3947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vAlign w:val="center"/>
          </w:tcPr>
          <w:p w14:paraId="66EB8FAD" w14:textId="77777777" w:rsidR="00262318" w:rsidRDefault="00000000" w:rsidP="002D3947">
            <w:pPr>
              <w:ind w:left="-108" w:right="459"/>
              <w:jc w:val="both"/>
              <w:rPr>
                <w:rFonts w:cs="Arial"/>
                <w:color w:val="000000"/>
                <w:szCs w:val="18"/>
              </w:rPr>
            </w:pPr>
          </w:p>
        </w:tc>
      </w:tr>
    </w:tbl>
    <w:p w14:paraId="22BA0004" w14:textId="77777777" w:rsidR="00E03219" w:rsidRDefault="00000000" w:rsidP="00E351F3">
      <w:pPr>
        <w:keepLines/>
        <w:rPr>
          <w:color w:val="000000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090F72" w14:paraId="01483641" w14:textId="77777777" w:rsidTr="00931B06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14:paraId="549F608F" w14:textId="77777777" w:rsidR="00E03219" w:rsidRPr="00E037D9" w:rsidRDefault="0028276F" w:rsidP="00E351F3">
            <w:pPr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EE0E14">
              <w:rPr>
                <w:rStyle w:val="Siln"/>
                <w:color w:val="000000"/>
              </w:rPr>
              <w:t>Termíny a doba trvání Dílčí smlouvy</w:t>
            </w:r>
          </w:p>
        </w:tc>
      </w:tr>
    </w:tbl>
    <w:p w14:paraId="4A560918" w14:textId="77777777" w:rsidR="00E03219" w:rsidRPr="00E037D9" w:rsidRDefault="0028276F" w:rsidP="00E351F3">
      <w:pPr>
        <w:pStyle w:val="Podnadpis"/>
        <w:keepLines/>
        <w:rPr>
          <w:highlight w:val="green"/>
        </w:rPr>
      </w:pPr>
      <w:r w:rsidRPr="00E037D9">
        <w:t xml:space="preserve">  </w:t>
      </w:r>
    </w:p>
    <w:p w14:paraId="61A7C15F" w14:textId="47AD8CC4" w:rsidR="006F3B4D" w:rsidRPr="00E037D9" w:rsidRDefault="0028276F" w:rsidP="00E351F3">
      <w:pPr>
        <w:keepLines/>
        <w:ind w:left="142" w:right="141" w:hanging="142"/>
        <w:jc w:val="both"/>
        <w:rPr>
          <w:rFonts w:cs="Arial"/>
          <w:bCs/>
          <w:color w:val="000000"/>
          <w:szCs w:val="18"/>
          <w:lang w:eastAsia="en-US"/>
        </w:rPr>
      </w:pPr>
      <w:r>
        <w:rPr>
          <w:rFonts w:cs="Arial"/>
          <w:color w:val="000000"/>
          <w:szCs w:val="18"/>
        </w:rPr>
        <w:t xml:space="preserve">    </w:t>
      </w:r>
      <w:r w:rsidRPr="0028276F">
        <w:rPr>
          <w:rFonts w:cs="Arial"/>
          <w:bCs/>
          <w:color w:val="000000"/>
          <w:szCs w:val="18"/>
          <w:lang w:eastAsia="en-US"/>
        </w:rPr>
        <w:t>Dílčí smlouva se uzavírá na dobu neurčitou s tím, že minimální doba užívání služby (tzn. minimální doba trvání Dílčí smlouvy) je stanovena od Rozhodného dne podle Smlouvy do</w:t>
      </w:r>
      <w:r>
        <w:rPr>
          <w:rFonts w:cs="Arial"/>
          <w:bCs/>
          <w:color w:val="000000"/>
          <w:szCs w:val="18"/>
          <w:lang w:eastAsia="en-US"/>
        </w:rPr>
        <w:t xml:space="preserve"> </w:t>
      </w:r>
      <w:r w:rsidRPr="0028276F">
        <w:rPr>
          <w:rFonts w:cs="Arial"/>
          <w:b/>
          <w:color w:val="000000"/>
          <w:szCs w:val="18"/>
          <w:lang w:eastAsia="en-US"/>
        </w:rPr>
        <w:t>3</w:t>
      </w:r>
      <w:r w:rsidR="00E5793A">
        <w:rPr>
          <w:rFonts w:cs="Arial"/>
          <w:b/>
          <w:color w:val="000000"/>
          <w:szCs w:val="18"/>
          <w:lang w:eastAsia="en-US"/>
        </w:rPr>
        <w:t>0</w:t>
      </w:r>
      <w:r w:rsidRPr="0028276F">
        <w:rPr>
          <w:rFonts w:cs="Arial"/>
          <w:b/>
          <w:color w:val="000000"/>
          <w:szCs w:val="18"/>
          <w:lang w:eastAsia="en-US"/>
        </w:rPr>
        <w:t>.</w:t>
      </w:r>
      <w:r w:rsidR="004727D1">
        <w:rPr>
          <w:rFonts w:cs="Arial"/>
          <w:b/>
          <w:color w:val="000000"/>
          <w:szCs w:val="18"/>
          <w:lang w:eastAsia="en-US"/>
        </w:rPr>
        <w:t>11</w:t>
      </w:r>
      <w:r w:rsidRPr="0028276F">
        <w:rPr>
          <w:rFonts w:cs="Arial"/>
          <w:b/>
          <w:color w:val="000000"/>
          <w:szCs w:val="18"/>
          <w:lang w:eastAsia="en-US"/>
        </w:rPr>
        <w:t>.2024</w:t>
      </w:r>
      <w:r>
        <w:rPr>
          <w:rFonts w:cs="Arial"/>
          <w:bCs/>
          <w:color w:val="000000"/>
          <w:szCs w:val="18"/>
          <w:lang w:eastAsia="en-US"/>
        </w:rPr>
        <w:t>.</w:t>
      </w:r>
      <w:r w:rsidRPr="0028276F">
        <w:rPr>
          <w:rFonts w:cs="Arial"/>
          <w:bCs/>
          <w:color w:val="000000"/>
          <w:szCs w:val="18"/>
          <w:lang w:eastAsia="en-US"/>
        </w:rPr>
        <w:t>Nastavení služeb dle této Dílčí smlouvy bude provedeno nejpozději k Rozhodnému dni, pokud bude podepsaná Dílčí smlouva doručena Poskytovateli do 15 dnů před tímto datem. V opačném případě bude nastavení služeb provedeno až od dalšího celého zúčtovacího období.</w:t>
      </w:r>
    </w:p>
    <w:p w14:paraId="7BB25524" w14:textId="77777777" w:rsidR="00DC3B56" w:rsidRDefault="00000000" w:rsidP="003D02C0">
      <w:pPr>
        <w:keepNext/>
        <w:keepLines/>
        <w:jc w:val="both"/>
        <w:rPr>
          <w:color w:val="000000"/>
        </w:rPr>
      </w:pPr>
    </w:p>
    <w:p w14:paraId="03793B0C" w14:textId="77777777" w:rsidR="002F3BDE" w:rsidRDefault="00000000" w:rsidP="003D02C0">
      <w:pPr>
        <w:keepNext/>
        <w:keepLines/>
        <w:jc w:val="both"/>
        <w:rPr>
          <w:color w:val="000000"/>
        </w:rPr>
      </w:pPr>
    </w:p>
    <w:p w14:paraId="5CDADD4D" w14:textId="77777777" w:rsidR="00E03219" w:rsidRPr="00003B48" w:rsidRDefault="0028276F" w:rsidP="00002862">
      <w:pPr>
        <w:pStyle w:val="Nadpis1"/>
        <w:keepLines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Hlasový tarifní plán</w:t>
      </w:r>
    </w:p>
    <w:p w14:paraId="5368B7AD" w14:textId="77777777" w:rsidR="005B5713" w:rsidRPr="00A27FBF" w:rsidRDefault="0028276F" w:rsidP="00002862">
      <w:pPr>
        <w:keepLines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36331E">
        <w:rPr>
          <w:b/>
          <w:color w:val="000000"/>
          <w:sz w:val="20"/>
          <w:szCs w:val="20"/>
          <w:lang w:eastAsia="en-US"/>
        </w:rPr>
        <w:t>Tarifní plán č. 1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090F72" w14:paraId="4BE48937" w14:textId="77777777" w:rsidTr="00303C34">
        <w:trPr>
          <w:trHeight w:val="369"/>
        </w:trPr>
        <w:tc>
          <w:tcPr>
            <w:tcW w:w="5245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735B467B" w14:textId="77777777" w:rsidR="00E03219" w:rsidRPr="00E037D9" w:rsidRDefault="0028276F" w:rsidP="00002862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TP1 Tarif s individuální sazbou</w:t>
            </w:r>
          </w:p>
        </w:tc>
        <w:tc>
          <w:tcPr>
            <w:tcW w:w="4961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0FABC656" w14:textId="77777777" w:rsidR="00E03219" w:rsidRDefault="0028276F" w:rsidP="00002862">
            <w:pPr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pravidelná měsíční</w:t>
            </w:r>
          </w:p>
        </w:tc>
      </w:tr>
      <w:tr w:rsidR="00090F72" w14:paraId="22DE5F5D" w14:textId="77777777" w:rsidTr="00303C34">
        <w:trPr>
          <w:trHeight w:val="312"/>
        </w:trPr>
        <w:tc>
          <w:tcPr>
            <w:tcW w:w="5245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1970D0C2" w14:textId="77777777" w:rsidR="00736D3C" w:rsidRPr="00E037D9" w:rsidRDefault="0028276F" w:rsidP="003E67F6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4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Uživatel mobilního čísla s minutovou sazbou</w:t>
            </w:r>
          </w:p>
        </w:tc>
        <w:tc>
          <w:tcPr>
            <w:tcW w:w="4961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18056AC9" w14:textId="0308ED97" w:rsidR="00736D3C" w:rsidRPr="00E037D9" w:rsidRDefault="002E13ED" w:rsidP="00002862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>,00</w:t>
            </w:r>
            <w:r w:rsidR="0028276F">
              <w:rPr>
                <w:rFonts w:cs="Arial"/>
                <w:color w:val="000000"/>
                <w:sz w:val="20"/>
              </w:rPr>
              <w:t xml:space="preserve"> Kč</w:t>
            </w:r>
          </w:p>
        </w:tc>
      </w:tr>
      <w:tr w:rsidR="00090F72" w14:paraId="2D6E877C" w14:textId="77777777" w:rsidTr="00303C34">
        <w:trPr>
          <w:trHeight w:val="312"/>
        </w:trPr>
        <w:tc>
          <w:tcPr>
            <w:tcW w:w="5245" w:type="dxa"/>
            <w:tcBorders>
              <w:top w:val="single" w:sz="4" w:space="0" w:color="A6A6A6" w:themeColor="background1" w:themeShade="A6"/>
            </w:tcBorders>
            <w:vAlign w:val="center"/>
          </w:tcPr>
          <w:p w14:paraId="47FD2B0E" w14:textId="77777777" w:rsidR="00736D3C" w:rsidRPr="00736D3C" w:rsidRDefault="0028276F" w:rsidP="003E67F6">
            <w:pPr>
              <w:keepLines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Cs w:val="18"/>
              </w:rPr>
              <w:t>Uživatel pevného čísla s minutovou sazbou</w:t>
            </w:r>
          </w:p>
        </w:tc>
        <w:tc>
          <w:tcPr>
            <w:tcW w:w="4961" w:type="dxa"/>
            <w:tcBorders>
              <w:top w:val="single" w:sz="4" w:space="0" w:color="A6A6A6" w:themeColor="background1" w:themeShade="A6"/>
            </w:tcBorders>
            <w:vAlign w:val="center"/>
          </w:tcPr>
          <w:p w14:paraId="5669A1BC" w14:textId="2F9DDB42" w:rsidR="00736D3C" w:rsidRPr="00736D3C" w:rsidRDefault="0028276F" w:rsidP="00002862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E13ED">
              <w:rPr>
                <w:rFonts w:cs="Arial"/>
                <w:color w:val="000000"/>
                <w:szCs w:val="18"/>
              </w:rPr>
              <w:t>XXX</w:t>
            </w:r>
            <w:r>
              <w:rPr>
                <w:rFonts w:cs="Arial"/>
                <w:color w:val="000000"/>
                <w:szCs w:val="18"/>
              </w:rPr>
              <w:t xml:space="preserve">,00 Kč </w:t>
            </w:r>
          </w:p>
        </w:tc>
      </w:tr>
    </w:tbl>
    <w:p w14:paraId="04505FE4" w14:textId="77777777" w:rsidR="00E03219" w:rsidRPr="00E037D9" w:rsidRDefault="00000000" w:rsidP="00002862">
      <w:pPr>
        <w:keepLines/>
        <w:rPr>
          <w:rFonts w:cs="Arial"/>
          <w:color w:val="000000"/>
          <w:sz w:val="14"/>
          <w:szCs w:val="14"/>
        </w:rPr>
      </w:pPr>
    </w:p>
    <w:p w14:paraId="1A7B5804" w14:textId="77777777" w:rsidR="00E03219" w:rsidRPr="00E037D9" w:rsidRDefault="0028276F" w:rsidP="00002862">
      <w:pPr>
        <w:keepLines/>
        <w:rPr>
          <w:color w:val="000000"/>
          <w:sz w:val="20"/>
          <w:szCs w:val="20"/>
          <w:lang w:eastAsia="en-US"/>
        </w:rPr>
      </w:pPr>
      <w:r w:rsidRPr="00E037D9">
        <w:rPr>
          <w:rFonts w:cs="Arial"/>
          <w:color w:val="000000"/>
          <w:sz w:val="14"/>
          <w:szCs w:val="14"/>
        </w:rPr>
        <w:t xml:space="preserve">   Je-li hlasová služba poskytována pomocí ADSL/VDSL, nevztahuje se na ní Dohoda o garantované úrovni služeb.</w:t>
      </w:r>
    </w:p>
    <w:p w14:paraId="08EC4F0C" w14:textId="77777777" w:rsidR="00E03219" w:rsidRDefault="00000000" w:rsidP="00002862">
      <w:pPr>
        <w:keepLines/>
        <w:rPr>
          <w:color w:val="000000"/>
          <w:lang w:eastAsia="en-US"/>
        </w:rPr>
      </w:pPr>
    </w:p>
    <w:p w14:paraId="6CA13EAC" w14:textId="77777777" w:rsidR="00BA2505" w:rsidRDefault="00000000" w:rsidP="00002862">
      <w:pPr>
        <w:keepLines/>
        <w:rPr>
          <w:b/>
          <w:color w:val="000000"/>
          <w:sz w:val="20"/>
          <w:szCs w:val="20"/>
          <w:lang w:eastAsia="en-US"/>
        </w:rPr>
      </w:pPr>
    </w:p>
    <w:p w14:paraId="00EE38FC" w14:textId="77777777" w:rsidR="00E03219" w:rsidRDefault="00000000" w:rsidP="00282C79">
      <w:pPr>
        <w:keepNext/>
        <w:keepLines/>
        <w:rPr>
          <w:color w:val="000000"/>
        </w:rPr>
      </w:pPr>
    </w:p>
    <w:p w14:paraId="4E0CCF9F" w14:textId="77777777" w:rsidR="00A83EB8" w:rsidRPr="00E037D9" w:rsidRDefault="0028276F" w:rsidP="00282C79">
      <w:pPr>
        <w:keepNext/>
        <w:keepLines/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14:paraId="5C85E9D1" w14:textId="77777777" w:rsidR="00A83EB8" w:rsidRPr="004C686B" w:rsidRDefault="0028276F" w:rsidP="00282C79">
      <w:pPr>
        <w:keepNext/>
        <w:keepLines/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332"/>
        <w:gridCol w:w="3260"/>
      </w:tblGrid>
      <w:tr w:rsidR="00090F72" w14:paraId="10F0C0D3" w14:textId="77777777" w:rsidTr="00303C34">
        <w:trPr>
          <w:trHeight w:val="296"/>
        </w:trPr>
        <w:tc>
          <w:tcPr>
            <w:tcW w:w="3614" w:type="dxa"/>
            <w:vMerge w:val="restart"/>
            <w:shd w:val="clear" w:color="auto" w:fill="F2F2F2"/>
            <w:vAlign w:val="center"/>
          </w:tcPr>
          <w:p w14:paraId="1867E12D" w14:textId="77777777" w:rsidR="00E03219" w:rsidRPr="00E037D9" w:rsidRDefault="0028276F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592" w:type="dxa"/>
            <w:gridSpan w:val="2"/>
            <w:shd w:val="clear" w:color="auto" w:fill="F2F2F2"/>
            <w:vAlign w:val="center"/>
          </w:tcPr>
          <w:p w14:paraId="6436448D" w14:textId="77777777" w:rsidR="00E03219" w:rsidRPr="00E037D9" w:rsidRDefault="0028276F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090F72" w14:paraId="582FCCF4" w14:textId="77777777" w:rsidTr="00303C34">
        <w:trPr>
          <w:trHeight w:val="296"/>
        </w:trPr>
        <w:tc>
          <w:tcPr>
            <w:tcW w:w="361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7F220BD5" w14:textId="77777777" w:rsidR="00E03219" w:rsidRPr="00E037D9" w:rsidRDefault="00000000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332" w:type="dxa"/>
            <w:tcBorders>
              <w:bottom w:val="nil"/>
            </w:tcBorders>
            <w:shd w:val="clear" w:color="auto" w:fill="F2F2F2"/>
            <w:vAlign w:val="center"/>
          </w:tcPr>
          <w:p w14:paraId="582CD886" w14:textId="77777777" w:rsidR="00E03219" w:rsidRPr="00E037D9" w:rsidRDefault="0028276F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14:paraId="4B7B671E" w14:textId="77777777" w:rsidR="00E03219" w:rsidRPr="00E037D9" w:rsidRDefault="0028276F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090F72" w14:paraId="147BA163" w14:textId="77777777" w:rsidTr="00303C34">
        <w:trPr>
          <w:trHeight w:val="312"/>
        </w:trPr>
        <w:tc>
          <w:tcPr>
            <w:tcW w:w="3614" w:type="dxa"/>
            <w:tcBorders>
              <w:top w:val="nil"/>
            </w:tcBorders>
            <w:vAlign w:val="center"/>
          </w:tcPr>
          <w:p w14:paraId="3CD68B6D" w14:textId="77777777" w:rsidR="00E03219" w:rsidRPr="00E037D9" w:rsidRDefault="0028276F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>Z pevné na pevnou</w:t>
            </w:r>
          </w:p>
        </w:tc>
        <w:tc>
          <w:tcPr>
            <w:tcW w:w="3332" w:type="dxa"/>
            <w:tcBorders>
              <w:top w:val="nil"/>
            </w:tcBorders>
            <w:vAlign w:val="center"/>
          </w:tcPr>
          <w:p w14:paraId="0DAFA5D3" w14:textId="4F66B47B" w:rsidR="00E03219" w:rsidRPr="00E037D9" w:rsidRDefault="002E13ED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XXX </w:t>
            </w:r>
            <w:r w:rsidR="0028276F"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6793F3C" w14:textId="197563BF" w:rsidR="00E03219" w:rsidRPr="00E037D9" w:rsidRDefault="002E13ED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XXX </w:t>
            </w:r>
            <w:r w:rsidR="0028276F"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090F72" w14:paraId="5593BF6B" w14:textId="77777777" w:rsidTr="00303C34">
        <w:trPr>
          <w:trHeight w:val="312"/>
        </w:trPr>
        <w:tc>
          <w:tcPr>
            <w:tcW w:w="3614" w:type="dxa"/>
            <w:vAlign w:val="center"/>
          </w:tcPr>
          <w:p w14:paraId="65EB1C78" w14:textId="77777777" w:rsidR="00E03219" w:rsidRPr="00E037D9" w:rsidRDefault="0028276F" w:rsidP="00282C79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>Z pevné na mobil</w:t>
            </w:r>
          </w:p>
        </w:tc>
        <w:tc>
          <w:tcPr>
            <w:tcW w:w="3332" w:type="dxa"/>
            <w:vAlign w:val="center"/>
          </w:tcPr>
          <w:p w14:paraId="07B008B4" w14:textId="34E6179F" w:rsidR="00E03219" w:rsidRPr="00E037D9" w:rsidRDefault="002E13ED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XXX </w:t>
            </w:r>
            <w:r w:rsidR="0028276F"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260" w:type="dxa"/>
            <w:vAlign w:val="center"/>
          </w:tcPr>
          <w:p w14:paraId="074AA475" w14:textId="18AF77D7" w:rsidR="00E03219" w:rsidRPr="00E037D9" w:rsidRDefault="002E13ED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XXX </w:t>
            </w:r>
            <w:r w:rsidR="0028276F"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090F72" w14:paraId="42B52B11" w14:textId="77777777" w:rsidTr="00303C34">
        <w:trPr>
          <w:trHeight w:val="312"/>
        </w:trPr>
        <w:tc>
          <w:tcPr>
            <w:tcW w:w="3614" w:type="dxa"/>
            <w:vAlign w:val="center"/>
          </w:tcPr>
          <w:p w14:paraId="20235E70" w14:textId="77777777" w:rsidR="00E03219" w:rsidRPr="00E037D9" w:rsidRDefault="0028276F" w:rsidP="00282C79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>
              <w:rPr>
                <w:color w:val="000000"/>
              </w:rPr>
              <w:t>Vnitrofiremní volání (VPN) – pevná linka</w:t>
            </w:r>
          </w:p>
        </w:tc>
        <w:tc>
          <w:tcPr>
            <w:tcW w:w="3332" w:type="dxa"/>
            <w:vAlign w:val="center"/>
          </w:tcPr>
          <w:p w14:paraId="07EABE1E" w14:textId="3879E078" w:rsidR="00E03219" w:rsidRDefault="002E13ED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XXX </w:t>
            </w:r>
            <w:r w:rsidR="0028276F">
              <w:rPr>
                <w:rFonts w:cs="Arial"/>
                <w:color w:val="000000"/>
                <w:szCs w:val="18"/>
              </w:rPr>
              <w:t xml:space="preserve">Kč/min </w:t>
            </w:r>
          </w:p>
        </w:tc>
        <w:tc>
          <w:tcPr>
            <w:tcW w:w="3260" w:type="dxa"/>
            <w:vAlign w:val="center"/>
          </w:tcPr>
          <w:p w14:paraId="538C26B1" w14:textId="77777777" w:rsidR="00E03219" w:rsidRDefault="0028276F" w:rsidP="00282C7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/</w:t>
            </w:r>
          </w:p>
        </w:tc>
      </w:tr>
    </w:tbl>
    <w:p w14:paraId="3B42120E" w14:textId="77777777" w:rsidR="00E03219" w:rsidRDefault="0028276F" w:rsidP="00282C79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 w:rsidRPr="00561179">
        <w:rPr>
          <w:rFonts w:cs="Arial"/>
          <w:b/>
          <w:color w:val="000000"/>
          <w:szCs w:val="18"/>
        </w:rPr>
        <w:t xml:space="preserve">  způsob tarifikace pevná linka 60+1</w:t>
      </w:r>
    </w:p>
    <w:p w14:paraId="70BB659F" w14:textId="77777777" w:rsidR="00E03219" w:rsidRPr="004950CE" w:rsidRDefault="00000000" w:rsidP="00282C79">
      <w:pPr>
        <w:keepNext/>
        <w:keepLines/>
        <w:tabs>
          <w:tab w:val="left" w:pos="2480"/>
        </w:tabs>
        <w:rPr>
          <w:color w:val="000000"/>
        </w:rPr>
      </w:pPr>
    </w:p>
    <w:p w14:paraId="603669FD" w14:textId="77777777" w:rsidR="00E03219" w:rsidRPr="002564D3" w:rsidRDefault="00000000" w:rsidP="00E03219">
      <w:pPr>
        <w:tabs>
          <w:tab w:val="left" w:pos="2480"/>
        </w:tabs>
        <w:rPr>
          <w:rFonts w:cs="Arial"/>
          <w:color w:val="000000"/>
          <w:szCs w:val="18"/>
          <w:lang w:val="en-US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402"/>
        <w:gridCol w:w="3190"/>
      </w:tblGrid>
      <w:tr w:rsidR="00090F72" w14:paraId="45A96D52" w14:textId="77777777" w:rsidTr="00303C34">
        <w:trPr>
          <w:trHeight w:val="296"/>
        </w:trPr>
        <w:tc>
          <w:tcPr>
            <w:tcW w:w="3614" w:type="dxa"/>
            <w:vMerge w:val="restart"/>
            <w:shd w:val="clear" w:color="auto" w:fill="F2F2F2"/>
            <w:vAlign w:val="center"/>
          </w:tcPr>
          <w:p w14:paraId="228CF809" w14:textId="77777777" w:rsidR="00E03219" w:rsidRPr="00E037D9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592" w:type="dxa"/>
            <w:gridSpan w:val="2"/>
            <w:shd w:val="clear" w:color="auto" w:fill="F2F2F2"/>
            <w:vAlign w:val="center"/>
          </w:tcPr>
          <w:p w14:paraId="1514450B" w14:textId="77777777" w:rsidR="00E03219" w:rsidRPr="00E037D9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090F72" w14:paraId="08FAE282" w14:textId="77777777" w:rsidTr="00303C34">
        <w:trPr>
          <w:trHeight w:val="296"/>
        </w:trPr>
        <w:tc>
          <w:tcPr>
            <w:tcW w:w="361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FD3B0B8" w14:textId="77777777" w:rsidR="00E03219" w:rsidRPr="00E037D9" w:rsidRDefault="00000000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14:paraId="472F32B9" w14:textId="77777777" w:rsidR="00E03219" w:rsidRPr="00E037D9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190" w:type="dxa"/>
            <w:tcBorders>
              <w:bottom w:val="nil"/>
            </w:tcBorders>
            <w:shd w:val="clear" w:color="auto" w:fill="F2F2F2"/>
            <w:vAlign w:val="center"/>
          </w:tcPr>
          <w:p w14:paraId="78B9BFAA" w14:textId="77777777" w:rsidR="00E03219" w:rsidRPr="00E037D9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090F72" w14:paraId="7B943F0A" w14:textId="77777777" w:rsidTr="00303C34">
        <w:trPr>
          <w:trHeight w:hRule="exact" w:val="312"/>
        </w:trPr>
        <w:tc>
          <w:tcPr>
            <w:tcW w:w="3614" w:type="dxa"/>
            <w:vAlign w:val="center"/>
          </w:tcPr>
          <w:p w14:paraId="1BD0518C" w14:textId="77777777" w:rsidR="00E03219" w:rsidRPr="002838B2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vAlign w:val="center"/>
          </w:tcPr>
          <w:p w14:paraId="21D523CE" w14:textId="41ADC503" w:rsidR="00E03219" w:rsidRPr="00FF7439" w:rsidRDefault="002E13ED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</w:t>
            </w:r>
            <w:r w:rsidRPr="005474B0">
              <w:rPr>
                <w:rFonts w:cs="Arial"/>
                <w:color w:val="000000"/>
                <w:szCs w:val="18"/>
              </w:rPr>
              <w:t xml:space="preserve"> </w:t>
            </w:r>
            <w:r w:rsidR="0028276F" w:rsidRPr="005474B0"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190" w:type="dxa"/>
            <w:vAlign w:val="center"/>
          </w:tcPr>
          <w:p w14:paraId="08CB554E" w14:textId="15E656DA" w:rsidR="00E03219" w:rsidRPr="00FF7439" w:rsidRDefault="002E13ED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</w:t>
            </w:r>
            <w:r w:rsidRPr="005474B0">
              <w:rPr>
                <w:rFonts w:cs="Arial"/>
                <w:color w:val="000000"/>
                <w:szCs w:val="18"/>
              </w:rPr>
              <w:t xml:space="preserve"> </w:t>
            </w:r>
            <w:r w:rsidR="0028276F" w:rsidRPr="005474B0"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090F72" w14:paraId="1DF5DA7E" w14:textId="77777777" w:rsidTr="00303C34">
        <w:trPr>
          <w:trHeight w:hRule="exact" w:val="312"/>
        </w:trPr>
        <w:tc>
          <w:tcPr>
            <w:tcW w:w="3614" w:type="dxa"/>
            <w:vAlign w:val="center"/>
          </w:tcPr>
          <w:p w14:paraId="01435B32" w14:textId="77777777" w:rsidR="00E03219" w:rsidRPr="002838B2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vAlign w:val="center"/>
          </w:tcPr>
          <w:p w14:paraId="100E4AAF" w14:textId="79197267" w:rsidR="00E03219" w:rsidRPr="00FF7439" w:rsidRDefault="002E13ED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</w:t>
            </w:r>
            <w:r w:rsidRPr="005474B0">
              <w:rPr>
                <w:rFonts w:cs="Arial"/>
                <w:color w:val="000000"/>
                <w:szCs w:val="18"/>
              </w:rPr>
              <w:t xml:space="preserve"> </w:t>
            </w:r>
            <w:r w:rsidR="0028276F" w:rsidRPr="005474B0"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190" w:type="dxa"/>
            <w:vAlign w:val="center"/>
          </w:tcPr>
          <w:p w14:paraId="0F53D3ED" w14:textId="356802A3" w:rsidR="00E03219" w:rsidRPr="00FF7439" w:rsidRDefault="002E13ED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</w:t>
            </w:r>
            <w:r w:rsidRPr="005474B0">
              <w:rPr>
                <w:rFonts w:cs="Arial"/>
                <w:color w:val="000000"/>
                <w:szCs w:val="18"/>
              </w:rPr>
              <w:t xml:space="preserve"> </w:t>
            </w:r>
            <w:r w:rsidR="0028276F" w:rsidRPr="005474B0"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090F72" w14:paraId="7D429FE7" w14:textId="77777777" w:rsidTr="00303C34">
        <w:trPr>
          <w:trHeight w:hRule="exact" w:val="312"/>
        </w:trPr>
        <w:tc>
          <w:tcPr>
            <w:tcW w:w="3614" w:type="dxa"/>
            <w:vAlign w:val="center"/>
          </w:tcPr>
          <w:p w14:paraId="7BCBD61E" w14:textId="77777777" w:rsidR="00E03219" w:rsidRPr="00E037D9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3402" w:type="dxa"/>
            <w:vAlign w:val="center"/>
          </w:tcPr>
          <w:p w14:paraId="55E24A40" w14:textId="72498EAD" w:rsidR="00E03219" w:rsidRPr="00FF7439" w:rsidRDefault="002E13ED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XXX </w:t>
            </w:r>
            <w:r w:rsidR="0028276F"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3190" w:type="dxa"/>
            <w:vAlign w:val="center"/>
          </w:tcPr>
          <w:p w14:paraId="65475988" w14:textId="77777777" w:rsidR="00E03219" w:rsidRPr="00FF7439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090F72" w14:paraId="12AE8904" w14:textId="77777777" w:rsidTr="00303C34">
        <w:trPr>
          <w:trHeight w:hRule="exact" w:val="312"/>
        </w:trPr>
        <w:tc>
          <w:tcPr>
            <w:tcW w:w="3614" w:type="dxa"/>
            <w:vAlign w:val="center"/>
          </w:tcPr>
          <w:p w14:paraId="7FFD5787" w14:textId="77777777" w:rsidR="00E03219" w:rsidRPr="00E037D9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vAlign w:val="center"/>
          </w:tcPr>
          <w:p w14:paraId="3513C490" w14:textId="71A3AC1B" w:rsidR="00E03219" w:rsidRPr="00FF7439" w:rsidRDefault="002E13ED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XXX </w:t>
            </w:r>
            <w:r w:rsidR="0028276F">
              <w:rPr>
                <w:rFonts w:cs="Arial"/>
                <w:color w:val="000000"/>
                <w:szCs w:val="18"/>
              </w:rPr>
              <w:t>Kč/SMS</w:t>
            </w:r>
          </w:p>
        </w:tc>
        <w:tc>
          <w:tcPr>
            <w:tcW w:w="3190" w:type="dxa"/>
            <w:vAlign w:val="center"/>
          </w:tcPr>
          <w:p w14:paraId="52689F27" w14:textId="1D03B37C" w:rsidR="00E03219" w:rsidRPr="00FF7439" w:rsidRDefault="002E13ED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XXX </w:t>
            </w:r>
            <w:r w:rsidR="0028276F">
              <w:rPr>
                <w:rFonts w:cs="Arial"/>
                <w:color w:val="000000"/>
                <w:szCs w:val="18"/>
              </w:rPr>
              <w:t>Kč/SMS</w:t>
            </w:r>
          </w:p>
        </w:tc>
      </w:tr>
    </w:tbl>
    <w:p w14:paraId="4CCB1CDE" w14:textId="77777777" w:rsidR="00E03219" w:rsidRDefault="0028276F" w:rsidP="00EA00DB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 xml:space="preserve">  způsob tarifikace mobilní linka 60+1</w:t>
      </w:r>
    </w:p>
    <w:p w14:paraId="271F5641" w14:textId="77777777" w:rsidR="00E03219" w:rsidRPr="002564D3" w:rsidRDefault="00000000" w:rsidP="00E03219">
      <w:pPr>
        <w:tabs>
          <w:tab w:val="left" w:pos="2480"/>
        </w:tabs>
        <w:rPr>
          <w:rFonts w:cs="Arial"/>
          <w:color w:val="000000"/>
          <w:szCs w:val="18"/>
        </w:rPr>
      </w:pPr>
    </w:p>
    <w:p w14:paraId="783CBAC6" w14:textId="77777777" w:rsidR="000245BA" w:rsidRDefault="00000000" w:rsidP="00E03219">
      <w:pPr>
        <w:tabs>
          <w:tab w:val="left" w:pos="2480"/>
        </w:tabs>
        <w:rPr>
          <w:b/>
          <w:color w:val="000000"/>
          <w:sz w:val="20"/>
          <w:szCs w:val="20"/>
          <w:lang w:eastAsia="en-US"/>
        </w:rPr>
      </w:pPr>
    </w:p>
    <w:p w14:paraId="4CD642DA" w14:textId="77777777" w:rsidR="00E03219" w:rsidRPr="00A27FBF" w:rsidRDefault="0028276F" w:rsidP="00B61C92">
      <w:pPr>
        <w:keepNext/>
        <w:keepLines/>
        <w:tabs>
          <w:tab w:val="left" w:pos="2480"/>
        </w:tabs>
        <w:rPr>
          <w:b/>
          <w:color w:val="000000"/>
          <w:sz w:val="20"/>
          <w:szCs w:val="20"/>
          <w:lang w:eastAsia="en-US"/>
        </w:rPr>
      </w:pPr>
      <w:r w:rsidRPr="0036331E">
        <w:rPr>
          <w:b/>
          <w:color w:val="000000"/>
          <w:sz w:val="20"/>
          <w:szCs w:val="20"/>
          <w:lang w:eastAsia="en-US"/>
        </w:rPr>
        <w:t>Neomezené tarify - Tarifní plán č. 2, 3</w:t>
      </w:r>
      <w:r w:rsidRPr="00A27FBF">
        <w:rPr>
          <w:b/>
          <w:color w:val="000000"/>
          <w:sz w:val="20"/>
          <w:szCs w:val="20"/>
          <w:lang w:eastAsia="en-US"/>
        </w:rPr>
        <w:tab/>
      </w:r>
    </w:p>
    <w:p w14:paraId="52CF8806" w14:textId="77777777" w:rsidR="00E03219" w:rsidRPr="00F454DC" w:rsidRDefault="00000000" w:rsidP="00B61C92">
      <w:pPr>
        <w:keepNext/>
        <w:keepLines/>
        <w:rPr>
          <w:b/>
          <w:color w:val="000000"/>
        </w:rPr>
      </w:pPr>
    </w:p>
    <w:tbl>
      <w:tblPr>
        <w:tblW w:w="10348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2835"/>
        <w:gridCol w:w="1134"/>
        <w:gridCol w:w="992"/>
        <w:gridCol w:w="992"/>
      </w:tblGrid>
      <w:tr w:rsidR="00090F72" w14:paraId="58A34649" w14:textId="77777777" w:rsidTr="009229EC">
        <w:trPr>
          <w:trHeight w:val="567"/>
        </w:trPr>
        <w:tc>
          <w:tcPr>
            <w:tcW w:w="3119" w:type="dxa"/>
            <w:tcBorders>
              <w:bottom w:val="nil"/>
            </w:tcBorders>
            <w:shd w:val="clear" w:color="auto" w:fill="F2F2F2"/>
            <w:vAlign w:val="center"/>
          </w:tcPr>
          <w:p w14:paraId="7EA23E6B" w14:textId="77777777" w:rsidR="00E03219" w:rsidRPr="00F454DC" w:rsidRDefault="00000000" w:rsidP="00B61C92">
            <w:pPr>
              <w:keepNext/>
              <w:keepLines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14:paraId="314192D2" w14:textId="77777777" w:rsidR="00E03219" w:rsidRPr="00F454DC" w:rsidRDefault="0028276F" w:rsidP="00B61C92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Uživatelský poplatek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3BAA572F" w14:textId="77777777" w:rsidR="00E03219" w:rsidRPr="00F454DC" w:rsidRDefault="0028276F" w:rsidP="00B61C92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14:paraId="10DF7833" w14:textId="77777777" w:rsidR="00E03219" w:rsidRPr="00F454DC" w:rsidRDefault="0028276F" w:rsidP="00B61C92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Automatický Dokup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2F2F2"/>
            <w:vAlign w:val="center"/>
          </w:tcPr>
          <w:p w14:paraId="6812F300" w14:textId="77777777" w:rsidR="00E03219" w:rsidRPr="00F454DC" w:rsidRDefault="0028276F" w:rsidP="00B61C92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Objem dokupu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2F2F2"/>
            <w:vAlign w:val="center"/>
          </w:tcPr>
          <w:p w14:paraId="3A0122DD" w14:textId="77777777" w:rsidR="00E03219" w:rsidRPr="00F454DC" w:rsidRDefault="0028276F" w:rsidP="00B61C92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Cena za dokup dat</w:t>
            </w:r>
          </w:p>
        </w:tc>
      </w:tr>
      <w:tr w:rsidR="00090F72" w14:paraId="6201102E" w14:textId="77777777" w:rsidTr="009229EC">
        <w:trPr>
          <w:trHeight w:val="312"/>
        </w:trPr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CC3BBC" w14:textId="77777777" w:rsidR="00E03219" w:rsidRPr="00F454DC" w:rsidRDefault="0028276F" w:rsidP="00B61C92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 xml:space="preserve">2 - Neomezené volání a SMS s OneNet mobilním připojením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1C4D46" w14:textId="2D9252F1" w:rsidR="007D49AC" w:rsidRDefault="002E13ED" w:rsidP="00B61C92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>,00 Kč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CD5630" w14:textId="77777777" w:rsidR="00E03219" w:rsidRPr="00F454DC" w:rsidRDefault="0028276F" w:rsidP="00B61C92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OneNet mobilní připojení 1,5GB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04E85" w14:textId="77777777" w:rsidR="00E03219" w:rsidRPr="00F454DC" w:rsidRDefault="0028276F" w:rsidP="00B61C92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81316A" w14:textId="77777777" w:rsidR="00E03219" w:rsidRPr="00F454DC" w:rsidRDefault="0028276F" w:rsidP="00B61C92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250 MB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5174F8" w14:textId="18189B46" w:rsidR="00E03219" w:rsidRPr="00F454DC" w:rsidRDefault="002E13ED" w:rsidP="00B61C92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>,00 Kč</w:t>
            </w:r>
          </w:p>
        </w:tc>
      </w:tr>
      <w:tr w:rsidR="00090F72" w14:paraId="0B721464" w14:textId="77777777" w:rsidTr="009229EC">
        <w:trPr>
          <w:trHeight w:val="312"/>
        </w:trPr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D6967E" w14:textId="77777777" w:rsidR="00E03219" w:rsidRPr="00F454DC" w:rsidRDefault="0028276F" w:rsidP="00B61C92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 xml:space="preserve">3 - Neomezené volání a SMS s OneNet mobilním připojením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583B30" w14:textId="3D778570" w:rsidR="007D49AC" w:rsidRDefault="002E13ED" w:rsidP="00B61C92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>,00 Kč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E36AFE" w14:textId="77777777" w:rsidR="00E03219" w:rsidRPr="00F454DC" w:rsidRDefault="0028276F" w:rsidP="00B61C92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OneNet mobilní připojení 5GB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8C61D9" w14:textId="77777777" w:rsidR="00E03219" w:rsidRPr="00F454DC" w:rsidRDefault="0028276F" w:rsidP="00B61C92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9297ED" w14:textId="77777777" w:rsidR="00E03219" w:rsidRPr="00F454DC" w:rsidRDefault="0028276F" w:rsidP="00B61C92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1 GB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DB2D9F" w14:textId="226DAB90" w:rsidR="00E03219" w:rsidRPr="00F454DC" w:rsidRDefault="002E13ED" w:rsidP="00B61C92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>,00 Kč</w:t>
            </w:r>
          </w:p>
        </w:tc>
      </w:tr>
    </w:tbl>
    <w:p w14:paraId="3284FBE6" w14:textId="77777777" w:rsidR="000245BA" w:rsidRDefault="00000000" w:rsidP="00E03219">
      <w:pPr>
        <w:rPr>
          <w:rFonts w:ascii="Vodaofne rg" w:hAnsi="Vodaofne rg"/>
          <w:color w:val="000000"/>
          <w:lang w:eastAsia="en-US"/>
        </w:rPr>
      </w:pPr>
    </w:p>
    <w:p w14:paraId="32C0698B" w14:textId="77777777" w:rsidR="004950CE" w:rsidRDefault="00000000" w:rsidP="00E03219">
      <w:pPr>
        <w:rPr>
          <w:rFonts w:ascii="Vodaofne rg" w:hAnsi="Vodaofne rg"/>
          <w:color w:val="000000"/>
          <w:lang w:eastAsia="en-US"/>
        </w:rPr>
      </w:pPr>
    </w:p>
    <w:p w14:paraId="1A9DBBCF" w14:textId="77777777" w:rsidR="00E03219" w:rsidRPr="00F454DC" w:rsidRDefault="0028276F" w:rsidP="00EA00DB">
      <w:pPr>
        <w:keepNext/>
        <w:keepLines/>
      </w:pPr>
      <w:r w:rsidRPr="00F454DC">
        <w:lastRenderedPageBreak/>
        <w:t>Volání v rámci ČR:</w:t>
      </w:r>
    </w:p>
    <w:tbl>
      <w:tblPr>
        <w:tblW w:w="10314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3402"/>
        <w:gridCol w:w="3260"/>
      </w:tblGrid>
      <w:tr w:rsidR="00090F72" w14:paraId="54A52C9C" w14:textId="77777777" w:rsidTr="00303C34">
        <w:trPr>
          <w:trHeight w:val="296"/>
        </w:trPr>
        <w:tc>
          <w:tcPr>
            <w:tcW w:w="3652" w:type="dxa"/>
            <w:vMerge w:val="restart"/>
            <w:shd w:val="clear" w:color="auto" w:fill="F2F2F2"/>
            <w:vAlign w:val="center"/>
          </w:tcPr>
          <w:p w14:paraId="303AC486" w14:textId="77777777" w:rsidR="00E03219" w:rsidRPr="002B5BAA" w:rsidRDefault="0028276F" w:rsidP="00EA00DB">
            <w:pPr>
              <w:keepNext/>
              <w:keepLines/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8F7CB8">
              <w:rPr>
                <w:rFonts w:cs="Arial"/>
                <w:b/>
                <w:bCs/>
                <w:szCs w:val="18"/>
              </w:rPr>
              <w:t>Typ služby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14:paraId="599217BA" w14:textId="77777777" w:rsidR="00E03219" w:rsidRPr="00F454DC" w:rsidRDefault="0028276F" w:rsidP="00EA00DB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Cena za jednotku</w:t>
            </w:r>
          </w:p>
        </w:tc>
      </w:tr>
      <w:tr w:rsidR="00090F72" w14:paraId="1CDFF39C" w14:textId="77777777" w:rsidTr="00303C34">
        <w:trPr>
          <w:trHeight w:val="296"/>
        </w:trPr>
        <w:tc>
          <w:tcPr>
            <w:tcW w:w="3652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FAD480B" w14:textId="77777777" w:rsidR="00E03219" w:rsidRPr="00F454DC" w:rsidRDefault="00000000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14:paraId="15B1B301" w14:textId="77777777" w:rsidR="00E03219" w:rsidRPr="00F454DC" w:rsidRDefault="0028276F" w:rsidP="00EA00DB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Do sítě Vodafone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14:paraId="5D2CDB25" w14:textId="77777777" w:rsidR="00E03219" w:rsidRPr="00F454DC" w:rsidRDefault="0028276F" w:rsidP="00EA00DB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Do ostatních sítí</w:t>
            </w:r>
          </w:p>
        </w:tc>
      </w:tr>
      <w:tr w:rsidR="00090F72" w14:paraId="7FCC2328" w14:textId="77777777" w:rsidTr="00303C34">
        <w:trPr>
          <w:trHeight w:hRule="exact" w:val="312"/>
        </w:trPr>
        <w:tc>
          <w:tcPr>
            <w:tcW w:w="3652" w:type="dxa"/>
            <w:tcBorders>
              <w:top w:val="nil"/>
            </w:tcBorders>
            <w:vAlign w:val="center"/>
          </w:tcPr>
          <w:p w14:paraId="569160FE" w14:textId="77777777" w:rsidR="00E03219" w:rsidRPr="00F454DC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2242C864" w14:textId="7E4F3D32" w:rsidR="00E03219" w:rsidRPr="0019480C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770E6F2E" w14:textId="289254BA" w:rsidR="00E03219" w:rsidRPr="0019480C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Calibri"/>
                <w:szCs w:val="18"/>
              </w:rPr>
              <w:t xml:space="preserve"> Kč/min</w:t>
            </w:r>
          </w:p>
        </w:tc>
      </w:tr>
      <w:tr w:rsidR="00090F72" w14:paraId="4BA31BD2" w14:textId="77777777" w:rsidTr="00303C34">
        <w:trPr>
          <w:trHeight w:hRule="exact" w:val="312"/>
        </w:trPr>
        <w:tc>
          <w:tcPr>
            <w:tcW w:w="3652" w:type="dxa"/>
            <w:tcBorders>
              <w:top w:val="single" w:sz="4" w:space="0" w:color="939598"/>
            </w:tcBorders>
            <w:vAlign w:val="center"/>
          </w:tcPr>
          <w:p w14:paraId="556DA1A7" w14:textId="77777777" w:rsidR="00E03219" w:rsidRPr="00F454DC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14:paraId="69DF61B3" w14:textId="0FC1FF4C" w:rsidR="00E03219" w:rsidRPr="0019480C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14:paraId="39B40EA8" w14:textId="6352672F" w:rsidR="00E03219" w:rsidRPr="0019480C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Calibri"/>
                <w:szCs w:val="18"/>
              </w:rPr>
              <w:t xml:space="preserve"> Kč/min</w:t>
            </w:r>
          </w:p>
        </w:tc>
      </w:tr>
      <w:tr w:rsidR="00090F72" w14:paraId="17B0D298" w14:textId="77777777" w:rsidTr="00303C34">
        <w:trPr>
          <w:trHeight w:hRule="exact" w:val="312"/>
        </w:trPr>
        <w:tc>
          <w:tcPr>
            <w:tcW w:w="3652" w:type="dxa"/>
            <w:tcBorders>
              <w:top w:val="single" w:sz="4" w:space="0" w:color="939598"/>
            </w:tcBorders>
            <w:vAlign w:val="center"/>
          </w:tcPr>
          <w:p w14:paraId="4B6F2A7E" w14:textId="77777777" w:rsidR="00E03219" w:rsidRPr="00F454DC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Volání v rámci VPN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14:paraId="02BE1080" w14:textId="12191D80" w:rsidR="00E03219" w:rsidRPr="0019480C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14:paraId="508BA11E" w14:textId="77777777" w:rsidR="00E03219" w:rsidRPr="0019480C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090F72" w14:paraId="49F8717E" w14:textId="77777777" w:rsidTr="00303C34">
        <w:trPr>
          <w:trHeight w:hRule="exact" w:val="312"/>
        </w:trPr>
        <w:tc>
          <w:tcPr>
            <w:tcW w:w="3652" w:type="dxa"/>
            <w:tcBorders>
              <w:top w:val="single" w:sz="4" w:space="0" w:color="939598"/>
            </w:tcBorders>
            <w:vAlign w:val="center"/>
          </w:tcPr>
          <w:p w14:paraId="758BE1C4" w14:textId="77777777" w:rsidR="00E03219" w:rsidRPr="00F454DC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14:paraId="12610029" w14:textId="13BE10F6" w:rsidR="00E03219" w:rsidRPr="0019480C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14:paraId="2E4FE45C" w14:textId="1BA9F859" w:rsidR="00E03219" w:rsidRPr="0019480C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5B26C0F8" w14:textId="77777777" w:rsidR="00EC7859" w:rsidRDefault="00000000" w:rsidP="00E03219">
      <w:pPr>
        <w:rPr>
          <w:b/>
          <w:color w:val="000000"/>
          <w:sz w:val="20"/>
          <w:szCs w:val="20"/>
          <w:lang w:eastAsia="en-US"/>
        </w:rPr>
      </w:pPr>
    </w:p>
    <w:p w14:paraId="78C5CDE5" w14:textId="77777777" w:rsidR="00E03219" w:rsidRPr="003D0B08" w:rsidRDefault="00000000" w:rsidP="00E03219">
      <w:pPr>
        <w:rPr>
          <w:b/>
          <w:color w:val="000000"/>
          <w:sz w:val="20"/>
          <w:szCs w:val="20"/>
          <w:lang w:eastAsia="en-US"/>
        </w:rPr>
      </w:pPr>
    </w:p>
    <w:p w14:paraId="5778C84B" w14:textId="77777777" w:rsidR="00E03219" w:rsidRPr="001E31FB" w:rsidRDefault="0028276F" w:rsidP="00916FD2">
      <w:pPr>
        <w:keepNext/>
        <w:keepLines/>
        <w:spacing w:before="60" w:after="60"/>
        <w:jc w:val="both"/>
        <w:outlineLvl w:val="0"/>
        <w:rPr>
          <w:b/>
          <w:sz w:val="20"/>
          <w:szCs w:val="20"/>
          <w:lang w:eastAsia="en-US"/>
        </w:rPr>
      </w:pPr>
      <w:r w:rsidRPr="001E31FB">
        <w:rPr>
          <w:b/>
          <w:sz w:val="20"/>
          <w:szCs w:val="20"/>
          <w:lang w:eastAsia="en-US"/>
        </w:rPr>
        <w:t>Datové karty - Tarifní plán č. 4</w:t>
      </w:r>
    </w:p>
    <w:p w14:paraId="4FA8DA0F" w14:textId="77777777" w:rsidR="00E03219" w:rsidRPr="001E31FB" w:rsidRDefault="00000000" w:rsidP="00EA00DB">
      <w:pPr>
        <w:keepNext/>
        <w:keepLines/>
        <w:tabs>
          <w:tab w:val="left" w:pos="2480"/>
        </w:tabs>
        <w:rPr>
          <w:rFonts w:cs="Arial"/>
          <w:b/>
          <w:szCs w:val="18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554"/>
      </w:tblGrid>
      <w:tr w:rsidR="00090F72" w14:paraId="6434F006" w14:textId="77777777" w:rsidTr="00303C34">
        <w:trPr>
          <w:trHeight w:val="369"/>
        </w:trPr>
        <w:tc>
          <w:tcPr>
            <w:tcW w:w="3652" w:type="dxa"/>
            <w:tcBorders>
              <w:top w:val="single" w:sz="4" w:space="0" w:color="939598"/>
              <w:left w:val="nil"/>
              <w:bottom w:val="nil"/>
              <w:right w:val="single" w:sz="4" w:space="0" w:color="939598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2521C" w14:textId="77777777" w:rsidR="00E03219" w:rsidRPr="001E31FB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</w:rPr>
            </w:pPr>
            <w:r w:rsidRPr="001E31FB">
              <w:rPr>
                <w:rFonts w:cs="Arial"/>
                <w:b/>
                <w:sz w:val="20"/>
              </w:rPr>
              <w:t>TP4</w:t>
            </w:r>
          </w:p>
        </w:tc>
        <w:tc>
          <w:tcPr>
            <w:tcW w:w="6554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4BBCA" w14:textId="77777777" w:rsidR="00E03219" w:rsidRPr="001E31FB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szCs w:val="18"/>
              </w:rPr>
            </w:pPr>
            <w:r w:rsidRPr="001E31FB">
              <w:rPr>
                <w:szCs w:val="18"/>
              </w:rPr>
              <w:t xml:space="preserve">Uživatel mobilního čísla s minutovou sazbou </w:t>
            </w:r>
            <w:r w:rsidRPr="001E31FB">
              <w:rPr>
                <w:b/>
                <w:bCs/>
                <w:szCs w:val="18"/>
              </w:rPr>
              <w:t>(pravidelná měsíční)</w:t>
            </w:r>
          </w:p>
        </w:tc>
      </w:tr>
      <w:tr w:rsidR="00090F72" w14:paraId="722BC8FF" w14:textId="77777777" w:rsidTr="00303C34">
        <w:trPr>
          <w:trHeight w:val="312"/>
        </w:trPr>
        <w:tc>
          <w:tcPr>
            <w:tcW w:w="3652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9067F" w14:textId="77777777" w:rsidR="005F4BEC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Uživatel Data SIM</w:t>
            </w:r>
          </w:p>
        </w:tc>
        <w:tc>
          <w:tcPr>
            <w:tcW w:w="6554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B1AB1" w14:textId="6A0D8CF3" w:rsidR="005F4BEC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 xml:space="preserve"> Kč</w:t>
            </w:r>
          </w:p>
        </w:tc>
      </w:tr>
    </w:tbl>
    <w:p w14:paraId="14CAD088" w14:textId="77777777" w:rsidR="00E03219" w:rsidRDefault="0028276F" w:rsidP="0038608B">
      <w:pPr>
        <w:keepNext/>
        <w:keepLines/>
        <w:spacing w:before="50"/>
        <w:ind w:left="142"/>
        <w:rPr>
          <w:color w:val="000000"/>
          <w:sz w:val="14"/>
          <w:szCs w:val="14"/>
          <w:lang w:eastAsia="en-US"/>
        </w:rPr>
      </w:pPr>
      <w:r>
        <w:rPr>
          <w:rFonts w:cs="Arial"/>
          <w:color w:val="000000"/>
          <w:sz w:val="14"/>
          <w:szCs w:val="14"/>
        </w:rPr>
        <w:t>Je-li hlasová služba poskytována pomocí ADSL/VDSL, nevztahuje se na ní Dohoda o garantované úrovni služeb.</w:t>
      </w:r>
    </w:p>
    <w:p w14:paraId="43AEA87B" w14:textId="77777777" w:rsidR="00E03219" w:rsidRDefault="0028276F" w:rsidP="0038608B">
      <w:pPr>
        <w:keepNext/>
        <w:keepLines/>
        <w:spacing w:before="50"/>
        <w:ind w:left="142"/>
        <w:rPr>
          <w:rFonts w:cs="Arial"/>
          <w:color w:val="000000"/>
          <w:sz w:val="14"/>
          <w:szCs w:val="14"/>
        </w:rPr>
      </w:pPr>
      <w:r w:rsidRPr="0018532E">
        <w:rPr>
          <w:rFonts w:cs="Arial"/>
          <w:color w:val="000000"/>
          <w:sz w:val="14"/>
          <w:szCs w:val="14"/>
        </w:rPr>
        <w:t>Tarifní plán – Data SIM nelze aktivovat bez Datového tarifu.  Nastavený Tarifní plán – Data SIM nelze převést na jiný tarifní plán, tj. Tarifní plán - Data SIM lze pouze aktivovat nebo zrušit. Objednání dalších tarifních plánů není uvedeným dotčeno.</w:t>
      </w:r>
    </w:p>
    <w:p w14:paraId="1E823D91" w14:textId="77777777" w:rsidR="00EC7859" w:rsidRPr="000D0E39" w:rsidRDefault="00000000" w:rsidP="00E03219">
      <w:pPr>
        <w:spacing w:before="50"/>
        <w:rPr>
          <w:rFonts w:cs="Arial"/>
          <w:color w:val="000000"/>
          <w:sz w:val="22"/>
          <w:szCs w:val="22"/>
        </w:rPr>
      </w:pPr>
    </w:p>
    <w:p w14:paraId="0580B713" w14:textId="77777777" w:rsidR="00E03219" w:rsidRPr="00BA6DB4" w:rsidRDefault="0028276F" w:rsidP="00EA00DB">
      <w:pPr>
        <w:keepNext/>
        <w:keepLines/>
        <w:spacing w:after="60"/>
        <w:rPr>
          <w:b/>
          <w:color w:val="000000"/>
        </w:rPr>
      </w:pPr>
      <w:r w:rsidRPr="00BA6DB4">
        <w:rPr>
          <w:b/>
          <w:color w:val="000000"/>
        </w:rPr>
        <w:t xml:space="preserve">INDIVIDUÁLNĚ SJEDNANÉ CENY </w:t>
      </w:r>
    </w:p>
    <w:p w14:paraId="35FC0DBF" w14:textId="77777777" w:rsidR="00E03219" w:rsidRDefault="0028276F" w:rsidP="00EA00DB">
      <w:pPr>
        <w:keepNext/>
        <w:keepLines/>
        <w:rPr>
          <w:szCs w:val="20"/>
          <w:lang w:eastAsia="en-US"/>
        </w:rPr>
      </w:pPr>
      <w:r w:rsidRPr="00C840E7"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402"/>
        <w:gridCol w:w="3190"/>
      </w:tblGrid>
      <w:tr w:rsidR="00090F72" w14:paraId="0326C9BC" w14:textId="77777777" w:rsidTr="00303C34">
        <w:trPr>
          <w:trHeight w:val="296"/>
        </w:trPr>
        <w:tc>
          <w:tcPr>
            <w:tcW w:w="3614" w:type="dxa"/>
            <w:vMerge w:val="restart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14:paraId="21A83AEB" w14:textId="77777777" w:rsidR="00E03219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592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  <w:hideMark/>
          </w:tcPr>
          <w:p w14:paraId="4DE91DBD" w14:textId="77777777" w:rsidR="00E03219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090F72" w14:paraId="370A6C1E" w14:textId="77777777" w:rsidTr="00303C34">
        <w:trPr>
          <w:trHeight w:val="296"/>
        </w:trPr>
        <w:tc>
          <w:tcPr>
            <w:tcW w:w="3614" w:type="dxa"/>
            <w:vMerge/>
            <w:tcBorders>
              <w:top w:val="nil"/>
              <w:left w:val="nil"/>
              <w:bottom w:val="nil"/>
              <w:right w:val="single" w:sz="4" w:space="0" w:color="939598"/>
            </w:tcBorders>
            <w:vAlign w:val="center"/>
            <w:hideMark/>
          </w:tcPr>
          <w:p w14:paraId="0215DE42" w14:textId="77777777" w:rsidR="00E03219" w:rsidRDefault="00000000" w:rsidP="00EA00DB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14:paraId="1BFC3CDC" w14:textId="77777777" w:rsidR="00E03219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36B774D9" w14:textId="77777777" w:rsidR="00E03219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090F72" w14:paraId="4ADEF70E" w14:textId="77777777" w:rsidTr="00303C34">
        <w:trPr>
          <w:trHeight w:hRule="exact" w:val="312"/>
        </w:trPr>
        <w:tc>
          <w:tcPr>
            <w:tcW w:w="3614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25E29916" w14:textId="77777777" w:rsidR="00E03219" w:rsidRPr="00CB3706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0117A0D6" w14:textId="064A2259" w:rsidR="00E03219" w:rsidRPr="00CB3706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319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0281DBEE" w14:textId="5B42C27D" w:rsidR="00E03219" w:rsidRPr="00CB3706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Calibri"/>
                <w:szCs w:val="18"/>
              </w:rPr>
              <w:t xml:space="preserve"> Kč/min</w:t>
            </w:r>
          </w:p>
        </w:tc>
      </w:tr>
      <w:tr w:rsidR="00090F72" w14:paraId="396E3116" w14:textId="77777777" w:rsidTr="00303C34">
        <w:trPr>
          <w:trHeight w:hRule="exact" w:val="312"/>
        </w:trPr>
        <w:tc>
          <w:tcPr>
            <w:tcW w:w="361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66B89EE6" w14:textId="77777777" w:rsidR="00E03219" w:rsidRPr="00CB3706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53B4C1BC" w14:textId="5765787C" w:rsidR="00E03219" w:rsidRPr="00CB3706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58791D84" w14:textId="33615F69" w:rsidR="00E03219" w:rsidRPr="00CB3706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Calibri"/>
                <w:szCs w:val="18"/>
              </w:rPr>
              <w:t xml:space="preserve"> Kč/min</w:t>
            </w:r>
          </w:p>
        </w:tc>
      </w:tr>
      <w:tr w:rsidR="00090F72" w14:paraId="4A23966C" w14:textId="77777777" w:rsidTr="00303C34">
        <w:trPr>
          <w:trHeight w:hRule="exact" w:val="312"/>
        </w:trPr>
        <w:tc>
          <w:tcPr>
            <w:tcW w:w="361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535DF48E" w14:textId="77777777" w:rsidR="00E03219" w:rsidRPr="00CB3706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567BC413" w14:textId="4B526F5C" w:rsidR="00E03219" w:rsidRPr="00CB3706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651DFA98" w14:textId="77777777" w:rsidR="00E03219" w:rsidRPr="00CB3706" w:rsidRDefault="0028276F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CB3706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090F72" w14:paraId="747D5D1B" w14:textId="77777777" w:rsidTr="00303C34">
        <w:trPr>
          <w:trHeight w:hRule="exact" w:val="312"/>
        </w:trPr>
        <w:tc>
          <w:tcPr>
            <w:tcW w:w="361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524E9B14" w14:textId="77777777" w:rsidR="00E03219" w:rsidRPr="00CB3706" w:rsidRDefault="0028276F" w:rsidP="00EA00DB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2CA0330C" w14:textId="3AA1E2FE" w:rsidR="00E03219" w:rsidRPr="00CB3706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18D3129A" w14:textId="357D2701" w:rsidR="00E03219" w:rsidRPr="00CB3706" w:rsidRDefault="009C11CB" w:rsidP="00EA00D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XXX</w:t>
            </w:r>
            <w:r w:rsidR="0028276F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0869D9BC" w14:textId="77777777" w:rsidR="00E03219" w:rsidRDefault="0028276F" w:rsidP="00EA00DB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 xml:space="preserve">  způsob tarifikace 60+60 </w:t>
      </w:r>
    </w:p>
    <w:p w14:paraId="5FD2BDC3" w14:textId="77777777" w:rsidR="00E03219" w:rsidRDefault="00000000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</w:p>
    <w:p w14:paraId="32C6D215" w14:textId="77777777" w:rsidR="00E03219" w:rsidRPr="003D0B08" w:rsidRDefault="00000000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</w:p>
    <w:p w14:paraId="10764D38" w14:textId="77777777" w:rsidR="00DC7937" w:rsidRDefault="00000000" w:rsidP="00DC7937">
      <w:pPr>
        <w:keepLines/>
      </w:pPr>
    </w:p>
    <w:p w14:paraId="257D0BCD" w14:textId="77777777" w:rsidR="00E03219" w:rsidRPr="00A27FBF" w:rsidRDefault="0028276F" w:rsidP="00892EA4">
      <w:pPr>
        <w:pStyle w:val="Nadpis1"/>
        <w:keepNext/>
        <w:keepLines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</w:t>
      </w:r>
    </w:p>
    <w:p w14:paraId="493A82A0" w14:textId="77777777" w:rsidR="00F80650" w:rsidRPr="00F66613" w:rsidRDefault="0028276F" w:rsidP="00892EA4">
      <w:pPr>
        <w:keepNext/>
        <w:keepLines/>
        <w:jc w:val="both"/>
        <w:rPr>
          <w:bCs/>
          <w:color w:val="000000"/>
          <w:szCs w:val="20"/>
        </w:rPr>
      </w:pPr>
      <w:r w:rsidRPr="00F66613">
        <w:rPr>
          <w:bCs/>
          <w:color w:val="000000"/>
          <w:szCs w:val="20"/>
        </w:rPr>
        <w:t>Ceny služeb OneNet Roaming EU &amp; World v zóně 1, odpovídají cenám služeb platných do ostatních mobilních sítích v České republice a sjednaných ve Smlouvě jako Tarifní plány.</w:t>
      </w:r>
    </w:p>
    <w:p w14:paraId="64B21515" w14:textId="77777777" w:rsidR="00E03219" w:rsidRDefault="0028276F" w:rsidP="00892EA4">
      <w:pPr>
        <w:pStyle w:val="Nadpis1"/>
        <w:keepNext/>
        <w:keepLines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Roamingová volání – OneNet roaming</w:t>
      </w:r>
    </w:p>
    <w:p w14:paraId="1EDFA21E" w14:textId="77777777" w:rsidR="007A6535" w:rsidRDefault="00000000" w:rsidP="00892EA4">
      <w:pPr>
        <w:keepNext/>
        <w:keepLines/>
      </w:pPr>
    </w:p>
    <w:p w14:paraId="045B2A6D" w14:textId="77777777" w:rsidR="00E15D57" w:rsidRPr="00916883" w:rsidRDefault="0028276F" w:rsidP="00892EA4">
      <w:pPr>
        <w:keepNext/>
        <w:keepLines/>
      </w:pPr>
      <w:r w:rsidRPr="00A27FBF">
        <w:rPr>
          <w:b/>
          <w:color w:val="000000"/>
          <w:szCs w:val="20"/>
          <w:lang w:eastAsia="en-US"/>
        </w:rPr>
        <w:t xml:space="preserve">   Zvýhodněné roamingové volání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260"/>
        <w:gridCol w:w="3332"/>
      </w:tblGrid>
      <w:tr w:rsidR="00090F72" w14:paraId="6B491AC8" w14:textId="77777777" w:rsidTr="00303C34">
        <w:trPr>
          <w:trHeight w:val="284"/>
        </w:trPr>
        <w:tc>
          <w:tcPr>
            <w:tcW w:w="361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8773CB0" w14:textId="77777777" w:rsidR="00E03219" w:rsidRPr="00A27FBF" w:rsidRDefault="0028276F" w:rsidP="00892EA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1600267" w14:textId="77777777" w:rsidR="00E03219" w:rsidRPr="009D4AC5" w:rsidRDefault="0028276F" w:rsidP="00892EA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9D4AC5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9D4AC5">
              <w:rPr>
                <w:rFonts w:cs="Arial"/>
                <w:b/>
                <w:color w:val="000000"/>
                <w:szCs w:val="18"/>
              </w:rPr>
              <w:t>a jednotku pro roamingové volání</w:t>
            </w:r>
          </w:p>
        </w:tc>
      </w:tr>
      <w:tr w:rsidR="00090F72" w14:paraId="71CA8F63" w14:textId="77777777" w:rsidTr="00303C34">
        <w:trPr>
          <w:trHeight w:val="284"/>
        </w:trPr>
        <w:tc>
          <w:tcPr>
            <w:tcW w:w="361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E95640A" w14:textId="77777777" w:rsidR="00E03219" w:rsidRPr="009D4AC5" w:rsidRDefault="00000000" w:rsidP="00892EA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14:paraId="742BB75C" w14:textId="77777777" w:rsidR="00E03219" w:rsidRPr="009D4AC5" w:rsidRDefault="0028276F" w:rsidP="00892EA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</w:t>
            </w:r>
          </w:p>
        </w:tc>
        <w:tc>
          <w:tcPr>
            <w:tcW w:w="3332" w:type="dxa"/>
            <w:tcBorders>
              <w:bottom w:val="nil"/>
            </w:tcBorders>
            <w:shd w:val="clear" w:color="auto" w:fill="F2F2F2"/>
            <w:vAlign w:val="center"/>
          </w:tcPr>
          <w:p w14:paraId="4C263BA2" w14:textId="77777777" w:rsidR="00E03219" w:rsidRPr="009D4AC5" w:rsidRDefault="0028276F" w:rsidP="00892EA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Příchozí</w:t>
            </w:r>
          </w:p>
        </w:tc>
      </w:tr>
      <w:tr w:rsidR="00090F72" w14:paraId="7D1BD0FD" w14:textId="77777777" w:rsidTr="00303C34">
        <w:trPr>
          <w:trHeight w:val="312"/>
        </w:trPr>
        <w:tc>
          <w:tcPr>
            <w:tcW w:w="3614" w:type="dxa"/>
            <w:tcBorders>
              <w:top w:val="nil"/>
              <w:bottom w:val="single" w:sz="4" w:space="0" w:color="939598"/>
            </w:tcBorders>
            <w:vAlign w:val="center"/>
          </w:tcPr>
          <w:p w14:paraId="02EBCB7E" w14:textId="77777777" w:rsidR="00DE59DE" w:rsidRPr="009D4AC5" w:rsidRDefault="0028276F" w:rsidP="00892EA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592" w:type="dxa"/>
            <w:gridSpan w:val="2"/>
            <w:tcBorders>
              <w:top w:val="nil"/>
              <w:bottom w:val="single" w:sz="4" w:space="0" w:color="939598"/>
            </w:tcBorders>
            <w:vAlign w:val="center"/>
          </w:tcPr>
          <w:p w14:paraId="2AEA646F" w14:textId="77777777" w:rsidR="00DE59DE" w:rsidRPr="009D4AC5" w:rsidRDefault="0028276F" w:rsidP="00892EA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</w:tbl>
    <w:p w14:paraId="2F2D6283" w14:textId="77777777" w:rsidR="00E03219" w:rsidRDefault="00000000" w:rsidP="00E03219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7B2904F1" w14:textId="77777777" w:rsidR="00E15D57" w:rsidRDefault="0028276F" w:rsidP="00892EA4">
      <w:pPr>
        <w:keepNext/>
        <w:keepLines/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  <w:r w:rsidRPr="00A27FBF">
        <w:rPr>
          <w:b/>
          <w:color w:val="000000"/>
          <w:szCs w:val="20"/>
          <w:lang w:eastAsia="en-US"/>
        </w:rPr>
        <w:t xml:space="preserve">    Zvýhodněné roamingové SMS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592"/>
      </w:tblGrid>
      <w:tr w:rsidR="00090F72" w14:paraId="52D369F5" w14:textId="77777777" w:rsidTr="00303C34">
        <w:trPr>
          <w:trHeight w:val="284"/>
        </w:trPr>
        <w:tc>
          <w:tcPr>
            <w:tcW w:w="3614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6FAF8B15" w14:textId="77777777" w:rsidR="00E03219" w:rsidRPr="00A27FBF" w:rsidRDefault="0028276F" w:rsidP="00892EA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592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3C779672" w14:textId="77777777" w:rsidR="00E03219" w:rsidRPr="009D4AC5" w:rsidRDefault="0028276F" w:rsidP="00892EA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 SMS</w:t>
            </w:r>
          </w:p>
        </w:tc>
      </w:tr>
      <w:tr w:rsidR="00090F72" w14:paraId="291E5CF3" w14:textId="77777777" w:rsidTr="00303C34">
        <w:trPr>
          <w:trHeight w:val="312"/>
        </w:trPr>
        <w:tc>
          <w:tcPr>
            <w:tcW w:w="3614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1394ADFA" w14:textId="77777777" w:rsidR="00DE59DE" w:rsidRPr="00B67A3E" w:rsidRDefault="0028276F" w:rsidP="00892EA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592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49E31EB8" w14:textId="77777777" w:rsidR="00DE59DE" w:rsidRDefault="0028276F" w:rsidP="00892EA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</w:tbl>
    <w:p w14:paraId="0CE0A388" w14:textId="77777777" w:rsidR="007A6535" w:rsidRDefault="00000000" w:rsidP="00892EA4">
      <w:pPr>
        <w:keepNext/>
        <w:keepLines/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20EE564D" w14:textId="77777777" w:rsidR="00661907" w:rsidRDefault="00000000" w:rsidP="007A6535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72717CCB" w14:textId="77777777" w:rsidR="00E03219" w:rsidRPr="005D1369" w:rsidRDefault="0028276F" w:rsidP="004E2F2F">
      <w:pPr>
        <w:pStyle w:val="Nadpis1"/>
        <w:keepNext/>
        <w:keepLines/>
        <w:shd w:val="clear" w:color="auto" w:fill="939598"/>
        <w:spacing w:after="60" w:line="340" w:lineRule="exact"/>
        <w:rPr>
          <w:rFonts w:ascii="Vodafone Rg" w:hAnsi="Vodafone Rg"/>
          <w:b/>
          <w:bCs w:val="0"/>
          <w:color w:val="000000"/>
          <w:position w:val="4"/>
          <w:sz w:val="20"/>
          <w:szCs w:val="20"/>
        </w:rPr>
      </w:pPr>
      <w:r w:rsidRPr="00604A2E">
        <w:rPr>
          <w:rStyle w:val="Siln"/>
          <w:color w:val="000000"/>
        </w:rPr>
        <w:lastRenderedPageBreak/>
        <w:t>Roamingová data – OneNet roaming</w:t>
      </w:r>
    </w:p>
    <w:p w14:paraId="06CD7A20" w14:textId="77777777" w:rsidR="007A6535" w:rsidRPr="007A6535" w:rsidRDefault="00000000" w:rsidP="00B27D9C">
      <w:pPr>
        <w:keepNext/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090F72" w14:paraId="19FD2080" w14:textId="77777777" w:rsidTr="00303C34">
        <w:trPr>
          <w:trHeight w:val="312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2D334" w14:textId="77777777" w:rsidR="001A2B2D" w:rsidRPr="0030342A" w:rsidRDefault="0028276F" w:rsidP="004E2F2F">
            <w:pPr>
              <w:keepNext/>
              <w:keepLines/>
              <w:rPr>
                <w:b/>
                <w:color w:val="000000"/>
                <w:szCs w:val="18"/>
                <w:lang w:eastAsia="en-US"/>
              </w:rPr>
            </w:pPr>
            <w:r w:rsidRPr="0030342A">
              <w:rPr>
                <w:b/>
                <w:color w:val="000000"/>
                <w:szCs w:val="18"/>
                <w:lang w:eastAsia="en-US"/>
              </w:rPr>
              <w:t>Zvýhodněná roamingová data pro vybrané zóny</w:t>
            </w:r>
          </w:p>
        </w:tc>
      </w:tr>
      <w:tr w:rsidR="00090F72" w14:paraId="7B6A0941" w14:textId="77777777" w:rsidTr="00E62A59">
        <w:trPr>
          <w:trHeight w:hRule="exact" w:val="312"/>
        </w:trPr>
        <w:tc>
          <w:tcPr>
            <w:tcW w:w="4395" w:type="dxa"/>
            <w:vMerge w:val="restart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4813B" w14:textId="77777777" w:rsidR="00E03219" w:rsidRPr="0030342A" w:rsidRDefault="0028276F" w:rsidP="004E2F2F">
            <w:pPr>
              <w:keepNext/>
              <w:keepLines/>
              <w:rPr>
                <w:rFonts w:eastAsia="Calibri"/>
                <w:b/>
                <w:color w:val="000000"/>
                <w:szCs w:val="18"/>
              </w:rPr>
            </w:pPr>
            <w:r w:rsidRPr="0030342A">
              <w:rPr>
                <w:rFonts w:eastAsia="Calibri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E66C9" w14:textId="77777777" w:rsidR="00E03219" w:rsidRPr="0030342A" w:rsidRDefault="0028276F" w:rsidP="004E2F2F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30342A">
              <w:rPr>
                <w:rFonts w:eastAsia="Calibri"/>
                <w:b/>
                <w:bCs/>
                <w:color w:val="000000"/>
                <w:szCs w:val="18"/>
              </w:rPr>
              <w:t>C</w:t>
            </w:r>
            <w:r w:rsidRPr="0030342A">
              <w:rPr>
                <w:rFonts w:cs="Arial"/>
                <w:b/>
                <w:color w:val="000000"/>
                <w:szCs w:val="18"/>
              </w:rPr>
              <w:t>ena za jednotku pro roamingová data</w:t>
            </w:r>
          </w:p>
        </w:tc>
      </w:tr>
      <w:tr w:rsidR="00090F72" w14:paraId="757F0420" w14:textId="77777777" w:rsidTr="00E62A59">
        <w:trPr>
          <w:trHeight w:hRule="exact" w:val="283"/>
        </w:trPr>
        <w:tc>
          <w:tcPr>
            <w:tcW w:w="4395" w:type="dxa"/>
            <w:vMerge/>
            <w:tcBorders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1F375" w14:textId="77777777" w:rsidR="00E03219" w:rsidRPr="0030342A" w:rsidRDefault="00000000" w:rsidP="004E2F2F">
            <w:pPr>
              <w:keepNext/>
              <w:keepLines/>
              <w:rPr>
                <w:rFonts w:eastAsia="Calibri"/>
                <w:color w:val="000000"/>
                <w:szCs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59843" w14:textId="77777777" w:rsidR="00E03219" w:rsidRPr="0030342A" w:rsidRDefault="00000000" w:rsidP="004E2F2F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</w:p>
        </w:tc>
      </w:tr>
      <w:tr w:rsidR="00090F72" w14:paraId="2EE90748" w14:textId="77777777" w:rsidTr="00E62A59">
        <w:trPr>
          <w:trHeight w:hRule="exact" w:val="312"/>
        </w:trPr>
        <w:tc>
          <w:tcPr>
            <w:tcW w:w="439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E2BE6" w14:textId="77777777" w:rsidR="00346415" w:rsidRPr="0030342A" w:rsidRDefault="0028276F" w:rsidP="0016073E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5811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6DC2B" w14:textId="77777777" w:rsidR="00346415" w:rsidRPr="0030342A" w:rsidRDefault="0028276F" w:rsidP="00DB08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</w:tbl>
    <w:p w14:paraId="3CC92EB2" w14:textId="77777777" w:rsidR="007A6535" w:rsidRDefault="00000000" w:rsidP="00B27D9C">
      <w:pPr>
        <w:keepLines/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0D113ED4" w14:textId="77777777" w:rsidR="00F75DA1" w:rsidRDefault="00000000" w:rsidP="00E03219">
      <w:pPr>
        <w:rPr>
          <w:color w:val="000000"/>
        </w:rPr>
      </w:pPr>
    </w:p>
    <w:p w14:paraId="69A40E86" w14:textId="77777777" w:rsidR="00E03219" w:rsidRPr="000C6A74" w:rsidRDefault="0028276F" w:rsidP="00B61C92">
      <w:pPr>
        <w:pStyle w:val="Nadpis1"/>
        <w:keepNext/>
        <w:keepLines/>
        <w:shd w:val="clear" w:color="auto" w:fill="939598"/>
        <w:spacing w:after="60" w:line="340" w:lineRule="exact"/>
        <w:rPr>
          <w:rStyle w:val="Siln"/>
          <w:color w:val="000000"/>
        </w:rPr>
      </w:pPr>
      <w:r w:rsidRPr="000C6A74">
        <w:rPr>
          <w:rStyle w:val="Siln"/>
          <w:color w:val="000000"/>
        </w:rPr>
        <w:t>Tarify Připojení – Mobilní data</w:t>
      </w:r>
    </w:p>
    <w:p w14:paraId="55CE1DC5" w14:textId="77777777" w:rsidR="00E03219" w:rsidRPr="00E037D9" w:rsidRDefault="00000000" w:rsidP="00B61C92">
      <w:pPr>
        <w:keepNext/>
        <w:keepLines/>
        <w:rPr>
          <w:color w:val="000000"/>
        </w:rPr>
      </w:pPr>
    </w:p>
    <w:p w14:paraId="5F58E867" w14:textId="77777777" w:rsidR="00E03219" w:rsidRDefault="0028276F" w:rsidP="00B61C92">
      <w:pPr>
        <w:keepNext/>
        <w:keepLines/>
        <w:spacing w:after="60"/>
        <w:rPr>
          <w:b/>
          <w:color w:val="000000"/>
          <w:sz w:val="20"/>
          <w:szCs w:val="20"/>
          <w:lang w:eastAsia="en-US"/>
        </w:rPr>
      </w:pPr>
      <w:r w:rsidRPr="00E037D9">
        <w:rPr>
          <w:b/>
          <w:color w:val="000000"/>
          <w:sz w:val="20"/>
          <w:szCs w:val="20"/>
          <w:lang w:eastAsia="en-US"/>
        </w:rPr>
        <w:t>Národní mobilní připojení nesdílené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418"/>
        <w:gridCol w:w="1134"/>
        <w:gridCol w:w="1134"/>
        <w:gridCol w:w="708"/>
      </w:tblGrid>
      <w:tr w:rsidR="00090F72" w14:paraId="59AA8A9A" w14:textId="77777777" w:rsidTr="00303C34">
        <w:trPr>
          <w:trHeight w:val="351"/>
        </w:trPr>
        <w:tc>
          <w:tcPr>
            <w:tcW w:w="2694" w:type="dxa"/>
            <w:vMerge w:val="restart"/>
            <w:shd w:val="clear" w:color="auto" w:fill="F2F2F2"/>
            <w:noWrap/>
            <w:vAlign w:val="center"/>
            <w:hideMark/>
          </w:tcPr>
          <w:p w14:paraId="70D8AF73" w14:textId="77777777" w:rsidR="00E03219" w:rsidRPr="00F454DC" w:rsidRDefault="0028276F" w:rsidP="00B61C92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Tarifní plán</w:t>
            </w:r>
          </w:p>
        </w:tc>
        <w:tc>
          <w:tcPr>
            <w:tcW w:w="3118" w:type="dxa"/>
            <w:vMerge w:val="restart"/>
            <w:shd w:val="clear" w:color="auto" w:fill="F2F2F2"/>
            <w:vAlign w:val="center"/>
          </w:tcPr>
          <w:p w14:paraId="43CFCE88" w14:textId="77777777" w:rsidR="00E03219" w:rsidRPr="00F454DC" w:rsidRDefault="0028276F" w:rsidP="00B61C92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Datový objem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14:paraId="163305B6" w14:textId="77777777" w:rsidR="00E03219" w:rsidRPr="00F454DC" w:rsidRDefault="0028276F" w:rsidP="00B61C92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Měsíční platba</w:t>
            </w:r>
          </w:p>
          <w:p w14:paraId="3E6EC37A" w14:textId="77777777" w:rsidR="00E03219" w:rsidRPr="00F454DC" w:rsidRDefault="0028276F" w:rsidP="00B61C92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[Kč]</w:t>
            </w:r>
          </w:p>
        </w:tc>
        <w:tc>
          <w:tcPr>
            <w:tcW w:w="2976" w:type="dxa"/>
            <w:gridSpan w:val="3"/>
            <w:shd w:val="clear" w:color="auto" w:fill="F2F2F2"/>
            <w:vAlign w:val="center"/>
          </w:tcPr>
          <w:p w14:paraId="3A4DE72D" w14:textId="77777777" w:rsidR="00E03219" w:rsidRPr="00F454DC" w:rsidRDefault="0028276F" w:rsidP="00B61C92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Dokupy</w:t>
            </w:r>
          </w:p>
        </w:tc>
      </w:tr>
      <w:tr w:rsidR="00090F72" w14:paraId="7F085374" w14:textId="77777777" w:rsidTr="00303C34">
        <w:trPr>
          <w:trHeight w:val="312"/>
        </w:trPr>
        <w:tc>
          <w:tcPr>
            <w:tcW w:w="2694" w:type="dxa"/>
            <w:vMerge/>
            <w:tcBorders>
              <w:bottom w:val="nil"/>
            </w:tcBorders>
            <w:shd w:val="clear" w:color="auto" w:fill="F2F2F2"/>
            <w:noWrap/>
            <w:vAlign w:val="center"/>
          </w:tcPr>
          <w:p w14:paraId="7E942D4D" w14:textId="77777777" w:rsidR="00E03219" w:rsidRPr="00F454DC" w:rsidRDefault="00000000" w:rsidP="00B61C92">
            <w:pPr>
              <w:keepNext/>
              <w:keepLines/>
              <w:rPr>
                <w:bCs/>
                <w:color w:val="000000"/>
                <w:szCs w:val="18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159AF0BD" w14:textId="77777777" w:rsidR="00E03219" w:rsidRPr="00F454DC" w:rsidRDefault="00000000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74124F9C" w14:textId="77777777" w:rsidR="00E03219" w:rsidRPr="00F454DC" w:rsidRDefault="00000000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14:paraId="7D85026A" w14:textId="77777777" w:rsidR="00E03219" w:rsidRPr="00F454DC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Objem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14:paraId="72BA8854" w14:textId="77777777" w:rsidR="00E03219" w:rsidRPr="00F454DC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Cena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2F2F2"/>
            <w:vAlign w:val="center"/>
          </w:tcPr>
          <w:p w14:paraId="790CE70A" w14:textId="77777777" w:rsidR="00E03219" w:rsidRPr="00F454DC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Počet</w:t>
            </w:r>
          </w:p>
        </w:tc>
      </w:tr>
      <w:tr w:rsidR="00090F72" w14:paraId="5E9CF540" w14:textId="77777777" w:rsidTr="00303C34">
        <w:trPr>
          <w:trHeight w:val="312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768DD6" w14:textId="77777777" w:rsidR="00E03219" w:rsidRPr="00F006DF" w:rsidRDefault="0028276F" w:rsidP="00B61C92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482C3EF5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OneNet mobilní připojení 1,5GB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4780C5A" w14:textId="56D16A1E" w:rsidR="00E03219" w:rsidRPr="00F006DF" w:rsidRDefault="009C11CB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XXX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C7EC03E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250 MB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5A20BC6" w14:textId="3AE0F410" w:rsidR="00E03219" w:rsidRPr="00F006DF" w:rsidRDefault="009C11CB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XXX</w:t>
            </w:r>
            <w:r w:rsidR="0028276F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44AA9182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090F72" w14:paraId="2E7EF5D2" w14:textId="77777777" w:rsidTr="00303C34">
        <w:trPr>
          <w:trHeight w:val="312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798DF6" w14:textId="77777777" w:rsidR="00E03219" w:rsidRPr="00F006DF" w:rsidRDefault="0028276F" w:rsidP="00B61C92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4047FDEB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OneNet mobilní připojení 5GB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4E4FB43" w14:textId="0ED8A351" w:rsidR="00E03219" w:rsidRPr="00F006DF" w:rsidRDefault="009C11CB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XXX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F87F97A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E7AA9BE" w14:textId="586548B8" w:rsidR="00E03219" w:rsidRPr="00F006DF" w:rsidRDefault="009C11CB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XXX</w:t>
            </w:r>
            <w:r w:rsidR="0028276F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62CEB191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090F72" w14:paraId="0A182B0D" w14:textId="77777777" w:rsidTr="00303C34">
        <w:trPr>
          <w:trHeight w:val="312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A95394" w14:textId="77777777" w:rsidR="00E03219" w:rsidRPr="00F006DF" w:rsidRDefault="0028276F" w:rsidP="00B61C92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Datová SIM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15F829E3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OneNet mobilní připojení 1,5GB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C6BAA20" w14:textId="5F18A8E8" w:rsidR="00E03219" w:rsidRPr="00F006DF" w:rsidRDefault="009C11CB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XXX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96A8475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250 MB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6688002" w14:textId="5014C1EB" w:rsidR="00E03219" w:rsidRPr="00F006DF" w:rsidRDefault="009C11CB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XXX</w:t>
            </w:r>
            <w:r w:rsidR="0028276F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720377CF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090F72" w14:paraId="454F8C48" w14:textId="77777777" w:rsidTr="00303C34">
        <w:trPr>
          <w:trHeight w:val="312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384619" w14:textId="77777777" w:rsidR="00E03219" w:rsidRPr="00F006DF" w:rsidRDefault="0028276F" w:rsidP="00B61C92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Datová SIM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75E605A5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OneNet mobilní připojení 5GB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4737F9C" w14:textId="50DC53A6" w:rsidR="00E03219" w:rsidRPr="00F006DF" w:rsidRDefault="009C11CB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XXX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DF3301B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500 MB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5894AA2" w14:textId="2F81ED6F" w:rsidR="00E03219" w:rsidRPr="00F006DF" w:rsidRDefault="009C11CB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XXX</w:t>
            </w:r>
            <w:r w:rsidR="0028276F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5F0105FC" w14:textId="77777777" w:rsidR="00E03219" w:rsidRPr="00F006DF" w:rsidRDefault="0028276F" w:rsidP="00B61C92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</w:tbl>
    <w:p w14:paraId="17C58A0A" w14:textId="77777777" w:rsidR="00D97C65" w:rsidRDefault="00000000" w:rsidP="006B4033">
      <w:pPr>
        <w:rPr>
          <w:color w:val="000000"/>
        </w:rPr>
      </w:pPr>
    </w:p>
    <w:p w14:paraId="104D59FB" w14:textId="77777777" w:rsidR="00583086" w:rsidRDefault="00000000" w:rsidP="00583086">
      <w:pPr>
        <w:rPr>
          <w:color w:val="000000"/>
        </w:rPr>
      </w:pPr>
    </w:p>
    <w:tbl>
      <w:tblPr>
        <w:tblW w:w="10206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263"/>
      </w:tblGrid>
      <w:tr w:rsidR="00090F72" w14:paraId="4626EEC0" w14:textId="77777777" w:rsidTr="001348CE">
        <w:trPr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14:paraId="0281BC71" w14:textId="77777777" w:rsidR="00E03219" w:rsidRPr="00F006DF" w:rsidRDefault="0028276F" w:rsidP="00C00A8E">
            <w:pPr>
              <w:keepNext/>
              <w:keepLines/>
              <w:rPr>
                <w:b/>
                <w:bCs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Hlasová VPN a Virtuální ústředna</w:t>
            </w:r>
          </w:p>
        </w:tc>
      </w:tr>
      <w:tr w:rsidR="00090F72" w14:paraId="0D0BD48C" w14:textId="77777777" w:rsidTr="001348CE">
        <w:trPr>
          <w:trHeight w:hRule="exact" w:val="80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EA22254" w14:textId="77777777" w:rsidR="00E03219" w:rsidRPr="00F006DF" w:rsidRDefault="00000000" w:rsidP="00C00A8E">
            <w:pPr>
              <w:keepNext/>
              <w:keepLines/>
              <w:rPr>
                <w:bCs/>
                <w:color w:val="000000"/>
                <w:szCs w:val="18"/>
              </w:rPr>
            </w:pPr>
          </w:p>
        </w:tc>
      </w:tr>
      <w:tr w:rsidR="00090F72" w14:paraId="1EC8DE75" w14:textId="77777777" w:rsidTr="001348CE">
        <w:trPr>
          <w:trHeight w:hRule="exact" w:val="340"/>
        </w:trPr>
        <w:tc>
          <w:tcPr>
            <w:tcW w:w="10206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14:paraId="19E5C525" w14:textId="77777777" w:rsidR="00E03219" w:rsidRPr="00F006DF" w:rsidRDefault="0028276F" w:rsidP="00C00A8E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Vytvoření hlasové VPN:</w:t>
            </w:r>
          </w:p>
        </w:tc>
      </w:tr>
      <w:tr w:rsidR="00090F72" w14:paraId="350EAA87" w14:textId="77777777" w:rsidTr="001348C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2943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1B0AE2F5" w14:textId="77777777" w:rsidR="00E03219" w:rsidRPr="00F006DF" w:rsidRDefault="0028276F" w:rsidP="00C00A8E">
            <w:pPr>
              <w:keepNext/>
              <w:keepLines/>
              <w:ind w:left="113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Cs w:val="18"/>
              </w:rPr>
              <w:t>Název hlasové VPN:</w:t>
            </w:r>
          </w:p>
        </w:tc>
        <w:tc>
          <w:tcPr>
            <w:tcW w:w="7263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14:paraId="0BB18A2D" w14:textId="77777777" w:rsidR="00E03219" w:rsidRPr="00E037D9" w:rsidRDefault="0028276F" w:rsidP="00C00A8E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2115">
              <w:rPr>
                <w:rFonts w:cs="Arial"/>
                <w:color w:val="000000"/>
                <w:szCs w:val="18"/>
              </w:rPr>
              <w:t>Ústav pro českou literaturu AV ČR, v. v. i.</w:t>
            </w:r>
          </w:p>
        </w:tc>
      </w:tr>
    </w:tbl>
    <w:p w14:paraId="0EB0D024" w14:textId="77777777" w:rsidR="00583086" w:rsidRDefault="00000000" w:rsidP="00583086">
      <w:pPr>
        <w:rPr>
          <w:color w:val="000000"/>
        </w:rPr>
      </w:pPr>
    </w:p>
    <w:p w14:paraId="302DB96A" w14:textId="77777777" w:rsidR="00DA4CB5" w:rsidRDefault="00000000" w:rsidP="00E03219">
      <w:pPr>
        <w:rPr>
          <w:color w:val="000000"/>
        </w:rPr>
      </w:pPr>
    </w:p>
    <w:p w14:paraId="652EE428" w14:textId="77777777" w:rsidR="00DA4CB5" w:rsidRDefault="00000000" w:rsidP="00DA4CB5">
      <w:pPr>
        <w:jc w:val="both"/>
        <w:rPr>
          <w:rFonts w:cs="Arial"/>
          <w:szCs w:val="18"/>
        </w:rPr>
      </w:pPr>
    </w:p>
    <w:p w14:paraId="52F3CBC4" w14:textId="77777777" w:rsidR="00693CC6" w:rsidRDefault="00000000" w:rsidP="00E03219">
      <w:pPr>
        <w:jc w:val="both"/>
        <w:rPr>
          <w:rFonts w:cs="Arial"/>
          <w:szCs w:val="18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090F72" w14:paraId="508956A7" w14:textId="77777777" w:rsidTr="004C35A5">
        <w:trPr>
          <w:trHeight w:val="284"/>
        </w:trPr>
        <w:tc>
          <w:tcPr>
            <w:tcW w:w="10203" w:type="dxa"/>
            <w:shd w:val="clear" w:color="auto" w:fill="939598"/>
            <w:vAlign w:val="center"/>
          </w:tcPr>
          <w:p w14:paraId="6DDCF3FE" w14:textId="77777777" w:rsidR="003460C0" w:rsidRPr="00837FB1" w:rsidRDefault="0028276F" w:rsidP="00C00A8E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Fakturační peněženka</w:t>
            </w:r>
          </w:p>
        </w:tc>
      </w:tr>
    </w:tbl>
    <w:p w14:paraId="3FCE166A" w14:textId="77777777" w:rsidR="003460C0" w:rsidRPr="00591EF5" w:rsidRDefault="00000000" w:rsidP="00C00A8E">
      <w:pPr>
        <w:keepNext/>
        <w:keepLines/>
        <w:jc w:val="both"/>
        <w:rPr>
          <w:rFonts w:cs="Arial"/>
          <w:sz w:val="14"/>
          <w:szCs w:val="14"/>
        </w:rPr>
      </w:pPr>
    </w:p>
    <w:p w14:paraId="603EC0DD" w14:textId="77777777" w:rsidR="00693CC6" w:rsidRDefault="0028276F" w:rsidP="00C00A8E">
      <w:pPr>
        <w:keepNext/>
        <w:keepLines/>
        <w:ind w:left="142"/>
        <w:jc w:val="both"/>
        <w:rPr>
          <w:rFonts w:cs="Arial"/>
          <w:szCs w:val="18"/>
        </w:rPr>
      </w:pPr>
      <w:r w:rsidRPr="00A27547">
        <w:rPr>
          <w:rFonts w:cs="Arial"/>
          <w:szCs w:val="18"/>
        </w:rPr>
        <w:t xml:space="preserve">  Poplatek za službu Fakturační peněženka je součástí poplatku za SIM a není samostatně účtován.</w:t>
      </w:r>
    </w:p>
    <w:p w14:paraId="6279CEC0" w14:textId="77777777" w:rsidR="001F3DE1" w:rsidRDefault="00000000" w:rsidP="00A41F7F">
      <w:pPr>
        <w:keepNext/>
        <w:keepLines/>
        <w:jc w:val="both"/>
        <w:rPr>
          <w:rFonts w:cs="Arial"/>
          <w:szCs w:val="18"/>
        </w:rPr>
      </w:pPr>
    </w:p>
    <w:p w14:paraId="50AC2F76" w14:textId="78A5A658" w:rsidR="0028276F" w:rsidRDefault="0028276F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065800D6" w14:textId="77777777" w:rsidR="00C5787C" w:rsidRDefault="00C5787C" w:rsidP="00C5787C">
      <w:pPr>
        <w:rPr>
          <w:color w:val="000000"/>
          <w:lang w:eastAsia="en-US"/>
        </w:rPr>
      </w:pPr>
    </w:p>
    <w:tbl>
      <w:tblPr>
        <w:tblW w:w="10206" w:type="dxa"/>
        <w:tblInd w:w="10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5787C" w:rsidRPr="00F454DC" w14:paraId="140D773E" w14:textId="77777777" w:rsidTr="00600979">
        <w:trPr>
          <w:trHeight w:hRule="exact" w:val="340"/>
        </w:trPr>
        <w:tc>
          <w:tcPr>
            <w:tcW w:w="10206" w:type="dxa"/>
            <w:tcBorders>
              <w:bottom w:val="nil"/>
            </w:tcBorders>
            <w:shd w:val="clear" w:color="auto" w:fill="939598"/>
            <w:vAlign w:val="center"/>
          </w:tcPr>
          <w:p w14:paraId="7924CE5B" w14:textId="77777777" w:rsidR="00C5787C" w:rsidRPr="00F454DC" w:rsidRDefault="00C5787C" w:rsidP="006009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Integrace pobočkové ústředny č. 1 – </w:t>
            </w:r>
            <w:r w:rsidRPr="00B2601D">
              <w:rPr>
                <w:b/>
                <w:bCs/>
                <w:color w:val="FF0000"/>
                <w:sz w:val="20"/>
                <w:szCs w:val="20"/>
              </w:rPr>
              <w:t>ukončení služby</w:t>
            </w:r>
          </w:p>
        </w:tc>
      </w:tr>
      <w:tr w:rsidR="00C5787C" w:rsidRPr="00F454DC" w14:paraId="2D7F0E6F" w14:textId="77777777" w:rsidTr="00600979">
        <w:trPr>
          <w:trHeight w:hRule="exact" w:val="447"/>
        </w:trPr>
        <w:tc>
          <w:tcPr>
            <w:tcW w:w="10206" w:type="dxa"/>
            <w:tcBorders>
              <w:bottom w:val="nil"/>
            </w:tcBorders>
            <w:shd w:val="clear" w:color="auto" w:fill="auto"/>
            <w:vAlign w:val="center"/>
          </w:tcPr>
          <w:p w14:paraId="63A43480" w14:textId="77777777" w:rsidR="00C5787C" w:rsidRPr="00F454DC" w:rsidRDefault="00C5787C" w:rsidP="00600979">
            <w:pPr>
              <w:pStyle w:val="Nadpis7"/>
              <w:rPr>
                <w:color w:val="000000"/>
              </w:rPr>
            </w:pPr>
          </w:p>
        </w:tc>
      </w:tr>
    </w:tbl>
    <w:p w14:paraId="7E597C6E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b/>
          <w:szCs w:val="18"/>
        </w:rPr>
      </w:pPr>
      <w:r w:rsidRPr="00CB52B6">
        <w:rPr>
          <w:rFonts w:cs="Arial"/>
          <w:szCs w:val="18"/>
        </w:rPr>
        <w:t>Účastník požaduje integraci pobočkové ústředny</w:t>
      </w:r>
      <w:r w:rsidRPr="00CB52B6">
        <w:rPr>
          <w:rFonts w:cs="Arial"/>
          <w:szCs w:val="18"/>
          <w:vertAlign w:val="superscript"/>
        </w:rPr>
        <w:t>1</w:t>
      </w:r>
      <w:r w:rsidRPr="00CB52B6">
        <w:rPr>
          <w:rFonts w:cs="Arial"/>
          <w:szCs w:val="18"/>
        </w:rPr>
        <w:t xml:space="preserve">: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NE"/>
              <w:listEntry w:val=" "/>
            </w:ddList>
          </w:ffData>
        </w:fldChar>
      </w:r>
      <w:r w:rsidRPr="00CB52B6">
        <w:rPr>
          <w:rFonts w:cs="Arial"/>
          <w:b/>
          <w:szCs w:val="18"/>
        </w:rPr>
        <w:instrText xml:space="preserve"> FORMDROPDOWN </w:instrText>
      </w:r>
      <w:r w:rsidR="00000000">
        <w:rPr>
          <w:rFonts w:cs="Arial"/>
          <w:b/>
          <w:szCs w:val="18"/>
        </w:rPr>
      </w:r>
      <w:r w:rsidR="00000000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szCs w:val="18"/>
        </w:rPr>
        <w:fldChar w:fldCharType="end"/>
      </w:r>
      <w:r w:rsidRPr="00CB52B6"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</w:r>
      <w:r w:rsidRPr="00CB52B6">
        <w:rPr>
          <w:rFonts w:cs="Arial"/>
          <w:szCs w:val="18"/>
        </w:rPr>
        <w:t>Název a typ ústředny:</w:t>
      </w:r>
      <w:r w:rsidRPr="00CB52B6">
        <w:rPr>
          <w:rFonts w:cs="Arial"/>
          <w:b/>
          <w:szCs w:val="18"/>
        </w:rPr>
        <w:t xml:space="preserve">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textInput>
              <w:default w:val="Lucent Technologies DEFINITY BCS"/>
              <w:maxLength w:val="51"/>
            </w:textInput>
          </w:ffData>
        </w:fldChar>
      </w:r>
      <w:r w:rsidRPr="00CB52B6">
        <w:rPr>
          <w:rFonts w:cs="Arial"/>
          <w:b/>
          <w:szCs w:val="18"/>
        </w:rPr>
        <w:instrText xml:space="preserve"> FORMTEXT </w:instrText>
      </w:r>
      <w:r w:rsidRPr="00CB52B6">
        <w:rPr>
          <w:rFonts w:cs="Arial"/>
          <w:b/>
          <w:szCs w:val="18"/>
        </w:rPr>
      </w:r>
      <w:r w:rsidRPr="00CB52B6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noProof/>
          <w:szCs w:val="18"/>
        </w:rPr>
        <w:t>Lucent Technologies DEFINITY BCS</w:t>
      </w:r>
      <w:r w:rsidRPr="00CB52B6">
        <w:rPr>
          <w:rFonts w:cs="Arial"/>
          <w:b/>
          <w:szCs w:val="18"/>
        </w:rPr>
        <w:fldChar w:fldCharType="end"/>
      </w:r>
    </w:p>
    <w:p w14:paraId="4A078C6F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b/>
          <w:szCs w:val="18"/>
        </w:rPr>
      </w:pPr>
      <w:r w:rsidRPr="00CB52B6">
        <w:rPr>
          <w:rFonts w:cs="Arial"/>
          <w:szCs w:val="18"/>
        </w:rPr>
        <w:t xml:space="preserve">Vnější rozhraní pobočkové ústředny: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PRI"/>
              <w:listEntry w:val="IP Extension"/>
              <w:listEntry w:val="BRI"/>
              <w:listEntry w:val="E1"/>
            </w:ddList>
          </w:ffData>
        </w:fldChar>
      </w:r>
      <w:r w:rsidRPr="00CB52B6">
        <w:rPr>
          <w:rFonts w:cs="Arial"/>
          <w:b/>
          <w:szCs w:val="18"/>
        </w:rPr>
        <w:instrText xml:space="preserve"> FORMDROPDOWN </w:instrText>
      </w:r>
      <w:r w:rsidR="00000000">
        <w:rPr>
          <w:rFonts w:cs="Arial"/>
          <w:b/>
          <w:szCs w:val="18"/>
        </w:rPr>
      </w:r>
      <w:r w:rsidR="00000000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szCs w:val="18"/>
        </w:rPr>
        <w:fldChar w:fldCharType="end"/>
      </w:r>
      <w:r w:rsidRPr="00CB52B6">
        <w:rPr>
          <w:rFonts w:cs="Arial"/>
          <w:b/>
          <w:szCs w:val="18"/>
        </w:rPr>
        <w:tab/>
      </w:r>
      <w:r w:rsidRPr="00CB52B6">
        <w:rPr>
          <w:rFonts w:cs="Arial"/>
          <w:b/>
          <w:szCs w:val="18"/>
        </w:rPr>
        <w:tab/>
      </w:r>
      <w:r w:rsidRPr="00CB52B6">
        <w:rPr>
          <w:rFonts w:cs="Arial"/>
          <w:szCs w:val="18"/>
        </w:rPr>
        <w:t>Počet vnějších rozhraní k připojení do sítě Poskytovatele</w:t>
      </w:r>
      <w:r w:rsidRPr="00CB52B6">
        <w:rPr>
          <w:rFonts w:cs="Arial"/>
          <w:b/>
          <w:szCs w:val="18"/>
        </w:rPr>
        <w:t xml:space="preserve">: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textInput>
              <w:default w:val="1"/>
              <w:maxLength w:val="10"/>
            </w:textInput>
          </w:ffData>
        </w:fldChar>
      </w:r>
      <w:r w:rsidRPr="00CB52B6">
        <w:rPr>
          <w:rFonts w:cs="Arial"/>
          <w:b/>
          <w:szCs w:val="18"/>
        </w:rPr>
        <w:instrText xml:space="preserve"> FORMTEXT </w:instrText>
      </w:r>
      <w:r w:rsidRPr="00CB52B6">
        <w:rPr>
          <w:rFonts w:cs="Arial"/>
          <w:b/>
          <w:szCs w:val="18"/>
        </w:rPr>
      </w:r>
      <w:r w:rsidRPr="00CB52B6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noProof/>
          <w:szCs w:val="18"/>
        </w:rPr>
        <w:t>1</w:t>
      </w:r>
      <w:r w:rsidRPr="00CB52B6">
        <w:rPr>
          <w:rFonts w:cs="Arial"/>
          <w:b/>
          <w:szCs w:val="18"/>
        </w:rPr>
        <w:fldChar w:fldCharType="end"/>
      </w:r>
      <w:r w:rsidRPr="00CB52B6">
        <w:rPr>
          <w:rFonts w:cs="Arial"/>
          <w:b/>
          <w:szCs w:val="18"/>
        </w:rPr>
        <w:tab/>
      </w:r>
    </w:p>
    <w:p w14:paraId="1EA35D8F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b/>
          <w:szCs w:val="18"/>
        </w:rPr>
      </w:pPr>
      <w:r w:rsidRPr="00CB52B6">
        <w:rPr>
          <w:rFonts w:cs="Arial"/>
          <w:szCs w:val="18"/>
        </w:rPr>
        <w:t>Počet vnitřních poboček:</w:t>
      </w:r>
      <w:r w:rsidRPr="00CB52B6">
        <w:rPr>
          <w:rFonts w:cs="Arial"/>
          <w:b/>
          <w:szCs w:val="18"/>
        </w:rPr>
        <w:t xml:space="preserve">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100"/>
              <w:listEntry w:val="10"/>
              <w:listEntry w:val="1000"/>
              <w:listEntry w:val="10000"/>
            </w:ddList>
          </w:ffData>
        </w:fldChar>
      </w:r>
      <w:r w:rsidRPr="00CB52B6">
        <w:rPr>
          <w:rFonts w:cs="Arial"/>
          <w:b/>
          <w:szCs w:val="18"/>
        </w:rPr>
        <w:instrText xml:space="preserve"> FORMDROPDOWN </w:instrText>
      </w:r>
      <w:r w:rsidR="00000000">
        <w:rPr>
          <w:rFonts w:cs="Arial"/>
          <w:b/>
          <w:szCs w:val="18"/>
        </w:rPr>
      </w:r>
      <w:r w:rsidR="00000000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szCs w:val="18"/>
        </w:rPr>
        <w:fldChar w:fldCharType="end"/>
      </w:r>
      <w:r w:rsidRPr="00CB52B6">
        <w:rPr>
          <w:rFonts w:cs="Arial"/>
          <w:b/>
          <w:szCs w:val="18"/>
        </w:rPr>
        <w:tab/>
      </w:r>
      <w:r w:rsidRPr="00CB52B6">
        <w:rPr>
          <w:rFonts w:cs="Arial"/>
          <w:b/>
          <w:szCs w:val="18"/>
        </w:rPr>
        <w:tab/>
      </w:r>
      <w:r w:rsidRPr="00CB52B6">
        <w:rPr>
          <w:rFonts w:cs="Arial"/>
          <w:szCs w:val="18"/>
        </w:rPr>
        <w:t>Kapacita (v paralelních hovorech):</w:t>
      </w:r>
      <w:r w:rsidRPr="00CB52B6">
        <w:rPr>
          <w:rFonts w:cs="Arial"/>
          <w:b/>
          <w:szCs w:val="18"/>
        </w:rPr>
        <w:t xml:space="preserve">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6"/>
              <w:listEntry w:val="XXX"/>
              <w:listEntry w:val="7"/>
              <w:listEntry w:val="15"/>
              <w:listEntry w:val="30"/>
              <w:listEntry w:val="60"/>
              <w:listEntry w:val="90"/>
            </w:ddList>
          </w:ffData>
        </w:fldChar>
      </w:r>
      <w:r w:rsidRPr="00CB52B6">
        <w:rPr>
          <w:rFonts w:cs="Arial"/>
          <w:b/>
          <w:szCs w:val="18"/>
        </w:rPr>
        <w:instrText xml:space="preserve"> FORMDROPDOWN </w:instrText>
      </w:r>
      <w:r w:rsidR="00000000">
        <w:rPr>
          <w:rFonts w:cs="Arial"/>
          <w:b/>
          <w:szCs w:val="18"/>
        </w:rPr>
      </w:r>
      <w:r w:rsidR="00000000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szCs w:val="18"/>
        </w:rPr>
        <w:fldChar w:fldCharType="end"/>
      </w:r>
    </w:p>
    <w:p w14:paraId="7C490B9D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szCs w:val="18"/>
        </w:rPr>
      </w:pPr>
    </w:p>
    <w:p w14:paraId="194F8FFB" w14:textId="77777777" w:rsidR="00C5787C" w:rsidRPr="00CB52B6" w:rsidRDefault="00C5787C" w:rsidP="00C5787C">
      <w:pPr>
        <w:keepNext/>
        <w:tabs>
          <w:tab w:val="left" w:pos="4750"/>
        </w:tabs>
        <w:outlineLvl w:val="0"/>
        <w:rPr>
          <w:rFonts w:cs="Arial"/>
          <w:b/>
          <w:bCs/>
          <w:szCs w:val="18"/>
          <w:lang w:eastAsia="en-US"/>
        </w:rPr>
      </w:pPr>
      <w:r w:rsidRPr="00CB52B6">
        <w:rPr>
          <w:rFonts w:cs="Arial"/>
          <w:b/>
          <w:bCs/>
          <w:szCs w:val="18"/>
          <w:lang w:eastAsia="en-US"/>
        </w:rPr>
        <w:t>Místo připojení pobočkové ústředny č.1:</w:t>
      </w:r>
    </w:p>
    <w:p w14:paraId="1C535319" w14:textId="77777777" w:rsidR="00C5787C" w:rsidRPr="00CB52B6" w:rsidRDefault="00C5787C" w:rsidP="00C5787C">
      <w:pPr>
        <w:keepNext/>
        <w:tabs>
          <w:tab w:val="left" w:pos="4750"/>
        </w:tabs>
        <w:outlineLvl w:val="0"/>
        <w:rPr>
          <w:rFonts w:cs="Arial"/>
          <w:bCs/>
          <w:szCs w:val="18"/>
          <w:lang w:eastAsia="en-US"/>
        </w:rPr>
      </w:pPr>
      <w:r w:rsidRPr="00CB52B6">
        <w:rPr>
          <w:rFonts w:cs="Arial"/>
          <w:bCs/>
          <w:szCs w:val="18"/>
          <w:lang w:eastAsia="en-US"/>
        </w:rPr>
        <w:t>Název lokality: Ústav pro českou literaturu AV ČR</w:t>
      </w:r>
      <w:r w:rsidRPr="00CB52B6">
        <w:rPr>
          <w:rFonts w:cs="Arial"/>
          <w:bCs/>
          <w:szCs w:val="18"/>
          <w:lang w:eastAsia="en-US"/>
        </w:rPr>
        <w:tab/>
        <w:t xml:space="preserve">Technický kontakt:  Jan Anděl, </w:t>
      </w:r>
      <w:r w:rsidRPr="00CB52B6">
        <w:rPr>
          <w:b/>
          <w:szCs w:val="18"/>
          <w:lang w:eastAsia="en-US"/>
        </w:rPr>
        <w:t>Pavel Beránek</w:t>
      </w:r>
    </w:p>
    <w:p w14:paraId="43A7A16D" w14:textId="77777777" w:rsidR="00C5787C" w:rsidRPr="00CB52B6" w:rsidRDefault="00C5787C" w:rsidP="00C5787C">
      <w:pPr>
        <w:keepNext/>
        <w:tabs>
          <w:tab w:val="left" w:pos="4750"/>
        </w:tabs>
        <w:outlineLvl w:val="0"/>
        <w:rPr>
          <w:rFonts w:cs="Arial"/>
          <w:bCs/>
          <w:szCs w:val="18"/>
          <w:lang w:eastAsia="en-US"/>
        </w:rPr>
      </w:pPr>
      <w:r w:rsidRPr="00CB52B6">
        <w:rPr>
          <w:rFonts w:cs="Arial"/>
          <w:bCs/>
          <w:szCs w:val="18"/>
          <w:lang w:eastAsia="en-US"/>
        </w:rPr>
        <w:t>Ulice, č.p.: Na Florenci 1420/3</w:t>
      </w:r>
      <w:r w:rsidRPr="00CB52B6">
        <w:rPr>
          <w:rFonts w:cs="Arial"/>
          <w:bCs/>
          <w:szCs w:val="18"/>
          <w:lang w:eastAsia="en-US"/>
        </w:rPr>
        <w:tab/>
      </w:r>
    </w:p>
    <w:p w14:paraId="10E8A70C" w14:textId="77777777" w:rsidR="00C5787C" w:rsidRPr="00CB52B6" w:rsidRDefault="00C5787C" w:rsidP="00C5787C">
      <w:pPr>
        <w:keepNext/>
        <w:tabs>
          <w:tab w:val="left" w:pos="4750"/>
        </w:tabs>
        <w:outlineLvl w:val="0"/>
        <w:rPr>
          <w:rFonts w:cs="Arial"/>
          <w:bCs/>
          <w:szCs w:val="18"/>
          <w:lang w:eastAsia="en-US"/>
        </w:rPr>
      </w:pPr>
      <w:r w:rsidRPr="00CB52B6">
        <w:rPr>
          <w:rFonts w:cs="Arial"/>
          <w:bCs/>
          <w:szCs w:val="18"/>
          <w:lang w:eastAsia="en-US"/>
        </w:rPr>
        <w:t>PSČ, Město: 11000 Praha - Nové Město</w:t>
      </w:r>
      <w:r w:rsidRPr="00CB52B6">
        <w:rPr>
          <w:rFonts w:cs="Arial"/>
          <w:bCs/>
          <w:szCs w:val="18"/>
          <w:lang w:eastAsia="en-US"/>
        </w:rPr>
        <w:tab/>
        <w:t xml:space="preserve">Telefon technického kontaktu : 222828122, </w:t>
      </w:r>
      <w:r w:rsidRPr="00CB52B6">
        <w:rPr>
          <w:b/>
          <w:szCs w:val="18"/>
          <w:lang w:eastAsia="en-US"/>
        </w:rPr>
        <w:t>602 322 300</w:t>
      </w:r>
      <w:r w:rsidRPr="00CB52B6">
        <w:rPr>
          <w:rFonts w:ascii="Arial" w:hAnsi="Arial"/>
          <w:b/>
          <w:szCs w:val="18"/>
          <w:lang w:eastAsia="en-US"/>
        </w:rPr>
        <w:t xml:space="preserve">  </w:t>
      </w:r>
    </w:p>
    <w:p w14:paraId="485D1FAC" w14:textId="77777777" w:rsidR="00C5787C" w:rsidRPr="00CB52B6" w:rsidRDefault="00C5787C" w:rsidP="00C5787C">
      <w:pPr>
        <w:keepNext/>
        <w:tabs>
          <w:tab w:val="left" w:pos="4750"/>
        </w:tabs>
        <w:outlineLvl w:val="0"/>
        <w:rPr>
          <w:b/>
          <w:szCs w:val="18"/>
          <w:lang w:eastAsia="en-US"/>
        </w:rPr>
      </w:pPr>
      <w:r w:rsidRPr="00CB52B6">
        <w:rPr>
          <w:rFonts w:cs="Arial"/>
          <w:bCs/>
          <w:szCs w:val="18"/>
          <w:lang w:eastAsia="en-US"/>
        </w:rPr>
        <w:t xml:space="preserve">Heslo pro komunikaci </w:t>
      </w:r>
      <w:r w:rsidRPr="00CB52B6">
        <w:rPr>
          <w:rFonts w:cs="Arial"/>
          <w:bCs/>
          <w:i/>
          <w:szCs w:val="18"/>
          <w:lang w:eastAsia="en-US"/>
        </w:rPr>
        <w:t>(při instalaci služby)</w:t>
      </w:r>
      <w:r w:rsidRPr="00CB52B6">
        <w:rPr>
          <w:rFonts w:cs="Arial"/>
          <w:bCs/>
          <w:szCs w:val="18"/>
          <w:lang w:eastAsia="en-US"/>
        </w:rPr>
        <w:t>:</w:t>
      </w:r>
      <w:r w:rsidRPr="00CB52B6">
        <w:rPr>
          <w:rFonts w:cs="Arial"/>
          <w:bCs/>
          <w:szCs w:val="18"/>
          <w:lang w:eastAsia="en-US"/>
        </w:rPr>
        <w:tab/>
        <w:t xml:space="preserve">Emailová adresa kontaktní osoby: </w:t>
      </w:r>
      <w:hyperlink r:id="rId13" w:history="1">
        <w:r w:rsidRPr="00CB52B6">
          <w:rPr>
            <w:b/>
            <w:szCs w:val="18"/>
            <w:lang w:eastAsia="en-US"/>
          </w:rPr>
          <w:t>help@ucl.cas.cz</w:t>
        </w:r>
      </w:hyperlink>
      <w:r w:rsidRPr="00CB52B6">
        <w:rPr>
          <w:b/>
          <w:szCs w:val="18"/>
          <w:lang w:eastAsia="en-US"/>
        </w:rPr>
        <w:t xml:space="preserve">, </w:t>
      </w:r>
      <w:hyperlink r:id="rId14" w:history="1">
        <w:r w:rsidRPr="00CB52B6">
          <w:rPr>
            <w:b/>
            <w:szCs w:val="18"/>
            <w:lang w:eastAsia="en-US"/>
          </w:rPr>
          <w:t>beranek@zont.cz</w:t>
        </w:r>
      </w:hyperlink>
    </w:p>
    <w:p w14:paraId="3794D8AF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b/>
          <w:szCs w:val="18"/>
          <w:lang w:eastAsia="en-US"/>
        </w:rPr>
      </w:pPr>
    </w:p>
    <w:p w14:paraId="64498B30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b/>
          <w:szCs w:val="18"/>
        </w:rPr>
      </w:pPr>
      <w:r w:rsidRPr="00CB52B6">
        <w:rPr>
          <w:rFonts w:cs="Arial"/>
          <w:b/>
          <w:szCs w:val="18"/>
        </w:rPr>
        <w:t>Privátní číselný plán:</w:t>
      </w:r>
    </w:p>
    <w:p w14:paraId="746D9391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szCs w:val="18"/>
        </w:rPr>
      </w:pPr>
      <w:r w:rsidRPr="00CB52B6">
        <w:rPr>
          <w:rFonts w:cs="Arial"/>
          <w:szCs w:val="18"/>
        </w:rPr>
        <w:t xml:space="preserve">Délka čísla zkrácené volby: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3"/>
              <w:listEntry w:val="2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CB52B6">
        <w:rPr>
          <w:rFonts w:cs="Arial"/>
          <w:b/>
          <w:szCs w:val="18"/>
        </w:rPr>
        <w:instrText xml:space="preserve"> FORMDROPDOWN </w:instrText>
      </w:r>
      <w:r w:rsidR="00000000">
        <w:rPr>
          <w:rFonts w:cs="Arial"/>
          <w:b/>
          <w:szCs w:val="18"/>
        </w:rPr>
      </w:r>
      <w:r w:rsidR="00000000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szCs w:val="18"/>
        </w:rPr>
        <w:fldChar w:fldCharType="end"/>
      </w:r>
      <w:r w:rsidRPr="00CB52B6"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Pr="00CB52B6">
        <w:rPr>
          <w:rFonts w:cs="Arial"/>
          <w:szCs w:val="18"/>
        </w:rPr>
        <w:t xml:space="preserve">Rozsah zkrácených voleb: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B52B6">
        <w:rPr>
          <w:rFonts w:cs="Arial"/>
          <w:b/>
          <w:szCs w:val="18"/>
        </w:rPr>
        <w:instrText xml:space="preserve"> FORMTEXT </w:instrText>
      </w:r>
      <w:r w:rsidRPr="00CB52B6">
        <w:rPr>
          <w:rFonts w:cs="Arial"/>
          <w:b/>
          <w:szCs w:val="18"/>
        </w:rPr>
      </w:r>
      <w:r w:rsidRPr="00CB52B6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szCs w:val="18"/>
        </w:rPr>
        <w:fldChar w:fldCharType="end"/>
      </w:r>
    </w:p>
    <w:p w14:paraId="2AC3076E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szCs w:val="18"/>
        </w:rPr>
      </w:pPr>
      <w:r w:rsidRPr="00CB52B6">
        <w:rPr>
          <w:rFonts w:cs="Arial"/>
          <w:szCs w:val="18"/>
        </w:rPr>
        <w:t xml:space="preserve">Počátek rozsahu: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B52B6">
        <w:rPr>
          <w:rFonts w:cs="Arial"/>
          <w:b/>
          <w:szCs w:val="18"/>
        </w:rPr>
        <w:instrText xml:space="preserve"> FORMTEXT </w:instrText>
      </w:r>
      <w:r w:rsidRPr="00CB52B6">
        <w:rPr>
          <w:rFonts w:cs="Arial"/>
          <w:b/>
          <w:szCs w:val="18"/>
        </w:rPr>
      </w:r>
      <w:r w:rsidRPr="00CB52B6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szCs w:val="18"/>
        </w:rPr>
        <w:fldChar w:fldCharType="end"/>
      </w:r>
      <w:r w:rsidRPr="00CB52B6"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Pr="00CB52B6">
        <w:rPr>
          <w:rFonts w:cs="Arial"/>
          <w:szCs w:val="18"/>
        </w:rPr>
        <w:t xml:space="preserve">Konec rozsahu: 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B52B6">
        <w:rPr>
          <w:rFonts w:cs="Arial"/>
          <w:b/>
          <w:szCs w:val="18"/>
        </w:rPr>
        <w:instrText xml:space="preserve"> FORMTEXT </w:instrText>
      </w:r>
      <w:r w:rsidRPr="00CB52B6">
        <w:rPr>
          <w:rFonts w:cs="Arial"/>
          <w:b/>
          <w:szCs w:val="18"/>
        </w:rPr>
      </w:r>
      <w:r w:rsidRPr="00CB52B6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szCs w:val="18"/>
        </w:rPr>
        <w:fldChar w:fldCharType="end"/>
      </w:r>
    </w:p>
    <w:p w14:paraId="1700D437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b/>
          <w:szCs w:val="18"/>
        </w:rPr>
      </w:pPr>
      <w:r w:rsidRPr="00CB52B6">
        <w:rPr>
          <w:rFonts w:cs="Arial"/>
          <w:szCs w:val="18"/>
        </w:rPr>
        <w:t>Veřejná předvolba</w:t>
      </w:r>
      <w:r w:rsidRPr="00CB52B6">
        <w:rPr>
          <w:rFonts w:cs="Arial"/>
          <w:szCs w:val="18"/>
          <w:vertAlign w:val="superscript"/>
        </w:rPr>
        <w:t>5</w:t>
      </w:r>
      <w:r w:rsidRPr="00CB52B6">
        <w:rPr>
          <w:rFonts w:cs="Arial"/>
          <w:szCs w:val="18"/>
        </w:rPr>
        <w:t xml:space="preserve">: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B52B6">
        <w:rPr>
          <w:rFonts w:cs="Arial"/>
          <w:b/>
          <w:szCs w:val="18"/>
        </w:rPr>
        <w:instrText xml:space="preserve"> FORMTEXT </w:instrText>
      </w:r>
      <w:r w:rsidRPr="00CB52B6">
        <w:rPr>
          <w:rFonts w:cs="Arial"/>
          <w:b/>
          <w:szCs w:val="18"/>
        </w:rPr>
      </w:r>
      <w:r w:rsidRPr="00CB52B6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szCs w:val="18"/>
        </w:rPr>
        <w:fldChar w:fldCharType="end"/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B52B6">
        <w:rPr>
          <w:rFonts w:cs="Arial"/>
          <w:b/>
          <w:szCs w:val="18"/>
        </w:rPr>
        <w:instrText xml:space="preserve"> FORMTEXT </w:instrText>
      </w:r>
      <w:r w:rsidRPr="00CB52B6">
        <w:rPr>
          <w:rFonts w:cs="Arial"/>
          <w:b/>
          <w:szCs w:val="18"/>
        </w:rPr>
      </w:r>
      <w:r w:rsidRPr="00CB52B6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szCs w:val="18"/>
        </w:rPr>
        <w:fldChar w:fldCharType="end"/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B52B6">
        <w:rPr>
          <w:rFonts w:cs="Arial"/>
          <w:b/>
          <w:szCs w:val="18"/>
        </w:rPr>
        <w:instrText xml:space="preserve"> FORMTEXT </w:instrText>
      </w:r>
      <w:r w:rsidRPr="00CB52B6">
        <w:rPr>
          <w:rFonts w:cs="Arial"/>
          <w:b/>
          <w:szCs w:val="18"/>
        </w:rPr>
      </w:r>
      <w:r w:rsidRPr="00CB52B6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noProof/>
          <w:szCs w:val="18"/>
        </w:rPr>
        <w:t> </w:t>
      </w:r>
      <w:r w:rsidRPr="00CB52B6">
        <w:rPr>
          <w:rFonts w:cs="Arial"/>
          <w:b/>
          <w:szCs w:val="18"/>
        </w:rPr>
        <w:fldChar w:fldCharType="end"/>
      </w:r>
      <w:r w:rsidRPr="00CB52B6">
        <w:rPr>
          <w:rFonts w:cs="Arial"/>
          <w:b/>
          <w:szCs w:val="18"/>
        </w:rPr>
        <w:t xml:space="preserve"> </w:t>
      </w:r>
      <w:r w:rsidRPr="00CB52B6"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</w:r>
      <w:r w:rsidRPr="00CB52B6">
        <w:rPr>
          <w:rFonts w:cs="Arial"/>
          <w:szCs w:val="18"/>
        </w:rPr>
        <w:t xml:space="preserve">CLIP no screening: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/Ne"/>
              <w:listEntry w:val="Ano"/>
            </w:ddList>
          </w:ffData>
        </w:fldChar>
      </w:r>
      <w:r w:rsidRPr="00CB52B6">
        <w:rPr>
          <w:rFonts w:cs="Arial"/>
          <w:b/>
          <w:szCs w:val="18"/>
        </w:rPr>
        <w:instrText xml:space="preserve"> FORMDROPDOWN </w:instrText>
      </w:r>
      <w:r w:rsidR="00000000">
        <w:rPr>
          <w:rFonts w:cs="Arial"/>
          <w:b/>
          <w:szCs w:val="18"/>
        </w:rPr>
      </w:r>
      <w:r w:rsidR="00000000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szCs w:val="18"/>
        </w:rPr>
        <w:fldChar w:fldCharType="end"/>
      </w:r>
      <w:r w:rsidRPr="00CB52B6">
        <w:rPr>
          <w:rFonts w:cs="Arial"/>
          <w:b/>
          <w:szCs w:val="18"/>
        </w:rPr>
        <w:t xml:space="preserve">  </w:t>
      </w:r>
    </w:p>
    <w:p w14:paraId="15D9FFE0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szCs w:val="18"/>
        </w:rPr>
      </w:pPr>
      <w:r w:rsidRPr="00CB52B6">
        <w:rPr>
          <w:rFonts w:cs="Arial"/>
          <w:szCs w:val="18"/>
        </w:rPr>
        <w:lastRenderedPageBreak/>
        <w:t xml:space="preserve">CLN as CLI: </w:t>
      </w:r>
      <w:r w:rsidRPr="00CB52B6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/Ne"/>
              <w:listEntry w:val="Ano"/>
            </w:ddList>
          </w:ffData>
        </w:fldChar>
      </w:r>
      <w:r w:rsidRPr="00CB52B6">
        <w:rPr>
          <w:rFonts w:cs="Arial"/>
          <w:b/>
          <w:szCs w:val="18"/>
        </w:rPr>
        <w:instrText xml:space="preserve"> FORMDROPDOWN </w:instrText>
      </w:r>
      <w:r w:rsidR="00000000">
        <w:rPr>
          <w:rFonts w:cs="Arial"/>
          <w:b/>
          <w:szCs w:val="18"/>
        </w:rPr>
      </w:r>
      <w:r w:rsidR="00000000">
        <w:rPr>
          <w:rFonts w:cs="Arial"/>
          <w:b/>
          <w:szCs w:val="18"/>
        </w:rPr>
        <w:fldChar w:fldCharType="separate"/>
      </w:r>
      <w:r w:rsidRPr="00CB52B6">
        <w:rPr>
          <w:rFonts w:cs="Arial"/>
          <w:b/>
          <w:szCs w:val="18"/>
        </w:rPr>
        <w:fldChar w:fldCharType="end"/>
      </w:r>
      <w:r w:rsidRPr="00CB52B6">
        <w:rPr>
          <w:rFonts w:cs="Arial"/>
          <w:b/>
          <w:szCs w:val="18"/>
        </w:rPr>
        <w:t xml:space="preserve"> </w:t>
      </w:r>
    </w:p>
    <w:p w14:paraId="6739E933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b/>
          <w:szCs w:val="18"/>
        </w:rPr>
      </w:pPr>
    </w:p>
    <w:p w14:paraId="33B4258A" w14:textId="77777777" w:rsidR="00C5787C" w:rsidRPr="00CB52B6" w:rsidRDefault="00C5787C" w:rsidP="00C5787C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szCs w:val="18"/>
        </w:rPr>
      </w:pPr>
    </w:p>
    <w:p w14:paraId="2110FB12" w14:textId="77777777" w:rsidR="00C5787C" w:rsidRPr="00CB52B6" w:rsidRDefault="00C5787C" w:rsidP="00C5787C">
      <w:pPr>
        <w:rPr>
          <w:rFonts w:cs="Arial"/>
          <w:bCs/>
          <w:szCs w:val="18"/>
          <w:lang w:eastAsia="en-US"/>
        </w:rPr>
      </w:pPr>
      <w:r w:rsidRPr="00CB52B6">
        <w:rPr>
          <w:rFonts w:cs="Arial"/>
          <w:bCs/>
          <w:szCs w:val="18"/>
          <w:lang w:eastAsia="en-US"/>
        </w:rPr>
        <w:t>Ceny za volání a další služby se řídí zvoleným tarifním plánem.</w:t>
      </w:r>
    </w:p>
    <w:p w14:paraId="237CB683" w14:textId="77777777" w:rsidR="00C5787C" w:rsidRPr="00E037D9" w:rsidRDefault="00C5787C" w:rsidP="00C5787C">
      <w:pPr>
        <w:rPr>
          <w:color w:val="000000"/>
        </w:rPr>
      </w:pPr>
    </w:p>
    <w:p w14:paraId="02727252" w14:textId="77777777" w:rsidR="00C5787C" w:rsidRPr="00E037D9" w:rsidRDefault="00C5787C" w:rsidP="00C5787C">
      <w:pPr>
        <w:rPr>
          <w:color w:val="000000"/>
        </w:rPr>
      </w:pPr>
    </w:p>
    <w:tbl>
      <w:tblPr>
        <w:tblW w:w="4897" w:type="pct"/>
        <w:tblInd w:w="108" w:type="dxa"/>
        <w:tblBorders>
          <w:insideV w:val="single" w:sz="4" w:space="0" w:color="939598"/>
        </w:tblBorders>
        <w:tblLook w:val="04A0" w:firstRow="1" w:lastRow="0" w:firstColumn="1" w:lastColumn="0" w:noHBand="0" w:noVBand="1"/>
      </w:tblPr>
      <w:tblGrid>
        <w:gridCol w:w="3147"/>
        <w:gridCol w:w="1573"/>
        <w:gridCol w:w="5000"/>
        <w:gridCol w:w="276"/>
      </w:tblGrid>
      <w:tr w:rsidR="00C5787C" w:rsidRPr="00E037D9" w14:paraId="4E56B7E8" w14:textId="77777777" w:rsidTr="00600979">
        <w:trPr>
          <w:trHeight w:hRule="exact" w:val="340"/>
        </w:trPr>
        <w:tc>
          <w:tcPr>
            <w:tcW w:w="4862" w:type="pct"/>
            <w:gridSpan w:val="3"/>
            <w:tcBorders>
              <w:bottom w:val="nil"/>
            </w:tcBorders>
            <w:shd w:val="clear" w:color="auto" w:fill="939598"/>
            <w:vAlign w:val="center"/>
          </w:tcPr>
          <w:p w14:paraId="7B986623" w14:textId="77777777" w:rsidR="00C5787C" w:rsidRPr="00E037D9" w:rsidRDefault="00C5787C" w:rsidP="006009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Připojení PBX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B2601D">
              <w:rPr>
                <w:b/>
                <w:bCs/>
                <w:color w:val="FF0000"/>
                <w:sz w:val="20"/>
                <w:szCs w:val="20"/>
              </w:rPr>
              <w:t>ukončení služby</w:t>
            </w:r>
          </w:p>
        </w:tc>
        <w:tc>
          <w:tcPr>
            <w:tcW w:w="138" w:type="pct"/>
            <w:tcBorders>
              <w:bottom w:val="nil"/>
            </w:tcBorders>
            <w:shd w:val="clear" w:color="auto" w:fill="939598"/>
          </w:tcPr>
          <w:p w14:paraId="20934F52" w14:textId="77777777" w:rsidR="00C5787C" w:rsidRPr="00E037D9" w:rsidRDefault="00C5787C" w:rsidP="006009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787C" w:rsidRPr="00E037D9" w14:paraId="249E41B9" w14:textId="77777777" w:rsidTr="00600979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8" w:type="pct"/>
          <w:trHeight w:val="340"/>
        </w:trPr>
        <w:tc>
          <w:tcPr>
            <w:tcW w:w="1574" w:type="pct"/>
            <w:tcBorders>
              <w:top w:val="nil"/>
            </w:tcBorders>
            <w:shd w:val="clear" w:color="auto" w:fill="F2F2F2"/>
            <w:vAlign w:val="center"/>
          </w:tcPr>
          <w:p w14:paraId="6FDA252E" w14:textId="77777777" w:rsidR="00C5787C" w:rsidRPr="00E037D9" w:rsidRDefault="00C5787C" w:rsidP="0060097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 xml:space="preserve">Lokalita 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1ED1571D" w14:textId="77777777" w:rsidR="00C5787C" w:rsidRPr="00E037D9" w:rsidRDefault="00C5787C" w:rsidP="0060097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Varianta služby</w:t>
            </w:r>
          </w:p>
        </w:tc>
        <w:tc>
          <w:tcPr>
            <w:tcW w:w="2501" w:type="pct"/>
            <w:tcBorders>
              <w:top w:val="nil"/>
              <w:bottom w:val="nil"/>
            </w:tcBorders>
            <w:shd w:val="clear" w:color="auto" w:fill="F2F2F2"/>
          </w:tcPr>
          <w:p w14:paraId="6007C1AF" w14:textId="77777777" w:rsidR="00C5787C" w:rsidRPr="00E037D9" w:rsidRDefault="00C5787C" w:rsidP="0060097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 xml:space="preserve">Měsíční paušál za připojení ústředny  </w:t>
            </w:r>
          </w:p>
        </w:tc>
      </w:tr>
      <w:tr w:rsidR="00C5787C" w:rsidRPr="00E037D9" w14:paraId="5856D179" w14:textId="77777777" w:rsidTr="00600979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8" w:type="pct"/>
          <w:trHeight w:val="340"/>
        </w:trPr>
        <w:tc>
          <w:tcPr>
            <w:tcW w:w="1574" w:type="pct"/>
            <w:shd w:val="clear" w:color="auto" w:fill="F2F2F2"/>
            <w:vAlign w:val="center"/>
          </w:tcPr>
          <w:p w14:paraId="664C264E" w14:textId="77777777" w:rsidR="00C5787C" w:rsidRPr="00E037D9" w:rsidRDefault="00C5787C" w:rsidP="0060097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CB52B6">
              <w:rPr>
                <w:rFonts w:cs="Arial"/>
                <w:color w:val="000000"/>
                <w:szCs w:val="18"/>
              </w:rPr>
              <w:t>Praha, Na Florenci 1420/3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12665ED9" w14:textId="77777777" w:rsidR="00C5787C" w:rsidRPr="006D4E6C" w:rsidRDefault="00C5787C" w:rsidP="0060097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6D4E6C">
              <w:rPr>
                <w:rFonts w:cs="Arial"/>
                <w:color w:val="000000"/>
                <w:sz w:val="20"/>
              </w:rPr>
              <w:t xml:space="preserve">Připojení PBX  </w:t>
            </w: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6"/>
                    <w:listEntry w:val="4"/>
                    <w:listEntry w:val="7"/>
                    <w:listEntry w:val="8"/>
                    <w:listEntry w:val="13"/>
                    <w:listEntry w:val="15"/>
                    <w:listEntry w:val="20"/>
                    <w:listEntry w:val="25"/>
                    <w:listEntry w:val="30"/>
                    <w:listEntry w:val="60"/>
                    <w:listEntry w:val="90"/>
                    <w:listEntry w:val="120"/>
                  </w:ddList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Cs w:val="18"/>
              </w:rPr>
            </w:r>
            <w:r w:rsidR="00000000"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 w:rsidRPr="006D4E6C">
              <w:rPr>
                <w:rFonts w:cs="Arial"/>
                <w:color w:val="000000"/>
                <w:szCs w:val="18"/>
              </w:rPr>
              <w:t xml:space="preserve">  </w:t>
            </w:r>
          </w:p>
        </w:tc>
        <w:tc>
          <w:tcPr>
            <w:tcW w:w="2501" w:type="pct"/>
            <w:tcBorders>
              <w:top w:val="nil"/>
            </w:tcBorders>
            <w:vAlign w:val="center"/>
          </w:tcPr>
          <w:p w14:paraId="7C515C82" w14:textId="191CF96C" w:rsidR="00C5787C" w:rsidRPr="006D4E6C" w:rsidRDefault="009C11CB" w:rsidP="0060097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</w:t>
            </w:r>
            <w:r w:rsidR="00C5787C" w:rsidRPr="006D4E6C">
              <w:rPr>
                <w:rFonts w:cs="Arial"/>
                <w:color w:val="000000"/>
                <w:szCs w:val="18"/>
              </w:rPr>
              <w:t xml:space="preserve">,- </w:t>
            </w:r>
            <w:r w:rsidR="00C5787C" w:rsidRPr="006D4E6C">
              <w:rPr>
                <w:rFonts w:cs="Arial"/>
                <w:color w:val="000000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="00C5787C" w:rsidRPr="006D4E6C"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Cs w:val="18"/>
              </w:rPr>
            </w:r>
            <w:r w:rsidR="00000000">
              <w:rPr>
                <w:rFonts w:cs="Arial"/>
                <w:color w:val="000000"/>
                <w:szCs w:val="18"/>
              </w:rPr>
              <w:fldChar w:fldCharType="separate"/>
            </w:r>
            <w:r w:rsidR="00C5787C" w:rsidRPr="006D4E6C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</w:tbl>
    <w:p w14:paraId="15AEFEAE" w14:textId="77777777" w:rsidR="00C5787C" w:rsidRPr="00E037D9" w:rsidRDefault="00C5787C" w:rsidP="00C5787C">
      <w:pPr>
        <w:spacing w:before="60"/>
        <w:rPr>
          <w:b/>
          <w:color w:val="000000"/>
          <w:sz w:val="20"/>
          <w:szCs w:val="20"/>
        </w:rPr>
      </w:pPr>
      <w:r w:rsidRPr="00E037D9">
        <w:rPr>
          <w:color w:val="000000"/>
        </w:rPr>
        <w:t xml:space="preserve"> Číslo v názvu varianty služby vyjadřuje kapacitu přidělených hovorových kanálů.</w:t>
      </w:r>
    </w:p>
    <w:p w14:paraId="122837CB" w14:textId="2BF1302D" w:rsidR="0028276F" w:rsidRDefault="0028276F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5ED2087C" w14:textId="3A9C6A98" w:rsidR="0028276F" w:rsidRDefault="0028276F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1DB21220" w14:textId="536E2559" w:rsidR="0028276F" w:rsidRDefault="0028276F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439BAB5D" w14:textId="4609D511" w:rsidR="0028276F" w:rsidRDefault="0028276F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023FD58E" w14:textId="77777777" w:rsidR="0028276F" w:rsidRPr="00E037D9" w:rsidRDefault="0028276F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90F72" w14:paraId="00CD718A" w14:textId="77777777" w:rsidTr="004C35A5">
        <w:trPr>
          <w:trHeight w:val="340"/>
        </w:trPr>
        <w:tc>
          <w:tcPr>
            <w:tcW w:w="10236" w:type="dxa"/>
            <w:shd w:val="clear" w:color="auto" w:fill="939598"/>
            <w:vAlign w:val="center"/>
          </w:tcPr>
          <w:p w14:paraId="1B46A8FB" w14:textId="77777777" w:rsidR="00E03219" w:rsidRPr="00E037D9" w:rsidRDefault="0028276F" w:rsidP="00EC0A3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14:paraId="64897221" w14:textId="77777777" w:rsidR="00E03219" w:rsidRDefault="00000000" w:rsidP="00EC0A38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07EC4245" w14:textId="77777777" w:rsidR="008C1362" w:rsidRPr="008C1362" w:rsidRDefault="0028276F" w:rsidP="00EC0A38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0DB70DB0" w14:textId="77777777" w:rsidR="00E03219" w:rsidRDefault="0028276F" w:rsidP="00EC0A38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>Pokud není v této Dílčí smlouvě uvedeno jinak, slova začínající velkým písmenem mají význam specifikovaný v Rámcové smlouvě a Obchodních podmínkách OneNet.</w:t>
      </w:r>
    </w:p>
    <w:p w14:paraId="4294CA64" w14:textId="77777777" w:rsidR="00E03219" w:rsidRPr="00F454DC" w:rsidRDefault="0028276F" w:rsidP="00EC0A38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použijí se na poskytování služeb Obchodní podmínky OneNet a platný Ceník, který je k dispozici na </w:t>
      </w:r>
      <w:hyperlink r:id="rId15" w:history="1">
        <w:r w:rsidRPr="00F454DC">
          <w:rPr>
            <w:rStyle w:val="Hypertextovodkaz"/>
            <w:rFonts w:cs="Arial"/>
            <w:bCs/>
            <w:color w:val="000000"/>
            <w:szCs w:val="18"/>
            <w:lang w:eastAsia="en-US"/>
          </w:rPr>
          <w:t>www.vodafone.cz</w:t>
        </w:r>
      </w:hyperlink>
      <w:r>
        <w:rPr>
          <w:rStyle w:val="Hypertextovodkaz"/>
          <w:rFonts w:cs="Arial"/>
          <w:bCs/>
          <w:color w:val="000000"/>
          <w:szCs w:val="18"/>
          <w:u w:val="none"/>
          <w:lang w:eastAsia="en-US"/>
        </w:rPr>
        <w:t>.</w:t>
      </w:r>
    </w:p>
    <w:p w14:paraId="612533AB" w14:textId="77777777" w:rsidR="00E03219" w:rsidRPr="00461B85" w:rsidRDefault="0028276F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461B85">
        <w:rPr>
          <w:rFonts w:cs="Arial"/>
          <w:bCs/>
          <w:color w:val="000000"/>
          <w:szCs w:val="18"/>
          <w:lang w:eastAsia="en-US"/>
        </w:rPr>
        <w:t>Smluvní strany se výslovně dohodly, že Poskytovatel je oprávněn v případě, že (i) uplyne minimální doba trvání Dílčí smlouvy a (ii)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14:paraId="6B3C230D" w14:textId="77777777" w:rsidR="00E03219" w:rsidRPr="00300FBC" w:rsidRDefault="0028276F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7D199431" w14:textId="77777777" w:rsidR="00E03219" w:rsidRPr="00300FBC" w:rsidRDefault="0028276F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6" w:history="1">
        <w:r w:rsidRPr="00F454DC">
          <w:rPr>
            <w:rFonts w:cs="Arial"/>
            <w:color w:val="000000"/>
            <w:szCs w:val="18"/>
          </w:rPr>
          <w:t>vodafone.cz</w:t>
        </w:r>
      </w:hyperlink>
      <w:r w:rsidRPr="00F454DC">
        <w:rPr>
          <w:rFonts w:cs="Arial"/>
          <w:color w:val="000000"/>
          <w:szCs w:val="18"/>
        </w:rPr>
        <w:t xml:space="preserve">  nebo na vyžádání u Poskytovatele.</w:t>
      </w:r>
    </w:p>
    <w:p w14:paraId="59572059" w14:textId="3BFAD805" w:rsidR="00E03219" w:rsidRDefault="0028276F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>Sítí Vodafone je pro účely poskytování služeb Vodafone OneNet myšlena telekomunikační síť společnosti Vodafone Czech Republic, a.s., na území České republiky.</w:t>
      </w:r>
    </w:p>
    <w:p w14:paraId="213E085E" w14:textId="5032FF19" w:rsidR="008672D9" w:rsidRPr="00F454DC" w:rsidRDefault="008672D9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8672D9">
        <w:rPr>
          <w:rFonts w:cs="Arial"/>
          <w:color w:val="000000"/>
          <w:szCs w:val="18"/>
        </w:rPr>
        <w:t>Poskytovatel bere na vědomí, že účastník je povinným subjektem pro zveřejňování v registru smluv dle a má povinnost uzavřenou smlouvu zveřejnit postupem podle zákona č. 340/2015 Sb., zákon o registru smluv, ve znění pozdějších předpisů.</w:t>
      </w:r>
    </w:p>
    <w:p w14:paraId="7E80DC9B" w14:textId="77777777" w:rsidR="00E03219" w:rsidRPr="00F454DC" w:rsidRDefault="0028276F" w:rsidP="00E94564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lastRenderedPageBreak/>
        <w:t>Tato Dílčí smlouva se uzavírá ve dvou (2) stejnopisech, z nichž každá ze smluvních stran obdrží po jednom. Tato Dílčí smlouva může být měněna pouze písemně; písemnou formou není pro účely změny Dílčí smlouvy výměna e-mailových či jiných elektronických zpráv.</w:t>
      </w:r>
    </w:p>
    <w:p w14:paraId="309C2430" w14:textId="77777777" w:rsidR="00E03219" w:rsidRDefault="00000000" w:rsidP="00E94564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ind w:left="142"/>
        <w:jc w:val="both"/>
        <w:rPr>
          <w:rFonts w:cs="Arial"/>
          <w:bCs/>
          <w:color w:val="000000"/>
          <w:szCs w:val="18"/>
          <w:lang w:eastAsia="en-US"/>
        </w:rPr>
      </w:pPr>
    </w:p>
    <w:p w14:paraId="71252545" w14:textId="77777777" w:rsidR="00E03219" w:rsidRDefault="00000000" w:rsidP="00E94564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44"/>
        <w:gridCol w:w="235"/>
        <w:gridCol w:w="4844"/>
      </w:tblGrid>
      <w:tr w:rsidR="00090F72" w14:paraId="1AB0655B" w14:textId="77777777" w:rsidTr="00EF3D34">
        <w:trPr>
          <w:trHeight w:val="60"/>
        </w:trPr>
        <w:tc>
          <w:tcPr>
            <w:tcW w:w="4679" w:type="dxa"/>
          </w:tcPr>
          <w:tbl>
            <w:tblPr>
              <w:tblStyle w:val="Mkatabulky"/>
              <w:tblW w:w="4453" w:type="dxa"/>
              <w:tblInd w:w="1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090F72" w14:paraId="430B9E06" w14:textId="77777777" w:rsidTr="00EF3D34">
              <w:tc>
                <w:tcPr>
                  <w:tcW w:w="4453" w:type="dxa"/>
                  <w:shd w:val="clear" w:color="auto" w:fill="auto"/>
                </w:tcPr>
                <w:p w14:paraId="3913AE1F" w14:textId="77777777" w:rsidR="00E03219" w:rsidRDefault="0028276F" w:rsidP="00E94564">
                  <w:pPr>
                    <w:keepNext/>
                    <w:keepLines/>
                    <w:spacing w:line="480" w:lineRule="auto"/>
                    <w:ind w:left="206" w:hanging="206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82572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090F72" w14:paraId="126889F7" w14:textId="77777777" w:rsidTr="00EF3D34">
              <w:tc>
                <w:tcPr>
                  <w:tcW w:w="4453" w:type="dxa"/>
                  <w:shd w:val="clear" w:color="auto" w:fill="auto"/>
                </w:tcPr>
                <w:p w14:paraId="2FBA1FF3" w14:textId="77777777" w:rsidR="00E03219" w:rsidRDefault="0028276F" w:rsidP="00E94564">
                  <w:pPr>
                    <w:keepNext/>
                    <w:keepLines/>
                    <w:spacing w:line="480" w:lineRule="auto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  <w:r w:rsidRPr="00F22270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090F72" w14:paraId="1ED536E5" w14:textId="77777777" w:rsidTr="00EF3D34">
              <w:tc>
                <w:tcPr>
                  <w:tcW w:w="4453" w:type="dxa"/>
                  <w:shd w:val="clear" w:color="auto" w:fill="auto"/>
                </w:tcPr>
                <w:p w14:paraId="4F8196A8" w14:textId="627FCBD6" w:rsidR="00E03219" w:rsidRDefault="0028276F" w:rsidP="00E94564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</w:t>
                  </w:r>
                  <w:r w:rsidR="00324769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xxxxxxxxxxxxxxx</w:t>
                  </w:r>
                </w:p>
                <w:p w14:paraId="397D8146" w14:textId="77777777" w:rsidR="00E03219" w:rsidRPr="00F57C95" w:rsidRDefault="0028276F" w:rsidP="00E94564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Pozice: Key Account Manager</w:t>
                  </w:r>
                </w:p>
              </w:tc>
            </w:tr>
            <w:tr w:rsidR="00090F72" w14:paraId="5EED0239" w14:textId="77777777" w:rsidTr="00EF3D34">
              <w:tc>
                <w:tcPr>
                  <w:tcW w:w="4453" w:type="dxa"/>
                  <w:shd w:val="clear" w:color="auto" w:fill="auto"/>
                </w:tcPr>
                <w:p w14:paraId="74A7A835" w14:textId="77777777" w:rsidR="00E03219" w:rsidRPr="00F57C95" w:rsidRDefault="00000000" w:rsidP="00E94564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090F72" w14:paraId="1F892FF2" w14:textId="77777777" w:rsidTr="00EF3D34">
              <w:tc>
                <w:tcPr>
                  <w:tcW w:w="4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7B200B" w14:textId="77777777" w:rsidR="00E03219" w:rsidRPr="00B35E71" w:rsidRDefault="0028276F" w:rsidP="00E94564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tr w:rsidR="00090F72" w14:paraId="60CC7863" w14:textId="77777777" w:rsidTr="00EF3D34">
              <w:tc>
                <w:tcPr>
                  <w:tcW w:w="44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D012A9B" w14:textId="77777777" w:rsidR="00E03219" w:rsidRDefault="0028276F" w:rsidP="00E94564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7400F">
                    <w:rPr>
                      <w:rFonts w:cs="Arial"/>
                      <w:color w:val="000000"/>
                      <w:szCs w:val="18"/>
                    </w:rPr>
                    <w:t>Jméno a pozice oprávněného zástupce Poskytovatele</w:t>
                  </w:r>
                </w:p>
              </w:tc>
            </w:tr>
          </w:tbl>
          <w:p w14:paraId="1F336660" w14:textId="77777777" w:rsidR="00E03219" w:rsidRDefault="00000000" w:rsidP="00E94564">
            <w:pPr>
              <w:keepNext/>
              <w:keepLines/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EB46BF" w14:textId="77777777" w:rsidR="00E03219" w:rsidRDefault="00000000" w:rsidP="00E94564">
            <w:pPr>
              <w:keepNext/>
              <w:keepLines/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tbl>
            <w:tblPr>
              <w:tblStyle w:val="Mkatabulky"/>
              <w:tblW w:w="4453" w:type="dxa"/>
              <w:tblInd w:w="1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28276F" w14:paraId="30058324" w14:textId="77777777" w:rsidTr="00DC246C">
              <w:tc>
                <w:tcPr>
                  <w:tcW w:w="4453" w:type="dxa"/>
                  <w:shd w:val="clear" w:color="auto" w:fill="auto"/>
                </w:tcPr>
                <w:p w14:paraId="2E2DD9B3" w14:textId="66649B1D" w:rsidR="0028276F" w:rsidRPr="0028276F" w:rsidRDefault="0028276F" w:rsidP="0028276F">
                  <w:pPr>
                    <w:keepNext/>
                    <w:keepLines/>
                    <w:spacing w:line="480" w:lineRule="auto"/>
                    <w:ind w:left="206" w:hanging="206"/>
                    <w:jc w:val="both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0" w:name="_Hlk108165896"/>
                  <w:r w:rsidRPr="0028276F">
                    <w:rPr>
                      <w:rFonts w:cs="VodafoneRg-Bold"/>
                      <w:b/>
                      <w:bCs/>
                      <w:color w:val="000000"/>
                      <w:szCs w:val="18"/>
                    </w:rPr>
                    <w:t>Ústav pro českou literaturu AV ČR, v. v. i.</w:t>
                  </w:r>
                </w:p>
              </w:tc>
            </w:tr>
            <w:tr w:rsidR="0028276F" w14:paraId="28577252" w14:textId="77777777" w:rsidTr="00DC246C">
              <w:tc>
                <w:tcPr>
                  <w:tcW w:w="4453" w:type="dxa"/>
                  <w:shd w:val="clear" w:color="auto" w:fill="auto"/>
                </w:tcPr>
                <w:p w14:paraId="5E84D11F" w14:textId="77777777" w:rsidR="0028276F" w:rsidRDefault="0028276F" w:rsidP="0028276F">
                  <w:pPr>
                    <w:keepNext/>
                    <w:keepLines/>
                    <w:spacing w:line="480" w:lineRule="auto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  <w:r w:rsidRPr="00F22270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28276F" w:rsidRPr="00F57C95" w14:paraId="4F82A8F0" w14:textId="77777777" w:rsidTr="00DC246C">
              <w:tc>
                <w:tcPr>
                  <w:tcW w:w="4453" w:type="dxa"/>
                  <w:shd w:val="clear" w:color="auto" w:fill="auto"/>
                </w:tcPr>
                <w:p w14:paraId="3DC98862" w14:textId="0D945379" w:rsidR="0028276F" w:rsidRDefault="0028276F" w:rsidP="0028276F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 </w:t>
                  </w:r>
                  <w:r w:rsidRPr="00C7014F">
                    <w:rPr>
                      <w:rFonts w:cs="VodafoneRg-Bold"/>
                      <w:color w:val="000000"/>
                      <w:szCs w:val="18"/>
                    </w:rPr>
                    <w:t xml:space="preserve">PhDR. </w:t>
                  </w:r>
                  <w:r w:rsidR="00324769">
                    <w:rPr>
                      <w:rFonts w:cs="VodafoneRg-Bold"/>
                      <w:color w:val="000000"/>
                      <w:szCs w:val="18"/>
                    </w:rPr>
                    <w:t>xxxxxxxxxxxxxx</w:t>
                  </w:r>
                  <w:r w:rsidRPr="00C7014F">
                    <w:rPr>
                      <w:rFonts w:cs="VodafoneRg-Bold"/>
                      <w:color w:val="000000"/>
                      <w:szCs w:val="18"/>
                    </w:rPr>
                    <w:t xml:space="preserve"> Ph, D</w:t>
                  </w:r>
                  <w:r>
                    <w:rPr>
                      <w:rFonts w:cs="VodafoneRg-Bold"/>
                      <w:b/>
                      <w:bCs/>
                      <w:color w:val="000000"/>
                      <w:szCs w:val="18"/>
                    </w:rPr>
                    <w:t>.</w:t>
                  </w:r>
                </w:p>
                <w:p w14:paraId="7781F436" w14:textId="02B99144" w:rsidR="0028276F" w:rsidRPr="00F57C95" w:rsidRDefault="0028276F" w:rsidP="0028276F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Pozice: </w:t>
                  </w:r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Ředitel</w:t>
                  </w:r>
                </w:p>
              </w:tc>
            </w:tr>
            <w:tr w:rsidR="0028276F" w:rsidRPr="00F57C95" w14:paraId="7684B22D" w14:textId="77777777" w:rsidTr="00DC246C">
              <w:tc>
                <w:tcPr>
                  <w:tcW w:w="4453" w:type="dxa"/>
                  <w:shd w:val="clear" w:color="auto" w:fill="auto"/>
                </w:tcPr>
                <w:p w14:paraId="6297D9A0" w14:textId="77777777" w:rsidR="0028276F" w:rsidRPr="00F57C95" w:rsidRDefault="0028276F" w:rsidP="0028276F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28276F" w:rsidRPr="00B35E71" w14:paraId="33D9726F" w14:textId="77777777" w:rsidTr="00DC246C">
              <w:tc>
                <w:tcPr>
                  <w:tcW w:w="4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B46D7E" w14:textId="77777777" w:rsidR="0028276F" w:rsidRPr="00B35E71" w:rsidRDefault="0028276F" w:rsidP="0028276F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tr w:rsidR="0028276F" w14:paraId="228B85A1" w14:textId="77777777" w:rsidTr="00DC246C">
              <w:tc>
                <w:tcPr>
                  <w:tcW w:w="44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807E93C" w14:textId="77777777" w:rsidR="0028276F" w:rsidRDefault="0028276F" w:rsidP="002827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7400F">
                    <w:rPr>
                      <w:rFonts w:cs="Arial"/>
                      <w:color w:val="000000"/>
                      <w:szCs w:val="18"/>
                    </w:rPr>
                    <w:t>Jméno a pozice oprávněného zástupce Poskytovatele</w:t>
                  </w:r>
                </w:p>
              </w:tc>
            </w:tr>
            <w:bookmarkEnd w:id="0"/>
          </w:tbl>
          <w:p w14:paraId="0A05C703" w14:textId="77777777" w:rsidR="00090F72" w:rsidRDefault="00090F72"/>
        </w:tc>
      </w:tr>
    </w:tbl>
    <w:p w14:paraId="7C2D0E6D" w14:textId="77777777" w:rsidR="00387DCC" w:rsidRPr="00E03219" w:rsidRDefault="00000000" w:rsidP="00E03219"/>
    <w:sectPr w:rsidR="00387DCC" w:rsidRPr="00E03219" w:rsidSect="00D16BF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228" w:right="849" w:bottom="284" w:left="851" w:header="431" w:footer="45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B892" w14:textId="77777777" w:rsidR="00C32900" w:rsidRDefault="00C32900">
      <w:r>
        <w:separator/>
      </w:r>
    </w:p>
  </w:endnote>
  <w:endnote w:type="continuationSeparator" w:id="0">
    <w:p w14:paraId="37F46BFC" w14:textId="77777777" w:rsidR="00C32900" w:rsidRDefault="00C3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EFAC" w14:textId="77777777" w:rsidR="0028276F" w:rsidRDefault="002827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047C" w14:textId="77777777" w:rsidR="00B61C92" w:rsidRPr="00F93829" w:rsidRDefault="0028276F" w:rsidP="003A09E8">
    <w:pPr>
      <w:pStyle w:val="Zpat"/>
      <w:spacing w:line="200" w:lineRule="exact"/>
      <w:jc w:val="right"/>
      <w:rPr>
        <w:bCs/>
        <w:color w:val="4A4D4E"/>
        <w:sz w:val="14"/>
        <w:szCs w:val="14"/>
      </w:rPr>
    </w:pPr>
    <w:r w:rsidRPr="003D381D">
      <w:rPr>
        <w:color w:val="4A4D4E"/>
        <w:sz w:val="14"/>
        <w:szCs w:val="14"/>
        <w:lang w:val="cs-CZ"/>
      </w:rPr>
      <w:t xml:space="preserve">Str.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PAGE</w:instrText>
    </w:r>
    <w:r w:rsidRPr="003D381D">
      <w:rPr>
        <w:bCs/>
        <w:color w:val="4A4D4E"/>
        <w:sz w:val="14"/>
        <w:szCs w:val="14"/>
      </w:rPr>
      <w:fldChar w:fldCharType="separate"/>
    </w:r>
    <w:r>
      <w:rPr>
        <w:bCs/>
        <w:noProof/>
        <w:color w:val="4A4D4E"/>
        <w:sz w:val="14"/>
        <w:szCs w:val="14"/>
      </w:rPr>
      <w:t>11</w:t>
    </w:r>
    <w:r w:rsidRPr="003D381D">
      <w:rPr>
        <w:bCs/>
        <w:color w:val="4A4D4E"/>
        <w:sz w:val="14"/>
        <w:szCs w:val="14"/>
      </w:rPr>
      <w:fldChar w:fldCharType="end"/>
    </w:r>
    <w:r w:rsidRPr="003D381D">
      <w:rPr>
        <w:color w:val="4A4D4E"/>
        <w:sz w:val="14"/>
        <w:szCs w:val="14"/>
        <w:lang w:val="cs-CZ"/>
      </w:rPr>
      <w:t xml:space="preserve"> z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NUMPAGES</w:instrText>
    </w:r>
    <w:r w:rsidRPr="003D381D">
      <w:rPr>
        <w:bCs/>
        <w:color w:val="4A4D4E"/>
        <w:sz w:val="14"/>
        <w:szCs w:val="14"/>
      </w:rPr>
      <w:fldChar w:fldCharType="separate"/>
    </w:r>
    <w:r>
      <w:rPr>
        <w:bCs/>
        <w:noProof/>
        <w:color w:val="4A4D4E"/>
        <w:sz w:val="14"/>
        <w:szCs w:val="14"/>
      </w:rPr>
      <w:t>12</w:t>
    </w:r>
    <w:r w:rsidRPr="003D381D">
      <w:rPr>
        <w:bCs/>
        <w:color w:val="4A4D4E"/>
        <w:sz w:val="14"/>
        <w:szCs w:val="14"/>
      </w:rPr>
      <w:fldChar w:fldCharType="end"/>
    </w:r>
    <w:r>
      <w:rPr>
        <w:bCs/>
        <w:color w:val="4A4D4E"/>
        <w:sz w:val="14"/>
        <w:szCs w:val="14"/>
      </w:rPr>
      <w:br/>
      <w:t>ver.4</w:t>
    </w:r>
    <w:r>
      <w:rPr>
        <w:bCs/>
        <w:color w:val="4A4D4E"/>
        <w:sz w:val="14"/>
        <w:szCs w:val="14"/>
      </w:rPr>
      <w:br/>
    </w:r>
  </w:p>
  <w:p w14:paraId="26E2EBFE" w14:textId="77777777" w:rsidR="00B61C92" w:rsidRPr="0041774E" w:rsidRDefault="0028276F" w:rsidP="005413C0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60288" behindDoc="0" locked="1" layoutInCell="1" allowOverlap="1" wp14:anchorId="7CFB4709" wp14:editId="4EE111AA">
          <wp:simplePos x="0" y="0"/>
          <wp:positionH relativeFrom="page">
            <wp:posOffset>6539865</wp:posOffset>
          </wp:positionH>
          <wp:positionV relativeFrom="page">
            <wp:posOffset>9851390</wp:posOffset>
          </wp:positionV>
          <wp:extent cx="565150" cy="579120"/>
          <wp:effectExtent l="0" t="0" r="0" b="0"/>
          <wp:wrapNone/>
          <wp:docPr id="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3206">
      <w:br/>
      <w:t>155 00 Praha 5</w:t>
    </w:r>
    <w:r w:rsidRPr="00493206">
      <w:tab/>
    </w:r>
    <w:r w:rsidRPr="00493206">
      <w:tab/>
    </w:r>
    <w:r w:rsidRPr="00493206">
      <w:tab/>
      <w:t>VIP@vodafone.cz; vodafone.cz</w:t>
    </w:r>
  </w:p>
  <w:p w14:paraId="6A843089" w14:textId="77777777" w:rsidR="00B61C92" w:rsidRDefault="0028276F" w:rsidP="005413C0">
    <w:pPr>
      <w:pStyle w:val="patika"/>
      <w:spacing w:before="60"/>
      <w:ind w:firstLine="0"/>
    </w:pPr>
    <w:r>
      <w:rPr>
        <w:sz w:val="14"/>
        <w:szCs w:val="14"/>
      </w:rPr>
      <w:t>Společnost zapsaná v obchodním rejstříku vedeném Městským soudem v Praze, oddíl B, vložka 6064.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1AE0" w14:textId="77777777" w:rsidR="0028276F" w:rsidRDefault="002827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BCEE" w14:textId="77777777" w:rsidR="00C32900" w:rsidRDefault="00C32900">
      <w:r>
        <w:separator/>
      </w:r>
    </w:p>
  </w:footnote>
  <w:footnote w:type="continuationSeparator" w:id="0">
    <w:p w14:paraId="2E0667F8" w14:textId="77777777" w:rsidR="00C32900" w:rsidRDefault="00C3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9FA6" w14:textId="77777777" w:rsidR="0028276F" w:rsidRDefault="002827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449"/>
    </w:tblGrid>
    <w:tr w:rsidR="00090F72" w14:paraId="0179176F" w14:textId="77777777" w:rsidTr="005633EE">
      <w:trPr>
        <w:trHeight w:val="1365"/>
      </w:trPr>
      <w:tc>
        <w:tcPr>
          <w:tcW w:w="9449" w:type="dxa"/>
        </w:tcPr>
        <w:p w14:paraId="4B7A71E7" w14:textId="3E3460A9" w:rsidR="00B61C92" w:rsidRPr="00B318D3" w:rsidRDefault="00000000" w:rsidP="0028276F">
          <w:pPr>
            <w:pStyle w:val="Nzev"/>
            <w:ind w:right="990"/>
            <w:jc w:val="left"/>
            <w:rPr>
              <w:rFonts w:cs="Arial"/>
              <w:b w:val="0"/>
              <w:noProof/>
              <w:sz w:val="22"/>
              <w:szCs w:val="22"/>
            </w:rPr>
          </w:pPr>
        </w:p>
        <w:p w14:paraId="337097B7" w14:textId="77777777" w:rsidR="00B61C92" w:rsidRDefault="0028276F" w:rsidP="00385D4E"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>Dílčí smlouva o poskytování služeb Vodafone OneNet – Hlasové služby (Technická specifikace)</w:t>
          </w:r>
        </w:p>
      </w:tc>
    </w:tr>
  </w:tbl>
  <w:p w14:paraId="1D84A989" w14:textId="77777777" w:rsidR="00B61C92" w:rsidRPr="00385D4E" w:rsidRDefault="0028276F" w:rsidP="00D93F1D">
    <w:pPr>
      <w:tabs>
        <w:tab w:val="left" w:pos="33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AB1B893" wp14:editId="0F02E441">
              <wp:simplePos x="0" y="0"/>
              <wp:positionH relativeFrom="page">
                <wp:posOffset>6454946</wp:posOffset>
              </wp:positionH>
              <wp:positionV relativeFrom="page">
                <wp:posOffset>-41019</wp:posOffset>
              </wp:positionV>
              <wp:extent cx="1007745" cy="1007745"/>
              <wp:effectExtent l="0" t="0" r="0" b="1905"/>
              <wp:wrapNone/>
              <wp:docPr id="5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5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5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6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6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6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57" o:spid="_x0000_s2049" style="height:79.35pt;margin-left:508.25pt;margin-top:-3.25pt;mso-height-relative:margin;mso-position-horizontal-relative:page;mso-position-vertical-relative:page;mso-width-relative:margin;position:absolute;width:79.35pt;z-index:251659264" coordsize="10082,10082">
              <v:group id="Skupina 2" o:spid="_x0000_s2050" style="height:5400;left:366;position:absolute;top:4306;width:5400" coordorigin="36605,430622" coordsize="5652,5652">
                <v:group id="Group 3" o:spid="_x0000_s2051" style="height:5652;left:36605;position:absolute;top:430622;width:5652" coordorigin="36605,430622" coordsize="5652,5652">
                  <v:shape id="Freeform 4" o:spid="_x0000_s2052" style="height:5652;left:36605;mso-wrap-style:square;position:absolute;top:430622;v-text-anchor:top;visibility:visible;width:5652" coordsize="5669,5669" path="m2835,l2603,10,2375,38,2154,83l1939,145l1732,223l1532,317l1342,425,1161,547,990,683,831,831,683,990,547,1161,425,1342,317,1532l223,1732l145,1939,83,2154,38,2375,10,2603,,2835l10,3068l38,3295l83,3516l145,3731l223,3938l317,4138l425,4328l547,4509l683,4680l831,4839l990,4987l1161,5123l1342,5245l1532,5353l1732,5447l1939,5525l2154,5587l2375,5633l2603,5660l2835,5670l3068,5660l3295,5633l3516,5587l3731,5525l3939,5447l4138,5353l4328,5245l4509,5123l4680,4987l4840,4839l4987,4680l5123,4509l5245,4328l5353,4138l5447,3938l5525,3731l5587,3516l5633,3295l5660,3068l5670,2835l5660,2603l5633,2375l5587,2154l5525,1939l5447,1732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2053" style="height:4165;left:37870;position:absolute;top:430872;width:3121" coordorigin="37870,430872" coordsize="3121,4165">
                  <v:shape id="Freeform 6" o:spid="_x0000_s2054" style="height:4165;left:37870;mso-wrap-style:square;position:absolute;top:430872;v-text-anchor:top;visibility:visible;width:3121" coordsize="3121,4165" path="m2580,l2491,3l2402,8l2312,18l2221,31l2130,47l2039,67l1949,90l1859,116l1769,145l1680,177l1591,213l1504,251l1418,292l1334,335l1251,381l1169,430l1090,481l1013,534l938,590l865,648l793,710l723,777l654,847l588,921l524,998l463,1079l405,1162l350,1248l298,1337l249,1429l204,1522l163,1618l126,1716l94,1815,66,1916,42,2018,24,2121,10,2226,2,2331,,2436l6,2593l24,2744l53,2889l92,3026l141,3157l198,3281l264,3398l338,3507l418,3608l506,3702l598,3788l697,3865l799,3935l906,3995l1016,4047l1128,4089l1243,4123l1359,4147l1476,4161l1593,4166l1734,4159l1869,4142l1998,4114l2121,4076l2237,4029l2347,3974l2450,3910l2547,3839l2636,3762l2718,3678l2793,3589l2861,3495l2921,3398l2973,3296l3018,3192l3055,3086l3084,2978l3104,2870l3117,2761l3121,2652l3117,2546l3108,2442l3093,2342l3072,2245l3045,2151l3011,2061l2971,1974l2926,1890l2873,1811l2815,1735l2750,1662l2678,1594l2600,1530l2515,1469l2423,1413l2325,1361l2220,1313l2108,1270l1989,1231l1863,1197l1861,1178l1863,1073l1871,993l1886,915l1906,838l1931,763l1961,690l1996,620l2036,552l2080,487l2128,425l2179,366l2235,310l2294,259l2356,211l2420,168l2488,129l2558,94l2630,65l2705,41l2781,22l2765,17,2690,5,2625,1l2603,1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2055" style="height:10082;mso-wrap-style:square;position:absolute;v-text-anchor:middle;visibility:visible;width:10082" filled="f" stroked="f" strokeweight="0.2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7AB0" w14:textId="77777777" w:rsidR="0028276F" w:rsidRDefault="002827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2DA"/>
    <w:multiLevelType w:val="hybridMultilevel"/>
    <w:tmpl w:val="9D8ED97A"/>
    <w:lvl w:ilvl="0" w:tplc="F2D67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A8229E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2ACA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DE52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9076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8A94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7645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4259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16B7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EDC"/>
    <w:multiLevelType w:val="hybridMultilevel"/>
    <w:tmpl w:val="110444BE"/>
    <w:lvl w:ilvl="0" w:tplc="10609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2DDE2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107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63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AE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D00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E9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03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A6B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804"/>
    <w:multiLevelType w:val="hybridMultilevel"/>
    <w:tmpl w:val="3ED83446"/>
    <w:lvl w:ilvl="0" w:tplc="376EF3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53841D4" w:tentative="1">
      <w:start w:val="1"/>
      <w:numFmt w:val="lowerLetter"/>
      <w:lvlText w:val="%2."/>
      <w:lvlJc w:val="left"/>
      <w:pPr>
        <w:ind w:left="1440" w:hanging="360"/>
      </w:pPr>
    </w:lvl>
    <w:lvl w:ilvl="2" w:tplc="B43C167C" w:tentative="1">
      <w:start w:val="1"/>
      <w:numFmt w:val="lowerRoman"/>
      <w:lvlText w:val="%3."/>
      <w:lvlJc w:val="right"/>
      <w:pPr>
        <w:ind w:left="2160" w:hanging="180"/>
      </w:pPr>
    </w:lvl>
    <w:lvl w:ilvl="3" w:tplc="F20AF740" w:tentative="1">
      <w:start w:val="1"/>
      <w:numFmt w:val="decimal"/>
      <w:lvlText w:val="%4."/>
      <w:lvlJc w:val="left"/>
      <w:pPr>
        <w:ind w:left="2880" w:hanging="360"/>
      </w:pPr>
    </w:lvl>
    <w:lvl w:ilvl="4" w:tplc="E14E1778" w:tentative="1">
      <w:start w:val="1"/>
      <w:numFmt w:val="lowerLetter"/>
      <w:lvlText w:val="%5."/>
      <w:lvlJc w:val="left"/>
      <w:pPr>
        <w:ind w:left="3600" w:hanging="360"/>
      </w:pPr>
    </w:lvl>
    <w:lvl w:ilvl="5" w:tplc="CB9EFFB8" w:tentative="1">
      <w:start w:val="1"/>
      <w:numFmt w:val="lowerRoman"/>
      <w:lvlText w:val="%6."/>
      <w:lvlJc w:val="right"/>
      <w:pPr>
        <w:ind w:left="4320" w:hanging="180"/>
      </w:pPr>
    </w:lvl>
    <w:lvl w:ilvl="6" w:tplc="D3783EF2" w:tentative="1">
      <w:start w:val="1"/>
      <w:numFmt w:val="decimal"/>
      <w:lvlText w:val="%7."/>
      <w:lvlJc w:val="left"/>
      <w:pPr>
        <w:ind w:left="5040" w:hanging="360"/>
      </w:pPr>
    </w:lvl>
    <w:lvl w:ilvl="7" w:tplc="44FCD2D2" w:tentative="1">
      <w:start w:val="1"/>
      <w:numFmt w:val="lowerLetter"/>
      <w:lvlText w:val="%8."/>
      <w:lvlJc w:val="left"/>
      <w:pPr>
        <w:ind w:left="5760" w:hanging="360"/>
      </w:pPr>
    </w:lvl>
    <w:lvl w:ilvl="8" w:tplc="70722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12"/>
    <w:multiLevelType w:val="hybridMultilevel"/>
    <w:tmpl w:val="D0585914"/>
    <w:lvl w:ilvl="0" w:tplc="0CAA1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3801DC">
      <w:start w:val="1"/>
      <w:numFmt w:val="lowerLetter"/>
      <w:lvlText w:val="%2."/>
      <w:lvlJc w:val="left"/>
      <w:pPr>
        <w:ind w:left="1440" w:hanging="360"/>
      </w:pPr>
    </w:lvl>
    <w:lvl w:ilvl="2" w:tplc="A9C8E842" w:tentative="1">
      <w:start w:val="1"/>
      <w:numFmt w:val="lowerRoman"/>
      <w:lvlText w:val="%3."/>
      <w:lvlJc w:val="right"/>
      <w:pPr>
        <w:ind w:left="2160" w:hanging="180"/>
      </w:pPr>
    </w:lvl>
    <w:lvl w:ilvl="3" w:tplc="AC5E017C" w:tentative="1">
      <w:start w:val="1"/>
      <w:numFmt w:val="decimal"/>
      <w:lvlText w:val="%4."/>
      <w:lvlJc w:val="left"/>
      <w:pPr>
        <w:ind w:left="2880" w:hanging="360"/>
      </w:pPr>
    </w:lvl>
    <w:lvl w:ilvl="4" w:tplc="71E61F50" w:tentative="1">
      <w:start w:val="1"/>
      <w:numFmt w:val="lowerLetter"/>
      <w:lvlText w:val="%5."/>
      <w:lvlJc w:val="left"/>
      <w:pPr>
        <w:ind w:left="3600" w:hanging="360"/>
      </w:pPr>
    </w:lvl>
    <w:lvl w:ilvl="5" w:tplc="A27CD9D8" w:tentative="1">
      <w:start w:val="1"/>
      <w:numFmt w:val="lowerRoman"/>
      <w:lvlText w:val="%6."/>
      <w:lvlJc w:val="right"/>
      <w:pPr>
        <w:ind w:left="4320" w:hanging="180"/>
      </w:pPr>
    </w:lvl>
    <w:lvl w:ilvl="6" w:tplc="BE685770" w:tentative="1">
      <w:start w:val="1"/>
      <w:numFmt w:val="decimal"/>
      <w:lvlText w:val="%7."/>
      <w:lvlJc w:val="left"/>
      <w:pPr>
        <w:ind w:left="5040" w:hanging="360"/>
      </w:pPr>
    </w:lvl>
    <w:lvl w:ilvl="7" w:tplc="E8769C70" w:tentative="1">
      <w:start w:val="1"/>
      <w:numFmt w:val="lowerLetter"/>
      <w:lvlText w:val="%8."/>
      <w:lvlJc w:val="left"/>
      <w:pPr>
        <w:ind w:left="5760" w:hanging="360"/>
      </w:pPr>
    </w:lvl>
    <w:lvl w:ilvl="8" w:tplc="1A98B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194"/>
    <w:multiLevelType w:val="hybridMultilevel"/>
    <w:tmpl w:val="202489B8"/>
    <w:lvl w:ilvl="0" w:tplc="885EE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F6A3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C7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C4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0A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C9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46B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03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88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F32A2"/>
    <w:multiLevelType w:val="hybridMultilevel"/>
    <w:tmpl w:val="2536F5E6"/>
    <w:lvl w:ilvl="0" w:tplc="AE6A9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920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E0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CF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06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8D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9EA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0F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207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C6F9F"/>
    <w:multiLevelType w:val="hybridMultilevel"/>
    <w:tmpl w:val="2536F5E6"/>
    <w:lvl w:ilvl="0" w:tplc="B5249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1A6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BAF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46A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8B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F82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5C6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8C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B4E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1428B"/>
    <w:multiLevelType w:val="hybridMultilevel"/>
    <w:tmpl w:val="2536F5E6"/>
    <w:lvl w:ilvl="0" w:tplc="7D140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C5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10E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4C7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2E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6A9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C5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2E7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84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E514A"/>
    <w:multiLevelType w:val="hybridMultilevel"/>
    <w:tmpl w:val="2CE2367C"/>
    <w:lvl w:ilvl="0" w:tplc="D5D4C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F325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8B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8A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03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26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12F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8C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A2F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0089B"/>
    <w:multiLevelType w:val="hybridMultilevel"/>
    <w:tmpl w:val="045C9A02"/>
    <w:lvl w:ilvl="0" w:tplc="EB141C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766B7B0" w:tentative="1">
      <w:start w:val="1"/>
      <w:numFmt w:val="lowerLetter"/>
      <w:lvlText w:val="%2."/>
      <w:lvlJc w:val="left"/>
      <w:pPr>
        <w:ind w:left="1222" w:hanging="360"/>
      </w:pPr>
    </w:lvl>
    <w:lvl w:ilvl="2" w:tplc="507036A4" w:tentative="1">
      <w:start w:val="1"/>
      <w:numFmt w:val="lowerRoman"/>
      <w:lvlText w:val="%3."/>
      <w:lvlJc w:val="right"/>
      <w:pPr>
        <w:ind w:left="1942" w:hanging="180"/>
      </w:pPr>
    </w:lvl>
    <w:lvl w:ilvl="3" w:tplc="A25062D4" w:tentative="1">
      <w:start w:val="1"/>
      <w:numFmt w:val="decimal"/>
      <w:lvlText w:val="%4."/>
      <w:lvlJc w:val="left"/>
      <w:pPr>
        <w:ind w:left="2662" w:hanging="360"/>
      </w:pPr>
    </w:lvl>
    <w:lvl w:ilvl="4" w:tplc="FBFA595E" w:tentative="1">
      <w:start w:val="1"/>
      <w:numFmt w:val="lowerLetter"/>
      <w:lvlText w:val="%5."/>
      <w:lvlJc w:val="left"/>
      <w:pPr>
        <w:ind w:left="3382" w:hanging="360"/>
      </w:pPr>
    </w:lvl>
    <w:lvl w:ilvl="5" w:tplc="07C8E9B6" w:tentative="1">
      <w:start w:val="1"/>
      <w:numFmt w:val="lowerRoman"/>
      <w:lvlText w:val="%6."/>
      <w:lvlJc w:val="right"/>
      <w:pPr>
        <w:ind w:left="4102" w:hanging="180"/>
      </w:pPr>
    </w:lvl>
    <w:lvl w:ilvl="6" w:tplc="736C644A" w:tentative="1">
      <w:start w:val="1"/>
      <w:numFmt w:val="decimal"/>
      <w:lvlText w:val="%7."/>
      <w:lvlJc w:val="left"/>
      <w:pPr>
        <w:ind w:left="4822" w:hanging="360"/>
      </w:pPr>
    </w:lvl>
    <w:lvl w:ilvl="7" w:tplc="D5468FE4" w:tentative="1">
      <w:start w:val="1"/>
      <w:numFmt w:val="lowerLetter"/>
      <w:lvlText w:val="%8."/>
      <w:lvlJc w:val="left"/>
      <w:pPr>
        <w:ind w:left="5542" w:hanging="360"/>
      </w:pPr>
    </w:lvl>
    <w:lvl w:ilvl="8" w:tplc="AA5277D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B879E7"/>
    <w:multiLevelType w:val="hybridMultilevel"/>
    <w:tmpl w:val="2536F5E6"/>
    <w:lvl w:ilvl="0" w:tplc="A74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EEE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8F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46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67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40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ED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C6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1A7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22314"/>
    <w:multiLevelType w:val="hybridMultilevel"/>
    <w:tmpl w:val="64C670DE"/>
    <w:lvl w:ilvl="0" w:tplc="68D2D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A4A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588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243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AD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C3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149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23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0A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F4BDD"/>
    <w:multiLevelType w:val="hybridMultilevel"/>
    <w:tmpl w:val="43BAC60A"/>
    <w:lvl w:ilvl="0" w:tplc="D8106D4C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900E1444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E72E5B42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71DEDF2C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21787EA0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59E62624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B164CD7E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C28D912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3C6417FA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3" w15:restartNumberingAfterBreak="0">
    <w:nsid w:val="40ED7662"/>
    <w:multiLevelType w:val="hybridMultilevel"/>
    <w:tmpl w:val="2536F5E6"/>
    <w:lvl w:ilvl="0" w:tplc="65165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82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ED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8C7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9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A0F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C5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68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00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F5323"/>
    <w:multiLevelType w:val="hybridMultilevel"/>
    <w:tmpl w:val="CDCEFF84"/>
    <w:lvl w:ilvl="0" w:tplc="18FA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E364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42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A4F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49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E01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D09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A4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C2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029FE"/>
    <w:multiLevelType w:val="hybridMultilevel"/>
    <w:tmpl w:val="2536F5E6"/>
    <w:lvl w:ilvl="0" w:tplc="34D2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E42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067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81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E7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4E0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88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4E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F64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53350"/>
    <w:multiLevelType w:val="hybridMultilevel"/>
    <w:tmpl w:val="307A290C"/>
    <w:lvl w:ilvl="0" w:tplc="F9A035F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B8BEF5D0" w:tentative="1">
      <w:start w:val="1"/>
      <w:numFmt w:val="lowerLetter"/>
      <w:lvlText w:val="%2."/>
      <w:lvlJc w:val="left"/>
      <w:pPr>
        <w:ind w:left="1800" w:hanging="360"/>
      </w:pPr>
    </w:lvl>
    <w:lvl w:ilvl="2" w:tplc="AD4CF1D8" w:tentative="1">
      <w:start w:val="1"/>
      <w:numFmt w:val="lowerRoman"/>
      <w:lvlText w:val="%3."/>
      <w:lvlJc w:val="right"/>
      <w:pPr>
        <w:ind w:left="2520" w:hanging="180"/>
      </w:pPr>
    </w:lvl>
    <w:lvl w:ilvl="3" w:tplc="73A6220A" w:tentative="1">
      <w:start w:val="1"/>
      <w:numFmt w:val="decimal"/>
      <w:lvlText w:val="%4."/>
      <w:lvlJc w:val="left"/>
      <w:pPr>
        <w:ind w:left="3240" w:hanging="360"/>
      </w:pPr>
    </w:lvl>
    <w:lvl w:ilvl="4" w:tplc="409C0838" w:tentative="1">
      <w:start w:val="1"/>
      <w:numFmt w:val="lowerLetter"/>
      <w:lvlText w:val="%5."/>
      <w:lvlJc w:val="left"/>
      <w:pPr>
        <w:ind w:left="3960" w:hanging="360"/>
      </w:pPr>
    </w:lvl>
    <w:lvl w:ilvl="5" w:tplc="995E2FB6" w:tentative="1">
      <w:start w:val="1"/>
      <w:numFmt w:val="lowerRoman"/>
      <w:lvlText w:val="%6."/>
      <w:lvlJc w:val="right"/>
      <w:pPr>
        <w:ind w:left="4680" w:hanging="180"/>
      </w:pPr>
    </w:lvl>
    <w:lvl w:ilvl="6" w:tplc="E7A2B10E" w:tentative="1">
      <w:start w:val="1"/>
      <w:numFmt w:val="decimal"/>
      <w:lvlText w:val="%7."/>
      <w:lvlJc w:val="left"/>
      <w:pPr>
        <w:ind w:left="5400" w:hanging="360"/>
      </w:pPr>
    </w:lvl>
    <w:lvl w:ilvl="7" w:tplc="E93C24FA" w:tentative="1">
      <w:start w:val="1"/>
      <w:numFmt w:val="lowerLetter"/>
      <w:lvlText w:val="%8."/>
      <w:lvlJc w:val="left"/>
      <w:pPr>
        <w:ind w:left="6120" w:hanging="360"/>
      </w:pPr>
    </w:lvl>
    <w:lvl w:ilvl="8" w:tplc="04DCD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A319C"/>
    <w:multiLevelType w:val="hybridMultilevel"/>
    <w:tmpl w:val="ACA017CE"/>
    <w:lvl w:ilvl="0" w:tplc="0712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B692961C">
      <w:start w:val="1"/>
      <w:numFmt w:val="lowerLetter"/>
      <w:lvlText w:val="%2."/>
      <w:lvlJc w:val="left"/>
      <w:pPr>
        <w:ind w:left="1440" w:hanging="360"/>
      </w:pPr>
    </w:lvl>
    <w:lvl w:ilvl="2" w:tplc="1F102E0A" w:tentative="1">
      <w:start w:val="1"/>
      <w:numFmt w:val="lowerRoman"/>
      <w:lvlText w:val="%3."/>
      <w:lvlJc w:val="right"/>
      <w:pPr>
        <w:ind w:left="2160" w:hanging="180"/>
      </w:pPr>
    </w:lvl>
    <w:lvl w:ilvl="3" w:tplc="B47229FE" w:tentative="1">
      <w:start w:val="1"/>
      <w:numFmt w:val="decimal"/>
      <w:lvlText w:val="%4."/>
      <w:lvlJc w:val="left"/>
      <w:pPr>
        <w:ind w:left="2880" w:hanging="360"/>
      </w:pPr>
    </w:lvl>
    <w:lvl w:ilvl="4" w:tplc="8326EEE2" w:tentative="1">
      <w:start w:val="1"/>
      <w:numFmt w:val="lowerLetter"/>
      <w:lvlText w:val="%5."/>
      <w:lvlJc w:val="left"/>
      <w:pPr>
        <w:ind w:left="3600" w:hanging="360"/>
      </w:pPr>
    </w:lvl>
    <w:lvl w:ilvl="5" w:tplc="F67A4E70" w:tentative="1">
      <w:start w:val="1"/>
      <w:numFmt w:val="lowerRoman"/>
      <w:lvlText w:val="%6."/>
      <w:lvlJc w:val="right"/>
      <w:pPr>
        <w:ind w:left="4320" w:hanging="180"/>
      </w:pPr>
    </w:lvl>
    <w:lvl w:ilvl="6" w:tplc="A984B22E" w:tentative="1">
      <w:start w:val="1"/>
      <w:numFmt w:val="decimal"/>
      <w:lvlText w:val="%7."/>
      <w:lvlJc w:val="left"/>
      <w:pPr>
        <w:ind w:left="5040" w:hanging="360"/>
      </w:pPr>
    </w:lvl>
    <w:lvl w:ilvl="7" w:tplc="31422D7C" w:tentative="1">
      <w:start w:val="1"/>
      <w:numFmt w:val="lowerLetter"/>
      <w:lvlText w:val="%8."/>
      <w:lvlJc w:val="left"/>
      <w:pPr>
        <w:ind w:left="5760" w:hanging="360"/>
      </w:pPr>
    </w:lvl>
    <w:lvl w:ilvl="8" w:tplc="3668A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C03DA"/>
    <w:multiLevelType w:val="hybridMultilevel"/>
    <w:tmpl w:val="9B883D44"/>
    <w:lvl w:ilvl="0" w:tplc="E31EAB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D6C4D33A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E19A738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88FF38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17472E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1002A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358173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4844C4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8A7069BA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EEF4EEA"/>
    <w:multiLevelType w:val="multilevel"/>
    <w:tmpl w:val="604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086A71"/>
    <w:multiLevelType w:val="hybridMultilevel"/>
    <w:tmpl w:val="68920500"/>
    <w:lvl w:ilvl="0" w:tplc="CBB8EA8A">
      <w:start w:val="1"/>
      <w:numFmt w:val="decimal"/>
      <w:lvlText w:val="%1."/>
      <w:lvlJc w:val="left"/>
      <w:pPr>
        <w:ind w:left="720" w:hanging="360"/>
      </w:pPr>
    </w:lvl>
    <w:lvl w:ilvl="1" w:tplc="6032EF0A" w:tentative="1">
      <w:start w:val="1"/>
      <w:numFmt w:val="lowerLetter"/>
      <w:lvlText w:val="%2."/>
      <w:lvlJc w:val="left"/>
      <w:pPr>
        <w:ind w:left="1440" w:hanging="360"/>
      </w:pPr>
    </w:lvl>
    <w:lvl w:ilvl="2" w:tplc="0046E056" w:tentative="1">
      <w:start w:val="1"/>
      <w:numFmt w:val="lowerRoman"/>
      <w:lvlText w:val="%3."/>
      <w:lvlJc w:val="right"/>
      <w:pPr>
        <w:ind w:left="2160" w:hanging="180"/>
      </w:pPr>
    </w:lvl>
    <w:lvl w:ilvl="3" w:tplc="019ACAAE" w:tentative="1">
      <w:start w:val="1"/>
      <w:numFmt w:val="decimal"/>
      <w:lvlText w:val="%4."/>
      <w:lvlJc w:val="left"/>
      <w:pPr>
        <w:ind w:left="2880" w:hanging="360"/>
      </w:pPr>
    </w:lvl>
    <w:lvl w:ilvl="4" w:tplc="F0FA2C04" w:tentative="1">
      <w:start w:val="1"/>
      <w:numFmt w:val="lowerLetter"/>
      <w:lvlText w:val="%5."/>
      <w:lvlJc w:val="left"/>
      <w:pPr>
        <w:ind w:left="3600" w:hanging="360"/>
      </w:pPr>
    </w:lvl>
    <w:lvl w:ilvl="5" w:tplc="1C58C74C" w:tentative="1">
      <w:start w:val="1"/>
      <w:numFmt w:val="lowerRoman"/>
      <w:lvlText w:val="%6."/>
      <w:lvlJc w:val="right"/>
      <w:pPr>
        <w:ind w:left="4320" w:hanging="180"/>
      </w:pPr>
    </w:lvl>
    <w:lvl w:ilvl="6" w:tplc="29980750" w:tentative="1">
      <w:start w:val="1"/>
      <w:numFmt w:val="decimal"/>
      <w:lvlText w:val="%7."/>
      <w:lvlJc w:val="left"/>
      <w:pPr>
        <w:ind w:left="5040" w:hanging="360"/>
      </w:pPr>
    </w:lvl>
    <w:lvl w:ilvl="7" w:tplc="DF241D62" w:tentative="1">
      <w:start w:val="1"/>
      <w:numFmt w:val="lowerLetter"/>
      <w:lvlText w:val="%8."/>
      <w:lvlJc w:val="left"/>
      <w:pPr>
        <w:ind w:left="5760" w:hanging="360"/>
      </w:pPr>
    </w:lvl>
    <w:lvl w:ilvl="8" w:tplc="ADFE9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44A6B"/>
    <w:multiLevelType w:val="multilevel"/>
    <w:tmpl w:val="941457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92054"/>
    <w:multiLevelType w:val="hybridMultilevel"/>
    <w:tmpl w:val="77322CB2"/>
    <w:lvl w:ilvl="0" w:tplc="C6CE7B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E201A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C2B4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4A9E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169F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5C76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D0D6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B0F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FAB4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560BAD"/>
    <w:multiLevelType w:val="hybridMultilevel"/>
    <w:tmpl w:val="ACA017CE"/>
    <w:lvl w:ilvl="0" w:tplc="9E28F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D8585234" w:tentative="1">
      <w:start w:val="1"/>
      <w:numFmt w:val="lowerLetter"/>
      <w:lvlText w:val="%2."/>
      <w:lvlJc w:val="left"/>
      <w:pPr>
        <w:ind w:left="1440" w:hanging="360"/>
      </w:pPr>
    </w:lvl>
    <w:lvl w:ilvl="2" w:tplc="1A5CB720" w:tentative="1">
      <w:start w:val="1"/>
      <w:numFmt w:val="lowerRoman"/>
      <w:lvlText w:val="%3."/>
      <w:lvlJc w:val="right"/>
      <w:pPr>
        <w:ind w:left="2160" w:hanging="180"/>
      </w:pPr>
    </w:lvl>
    <w:lvl w:ilvl="3" w:tplc="D5C436F2" w:tentative="1">
      <w:start w:val="1"/>
      <w:numFmt w:val="decimal"/>
      <w:lvlText w:val="%4."/>
      <w:lvlJc w:val="left"/>
      <w:pPr>
        <w:ind w:left="2880" w:hanging="360"/>
      </w:pPr>
    </w:lvl>
    <w:lvl w:ilvl="4" w:tplc="2A704F3A" w:tentative="1">
      <w:start w:val="1"/>
      <w:numFmt w:val="lowerLetter"/>
      <w:lvlText w:val="%5."/>
      <w:lvlJc w:val="left"/>
      <w:pPr>
        <w:ind w:left="3600" w:hanging="360"/>
      </w:pPr>
    </w:lvl>
    <w:lvl w:ilvl="5" w:tplc="B82CECF0" w:tentative="1">
      <w:start w:val="1"/>
      <w:numFmt w:val="lowerRoman"/>
      <w:lvlText w:val="%6."/>
      <w:lvlJc w:val="right"/>
      <w:pPr>
        <w:ind w:left="4320" w:hanging="180"/>
      </w:pPr>
    </w:lvl>
    <w:lvl w:ilvl="6" w:tplc="31F01176" w:tentative="1">
      <w:start w:val="1"/>
      <w:numFmt w:val="decimal"/>
      <w:lvlText w:val="%7."/>
      <w:lvlJc w:val="left"/>
      <w:pPr>
        <w:ind w:left="5040" w:hanging="360"/>
      </w:pPr>
    </w:lvl>
    <w:lvl w:ilvl="7" w:tplc="3D0AF8F4" w:tentative="1">
      <w:start w:val="1"/>
      <w:numFmt w:val="lowerLetter"/>
      <w:lvlText w:val="%8."/>
      <w:lvlJc w:val="left"/>
      <w:pPr>
        <w:ind w:left="5760" w:hanging="360"/>
      </w:pPr>
    </w:lvl>
    <w:lvl w:ilvl="8" w:tplc="3D8C9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4095"/>
    <w:multiLevelType w:val="hybridMultilevel"/>
    <w:tmpl w:val="65D87E1C"/>
    <w:lvl w:ilvl="0" w:tplc="8D58D8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BE0B078" w:tentative="1">
      <w:start w:val="1"/>
      <w:numFmt w:val="lowerLetter"/>
      <w:lvlText w:val="%2."/>
      <w:lvlJc w:val="left"/>
      <w:pPr>
        <w:ind w:left="1440" w:hanging="360"/>
      </w:pPr>
    </w:lvl>
    <w:lvl w:ilvl="2" w:tplc="66761988" w:tentative="1">
      <w:start w:val="1"/>
      <w:numFmt w:val="lowerRoman"/>
      <w:lvlText w:val="%3."/>
      <w:lvlJc w:val="right"/>
      <w:pPr>
        <w:ind w:left="2160" w:hanging="180"/>
      </w:pPr>
    </w:lvl>
    <w:lvl w:ilvl="3" w:tplc="DF1A7B82" w:tentative="1">
      <w:start w:val="1"/>
      <w:numFmt w:val="decimal"/>
      <w:lvlText w:val="%4."/>
      <w:lvlJc w:val="left"/>
      <w:pPr>
        <w:ind w:left="2880" w:hanging="360"/>
      </w:pPr>
    </w:lvl>
    <w:lvl w:ilvl="4" w:tplc="A19A3C26" w:tentative="1">
      <w:start w:val="1"/>
      <w:numFmt w:val="lowerLetter"/>
      <w:lvlText w:val="%5."/>
      <w:lvlJc w:val="left"/>
      <w:pPr>
        <w:ind w:left="3600" w:hanging="360"/>
      </w:pPr>
    </w:lvl>
    <w:lvl w:ilvl="5" w:tplc="F0546AB0" w:tentative="1">
      <w:start w:val="1"/>
      <w:numFmt w:val="lowerRoman"/>
      <w:lvlText w:val="%6."/>
      <w:lvlJc w:val="right"/>
      <w:pPr>
        <w:ind w:left="4320" w:hanging="180"/>
      </w:pPr>
    </w:lvl>
    <w:lvl w:ilvl="6" w:tplc="4162D02A" w:tentative="1">
      <w:start w:val="1"/>
      <w:numFmt w:val="decimal"/>
      <w:lvlText w:val="%7."/>
      <w:lvlJc w:val="left"/>
      <w:pPr>
        <w:ind w:left="5040" w:hanging="360"/>
      </w:pPr>
    </w:lvl>
    <w:lvl w:ilvl="7" w:tplc="56A4291C" w:tentative="1">
      <w:start w:val="1"/>
      <w:numFmt w:val="lowerLetter"/>
      <w:lvlText w:val="%8."/>
      <w:lvlJc w:val="left"/>
      <w:pPr>
        <w:ind w:left="5760" w:hanging="360"/>
      </w:pPr>
    </w:lvl>
    <w:lvl w:ilvl="8" w:tplc="726E4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D6825"/>
    <w:multiLevelType w:val="hybridMultilevel"/>
    <w:tmpl w:val="D924FAE8"/>
    <w:lvl w:ilvl="0" w:tplc="C456A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078A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80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43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2F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CB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AD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66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A6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31C34"/>
    <w:multiLevelType w:val="hybridMultilevel"/>
    <w:tmpl w:val="0EA2CF98"/>
    <w:lvl w:ilvl="0" w:tplc="457AC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6E4A156" w:tentative="1">
      <w:start w:val="1"/>
      <w:numFmt w:val="lowerLetter"/>
      <w:lvlText w:val="%2."/>
      <w:lvlJc w:val="left"/>
      <w:pPr>
        <w:ind w:left="1440" w:hanging="360"/>
      </w:pPr>
    </w:lvl>
    <w:lvl w:ilvl="2" w:tplc="F3C207C0" w:tentative="1">
      <w:start w:val="1"/>
      <w:numFmt w:val="lowerRoman"/>
      <w:lvlText w:val="%3."/>
      <w:lvlJc w:val="right"/>
      <w:pPr>
        <w:ind w:left="2160" w:hanging="180"/>
      </w:pPr>
    </w:lvl>
    <w:lvl w:ilvl="3" w:tplc="9E84B632" w:tentative="1">
      <w:start w:val="1"/>
      <w:numFmt w:val="decimal"/>
      <w:lvlText w:val="%4."/>
      <w:lvlJc w:val="left"/>
      <w:pPr>
        <w:ind w:left="2880" w:hanging="360"/>
      </w:pPr>
    </w:lvl>
    <w:lvl w:ilvl="4" w:tplc="43706EE4" w:tentative="1">
      <w:start w:val="1"/>
      <w:numFmt w:val="lowerLetter"/>
      <w:lvlText w:val="%5."/>
      <w:lvlJc w:val="left"/>
      <w:pPr>
        <w:ind w:left="3600" w:hanging="360"/>
      </w:pPr>
    </w:lvl>
    <w:lvl w:ilvl="5" w:tplc="92C4DA48" w:tentative="1">
      <w:start w:val="1"/>
      <w:numFmt w:val="lowerRoman"/>
      <w:lvlText w:val="%6."/>
      <w:lvlJc w:val="right"/>
      <w:pPr>
        <w:ind w:left="4320" w:hanging="180"/>
      </w:pPr>
    </w:lvl>
    <w:lvl w:ilvl="6" w:tplc="898E8E48" w:tentative="1">
      <w:start w:val="1"/>
      <w:numFmt w:val="decimal"/>
      <w:lvlText w:val="%7."/>
      <w:lvlJc w:val="left"/>
      <w:pPr>
        <w:ind w:left="5040" w:hanging="360"/>
      </w:pPr>
    </w:lvl>
    <w:lvl w:ilvl="7" w:tplc="C76C123C" w:tentative="1">
      <w:start w:val="1"/>
      <w:numFmt w:val="lowerLetter"/>
      <w:lvlText w:val="%8."/>
      <w:lvlJc w:val="left"/>
      <w:pPr>
        <w:ind w:left="5760" w:hanging="360"/>
      </w:pPr>
    </w:lvl>
    <w:lvl w:ilvl="8" w:tplc="FEDE5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336"/>
    <w:multiLevelType w:val="hybridMultilevel"/>
    <w:tmpl w:val="F32A3E70"/>
    <w:lvl w:ilvl="0" w:tplc="DC34381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A09E77A0" w:tentative="1">
      <w:start w:val="1"/>
      <w:numFmt w:val="lowerLetter"/>
      <w:lvlText w:val="%2."/>
      <w:lvlJc w:val="left"/>
      <w:pPr>
        <w:ind w:left="1222" w:hanging="360"/>
      </w:pPr>
    </w:lvl>
    <w:lvl w:ilvl="2" w:tplc="C34CC232" w:tentative="1">
      <w:start w:val="1"/>
      <w:numFmt w:val="lowerRoman"/>
      <w:lvlText w:val="%3."/>
      <w:lvlJc w:val="right"/>
      <w:pPr>
        <w:ind w:left="1942" w:hanging="180"/>
      </w:pPr>
    </w:lvl>
    <w:lvl w:ilvl="3" w:tplc="987A26FE" w:tentative="1">
      <w:start w:val="1"/>
      <w:numFmt w:val="decimal"/>
      <w:lvlText w:val="%4."/>
      <w:lvlJc w:val="left"/>
      <w:pPr>
        <w:ind w:left="2662" w:hanging="360"/>
      </w:pPr>
    </w:lvl>
    <w:lvl w:ilvl="4" w:tplc="48182D20" w:tentative="1">
      <w:start w:val="1"/>
      <w:numFmt w:val="lowerLetter"/>
      <w:lvlText w:val="%5."/>
      <w:lvlJc w:val="left"/>
      <w:pPr>
        <w:ind w:left="3382" w:hanging="360"/>
      </w:pPr>
    </w:lvl>
    <w:lvl w:ilvl="5" w:tplc="85162AAA" w:tentative="1">
      <w:start w:val="1"/>
      <w:numFmt w:val="lowerRoman"/>
      <w:lvlText w:val="%6."/>
      <w:lvlJc w:val="right"/>
      <w:pPr>
        <w:ind w:left="4102" w:hanging="180"/>
      </w:pPr>
    </w:lvl>
    <w:lvl w:ilvl="6" w:tplc="0898E8C2" w:tentative="1">
      <w:start w:val="1"/>
      <w:numFmt w:val="decimal"/>
      <w:lvlText w:val="%7."/>
      <w:lvlJc w:val="left"/>
      <w:pPr>
        <w:ind w:left="4822" w:hanging="360"/>
      </w:pPr>
    </w:lvl>
    <w:lvl w:ilvl="7" w:tplc="0E52CD38" w:tentative="1">
      <w:start w:val="1"/>
      <w:numFmt w:val="lowerLetter"/>
      <w:lvlText w:val="%8."/>
      <w:lvlJc w:val="left"/>
      <w:pPr>
        <w:ind w:left="5542" w:hanging="360"/>
      </w:pPr>
    </w:lvl>
    <w:lvl w:ilvl="8" w:tplc="5E287BE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B1A57B4"/>
    <w:multiLevelType w:val="hybridMultilevel"/>
    <w:tmpl w:val="6BB6B5D8"/>
    <w:lvl w:ilvl="0" w:tplc="BF9EA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182010" w:tentative="1">
      <w:start w:val="1"/>
      <w:numFmt w:val="lowerLetter"/>
      <w:lvlText w:val="%2."/>
      <w:lvlJc w:val="left"/>
      <w:pPr>
        <w:ind w:left="1440" w:hanging="360"/>
      </w:pPr>
    </w:lvl>
    <w:lvl w:ilvl="2" w:tplc="714AB98E" w:tentative="1">
      <w:start w:val="1"/>
      <w:numFmt w:val="lowerRoman"/>
      <w:lvlText w:val="%3."/>
      <w:lvlJc w:val="right"/>
      <w:pPr>
        <w:ind w:left="2160" w:hanging="180"/>
      </w:pPr>
    </w:lvl>
    <w:lvl w:ilvl="3" w:tplc="0626336A" w:tentative="1">
      <w:start w:val="1"/>
      <w:numFmt w:val="decimal"/>
      <w:lvlText w:val="%4."/>
      <w:lvlJc w:val="left"/>
      <w:pPr>
        <w:ind w:left="2880" w:hanging="360"/>
      </w:pPr>
    </w:lvl>
    <w:lvl w:ilvl="4" w:tplc="C7325690" w:tentative="1">
      <w:start w:val="1"/>
      <w:numFmt w:val="lowerLetter"/>
      <w:lvlText w:val="%5."/>
      <w:lvlJc w:val="left"/>
      <w:pPr>
        <w:ind w:left="3600" w:hanging="360"/>
      </w:pPr>
    </w:lvl>
    <w:lvl w:ilvl="5" w:tplc="67F81D06" w:tentative="1">
      <w:start w:val="1"/>
      <w:numFmt w:val="lowerRoman"/>
      <w:lvlText w:val="%6."/>
      <w:lvlJc w:val="right"/>
      <w:pPr>
        <w:ind w:left="4320" w:hanging="180"/>
      </w:pPr>
    </w:lvl>
    <w:lvl w:ilvl="6" w:tplc="AEBE2E02" w:tentative="1">
      <w:start w:val="1"/>
      <w:numFmt w:val="decimal"/>
      <w:lvlText w:val="%7."/>
      <w:lvlJc w:val="left"/>
      <w:pPr>
        <w:ind w:left="5040" w:hanging="360"/>
      </w:pPr>
    </w:lvl>
    <w:lvl w:ilvl="7" w:tplc="627A7798" w:tentative="1">
      <w:start w:val="1"/>
      <w:numFmt w:val="lowerLetter"/>
      <w:lvlText w:val="%8."/>
      <w:lvlJc w:val="left"/>
      <w:pPr>
        <w:ind w:left="5760" w:hanging="360"/>
      </w:pPr>
    </w:lvl>
    <w:lvl w:ilvl="8" w:tplc="6D523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27FDC"/>
    <w:multiLevelType w:val="hybridMultilevel"/>
    <w:tmpl w:val="787A65D0"/>
    <w:lvl w:ilvl="0" w:tplc="3A928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BA268A" w:tentative="1">
      <w:start w:val="1"/>
      <w:numFmt w:val="lowerLetter"/>
      <w:lvlText w:val="%2."/>
      <w:lvlJc w:val="left"/>
      <w:pPr>
        <w:ind w:left="1440" w:hanging="360"/>
      </w:pPr>
    </w:lvl>
    <w:lvl w:ilvl="2" w:tplc="E25C79F6" w:tentative="1">
      <w:start w:val="1"/>
      <w:numFmt w:val="lowerRoman"/>
      <w:lvlText w:val="%3."/>
      <w:lvlJc w:val="right"/>
      <w:pPr>
        <w:ind w:left="2160" w:hanging="180"/>
      </w:pPr>
    </w:lvl>
    <w:lvl w:ilvl="3" w:tplc="339A10D2" w:tentative="1">
      <w:start w:val="1"/>
      <w:numFmt w:val="decimal"/>
      <w:lvlText w:val="%4."/>
      <w:lvlJc w:val="left"/>
      <w:pPr>
        <w:ind w:left="2880" w:hanging="360"/>
      </w:pPr>
    </w:lvl>
    <w:lvl w:ilvl="4" w:tplc="C7E2C1C2" w:tentative="1">
      <w:start w:val="1"/>
      <w:numFmt w:val="lowerLetter"/>
      <w:lvlText w:val="%5."/>
      <w:lvlJc w:val="left"/>
      <w:pPr>
        <w:ind w:left="3600" w:hanging="360"/>
      </w:pPr>
    </w:lvl>
    <w:lvl w:ilvl="5" w:tplc="E8967416" w:tentative="1">
      <w:start w:val="1"/>
      <w:numFmt w:val="lowerRoman"/>
      <w:lvlText w:val="%6."/>
      <w:lvlJc w:val="right"/>
      <w:pPr>
        <w:ind w:left="4320" w:hanging="180"/>
      </w:pPr>
    </w:lvl>
    <w:lvl w:ilvl="6" w:tplc="FBF68F16" w:tentative="1">
      <w:start w:val="1"/>
      <w:numFmt w:val="decimal"/>
      <w:lvlText w:val="%7."/>
      <w:lvlJc w:val="left"/>
      <w:pPr>
        <w:ind w:left="5040" w:hanging="360"/>
      </w:pPr>
    </w:lvl>
    <w:lvl w:ilvl="7" w:tplc="E638B6F0" w:tentative="1">
      <w:start w:val="1"/>
      <w:numFmt w:val="lowerLetter"/>
      <w:lvlText w:val="%8."/>
      <w:lvlJc w:val="left"/>
      <w:pPr>
        <w:ind w:left="5760" w:hanging="360"/>
      </w:pPr>
    </w:lvl>
    <w:lvl w:ilvl="8" w:tplc="BDFC2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04372"/>
    <w:multiLevelType w:val="hybridMultilevel"/>
    <w:tmpl w:val="DFF8C7E8"/>
    <w:lvl w:ilvl="0" w:tplc="ECCE6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01A52FC" w:tentative="1">
      <w:start w:val="1"/>
      <w:numFmt w:val="lowerLetter"/>
      <w:lvlText w:val="%2."/>
      <w:lvlJc w:val="left"/>
      <w:pPr>
        <w:ind w:left="1440" w:hanging="360"/>
      </w:pPr>
    </w:lvl>
    <w:lvl w:ilvl="2" w:tplc="276A4F6C" w:tentative="1">
      <w:start w:val="1"/>
      <w:numFmt w:val="lowerRoman"/>
      <w:lvlText w:val="%3."/>
      <w:lvlJc w:val="right"/>
      <w:pPr>
        <w:ind w:left="2160" w:hanging="180"/>
      </w:pPr>
    </w:lvl>
    <w:lvl w:ilvl="3" w:tplc="49326DB8" w:tentative="1">
      <w:start w:val="1"/>
      <w:numFmt w:val="decimal"/>
      <w:lvlText w:val="%4."/>
      <w:lvlJc w:val="left"/>
      <w:pPr>
        <w:ind w:left="2880" w:hanging="360"/>
      </w:pPr>
    </w:lvl>
    <w:lvl w:ilvl="4" w:tplc="B31E0ECC" w:tentative="1">
      <w:start w:val="1"/>
      <w:numFmt w:val="lowerLetter"/>
      <w:lvlText w:val="%5."/>
      <w:lvlJc w:val="left"/>
      <w:pPr>
        <w:ind w:left="3600" w:hanging="360"/>
      </w:pPr>
    </w:lvl>
    <w:lvl w:ilvl="5" w:tplc="FD94A7AE" w:tentative="1">
      <w:start w:val="1"/>
      <w:numFmt w:val="lowerRoman"/>
      <w:lvlText w:val="%6."/>
      <w:lvlJc w:val="right"/>
      <w:pPr>
        <w:ind w:left="4320" w:hanging="180"/>
      </w:pPr>
    </w:lvl>
    <w:lvl w:ilvl="6" w:tplc="5046F93C" w:tentative="1">
      <w:start w:val="1"/>
      <w:numFmt w:val="decimal"/>
      <w:lvlText w:val="%7."/>
      <w:lvlJc w:val="left"/>
      <w:pPr>
        <w:ind w:left="5040" w:hanging="360"/>
      </w:pPr>
    </w:lvl>
    <w:lvl w:ilvl="7" w:tplc="2C60D174" w:tentative="1">
      <w:start w:val="1"/>
      <w:numFmt w:val="lowerLetter"/>
      <w:lvlText w:val="%8."/>
      <w:lvlJc w:val="left"/>
      <w:pPr>
        <w:ind w:left="5760" w:hanging="360"/>
      </w:pPr>
    </w:lvl>
    <w:lvl w:ilvl="8" w:tplc="E366816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161704">
    <w:abstractNumId w:val="20"/>
  </w:num>
  <w:num w:numId="2" w16cid:durableId="1154377508">
    <w:abstractNumId w:val="12"/>
  </w:num>
  <w:num w:numId="3" w16cid:durableId="2109228614">
    <w:abstractNumId w:val="7"/>
  </w:num>
  <w:num w:numId="4" w16cid:durableId="1538154705">
    <w:abstractNumId w:val="11"/>
  </w:num>
  <w:num w:numId="5" w16cid:durableId="157576700">
    <w:abstractNumId w:val="4"/>
  </w:num>
  <w:num w:numId="6" w16cid:durableId="797450344">
    <w:abstractNumId w:val="1"/>
  </w:num>
  <w:num w:numId="7" w16cid:durableId="17875829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193539">
    <w:abstractNumId w:val="1"/>
  </w:num>
  <w:num w:numId="9" w16cid:durableId="516115745">
    <w:abstractNumId w:val="14"/>
  </w:num>
  <w:num w:numId="10" w16cid:durableId="1210608213">
    <w:abstractNumId w:val="15"/>
  </w:num>
  <w:num w:numId="11" w16cid:durableId="449666537">
    <w:abstractNumId w:val="5"/>
  </w:num>
  <w:num w:numId="12" w16cid:durableId="131365805">
    <w:abstractNumId w:val="6"/>
  </w:num>
  <w:num w:numId="13" w16cid:durableId="261769956">
    <w:abstractNumId w:val="21"/>
  </w:num>
  <w:num w:numId="14" w16cid:durableId="1616982619">
    <w:abstractNumId w:val="10"/>
  </w:num>
  <w:num w:numId="15" w16cid:durableId="179509756">
    <w:abstractNumId w:val="8"/>
  </w:num>
  <w:num w:numId="16" w16cid:durableId="86735318">
    <w:abstractNumId w:val="33"/>
  </w:num>
  <w:num w:numId="17" w16cid:durableId="196698620">
    <w:abstractNumId w:val="23"/>
  </w:num>
  <w:num w:numId="18" w16cid:durableId="570047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05378">
    <w:abstractNumId w:val="17"/>
  </w:num>
  <w:num w:numId="20" w16cid:durableId="1198662554">
    <w:abstractNumId w:val="28"/>
  </w:num>
  <w:num w:numId="21" w16cid:durableId="1127047898">
    <w:abstractNumId w:val="25"/>
  </w:num>
  <w:num w:numId="22" w16cid:durableId="2127889918">
    <w:abstractNumId w:val="0"/>
  </w:num>
  <w:num w:numId="23" w16cid:durableId="262765055">
    <w:abstractNumId w:val="9"/>
  </w:num>
  <w:num w:numId="24" w16cid:durableId="1569800385">
    <w:abstractNumId w:val="19"/>
  </w:num>
  <w:num w:numId="25" w16cid:durableId="91974103">
    <w:abstractNumId w:val="27"/>
  </w:num>
  <w:num w:numId="26" w16cid:durableId="1193035952">
    <w:abstractNumId w:val="26"/>
  </w:num>
  <w:num w:numId="27" w16cid:durableId="154760902">
    <w:abstractNumId w:val="34"/>
  </w:num>
  <w:num w:numId="28" w16cid:durableId="1054815736">
    <w:abstractNumId w:val="2"/>
  </w:num>
  <w:num w:numId="29" w16cid:durableId="1810128142">
    <w:abstractNumId w:val="31"/>
  </w:num>
  <w:num w:numId="30" w16cid:durableId="1989938959">
    <w:abstractNumId w:val="13"/>
  </w:num>
  <w:num w:numId="31" w16cid:durableId="16105485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5678225">
    <w:abstractNumId w:val="30"/>
  </w:num>
  <w:num w:numId="33" w16cid:durableId="2060008402">
    <w:abstractNumId w:val="29"/>
  </w:num>
  <w:num w:numId="34" w16cid:durableId="561646957">
    <w:abstractNumId w:val="18"/>
  </w:num>
  <w:num w:numId="35" w16cid:durableId="1874267147">
    <w:abstractNumId w:val="22"/>
  </w:num>
  <w:num w:numId="36" w16cid:durableId="329187775">
    <w:abstractNumId w:val="3"/>
  </w:num>
  <w:num w:numId="37" w16cid:durableId="302930030">
    <w:abstractNumId w:val="32"/>
  </w:num>
  <w:num w:numId="38" w16cid:durableId="17270999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334455175">
    <w:abstractNumId w:val="16"/>
  </w:num>
  <w:num w:numId="40" w16cid:durableId="14987615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LUwMbYwMbIwNzJX0lEKTi0uzszPAykwrAUAtWSl0ywAAAA="/>
  </w:docVars>
  <w:rsids>
    <w:rsidRoot w:val="00090F72"/>
    <w:rsid w:val="00090F72"/>
    <w:rsid w:val="0028276F"/>
    <w:rsid w:val="002E13ED"/>
    <w:rsid w:val="00324769"/>
    <w:rsid w:val="004727D1"/>
    <w:rsid w:val="008672D9"/>
    <w:rsid w:val="00897FF1"/>
    <w:rsid w:val="009C11CB"/>
    <w:rsid w:val="009E1641"/>
    <w:rsid w:val="00C32900"/>
    <w:rsid w:val="00C5787C"/>
    <w:rsid w:val="00E15F13"/>
    <w:rsid w:val="00E5793A"/>
    <w:rsid w:val="00F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4B252"/>
  <w15:docId w15:val="{11B7D53F-CD87-4EEB-9271-EF23E1F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1B60"/>
    <w:rPr>
      <w:rFonts w:ascii="Vodafone Rg" w:hAnsi="Vodafone Rg"/>
      <w:sz w:val="18"/>
      <w:szCs w:val="24"/>
    </w:rPr>
  </w:style>
  <w:style w:type="paragraph" w:styleId="Nadpis1">
    <w:name w:val="heading 1"/>
    <w:aliases w:val="1,ASAPHeading 1,Hlavicka,Hoofdkop,Hoofdkop1,Hoofdkop11,Hoofdkop111,Hoofdkop112,Hoofdkop12,Hoofdkop13,Hoofdkop2,Hoofdkop21,Hoofdkop22,Hoofdkop3,Hoofdkop4,Kapitola,Nadpis2,Section,Section Heading,Tempo Heading 1,V_Head1,Záhlaví 1,h1,section,ƒf"/>
    <w:basedOn w:val="Normln"/>
    <w:next w:val="Normln"/>
    <w:link w:val="Nadpis1Char"/>
    <w:qFormat/>
    <w:rsid w:val="005F2551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aliases w:val="A-Nadpis-2,H2,Kenmore-Level-2,Kenmore-Level-21,Kenmore-Level-210,Kenmore-Level-211,Kenmore-Level-22,Kenmore-Level-221,Kenmore-Level-23,Kenmore-Level-24,Kenmore-Level-25,Kenmore-Level-26,Kenmore-Level-27,Kenmore-Level-28,Kenmore-Level-29,h2,l2"/>
    <w:basedOn w:val="Normln"/>
    <w:next w:val="Normln"/>
    <w:link w:val="Nadpis2Char"/>
    <w:qFormat/>
    <w:rsid w:val="005F2551"/>
    <w:pPr>
      <w:spacing w:before="6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aliases w:val="Kenmore-Level-3,Kenmore-Level-31,Kenmore-Level-310,Kenmore-Level-311,Kenmore-Level-312,Kenmore-Level-32,Kenmore-Level-33,Kenmore-Level-34,Kenmore-Level-35,Kenmore-Level-36,Kenmore-Level-37,Kenmore-Level-38,Kenmore-Level-39,PA Minor Secti,h3,l3"/>
    <w:basedOn w:val="Normln"/>
    <w:next w:val="Normln"/>
    <w:link w:val="Nadpis3Char"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14,4,4 dash,ASAPHeading 4,Appendices,H4,Head 4,Head4,I4,Level 2 - a,Map Title,Numbered List,PA Micro Section,Req,Req1,Schedules,Sub sub heading,Sub-Minor,Subsection,T4,Tempo Heading 4,U4,V_Head4,a.,d,h4,l4,l4+toc4,list 2,niveau 2,parapoint,¶"/>
    <w:basedOn w:val="Normln"/>
    <w:next w:val="Normln"/>
    <w:link w:val="Nadpis4Char"/>
    <w:unhideWhenUsed/>
    <w:rsid w:val="004E0518"/>
    <w:pPr>
      <w:keepNext/>
      <w:keepLines/>
      <w:spacing w:before="4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paragraph" w:styleId="Nadpis5">
    <w:name w:val="heading 5"/>
    <w:aliases w:val="Appendix A to X,H5,Head 5,ITT t5,Level 3 - i,Normal Text,PA Pico Section,PIM 5,Roman list,Roman list1,Roman list11,Roman list111,Roman list12,Roman list2,Roman list21,Roman list3,Roman list4,Roman list5,Sub sub sub heading,T5,a-head line,h5,l5"/>
    <w:basedOn w:val="Normln"/>
    <w:next w:val="Normln"/>
    <w:link w:val="Nadpis5Char"/>
    <w:qFormat/>
    <w:rsid w:val="004E0518"/>
    <w:pPr>
      <w:keepNext/>
      <w:keepLines/>
      <w:spacing w:before="4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paragraph" w:styleId="Nadpis6">
    <w:name w:val="heading 6"/>
    <w:aliases w:val="5,51,52,53,54,55,Alpha List,Bullet lis,Bullet list,Bullet list1,Bullet list11,Bullet list111,Bullet list12,Bullet list2,Bullet list21,Bullet list3,H6,PIM 6,sd,sd1,sd2,sd3,sd4,sd5,sub-dash,sub-dash1,sub-dash2,sub-dash3,sub-dash4,sub-dash5"/>
    <w:basedOn w:val="Normln"/>
    <w:next w:val="Normln"/>
    <w:link w:val="Nadpis6Char"/>
    <w:qFormat/>
    <w:rsid w:val="004E0518"/>
    <w:pPr>
      <w:keepNext/>
      <w:keepLines/>
      <w:spacing w:before="4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  <w:szCs w:val="18"/>
    </w:rPr>
  </w:style>
  <w:style w:type="paragraph" w:styleId="Nadpis8">
    <w:name w:val="heading 8"/>
    <w:basedOn w:val="Normln"/>
    <w:next w:val="Normln"/>
    <w:link w:val="Nadpis8Char"/>
    <w:qFormat/>
    <w:rsid w:val="004E0518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4E0518"/>
    <w:pPr>
      <w:keepNext/>
      <w:keepLines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aliases w:val="Kenmore-Level-3 Char,Kenmore-Level-31 Char,Kenmore-Level-310 Char,Kenmore-Level-311 Char,Kenmore-Level-312 Char,Kenmore-Level-32 Char,Kenmore-Level-33 Char,Kenmore-Level-34 Char,Kenmore-Level-35 Char,Kenmore-Level-36 Char,h3 Char,l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1 Char,ASAPHeading 1 Char,Hlavicka Char,Hoofdkop Char,Hoofdkop1 Char,Hoofdkop11 Char,Hoofdkop111 Char,Hoofdkop112 Char,Hoofdkop12 Char,Hoofdkop13 Char,Hoofdkop2 Char,Hoofdkop21 Char,Hoofdkop22 Char,Hoofdkop3 Char,Hoofdkop4 Char,h1 Char"/>
    <w:link w:val="Nadpis1"/>
    <w:rsid w:val="005F2551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aliases w:val="A-Nadpis-2 Char,H2 Char,Kenmore-Level-2 Char,Kenmore-Level-21 Char,Kenmore-Level-210 Char,Kenmore-Level-211 Char,Kenmore-Level-22 Char,Kenmore-Level-221 Char,Kenmore-Level-23 Char,Kenmore-Level-24 Char,Kenmore-Level-25 Char,h2 Char,l2 Char"/>
    <w:link w:val="Nadpis2"/>
    <w:rsid w:val="005F2551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3A09E8"/>
    <w:rPr>
      <w:b/>
      <w:bCs/>
      <w:color w:val="000000"/>
      <w:sz w:val="20"/>
      <w:szCs w:val="20"/>
    </w:rPr>
  </w:style>
  <w:style w:type="character" w:customStyle="1" w:styleId="PodnadpisChar">
    <w:name w:val="Podnadpis Char"/>
    <w:link w:val="Podnadpis"/>
    <w:rsid w:val="003A09E8"/>
    <w:rPr>
      <w:rFonts w:ascii="Vodafone Rg" w:hAnsi="Vodafone Rg"/>
      <w:b/>
      <w:bCs/>
      <w:color w:val="000000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patika">
    <w:name w:val="patička"/>
    <w:basedOn w:val="Normln"/>
    <w:link w:val="patikaChar"/>
    <w:qFormat/>
    <w:rsid w:val="00CB0886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B0886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xxmsonormal">
    <w:name w:val="x_xmsonormal"/>
    <w:basedOn w:val="Normln"/>
    <w:rsid w:val="00241F89"/>
    <w:rPr>
      <w:rFonts w:ascii="Calibri" w:eastAsia="Calibri" w:hAnsi="Calibri" w:cs="Calibri"/>
      <w:sz w:val="22"/>
      <w:szCs w:val="22"/>
    </w:rPr>
  </w:style>
  <w:style w:type="character" w:customStyle="1" w:styleId="Nadpis4Char">
    <w:name w:val="Nadpis 4 Char"/>
    <w:aliases w:val="14 Char,4 Char,4 dash Char,ASAPHeading 4 Char,Appendices Char,H4 Char,Head 4 Char,Head4 Char,I4 Char,Level 2 - a Char,Map Title Char,Numbered List Char,PA Micro Section Char,Req Char,Req1 Char,Schedules Char,Sub sub heading Char,T4 Char"/>
    <w:basedOn w:val="Standardnpsmoodstavce"/>
    <w:link w:val="Nadpis4"/>
    <w:rsid w:val="004E0518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aliases w:val="Appendix A to X Char,H5 Char,Head 5 Char,ITT t5 Char,Level 3 - i Char,Normal Text Char,PA Pico Section Char,PIM 5 Char,Roman list Char,Roman list1 Char,Roman list11 Char,Roman list111 Char,Roman list12 Char,Roman list2 Char,T5 Char,h5 Char"/>
    <w:basedOn w:val="Standardnpsmoodstavce"/>
    <w:link w:val="Nadpis5"/>
    <w:rsid w:val="004E0518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aliases w:val="5 Char,51 Char,52 Char,53 Char,54 Char,55 Char,Alpha List Char,Bullet lis Char,Bullet list Char,Bullet list1 Char,Bullet list11 Char,Bullet list111 Char,Bullet list12 Char,Bullet list2 Char,Bullet list21 Char,Bullet list3 Char,H6 Char"/>
    <w:basedOn w:val="Standardnpsmoodstavce"/>
    <w:link w:val="Nadpis6"/>
    <w:rsid w:val="004E051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rsid w:val="004E05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4E0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4custom">
    <w:name w:val="h4_custom"/>
    <w:basedOn w:val="Nadpis4"/>
    <w:next w:val="Normln"/>
    <w:link w:val="h4customChar"/>
    <w:autoRedefine/>
    <w:qFormat/>
    <w:rsid w:val="00CC6B3E"/>
    <w:pPr>
      <w:spacing w:before="120"/>
      <w:ind w:left="0" w:firstLine="0"/>
    </w:pPr>
    <w:rPr>
      <w:i w:val="0"/>
      <w:color w:val="auto"/>
      <w:lang w:val="en-US"/>
    </w:rPr>
  </w:style>
  <w:style w:type="character" w:customStyle="1" w:styleId="h4customChar">
    <w:name w:val="h4_custom Char"/>
    <w:basedOn w:val="Standardnpsmoodstavce"/>
    <w:link w:val="h4custom"/>
    <w:rsid w:val="00CC6B3E"/>
    <w:rPr>
      <w:rFonts w:asciiTheme="majorHAnsi" w:eastAsiaTheme="majorEastAsia" w:hAnsiTheme="majorHAnsi" w:cstheme="majorBidi"/>
      <w:iCs/>
      <w:sz w:val="22"/>
      <w:lang w:val="en-US"/>
    </w:rPr>
  </w:style>
  <w:style w:type="character" w:customStyle="1" w:styleId="NzevChar">
    <w:name w:val="Název Char"/>
    <w:basedOn w:val="Standardnpsmoodstavce"/>
    <w:link w:val="Nzev"/>
    <w:rsid w:val="007F03D8"/>
    <w:rPr>
      <w:rFonts w:ascii="Vodafone Rg" w:hAnsi="Vodafone Rg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elp@ucl.cas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odafone.c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vodafone.cz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eranek@zont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878596-496d-46f0-a56c-5933fbb8a205">H7VMVQXC2YZH-4-1328</_dlc_DocId>
    <_dlc_DocIdUrl xmlns="a2878596-496d-46f0-a56c-5933fbb8a205">
      <Url>https://pm.cleverlance.com/projects/bidsimplifier/_layouts/15/DocIdRedir.aspx?ID=H7VMVQXC2YZH-4-1328</Url>
      <Description>H7VMVQXC2YZH-4-1328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EED46CF935548B4106E1F52AD8521" ma:contentTypeVersion="1" ma:contentTypeDescription="Vytvoří nový dokument" ma:contentTypeScope="" ma:versionID="4a884906d9ab5dd8cdf8767da2e9f356">
  <xsd:schema xmlns:xsd="http://www.w3.org/2001/XMLSchema" xmlns:xs="http://www.w3.org/2001/XMLSchema" xmlns:p="http://schemas.microsoft.com/office/2006/metadata/properties" xmlns:ns2="a2878596-496d-46f0-a56c-5933fbb8a205" targetNamespace="http://schemas.microsoft.com/office/2006/metadata/properties" ma:root="true" ma:fieldsID="bd476da986ac7b3eb54b46ac70cdd382" ns2:_="">
    <xsd:import namespace="a2878596-496d-46f0-a56c-5933fbb8a2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8596-496d-46f0-a56c-5933fbb8a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FA601-185B-4A18-93CA-CA469C0E7BCA}">
  <ds:schemaRefs>
    <ds:schemaRef ds:uri="http://schemas.microsoft.com/office/2006/metadata/properties"/>
    <ds:schemaRef ds:uri="http://schemas.microsoft.com/office/infopath/2007/PartnerControls"/>
    <ds:schemaRef ds:uri="a2878596-496d-46f0-a56c-5933fbb8a205"/>
  </ds:schemaRefs>
</ds:datastoreItem>
</file>

<file path=customXml/itemProps3.xml><?xml version="1.0" encoding="utf-8"?>
<ds:datastoreItem xmlns:ds="http://schemas.openxmlformats.org/officeDocument/2006/customXml" ds:itemID="{3812D833-CD9A-4C3E-9B3E-C0BB2E591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8596-496d-46f0-a56c-5933fbb8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C0C6D-FF4A-4736-A5E9-82284A7018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5D944E-F873-41A5-B136-2CB8C31EB46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1568</Words>
  <Characters>9258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25696_TS Hlasové služby</vt:lpstr>
      <vt:lpstr>25696_TS Hlasové služby</vt:lpstr>
    </vt:vector>
  </TitlesOfParts>
  <Company>Vodafone Czech Republic a.s.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25696_TS Hlasové služby</dc:title>
  <dc:creator>Martin_Belinger</dc:creator>
  <cp:lastModifiedBy>THS</cp:lastModifiedBy>
  <cp:revision>6</cp:revision>
  <cp:lastPrinted>2015-06-04T11:01:00Z</cp:lastPrinted>
  <dcterms:created xsi:type="dcterms:W3CDTF">2022-10-14T07:50:00Z</dcterms:created>
  <dcterms:modified xsi:type="dcterms:W3CDTF">2022-10-18T13:08:00Z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classifiedOn="2021-10-26T10</vt:lpwstr>
  </property>
  <property fmtid="{D5CDD505-2E9C-101B-9397-08002B2CF9AE}" pid="4" name="Cleverlance.DocumentMarking.ClassificationMark.P01">
    <vt:lpwstr>:41:30.2193926+02:00"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ate="2021-10-26T10:41:30.2193926+02:00" /&gt;&lt;recipients /&gt;&lt;documentOwners /&gt;&lt;/ClassificationMark&gt;</vt:lpwstr>
  </property>
  <property fmtid="{D5CDD505-2E9C-101B-9397-08002B2CF9AE}" pid="6" name="ContentTypeId">
    <vt:lpwstr>0x0101005B7EED46CF935548B4106E1F52AD8521</vt:lpwstr>
  </property>
  <property fmtid="{D5CDD505-2E9C-101B-9397-08002B2CF9AE}" pid="7" name="DLP">
    <vt:lpwstr>DLP:Private</vt:lpwstr>
  </property>
  <property fmtid="{D5CDD505-2E9C-101B-9397-08002B2CF9AE}" pid="8" name="DocumentClasification">
    <vt:lpwstr>PU - For Personal Usage</vt:lpwstr>
  </property>
  <property fmtid="{D5CDD505-2E9C-101B-9397-08002B2CF9AE}" pid="9" name="MSIP_Label_17da11e7-ad83-4459-98c6-12a88e2eac78_Enabled">
    <vt:lpwstr>True</vt:lpwstr>
  </property>
  <property fmtid="{D5CDD505-2E9C-101B-9397-08002B2CF9AE}" pid="10" name="MSIP_Label_17da11e7-ad83-4459-98c6-12a88e2eac78_Extended_MSFT_Method">
    <vt:lpwstr>Manual</vt:lpwstr>
  </property>
  <property fmtid="{D5CDD505-2E9C-101B-9397-08002B2CF9AE}" pid="11" name="MSIP_Label_17da11e7-ad83-4459-98c6-12a88e2eac78_Name">
    <vt:lpwstr>Non-Vodafone</vt:lpwstr>
  </property>
  <property fmtid="{D5CDD505-2E9C-101B-9397-08002B2CF9AE}" pid="12" name="MSIP_Label_17da11e7-ad83-4459-98c6-12a88e2eac78_SetDate">
    <vt:lpwstr>2019-10-01T13:59:38.9322675Z</vt:lpwstr>
  </property>
  <property fmtid="{D5CDD505-2E9C-101B-9397-08002B2CF9AE}" pid="13" name="MSIP_Label_17da11e7-ad83-4459-98c6-12a88e2eac78_SiteId">
    <vt:lpwstr>68283f3b-8487-4c86-adb3-a5228f18b893</vt:lpwstr>
  </property>
  <property fmtid="{D5CDD505-2E9C-101B-9397-08002B2CF9AE}" pid="14" name="Sensitivity">
    <vt:lpwstr>Non-Vodafone</vt:lpwstr>
  </property>
  <property fmtid="{D5CDD505-2E9C-101B-9397-08002B2CF9AE}" pid="15" name="_dlc_DocId">
    <vt:lpwstr>N74DQQC3TV2Z-679690437-1008</vt:lpwstr>
  </property>
  <property fmtid="{D5CDD505-2E9C-101B-9397-08002B2CF9AE}" pid="16" name="_dlc_DocIdItemGuid">
    <vt:lpwstr>7b0390af-1f1d-448f-8e31-58635d37a818</vt:lpwstr>
  </property>
  <property fmtid="{D5CDD505-2E9C-101B-9397-08002B2CF9AE}" pid="17" name="_dlc_DocIdUrl">
    <vt:lpwstr>https://workspace.vodafone.com/er/V2Team4/_layouts/DocIdRedir.aspx?ID=N74DQQC3TV2Z-679690437-1008, N74DQQC3TV2Z-679690437-1008</vt:lpwstr>
  </property>
</Properties>
</file>