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7C" w:rsidRDefault="00417B7C" w:rsidP="00417B7C">
      <w:pPr>
        <w:outlineLvl w:val="0"/>
        <w:rPr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2F7F35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6" w:history="1">
        <w:r w:rsidRPr="002F7F35">
          <w:rPr>
            <w:rStyle w:val="Hypertextovodkaz"/>
            <w:color w:val="auto"/>
            <w:highlight w:val="black"/>
            <w:u w:val="none"/>
            <w:lang w:eastAsia="cs-CZ"/>
          </w:rPr>
          <w:t>XXXXXXXXXXXXXXXXXXXXXXX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October 18, 2022 12:34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2F7F35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7" w:history="1">
        <w:r w:rsidRPr="002F7F35">
          <w:rPr>
            <w:rStyle w:val="Hypertextovodkaz"/>
            <w:color w:val="auto"/>
            <w:highlight w:val="black"/>
            <w:lang w:eastAsia="cs-CZ"/>
          </w:rPr>
          <w:t>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</w:t>
      </w:r>
      <w:r w:rsidRPr="002F7F35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8" w:history="1">
        <w:r w:rsidRPr="002F7F35">
          <w:rPr>
            <w:rStyle w:val="Hypertextovodkaz"/>
            <w:color w:val="auto"/>
            <w:highlight w:val="black"/>
            <w:u w:val="none"/>
            <w:lang w:eastAsia="cs-CZ"/>
          </w:rPr>
          <w:t>XXXXXXXXXXXXXXXXXXXXXXXX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Licence CAL Microsoft</w:t>
      </w:r>
    </w:p>
    <w:p w:rsidR="00417B7C" w:rsidRDefault="00417B7C" w:rsidP="00417B7C"/>
    <w:p w:rsidR="00417B7C" w:rsidRDefault="00417B7C" w:rsidP="00417B7C">
      <w:r>
        <w:t xml:space="preserve">Dobrý den paní </w:t>
      </w:r>
      <w:r w:rsidRPr="002F7F35">
        <w:rPr>
          <w:highlight w:val="black"/>
        </w:rPr>
        <w:t>XXXXXXXX</w:t>
      </w:r>
      <w:r>
        <w:t>,</w:t>
      </w:r>
    </w:p>
    <w:p w:rsidR="00417B7C" w:rsidRDefault="00417B7C" w:rsidP="00417B7C">
      <w:r>
        <w:t>Potvrzuji objednávku a děkuji. Je v procesu.</w:t>
      </w:r>
    </w:p>
    <w:p w:rsidR="00417B7C" w:rsidRDefault="00417B7C" w:rsidP="00417B7C">
      <w:r>
        <w:t>S pozdravem</w:t>
      </w:r>
    </w:p>
    <w:p w:rsidR="00417B7C" w:rsidRDefault="00417B7C" w:rsidP="00417B7C">
      <w:r w:rsidRPr="002F7F35">
        <w:rPr>
          <w:highlight w:val="black"/>
        </w:rPr>
        <w:t>XXXXXXXXXXXX</w:t>
      </w:r>
    </w:p>
    <w:p w:rsidR="00417B7C" w:rsidRDefault="00417B7C" w:rsidP="00417B7C"/>
    <w:p w:rsidR="00417B7C" w:rsidRDefault="00417B7C" w:rsidP="00417B7C">
      <w:pPr>
        <w:autoSpaceDE w:val="0"/>
        <w:autoSpaceDN w:val="0"/>
        <w:rPr>
          <w:rFonts w:ascii="Arial" w:hAnsi="Arial" w:cs="Arial"/>
          <w:color w:val="404040"/>
          <w:sz w:val="16"/>
          <w:szCs w:val="16"/>
          <w:lang w:eastAsia="cs-CZ"/>
        </w:rPr>
      </w:pPr>
      <w:r w:rsidRPr="002F7F35">
        <w:rPr>
          <w:rFonts w:ascii="Arial" w:hAnsi="Arial" w:cs="Arial"/>
          <w:b/>
          <w:bCs/>
          <w:sz w:val="18"/>
          <w:szCs w:val="18"/>
          <w:highlight w:val="black"/>
          <w:lang w:eastAsia="cs-CZ"/>
        </w:rPr>
        <w:t>XXXXXXXXXXX</w:t>
      </w:r>
      <w:r>
        <w:rPr>
          <w:rFonts w:ascii="Arial" w:hAnsi="Arial" w:cs="Arial"/>
          <w:color w:val="1F497D"/>
          <w:sz w:val="18"/>
          <w:szCs w:val="18"/>
          <w:lang w:eastAsia="cs-CZ"/>
        </w:rPr>
        <w:br/>
      </w:r>
      <w:r>
        <w:rPr>
          <w:rFonts w:ascii="Arial" w:hAnsi="Arial" w:cs="Arial"/>
          <w:color w:val="1F497D"/>
          <w:sz w:val="16"/>
          <w:szCs w:val="16"/>
          <w:lang w:eastAsia="cs-CZ"/>
        </w:rPr>
        <w:t>Licence Competence Center / Senior konzultant služeb licenčního prodeje</w:t>
      </w:r>
    </w:p>
    <w:p w:rsidR="00417B7C" w:rsidRDefault="00417B7C" w:rsidP="00417B7C">
      <w:pPr>
        <w:spacing w:before="100" w:beforeAutospacing="1" w:after="240"/>
        <w:rPr>
          <w:b/>
          <w:bCs/>
          <w:lang w:eastAsia="cs-CZ"/>
        </w:rPr>
      </w:pPr>
      <w:r>
        <w:rPr>
          <w:rFonts w:ascii="Arial" w:hAnsi="Arial" w:cs="Arial"/>
          <w:b/>
          <w:bCs/>
          <w:color w:val="E20074"/>
          <w:sz w:val="18"/>
          <w:szCs w:val="18"/>
          <w:lang w:eastAsia="cs-CZ"/>
        </w:rPr>
        <w:t>T-Mobile Czech Republic a.s.</w:t>
      </w:r>
      <w:r>
        <w:rPr>
          <w:rFonts w:ascii="Arial" w:hAnsi="Arial" w:cs="Arial"/>
          <w:color w:val="000000"/>
          <w:sz w:val="18"/>
          <w:szCs w:val="18"/>
          <w:lang w:eastAsia="cs-CZ"/>
        </w:rPr>
        <w:br/>
      </w:r>
      <w:hyperlink r:id="rId9" w:tooltip="Ukázat na mapě" w:history="1">
        <w:r>
          <w:rPr>
            <w:rStyle w:val="Hypertextovodkaz"/>
            <w:rFonts w:ascii="Arial" w:hAnsi="Arial" w:cs="Arial"/>
            <w:color w:val="E00074"/>
            <w:sz w:val="18"/>
            <w:szCs w:val="18"/>
            <w:lang w:eastAsia="cs-CZ"/>
          </w:rPr>
          <w:t>Tomíčkova 2144/1, 149 00 Praha</w:t>
        </w:r>
      </w:hyperlink>
      <w:r>
        <w:rPr>
          <w:rFonts w:ascii="Arial" w:hAnsi="Arial" w:cs="Arial"/>
          <w:color w:val="E00074"/>
          <w:sz w:val="18"/>
          <w:szCs w:val="18"/>
          <w:u w:val="single"/>
          <w:lang w:eastAsia="cs-CZ"/>
        </w:rPr>
        <w:t xml:space="preserve"> 4</w:t>
      </w:r>
      <w:r>
        <w:rPr>
          <w:rFonts w:ascii="Arial" w:hAnsi="Arial" w:cs="Arial"/>
          <w:color w:val="E00074"/>
          <w:sz w:val="18"/>
          <w:szCs w:val="18"/>
          <w:lang w:eastAsia="cs-CZ"/>
        </w:rPr>
        <w:br/>
      </w:r>
      <w:r>
        <w:rPr>
          <w:rFonts w:ascii="Arial" w:hAnsi="Arial" w:cs="Arial"/>
          <w:b/>
          <w:bCs/>
          <w:color w:val="404040"/>
          <w:sz w:val="18"/>
          <w:szCs w:val="18"/>
          <w:lang w:eastAsia="cs-CZ"/>
        </w:rPr>
        <w:t>Mobil: +420 </w:t>
      </w:r>
      <w:r w:rsidRPr="002F7F35">
        <w:rPr>
          <w:rFonts w:ascii="Arial" w:hAnsi="Arial" w:cs="Arial"/>
          <w:b/>
          <w:bCs/>
          <w:sz w:val="18"/>
          <w:szCs w:val="18"/>
          <w:highlight w:val="black"/>
          <w:lang w:eastAsia="cs-CZ"/>
        </w:rPr>
        <w:t>XXXXXXXXX</w:t>
      </w:r>
      <w:r>
        <w:rPr>
          <w:rFonts w:ascii="Arial" w:hAnsi="Arial" w:cs="Arial"/>
          <w:color w:val="666666"/>
          <w:sz w:val="18"/>
          <w:szCs w:val="18"/>
          <w:lang w:eastAsia="cs-CZ"/>
        </w:rPr>
        <w:br/>
        <w:t xml:space="preserve">E-Mail: </w:t>
      </w:r>
      <w:hyperlink r:id="rId10" w:history="1">
        <w:r w:rsidRPr="002F7F35">
          <w:rPr>
            <w:rStyle w:val="Hypertextovodkaz"/>
            <w:rFonts w:ascii="Arial" w:hAnsi="Arial" w:cs="Arial"/>
            <w:color w:val="auto"/>
            <w:sz w:val="18"/>
            <w:szCs w:val="18"/>
            <w:highlight w:val="black"/>
            <w:u w:val="none"/>
            <w:lang w:eastAsia="cs-CZ"/>
          </w:rPr>
          <w:t>XXXXXXXXXXXXXXXXXXX</w:t>
        </w:r>
      </w:hyperlink>
      <w:r w:rsidRPr="002F7F35">
        <w:rPr>
          <w:rFonts w:ascii="Arial" w:hAnsi="Arial" w:cs="Arial"/>
          <w:sz w:val="18"/>
          <w:szCs w:val="18"/>
          <w:lang w:eastAsia="cs-CZ"/>
        </w:rPr>
        <w:br/>
      </w:r>
      <w:r>
        <w:rPr>
          <w:rFonts w:ascii="Arial" w:hAnsi="Arial" w:cs="Arial"/>
          <w:color w:val="666666"/>
          <w:sz w:val="18"/>
          <w:szCs w:val="18"/>
          <w:lang w:eastAsia="cs-CZ"/>
        </w:rPr>
        <w:t xml:space="preserve">Web: </w:t>
      </w:r>
      <w:hyperlink r:id="rId11" w:history="1">
        <w:r>
          <w:rPr>
            <w:rStyle w:val="Hypertextovodkaz"/>
            <w:rFonts w:ascii="Arial" w:hAnsi="Arial" w:cs="Arial"/>
            <w:color w:val="F2088E"/>
            <w:sz w:val="18"/>
            <w:szCs w:val="18"/>
            <w:lang w:eastAsia="cs-CZ"/>
          </w:rPr>
          <w:t>http://t-mobile.cz/</w:t>
        </w:r>
      </w:hyperlink>
    </w:p>
    <w:p w:rsidR="00417B7C" w:rsidRDefault="00417B7C" w:rsidP="00417B7C"/>
    <w:p w:rsidR="00417B7C" w:rsidRDefault="00417B7C" w:rsidP="00417B7C"/>
    <w:p w:rsidR="00417B7C" w:rsidRDefault="00417B7C" w:rsidP="00417B7C"/>
    <w:p w:rsidR="00417B7C" w:rsidRDefault="00417B7C" w:rsidP="00417B7C">
      <w:pPr>
        <w:outlineLvl w:val="0"/>
        <w:rPr>
          <w:lang w:val="en-US" w:eastAsia="cs-CZ"/>
        </w:rPr>
      </w:pPr>
      <w:r>
        <w:rPr>
          <w:b/>
          <w:bCs/>
          <w:lang w:val="en-US" w:eastAsia="cs-CZ"/>
        </w:rPr>
        <w:t>From:</w:t>
      </w:r>
      <w:r>
        <w:rPr>
          <w:lang w:val="en-US" w:eastAsia="cs-CZ"/>
        </w:rPr>
        <w:t xml:space="preserve"> </w:t>
      </w:r>
      <w:r w:rsidRPr="002F7F35">
        <w:rPr>
          <w:highlight w:val="black"/>
          <w:lang w:val="en-US" w:eastAsia="cs-CZ"/>
        </w:rPr>
        <w:t>XXXXXXXXXXXXX</w:t>
      </w:r>
      <w:r>
        <w:rPr>
          <w:lang w:val="en-US" w:eastAsia="cs-CZ"/>
        </w:rPr>
        <w:t xml:space="preserve"> &lt;</w:t>
      </w:r>
      <w:hyperlink r:id="rId12" w:history="1">
        <w:r w:rsidRPr="002F7F35">
          <w:rPr>
            <w:rStyle w:val="Hypertextovodkaz"/>
            <w:color w:val="auto"/>
            <w:highlight w:val="black"/>
            <w:u w:val="none"/>
            <w:lang w:val="en-US" w:eastAsia="cs-CZ"/>
          </w:rPr>
          <w:t>XXXXXXXXXXXXXXXXXXXXXX</w:t>
        </w:r>
      </w:hyperlink>
      <w:r>
        <w:rPr>
          <w:lang w:val="en-US" w:eastAsia="cs-CZ"/>
        </w:rPr>
        <w:t xml:space="preserve">&gt; 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Sent:</w:t>
      </w:r>
      <w:r>
        <w:rPr>
          <w:lang w:val="en-US" w:eastAsia="cs-CZ"/>
        </w:rPr>
        <w:t xml:space="preserve"> Thursday, October 13, 2022 11:40 AM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To:</w:t>
      </w:r>
      <w:r>
        <w:rPr>
          <w:lang w:val="en-US" w:eastAsia="cs-CZ"/>
        </w:rPr>
        <w:t xml:space="preserve"> </w:t>
      </w:r>
      <w:r w:rsidRPr="002F7F35">
        <w:rPr>
          <w:highlight w:val="black"/>
          <w:lang w:val="en-US" w:eastAsia="cs-CZ"/>
        </w:rPr>
        <w:t>XXXXXXXXXXXX</w:t>
      </w:r>
      <w:r>
        <w:rPr>
          <w:lang w:val="en-US" w:eastAsia="cs-CZ"/>
        </w:rPr>
        <w:t xml:space="preserve"> &lt;</w:t>
      </w:r>
      <w:hyperlink r:id="rId13" w:history="1">
        <w:r w:rsidRPr="002F7F35">
          <w:rPr>
            <w:rStyle w:val="Hypertextovodkaz"/>
            <w:color w:val="auto"/>
            <w:highlight w:val="black"/>
            <w:u w:val="none"/>
            <w:lang w:val="en-US" w:eastAsia="cs-CZ"/>
          </w:rPr>
          <w:t>XXXXXXXXXXXXXXXXXXXXXXX</w:t>
        </w:r>
      </w:hyperlink>
      <w:r>
        <w:rPr>
          <w:lang w:val="en-US" w:eastAsia="cs-CZ"/>
        </w:rPr>
        <w:t>&gt;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Subject:</w:t>
      </w:r>
      <w:r>
        <w:rPr>
          <w:lang w:val="en-US" w:eastAsia="cs-CZ"/>
        </w:rPr>
        <w:t xml:space="preserve"> RE: Licence CAL Microsoft</w:t>
      </w:r>
    </w:p>
    <w:p w:rsidR="00417B7C" w:rsidRDefault="00417B7C" w:rsidP="00417B7C"/>
    <w:p w:rsidR="00417B7C" w:rsidRDefault="00417B7C" w:rsidP="00417B7C">
      <w:r>
        <w:t xml:space="preserve">Dobrý den paní </w:t>
      </w:r>
      <w:r w:rsidRPr="002F7F35">
        <w:rPr>
          <w:highlight w:val="black"/>
        </w:rPr>
        <w:t>XXXXXXXXX</w:t>
      </w:r>
      <w:r>
        <w:t xml:space="preserve">, </w:t>
      </w:r>
    </w:p>
    <w:p w:rsidR="00417B7C" w:rsidRDefault="00417B7C" w:rsidP="00417B7C">
      <w:r>
        <w:t>v příloze Vám, na základě rámcové smlouvy č. 2007/1198 (18/2007-OIS-SML), zasílám objednávky licencí Microsoft na základě ceny uvedené v tabulce ve zprávě ze dne 15. 9. 2022.</w:t>
      </w:r>
    </w:p>
    <w:p w:rsidR="00417B7C" w:rsidRDefault="00417B7C" w:rsidP="00417B7C">
      <w:r>
        <w:t>Objednávka je v systému Nejvyšší ho soudu vedena pod jedinečným číslem: 2022/OBJ/438.</w:t>
      </w:r>
    </w:p>
    <w:p w:rsidR="00417B7C" w:rsidRDefault="00417B7C" w:rsidP="00417B7C">
      <w:r>
        <w:t>Prosím o uvedení čísla objednávky na fakturu.</w:t>
      </w:r>
    </w:p>
    <w:p w:rsidR="00417B7C" w:rsidRDefault="00417B7C" w:rsidP="00417B7C"/>
    <w:p w:rsidR="00417B7C" w:rsidRDefault="00417B7C" w:rsidP="00417B7C">
      <w:r>
        <w:t>Dále prosím o akceptaci objednávky – z důvodu jejího zveřejnění.</w:t>
      </w:r>
    </w:p>
    <w:p w:rsidR="00417B7C" w:rsidRDefault="00417B7C" w:rsidP="00417B7C">
      <w:r>
        <w:t>Dle výše uvedené RS je popsán způsob objednání písemnou formou. Objednávky v příloze Vám bude zaslány i poštou.</w:t>
      </w:r>
    </w:p>
    <w:p w:rsidR="00417B7C" w:rsidRDefault="00417B7C" w:rsidP="00417B7C"/>
    <w:p w:rsidR="00417B7C" w:rsidRDefault="00417B7C" w:rsidP="00417B7C">
      <w:r>
        <w:t>Pokud by bylo třeba cokoliv doplnit, nebo upřesnit, prosím o další informace.</w:t>
      </w:r>
    </w:p>
    <w:p w:rsidR="00417B7C" w:rsidRDefault="00417B7C" w:rsidP="00417B7C"/>
    <w:p w:rsidR="00417B7C" w:rsidRDefault="00417B7C" w:rsidP="00417B7C">
      <w:r>
        <w:t>S pozdravem</w:t>
      </w:r>
    </w:p>
    <w:p w:rsidR="00417B7C" w:rsidRDefault="00417B7C" w:rsidP="00417B7C"/>
    <w:p w:rsidR="00417B7C" w:rsidRDefault="00417B7C" w:rsidP="00417B7C">
      <w:r w:rsidRPr="002F7F35">
        <w:rPr>
          <w:highlight w:val="black"/>
        </w:rPr>
        <w:t>XXXXXXXXXXXXX</w:t>
      </w:r>
    </w:p>
    <w:p w:rsidR="00417B7C" w:rsidRDefault="00417B7C" w:rsidP="00417B7C"/>
    <w:p w:rsidR="00417B7C" w:rsidRDefault="00417B7C" w:rsidP="00417B7C">
      <w:pPr>
        <w:rPr>
          <w:color w:val="1F497D"/>
        </w:rPr>
      </w:pPr>
    </w:p>
    <w:p w:rsidR="00417B7C" w:rsidRDefault="00417B7C" w:rsidP="00417B7C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2F7F35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XXXXXXXXXXXXXXXX</w:t>
      </w:r>
    </w:p>
    <w:p w:rsidR="00417B7C" w:rsidRDefault="00417B7C" w:rsidP="00417B7C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vedoucí oddělení informačních technologií </w:t>
      </w:r>
    </w:p>
    <w:p w:rsidR="00417B7C" w:rsidRDefault="00417B7C" w:rsidP="00417B7C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417B7C" w:rsidRDefault="00417B7C" w:rsidP="00417B7C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417B7C" w:rsidRDefault="00417B7C" w:rsidP="00417B7C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417B7C" w:rsidRDefault="00417B7C" w:rsidP="00417B7C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2F7F35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417B7C" w:rsidRDefault="00417B7C" w:rsidP="00417B7C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Mobil: +420 </w:t>
      </w:r>
      <w:r w:rsidRPr="002F7F35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417B7C" w:rsidRDefault="00417B7C" w:rsidP="00417B7C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14" w:history="1">
        <w:r w:rsidRPr="002F7F35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</w:t>
        </w:r>
      </w:hyperlink>
    </w:p>
    <w:p w:rsidR="00D7156F" w:rsidRPr="002F7F35" w:rsidRDefault="00417B7C">
      <w:pPr>
        <w:rPr>
          <w:color w:val="1F497D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r w:rsidRPr="002F7F35">
        <w:rPr>
          <w:i/>
          <w:iCs/>
          <w:color w:val="0000FF"/>
          <w:sz w:val="20"/>
          <w:szCs w:val="20"/>
          <w:lang w:eastAsia="cs-CZ"/>
        </w:rPr>
        <w:t>www.nsoud.cz</w:t>
      </w:r>
    </w:p>
    <w:sectPr w:rsidR="00D7156F" w:rsidRPr="002F7F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51" w:rsidRDefault="00FF3951" w:rsidP="00FF3951">
      <w:r>
        <w:separator/>
      </w:r>
    </w:p>
  </w:endnote>
  <w:endnote w:type="continuationSeparator" w:id="0">
    <w:p w:rsidR="00FF3951" w:rsidRDefault="00FF3951" w:rsidP="00FF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51" w:rsidRDefault="00FF39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51" w:rsidRDefault="00FF39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51" w:rsidRDefault="00FF39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51" w:rsidRDefault="00FF3951" w:rsidP="00FF3951">
      <w:r>
        <w:separator/>
      </w:r>
    </w:p>
  </w:footnote>
  <w:footnote w:type="continuationSeparator" w:id="0">
    <w:p w:rsidR="00FF3951" w:rsidRDefault="00FF3951" w:rsidP="00FF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51" w:rsidRDefault="00FF39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51" w:rsidRDefault="00FF39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51" w:rsidRDefault="00FF39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7C"/>
    <w:rsid w:val="002F7F35"/>
    <w:rsid w:val="00417B7C"/>
    <w:rsid w:val="00D7156F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B7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7B7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F39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395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F39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395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trosova@t-mobile.cz" TargetMode="External"/><Relationship Id="rId13" Type="http://schemas.openxmlformats.org/officeDocument/2006/relationships/hyperlink" Target="mailto:eva.manhalova@t-mobile.cz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lasta.Zelinkova@nsoud.cz" TargetMode="External"/><Relationship Id="rId12" Type="http://schemas.openxmlformats.org/officeDocument/2006/relationships/hyperlink" Target="mailto:Vlasta.Zelinkova@nsoud.c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eva.manhalova@t-mobile.cz" TargetMode="External"/><Relationship Id="rId11" Type="http://schemas.openxmlformats.org/officeDocument/2006/relationships/hyperlink" Target="http://t-mobile.cz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eva.manhalova@t-mobile.cz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mapy.cz/?query=Na+Pankr%c3%a1ci+1685+%2f+19%2c+Praha" TargetMode="External"/><Relationship Id="rId14" Type="http://schemas.openxmlformats.org/officeDocument/2006/relationships/hyperlink" Target="mailto:vlasta.zelinkova@nsoud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2022-10-18T12:33:00Z</dcterms:created>
  <dcterms:modified xsi:type="dcterms:W3CDTF">2022-10-18T12:33:00Z</dcterms:modified>
</cp:coreProperties>
</file>