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7.52001pt;height:107.5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326" w:lineRule="auto"/>
        <w:ind w:left="953" w:right="139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5.810356pt;margin-top:-13.755781pt;width:506.061266pt;height:.1pt;mso-position-horizontal-relative:page;mso-position-vertical-relative:paragraph;z-index:-267" coordorigin="916,-275" coordsize="10121,2">
            <v:shape style="position:absolute;left:916;top:-275;width:10121;height:2" coordorigin="916,-275" coordsize="10121,0" path="m916,-275l11037,-275e" filled="f" stroked="t" strokeweight="1.431574pt" strokecolor="#2828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Dodate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roku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2017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ke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Smlouv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ě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poskytnutí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dotac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podporu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grantového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projektu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8282A"/>
          <w:spacing w:val="2"/>
          <w:w w:val="104"/>
          <w:b/>
          <w:bCs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105"/>
          <w:b/>
          <w:bCs/>
        </w:rPr>
        <w:t>6</w:t>
      </w:r>
      <w:r>
        <w:rPr>
          <w:rFonts w:ascii="Arial" w:hAnsi="Arial" w:cs="Arial" w:eastAsia="Arial"/>
          <w:sz w:val="19"/>
          <w:szCs w:val="19"/>
          <w:color w:val="28282A"/>
          <w:spacing w:val="3"/>
          <w:w w:val="102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  <w:b/>
          <w:bCs/>
        </w:rPr>
        <w:t>111408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panelu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  <w:b/>
          <w:bCs/>
        </w:rPr>
        <w:t>P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2"/>
          <w:b/>
          <w:bCs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8"/>
          <w:b/>
          <w:bCs/>
        </w:rPr>
        <w:t>02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6" w:lineRule="auto"/>
        <w:ind w:left="986" w:right="300" w:firstLine="-3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rámci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veřejné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soutěž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výzkum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8282A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experimentál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8282A"/>
          <w:spacing w:val="-3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vývoji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inovacíc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podporu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8282A"/>
          <w:spacing w:val="11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antovýc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projektů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základníh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výzkumu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68"/>
          <w:b/>
          <w:bCs/>
        </w:rPr>
        <w:t>"</w:t>
      </w:r>
      <w:r>
        <w:rPr>
          <w:rFonts w:ascii="Arial" w:hAnsi="Arial" w:cs="Arial" w:eastAsia="Arial"/>
          <w:sz w:val="19"/>
          <w:szCs w:val="19"/>
          <w:color w:val="28282A"/>
          <w:spacing w:val="4"/>
          <w:w w:val="6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Veřejn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soutěž"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podle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zákona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130/200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Sb.,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podp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8282A"/>
          <w:spacing w:val="7"/>
          <w:w w:val="100"/>
        </w:rPr>
        <w:t>ř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výzkum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5"/>
        </w:rPr>
        <w:t>u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94"/>
        </w:rPr>
        <w:t>,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8282A"/>
          <w:spacing w:val="5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8282A"/>
          <w:spacing w:val="-5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mentálníh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vývoje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</w:rPr>
        <w:t>inovac</w:t>
      </w:r>
      <w:r>
        <w:rPr>
          <w:rFonts w:ascii="Arial" w:hAnsi="Arial" w:cs="Arial" w:eastAsia="Arial"/>
          <w:sz w:val="19"/>
          <w:szCs w:val="19"/>
          <w:color w:val="0F0F0F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28282A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veřejných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změně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některýc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souvisejícíc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F0F0F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zákonů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(zákon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podp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8282A"/>
          <w:spacing w:val="12"/>
          <w:w w:val="100"/>
        </w:rPr>
        <w:t>ř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výzkum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8282A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experimentálníh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vývoje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</w:rPr>
        <w:t>inovací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8282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zněn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pozdějšíc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28282A"/>
          <w:spacing w:val="12"/>
          <w:w w:val="100"/>
        </w:rPr>
        <w:t>ř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edpisů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  <w:b/>
          <w:bCs/>
        </w:rPr>
        <w:t>"Zákon"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14" w:lineRule="exact"/>
        <w:ind w:left="3898" w:right="31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-1"/>
        </w:rPr>
        <w:t>zákona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-1"/>
        </w:rPr>
        <w:t>č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50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-1"/>
        </w:rPr>
        <w:t>89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-1"/>
        </w:rPr>
        <w:t>2012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-1"/>
        </w:rPr>
        <w:t>Sb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color w:val="28282A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-1"/>
        </w:rPr>
        <w:t>občanský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  <w:position w:val="-1"/>
        </w:rPr>
        <w:t>zákoník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7" w:after="0" w:line="240" w:lineRule="auto"/>
        <w:ind w:left="83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Strany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Česká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republik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233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0F0F0F"/>
          <w:spacing w:val="-87"/>
          <w:w w:val="233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Grantov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agentur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České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  <w:b/>
          <w:bCs/>
        </w:rPr>
        <w:t>republiky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4" w:after="0" w:line="240" w:lineRule="auto"/>
        <w:ind w:left="1432" w:right="53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8282A"/>
          <w:spacing w:val="-7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dlem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Evropsk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19"/>
          <w:szCs w:val="19"/>
          <w:color w:val="0F0F0F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2589/33b,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00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Prah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  <w:b/>
          <w:bCs/>
        </w:rPr>
        <w:t>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3" w:after="0" w:line="240" w:lineRule="auto"/>
        <w:ind w:left="1441" w:right="81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IČO: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  <w:b/>
          <w:bCs/>
        </w:rPr>
        <w:t>48549037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4" w:after="0" w:line="240" w:lineRule="auto"/>
        <w:ind w:left="1427" w:right="134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Zastoupená: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RNDr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Alicí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Valkárovo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8282A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</w:rPr>
        <w:t>DrS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color w:val="28282A"/>
          <w:spacing w:val="-10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7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předsedkyn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Grantov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agentur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České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republiky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3" w:after="0" w:line="240" w:lineRule="auto"/>
        <w:ind w:left="1437" w:right="721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68"/>
          <w:b/>
          <w:bCs/>
        </w:rPr>
        <w:t>"</w:t>
      </w:r>
      <w:r>
        <w:rPr>
          <w:rFonts w:ascii="Arial" w:hAnsi="Arial" w:cs="Arial" w:eastAsia="Arial"/>
          <w:sz w:val="19"/>
          <w:szCs w:val="19"/>
          <w:color w:val="28282A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  <w:b/>
          <w:bCs/>
        </w:rPr>
        <w:t>Poskytovate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3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28282A"/>
          <w:spacing w:val="5"/>
          <w:w w:val="68"/>
          <w:b/>
          <w:bCs/>
        </w:rPr>
        <w:t>"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1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4" w:after="0" w:line="240" w:lineRule="auto"/>
        <w:ind w:left="114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828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828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Vysok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ení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technick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  <w:b/>
          <w:bCs/>
        </w:rPr>
        <w:t>Brně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7" w:after="0" w:line="240" w:lineRule="auto"/>
        <w:ind w:left="1427" w:right="533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sídle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Antonínsk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548/1,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601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90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Brno,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  <w:b/>
          <w:bCs/>
        </w:rPr>
        <w:t>CZ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8" w:after="0" w:line="207" w:lineRule="exact"/>
        <w:ind w:left="1437" w:right="813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-1"/>
        </w:rPr>
        <w:t>IČO: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  <w:b/>
          <w:bCs/>
          <w:position w:val="-1"/>
        </w:rPr>
        <w:t>00216305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53" w:lineRule="exact"/>
        <w:ind w:left="2391" w:right="-20"/>
        <w:jc w:val="left"/>
        <w:tabs>
          <w:tab w:pos="5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8282A"/>
          <w:spacing w:val="0"/>
          <w:w w:val="158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28282A"/>
          <w:spacing w:val="13"/>
          <w:w w:val="158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8282A"/>
          <w:spacing w:val="0"/>
          <w:w w:val="158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28282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28282A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90"/>
          <w:position w:val="-1"/>
        </w:rPr>
        <w:t>Prof.</w:t>
      </w:r>
      <w:r>
        <w:rPr>
          <w:rFonts w:ascii="Arial" w:hAnsi="Arial" w:cs="Arial" w:eastAsia="Arial"/>
          <w:sz w:val="18"/>
          <w:szCs w:val="18"/>
          <w:color w:val="0F0F0F"/>
          <w:spacing w:val="-11"/>
          <w:w w:val="9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8282A"/>
          <w:spacing w:val="-10"/>
          <w:w w:val="166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F0F0F"/>
          <w:spacing w:val="-1"/>
          <w:w w:val="84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28282A"/>
          <w:spacing w:val="0"/>
          <w:w w:val="158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28282A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  <w:position w:val="-1"/>
        </w:rPr>
        <w:t>Jarmila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5"/>
          <w:w w:val="84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  <w:position w:val="-1"/>
        </w:rPr>
        <w:t>Dědková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21"/>
          <w:w w:val="84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84"/>
          <w:position w:val="-1"/>
        </w:rPr>
        <w:t>CSc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75" w:lineRule="exact"/>
        <w:ind w:left="1422" w:right="92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1"/>
        </w:rPr>
        <w:t>Zastoupeny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  <w:position w:val="1"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  <w:position w:val="1"/>
        </w:rPr>
        <w:t>)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9"/>
          <w:szCs w:val="19"/>
          <w:color w:val="28282A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25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7"/>
          <w:position w:val="1"/>
        </w:rPr>
        <w:t>....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07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25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7"/>
          <w:position w:val="1"/>
        </w:rPr>
        <w:t>...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7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5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7"/>
          <w:position w:val="1"/>
        </w:rPr>
        <w:t>....</w:t>
      </w:r>
      <w:r>
        <w:rPr>
          <w:rFonts w:ascii="Arial" w:hAnsi="Arial" w:cs="Arial" w:eastAsia="Arial"/>
          <w:sz w:val="19"/>
          <w:szCs w:val="19"/>
          <w:color w:val="28282A"/>
          <w:spacing w:val="-20"/>
          <w:w w:val="107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25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7"/>
          <w:position w:val="1"/>
        </w:rPr>
        <w:t>....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7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25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50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25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7"/>
          <w:position w:val="1"/>
        </w:rPr>
        <w:t>...</w:t>
      </w:r>
      <w:r>
        <w:rPr>
          <w:rFonts w:ascii="Arial" w:hAnsi="Arial" w:cs="Arial" w:eastAsia="Arial"/>
          <w:sz w:val="19"/>
          <w:szCs w:val="19"/>
          <w:color w:val="28282A"/>
          <w:spacing w:val="-20"/>
          <w:w w:val="107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25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7"/>
          <w:position w:val="1"/>
        </w:rPr>
        <w:t>....</w:t>
      </w:r>
      <w:r>
        <w:rPr>
          <w:rFonts w:ascii="Arial" w:hAnsi="Arial" w:cs="Arial" w:eastAsia="Arial"/>
          <w:sz w:val="19"/>
          <w:szCs w:val="19"/>
          <w:color w:val="3D3D3D"/>
          <w:spacing w:val="-20"/>
          <w:w w:val="107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25"/>
          <w:position w:val="1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20"/>
          <w:w w:val="126"/>
          <w:position w:val="1"/>
        </w:rPr>
        <w:t>·</w:t>
      </w:r>
      <w:r>
        <w:rPr>
          <w:rFonts w:ascii="Arial" w:hAnsi="Arial" w:cs="Arial" w:eastAsia="Arial"/>
          <w:sz w:val="19"/>
          <w:szCs w:val="19"/>
          <w:color w:val="28282A"/>
          <w:spacing w:val="-17"/>
          <w:w w:val="126"/>
          <w:position w:val="1"/>
        </w:rPr>
        <w:t>·</w:t>
      </w:r>
      <w:r>
        <w:rPr>
          <w:rFonts w:ascii="Arial" w:hAnsi="Arial" w:cs="Arial" w:eastAsia="Arial"/>
          <w:sz w:val="19"/>
          <w:szCs w:val="19"/>
          <w:color w:val="28282A"/>
          <w:spacing w:val="-11"/>
          <w:w w:val="100"/>
          <w:position w:val="1"/>
        </w:rPr>
        <w:t>·</w:t>
      </w:r>
      <w:r>
        <w:rPr>
          <w:rFonts w:ascii="Arial" w:hAnsi="Arial" w:cs="Arial" w:eastAsia="Arial"/>
          <w:sz w:val="19"/>
          <w:szCs w:val="19"/>
          <w:color w:val="0F0F0F"/>
          <w:spacing w:val="-20"/>
          <w:w w:val="126"/>
          <w:position w:val="1"/>
        </w:rPr>
        <w:t>·</w:t>
      </w:r>
      <w:r>
        <w:rPr>
          <w:rFonts w:ascii="Arial" w:hAnsi="Arial" w:cs="Arial" w:eastAsia="Arial"/>
          <w:sz w:val="19"/>
          <w:szCs w:val="19"/>
          <w:color w:val="28282A"/>
          <w:spacing w:val="-19"/>
          <w:w w:val="151"/>
          <w:position w:val="1"/>
        </w:rPr>
        <w:t>·</w:t>
      </w:r>
      <w:r>
        <w:rPr>
          <w:rFonts w:ascii="Arial" w:hAnsi="Arial" w:cs="Arial" w:eastAsia="Arial"/>
          <w:sz w:val="19"/>
          <w:szCs w:val="19"/>
          <w:color w:val="0F0F0F"/>
          <w:spacing w:val="-19"/>
          <w:w w:val="126"/>
          <w:position w:val="1"/>
        </w:rPr>
        <w:t>·</w:t>
      </w:r>
      <w:r>
        <w:rPr>
          <w:rFonts w:ascii="Times New Roman" w:hAnsi="Times New Roman" w:cs="Times New Roman" w:eastAsia="Times New Roman"/>
          <w:sz w:val="16"/>
          <w:szCs w:val="16"/>
          <w:color w:val="0F0F0F"/>
          <w:spacing w:val="0"/>
          <w:w w:val="71"/>
          <w:position w:val="1"/>
        </w:rPr>
        <w:t>·'C</w:t>
      </w:r>
      <w:r>
        <w:rPr>
          <w:rFonts w:ascii="Times New Roman" w:hAnsi="Times New Roman" w:cs="Times New Roman" w:eastAsia="Times New Roman"/>
          <w:sz w:val="16"/>
          <w:szCs w:val="16"/>
          <w:color w:val="0F0F0F"/>
          <w:spacing w:val="4"/>
          <w:w w:val="71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8282A"/>
          <w:spacing w:val="-3"/>
          <w:w w:val="133"/>
          <w:position w:val="1"/>
        </w:rPr>
        <w:t>ě</w:t>
      </w:r>
      <w:r>
        <w:rPr>
          <w:rFonts w:ascii="Times New Roman" w:hAnsi="Times New Roman" w:cs="Times New Roman" w:eastAsia="Times New Roman"/>
          <w:sz w:val="16"/>
          <w:szCs w:val="16"/>
          <w:color w:val="0F0F0F"/>
          <w:spacing w:val="0"/>
          <w:w w:val="87"/>
          <w:position w:val="1"/>
        </w:rPr>
        <w:t>lmnk:é</w:t>
      </w:r>
      <w:r>
        <w:rPr>
          <w:rFonts w:ascii="Times New Roman" w:hAnsi="Times New Roman" w:cs="Times New Roman" w:eastAsia="Times New Roman"/>
          <w:sz w:val="16"/>
          <w:szCs w:val="16"/>
          <w:color w:val="0F0F0F"/>
          <w:spacing w:val="0"/>
          <w:w w:val="88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F0F0F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F0F0F"/>
          <w:spacing w:val="0"/>
          <w:w w:val="76"/>
          <w:b/>
          <w:bCs/>
          <w:position w:val="1"/>
        </w:rPr>
        <w:t>FE!J&lt;r</w:t>
      </w:r>
      <w:r>
        <w:rPr>
          <w:rFonts w:ascii="Times New Roman" w:hAnsi="Times New Roman" w:cs="Times New Roman" w:eastAsia="Times New Roman"/>
          <w:sz w:val="17"/>
          <w:szCs w:val="17"/>
          <w:color w:val="0F0F0F"/>
          <w:spacing w:val="-6"/>
          <w:w w:val="76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100"/>
          <w:position w:val="1"/>
        </w:rPr>
        <w:t>VUT'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100"/>
          <w:position w:val="1"/>
        </w:rPr>
        <w:t>i'Bfňě"</w:t>
      </w:r>
      <w:r>
        <w:rPr>
          <w:rFonts w:ascii="Arial" w:hAnsi="Arial" w:cs="Arial" w:eastAsia="Arial"/>
          <w:sz w:val="16"/>
          <w:szCs w:val="16"/>
          <w:color w:val="0F0F0F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F0F0F"/>
          <w:spacing w:val="-7"/>
          <w:w w:val="11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72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F0F0F"/>
          <w:spacing w:val="-19"/>
          <w:w w:val="73"/>
          <w:position w:val="1"/>
        </w:rPr>
        <w:t>-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133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F0F0F"/>
          <w:spacing w:val="-14"/>
          <w:w w:val="133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28282A"/>
          <w:spacing w:val="0"/>
          <w:w w:val="133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28282A"/>
          <w:spacing w:val="-13"/>
          <w:w w:val="133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28282A"/>
          <w:spacing w:val="-18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28282A"/>
          <w:spacing w:val="-14"/>
          <w:w w:val="148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133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F0F0F"/>
          <w:spacing w:val="-14"/>
          <w:w w:val="133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28282A"/>
          <w:spacing w:val="0"/>
          <w:w w:val="133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28282A"/>
          <w:spacing w:val="-9"/>
          <w:w w:val="133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133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F0F0F"/>
          <w:spacing w:val="-13"/>
          <w:w w:val="133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F0F0F"/>
          <w:spacing w:val="-14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3D3D3D"/>
          <w:spacing w:val="-8"/>
          <w:w w:val="17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-11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-14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28282A"/>
          <w:spacing w:val="-11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-11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110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-18"/>
          <w:w w:val="110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126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F0F0F"/>
          <w:spacing w:val="-7"/>
          <w:w w:val="126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F0F0F"/>
          <w:spacing w:val="-11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-11"/>
          <w:w w:val="11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-18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126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F0F0F"/>
          <w:spacing w:val="-7"/>
          <w:w w:val="126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F0F0F"/>
          <w:spacing w:val="-18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28282A"/>
          <w:spacing w:val="0"/>
          <w:w w:val="126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28282A"/>
          <w:spacing w:val="-3"/>
          <w:w w:val="126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127"/>
          <w:position w:val="1"/>
        </w:rPr>
        <w:t>..</w:t>
      </w:r>
      <w:r>
        <w:rPr>
          <w:rFonts w:ascii="Arial" w:hAnsi="Arial" w:cs="Arial" w:eastAsia="Arial"/>
          <w:sz w:val="16"/>
          <w:szCs w:val="16"/>
          <w:color w:val="0F0F0F"/>
          <w:spacing w:val="-13"/>
          <w:w w:val="127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3D3D3D"/>
          <w:spacing w:val="0"/>
          <w:w w:val="110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3D3D3D"/>
          <w:spacing w:val="-17"/>
          <w:w w:val="110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3D3D3D"/>
          <w:spacing w:val="-11"/>
          <w:w w:val="11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28282A"/>
          <w:spacing w:val="0"/>
          <w:w w:val="110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28282A"/>
          <w:spacing w:val="-20"/>
          <w:w w:val="110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-11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-11"/>
          <w:w w:val="11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3D3D3D"/>
          <w:spacing w:val="-11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-11"/>
          <w:w w:val="11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-11"/>
          <w:w w:val="149"/>
          <w:position w:val="1"/>
        </w:rPr>
        <w:t>··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110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-20"/>
          <w:w w:val="110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-14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3D3D3D"/>
          <w:spacing w:val="-11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F0F0F"/>
          <w:spacing w:val="-14"/>
          <w:w w:val="14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28282A"/>
          <w:spacing w:val="0"/>
          <w:w w:val="179"/>
          <w:position w:val="1"/>
        </w:rPr>
        <w:t>·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5" w:after="0" w:line="320" w:lineRule="auto"/>
        <w:ind w:left="1422" w:right="919" w:firstLine="-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Zapsaný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(á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28282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.....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12"/>
        </w:rPr>
        <w:t>..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...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3D3D3D"/>
          <w:spacing w:val="-17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7"/>
        </w:rPr>
        <w:t>..</w:t>
      </w:r>
      <w:r>
        <w:rPr>
          <w:rFonts w:ascii="Arial" w:hAnsi="Arial" w:cs="Arial" w:eastAsia="Arial"/>
          <w:sz w:val="19"/>
          <w:szCs w:val="19"/>
          <w:color w:val="28282A"/>
          <w:spacing w:val="-14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1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..</w:t>
      </w:r>
      <w:r>
        <w:rPr>
          <w:rFonts w:ascii="Arial" w:hAnsi="Arial" w:cs="Arial" w:eastAsia="Arial"/>
          <w:sz w:val="19"/>
          <w:szCs w:val="19"/>
          <w:color w:val="3D3D3D"/>
          <w:spacing w:val="-9"/>
          <w:w w:val="103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7"/>
        </w:rPr>
        <w:t>..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99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11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99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........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11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.......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11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......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11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.........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5"/>
        </w:rPr>
        <w:t>.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</w:rPr>
        <w:t>....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5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...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....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99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..................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..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11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9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..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14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28282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94-37220621/071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vedený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......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7"/>
        </w:rPr>
        <w:t>...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</w:rPr>
        <w:t>...</w:t>
      </w:r>
      <w:r>
        <w:rPr>
          <w:rFonts w:ascii="Arial" w:hAnsi="Arial" w:cs="Arial" w:eastAsia="Arial"/>
          <w:sz w:val="19"/>
          <w:szCs w:val="19"/>
          <w:color w:val="0F0F0F"/>
          <w:spacing w:val="-9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...........................</w:t>
      </w:r>
      <w:r>
        <w:rPr>
          <w:rFonts w:ascii="Arial" w:hAnsi="Arial" w:cs="Arial" w:eastAsia="Arial"/>
          <w:sz w:val="19"/>
          <w:szCs w:val="19"/>
          <w:color w:val="0F0F0F"/>
          <w:spacing w:val="-4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6"/>
        </w:rPr>
        <w:t>..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auto"/>
        <w:ind w:left="1427" w:right="761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75"/>
          <w:b/>
          <w:bCs/>
        </w:rPr>
        <w:t>"</w:t>
      </w:r>
      <w:r>
        <w:rPr>
          <w:rFonts w:ascii="Arial" w:hAnsi="Arial" w:cs="Arial" w:eastAsia="Arial"/>
          <w:sz w:val="19"/>
          <w:szCs w:val="19"/>
          <w:color w:val="28282A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  <w:b/>
          <w:bCs/>
        </w:rPr>
        <w:t>Příjemc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4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28282A"/>
          <w:spacing w:val="4"/>
          <w:w w:val="75"/>
          <w:b/>
          <w:bCs/>
        </w:rPr>
        <w:t>"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1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87" w:right="759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uzavřely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dnešníh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dne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</w:rPr>
        <w:t>tento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9" w:right="33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dodate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roku</w:t>
      </w:r>
      <w:r>
        <w:rPr>
          <w:rFonts w:ascii="Arial" w:hAnsi="Arial" w:cs="Arial" w:eastAsia="Arial"/>
          <w:sz w:val="19"/>
          <w:szCs w:val="19"/>
          <w:color w:val="0F0F0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2017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ke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smlouv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ě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poskytnutí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dotac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podporu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grantového</w:t>
      </w:r>
      <w:r>
        <w:rPr>
          <w:rFonts w:ascii="Arial" w:hAnsi="Arial" w:cs="Arial" w:eastAsia="Arial"/>
          <w:sz w:val="19"/>
          <w:szCs w:val="19"/>
          <w:color w:val="0F0F0F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projektu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dál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jen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3" w:after="0" w:line="240" w:lineRule="auto"/>
        <w:ind w:left="5265" w:right="446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"Dodate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  <w:b/>
          <w:bCs/>
        </w:rPr>
        <w:t>k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  <w:b/>
          <w:bCs/>
        </w:rPr>
        <w:t>"</w:t>
      </w:r>
      <w:r>
        <w:rPr>
          <w:rFonts w:ascii="Arial" w:hAnsi="Arial" w:cs="Arial" w:eastAsia="Arial"/>
          <w:sz w:val="19"/>
          <w:szCs w:val="19"/>
          <w:color w:val="28282A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  <w:b/>
          <w:bCs/>
        </w:rPr>
        <w:t>):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763" w:right="496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13"/>
          <w:b/>
          <w:bCs/>
        </w:rPr>
        <w:t>I.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3" w:lineRule="auto"/>
        <w:ind w:left="1408" w:right="93" w:firstLine="-26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3"/>
          <w:w w:val="95"/>
        </w:rPr>
        <w:t>1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Mezi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shora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uvedenými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stranam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byla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uzavřena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smlouva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poskytnutí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dotac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color w:val="0F0F0F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podporu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grantového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28282A"/>
          <w:spacing w:val="7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oj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8282A"/>
          <w:spacing w:val="5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re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5"/>
        </w:rPr>
        <w:t>g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16-11140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(dále</w:t>
      </w:r>
      <w:r>
        <w:rPr>
          <w:rFonts w:ascii="Arial" w:hAnsi="Arial" w:cs="Arial" w:eastAsia="Arial"/>
          <w:sz w:val="19"/>
          <w:szCs w:val="19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A"/>
          <w:spacing w:val="2"/>
          <w:w w:val="95"/>
        </w:rPr>
        <w:t>"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</w:rPr>
        <w:t>Smlouv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4"/>
        </w:rPr>
        <w:t>a</w:t>
      </w:r>
      <w:r>
        <w:rPr>
          <w:rFonts w:ascii="Arial" w:hAnsi="Arial" w:cs="Arial" w:eastAsia="Arial"/>
          <w:sz w:val="19"/>
          <w:szCs w:val="19"/>
          <w:color w:val="28282A"/>
          <w:spacing w:val="-2"/>
          <w:w w:val="104"/>
        </w:rPr>
        <w:t>"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85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8282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jejím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ž</w:t>
      </w:r>
      <w:r>
        <w:rPr>
          <w:rFonts w:ascii="Arial" w:hAnsi="Arial" w:cs="Arial" w:eastAsia="Arial"/>
          <w:sz w:val="19"/>
          <w:szCs w:val="19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předměte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bylo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grantovéh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(dále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jen</w:t>
      </w:r>
      <w:r>
        <w:rPr>
          <w:rFonts w:ascii="Arial" w:hAnsi="Arial" w:cs="Arial" w:eastAsia="Arial"/>
          <w:sz w:val="19"/>
          <w:szCs w:val="19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72"/>
        </w:rPr>
        <w:t>.</w:t>
      </w:r>
      <w:r>
        <w:rPr>
          <w:rFonts w:ascii="Arial" w:hAnsi="Arial" w:cs="Arial" w:eastAsia="Arial"/>
          <w:sz w:val="19"/>
          <w:szCs w:val="19"/>
          <w:color w:val="28282A"/>
          <w:spacing w:val="2"/>
          <w:w w:val="72"/>
        </w:rPr>
        <w:t>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</w:rPr>
        <w:t>Projek</w:t>
      </w:r>
      <w:r>
        <w:rPr>
          <w:rFonts w:ascii="Arial" w:hAnsi="Arial" w:cs="Arial" w:eastAsia="Arial"/>
          <w:sz w:val="19"/>
          <w:szCs w:val="19"/>
          <w:color w:val="0F0F0F"/>
          <w:spacing w:val="9"/>
          <w:w w:val="101"/>
        </w:rPr>
        <w:t>t</w:t>
      </w:r>
      <w:r>
        <w:rPr>
          <w:rFonts w:ascii="Arial" w:hAnsi="Arial" w:cs="Arial" w:eastAsia="Arial"/>
          <w:sz w:val="19"/>
          <w:szCs w:val="19"/>
          <w:color w:val="28282A"/>
          <w:spacing w:val="-1"/>
          <w:w w:val="95"/>
        </w:rPr>
        <w:t>"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3"/>
        </w:rPr>
        <w:t>)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left="174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8282A"/>
          <w:spacing w:val="0"/>
          <w:w w:val="182"/>
        </w:rPr>
        <w:t>•</w:t>
      </w:r>
      <w:r>
        <w:rPr>
          <w:rFonts w:ascii="Arial" w:hAnsi="Arial" w:cs="Arial" w:eastAsia="Arial"/>
          <w:sz w:val="19"/>
          <w:szCs w:val="19"/>
          <w:color w:val="28282A"/>
          <w:spacing w:val="64"/>
          <w:w w:val="1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Název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grantovéh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projektu: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19"/>
          <w:szCs w:val="19"/>
          <w:color w:val="0F0F0F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mikrofludic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založen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  <w:b/>
          <w:bCs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7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28282A"/>
          <w:spacing w:val="-9"/>
          <w:w w:val="107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  <w:b/>
          <w:bCs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7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rychl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diferen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ní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fluometri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-1"/>
          <w:w w:val="103"/>
          <w:b/>
          <w:bCs/>
        </w:rPr>
        <w:t>p</w:t>
      </w:r>
      <w:r>
        <w:rPr>
          <w:rFonts w:ascii="Arial" w:hAnsi="Arial" w:cs="Arial" w:eastAsia="Arial"/>
          <w:sz w:val="19"/>
          <w:szCs w:val="19"/>
          <w:color w:val="28282A"/>
          <w:spacing w:val="10"/>
          <w:w w:val="97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240" w:lineRule="auto"/>
        <w:ind w:left="20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výzku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léků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J.IDSF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4" w:after="0" w:line="240" w:lineRule="auto"/>
        <w:ind w:left="174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82"/>
        </w:rPr>
        <w:t>•</w:t>
      </w:r>
      <w:r>
        <w:rPr>
          <w:rFonts w:ascii="Arial" w:hAnsi="Arial" w:cs="Arial" w:eastAsia="Arial"/>
          <w:sz w:val="19"/>
          <w:szCs w:val="19"/>
          <w:color w:val="0F0F0F"/>
          <w:spacing w:val="74"/>
          <w:w w:val="1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Registra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čn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ísl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grantovéh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projektu:</w:t>
      </w:r>
      <w:r>
        <w:rPr>
          <w:rFonts w:ascii="Arial" w:hAnsi="Arial" w:cs="Arial" w:eastAsia="Arial"/>
          <w:sz w:val="19"/>
          <w:szCs w:val="19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7"/>
          <w:b/>
          <w:bCs/>
        </w:rPr>
        <w:t>16-111408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8" w:after="0" w:line="240" w:lineRule="auto"/>
        <w:ind w:left="174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8282A"/>
          <w:spacing w:val="0"/>
          <w:w w:val="182"/>
        </w:rPr>
        <w:t>•</w:t>
      </w:r>
      <w:r>
        <w:rPr>
          <w:rFonts w:ascii="Arial" w:hAnsi="Arial" w:cs="Arial" w:eastAsia="Arial"/>
          <w:sz w:val="19"/>
          <w:szCs w:val="19"/>
          <w:color w:val="28282A"/>
          <w:spacing w:val="74"/>
          <w:w w:val="182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Řešite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projektu:</w:t>
      </w:r>
      <w:r>
        <w:rPr>
          <w:rFonts w:ascii="Arial" w:hAnsi="Arial" w:cs="Arial" w:eastAsia="Arial"/>
          <w:sz w:val="19"/>
          <w:szCs w:val="19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doc.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Ing.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Jaromí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Hubálek,</w:t>
      </w:r>
      <w:r>
        <w:rPr>
          <w:rFonts w:ascii="Arial" w:hAnsi="Arial" w:cs="Arial" w:eastAsia="Arial"/>
          <w:sz w:val="19"/>
          <w:szCs w:val="19"/>
          <w:color w:val="0F0F0F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Ph.D.</w:t>
      </w:r>
      <w:r>
        <w:rPr>
          <w:rFonts w:ascii="Arial" w:hAnsi="Arial" w:cs="Arial" w:eastAsia="Arial"/>
          <w:sz w:val="19"/>
          <w:szCs w:val="19"/>
          <w:color w:val="0F0F0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8282A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rodné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ísl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3D3D3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  <w:b/>
          <w:bCs/>
        </w:rPr>
        <w:t>701212/3668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3" w:after="0" w:line="320" w:lineRule="auto"/>
        <w:ind w:left="1413" w:right="151" w:firstLine="-28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Pojm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použit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text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tohot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Dodatk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maj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stejn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ý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význam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jako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obdobné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pojmy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použ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8282A"/>
          <w:spacing w:val="1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definované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rámci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Smlouvy,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odkazuj</w:t>
      </w:r>
      <w:r>
        <w:rPr>
          <w:rFonts w:ascii="Arial" w:hAnsi="Arial" w:cs="Arial" w:eastAsia="Arial"/>
          <w:sz w:val="19"/>
          <w:szCs w:val="19"/>
          <w:color w:val="0F0F0F"/>
          <w:spacing w:val="-2"/>
          <w:w w:val="104"/>
        </w:rPr>
        <w:t>e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43" w:right="4933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F0F0F"/>
          <w:spacing w:val="0"/>
          <w:w w:val="101"/>
          <w:b/>
          <w:bCs/>
        </w:rPr>
        <w:t>ll.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0" w:right="15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Smluv</w:t>
      </w:r>
      <w:r>
        <w:rPr>
          <w:rFonts w:ascii="Arial" w:hAnsi="Arial" w:cs="Arial" w:eastAsia="Arial"/>
          <w:sz w:val="19"/>
          <w:szCs w:val="19"/>
          <w:color w:val="0F0F0F"/>
          <w:spacing w:val="12"/>
          <w:w w:val="105"/>
        </w:rPr>
        <w:t>n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83"/>
        </w:rPr>
        <w:t>í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A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stran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0F0F0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Smlouvo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tímt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Dodatke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upřesňuj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výši</w:t>
      </w:r>
      <w:r>
        <w:rPr>
          <w:rFonts w:ascii="Arial" w:hAnsi="Arial" w:cs="Arial" w:eastAsia="Arial"/>
          <w:sz w:val="19"/>
          <w:szCs w:val="19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podpory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poskytovan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95"/>
        </w:rPr>
        <w:t>P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98"/>
        </w:rPr>
        <w:t>ř</w:t>
      </w:r>
      <w:r>
        <w:rPr>
          <w:rFonts w:ascii="Arial" w:hAnsi="Arial" w:cs="Arial" w:eastAsia="Arial"/>
          <w:sz w:val="19"/>
          <w:szCs w:val="19"/>
          <w:color w:val="28282A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</w:rPr>
        <w:t>íjemci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8" w:after="0" w:line="240" w:lineRule="auto"/>
        <w:ind w:left="1422" w:right="445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Poskytovatele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rámci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rok</w:t>
      </w:r>
      <w:r>
        <w:rPr>
          <w:rFonts w:ascii="Arial" w:hAnsi="Arial" w:cs="Arial" w:eastAsia="Arial"/>
          <w:sz w:val="19"/>
          <w:szCs w:val="19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2017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</w:rPr>
        <w:t>takt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2"/>
        </w:rPr>
        <w:t>o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25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4" w:after="0" w:line="304" w:lineRule="auto"/>
        <w:ind w:left="1408" w:right="132" w:firstLine="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"Pr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kalendářn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rok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2017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řešen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Projekt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čin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výše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podpory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veřejných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pros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8282A"/>
          <w:spacing w:val="11"/>
          <w:w w:val="100"/>
          <w:i/>
        </w:rPr>
        <w:t>ř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edků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i/>
        </w:rPr>
        <w:t>poskytované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Poskytovatele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1870000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  <w:i/>
        </w:rPr>
        <w:t>K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9"/>
          <w:i/>
        </w:rPr>
        <w:t>č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78"/>
          <w:i/>
        </w:rPr>
        <w:t>.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Rozpis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grantovýc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prostředk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ů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pro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kalendářn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rok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2017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řešen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Projekt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je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uveden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Příloz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č</w:t>
      </w:r>
      <w:r>
        <w:rPr>
          <w:rFonts w:ascii="Arial" w:hAnsi="Arial" w:cs="Arial" w:eastAsia="Arial"/>
          <w:sz w:val="18"/>
          <w:szCs w:val="18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F0F0F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79"/>
          <w:i/>
        </w:rPr>
        <w:t>1</w:t>
      </w:r>
      <w:r>
        <w:rPr>
          <w:rFonts w:ascii="Arial" w:hAnsi="Arial" w:cs="Arial" w:eastAsia="Arial"/>
          <w:sz w:val="20"/>
          <w:szCs w:val="20"/>
          <w:color w:val="0F0F0F"/>
          <w:spacing w:val="-3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8282A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8282A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kter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tvoří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součás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tohot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Dodatku.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Výš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podpory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8282A"/>
          <w:spacing w:val="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color w:val="28282A"/>
          <w:spacing w:val="3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veřejných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prostředk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ů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i/>
        </w:rPr>
        <w:t>její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rozdělen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kalendářní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roce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2017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řešen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Projekt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je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dál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8282A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8282A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stejn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ě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jako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podrobná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specifikac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i/>
        </w:rPr>
        <w:t>pol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1"/>
          <w:i/>
        </w:rPr>
        <w:t>o</w:t>
      </w:r>
      <w:r>
        <w:rPr>
          <w:rFonts w:ascii="Arial" w:hAnsi="Arial" w:cs="Arial" w:eastAsia="Arial"/>
          <w:sz w:val="20"/>
          <w:szCs w:val="20"/>
          <w:color w:val="28282A"/>
          <w:spacing w:val="-3"/>
          <w:w w:val="106"/>
          <w:i/>
        </w:rPr>
        <w:t>ž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  <w:i/>
        </w:rPr>
        <w:t>ek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7" w:right="234"/>
        <w:jc w:val="center"/>
        <w:tabs>
          <w:tab w:pos="10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GRIS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BACK</w:t>
      </w:r>
      <w:r>
        <w:rPr>
          <w:rFonts w:ascii="Arial" w:hAnsi="Arial" w:cs="Arial" w:eastAsia="Arial"/>
          <w:sz w:val="19"/>
          <w:szCs w:val="19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ENGIN</w:t>
      </w:r>
      <w:r>
        <w:rPr>
          <w:rFonts w:ascii="Arial" w:hAnsi="Arial" w:cs="Arial" w:eastAsia="Arial"/>
          <w:sz w:val="19"/>
          <w:szCs w:val="19"/>
          <w:color w:val="0F0F0F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8282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vz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8282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2.1.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0F0F0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D3D3D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9"/>
          <w:szCs w:val="19"/>
          <w:color w:val="3D3D3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2014-201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28282A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8282A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Grantov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Aqentur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České</w:t>
      </w:r>
      <w:r>
        <w:rPr>
          <w:rFonts w:ascii="Arial" w:hAnsi="Arial" w:cs="Arial" w:eastAsia="Arial"/>
          <w:sz w:val="19"/>
          <w:szCs w:val="19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Repub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8282A"/>
          <w:spacing w:val="-5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ky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95"/>
          <w:position w:val="1"/>
        </w:rPr>
        <w:t>1</w:t>
      </w:r>
      <w:r>
        <w:rPr>
          <w:rFonts w:ascii="Arial" w:hAnsi="Arial" w:cs="Arial" w:eastAsia="Arial"/>
          <w:sz w:val="19"/>
          <w:szCs w:val="19"/>
          <w:color w:val="0F0F0F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7"/>
          <w:position w:val="1"/>
        </w:rPr>
        <w:t>/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2"/>
          <w:position w:val="1"/>
        </w:rPr>
        <w:t>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-20" w:bottom="0" w:left="100" w:right="860"/>
        </w:sectPr>
      </w:pPr>
      <w:rPr/>
    </w:p>
    <w:p>
      <w:pPr>
        <w:spacing w:before="67" w:after="0" w:line="240" w:lineRule="auto"/>
        <w:ind w:left="75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95"/>
          <w:i/>
        </w:rPr>
        <w:t>uznaných</w:t>
      </w:r>
      <w:r>
        <w:rPr>
          <w:rFonts w:ascii="Arial" w:hAnsi="Arial" w:cs="Arial" w:eastAsia="Arial"/>
          <w:sz w:val="20"/>
          <w:szCs w:val="20"/>
          <w:color w:val="151515"/>
          <w:spacing w:val="18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nákladů</w:t>
      </w:r>
      <w:r>
        <w:rPr>
          <w:rFonts w:ascii="Arial" w:hAnsi="Arial" w:cs="Arial" w:eastAsia="Arial"/>
          <w:sz w:val="20"/>
          <w:szCs w:val="20"/>
          <w:color w:val="151515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jejíc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151515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členěn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pro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uvedený</w:t>
      </w:r>
      <w:r>
        <w:rPr>
          <w:rFonts w:ascii="Arial" w:hAnsi="Arial" w:cs="Arial" w:eastAsia="Arial"/>
          <w:sz w:val="20"/>
          <w:szCs w:val="20"/>
          <w:color w:val="151515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kalendářn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rok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řešen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5"/>
          <w:i/>
        </w:rPr>
        <w:t>Projekt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96"/>
          <w:i/>
        </w:rPr>
        <w:t>u</w:t>
      </w:r>
      <w:r>
        <w:rPr>
          <w:rFonts w:ascii="Arial" w:hAnsi="Arial" w:cs="Arial" w:eastAsia="Arial"/>
          <w:sz w:val="20"/>
          <w:szCs w:val="20"/>
          <w:color w:val="343434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343434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stanoven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82"/>
          <w:i/>
        </w:rPr>
        <w:t>v</w:t>
      </w:r>
      <w:r>
        <w:rPr>
          <w:rFonts w:ascii="Arial" w:hAnsi="Arial" w:cs="Arial" w:eastAsia="Arial"/>
          <w:sz w:val="20"/>
          <w:szCs w:val="20"/>
          <w:color w:val="151515"/>
          <w:spacing w:val="30"/>
          <w:w w:val="82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díl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č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zprávě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6" w:after="0" w:line="240" w:lineRule="auto"/>
        <w:ind w:left="75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Příjemc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za</w:t>
      </w:r>
      <w:r>
        <w:rPr>
          <w:rFonts w:ascii="Arial" w:hAnsi="Arial" w:cs="Arial" w:eastAsia="Arial"/>
          <w:sz w:val="20"/>
          <w:szCs w:val="20"/>
          <w:color w:val="151515"/>
          <w:spacing w:val="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kalendářn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rok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2016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řešen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Projekt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484949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484949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151515"/>
          <w:spacing w:val="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Rozpisu</w:t>
      </w:r>
      <w:r>
        <w:rPr>
          <w:rFonts w:ascii="Arial" w:hAnsi="Arial" w:cs="Arial" w:eastAsia="Arial"/>
          <w:sz w:val="20"/>
          <w:szCs w:val="20"/>
          <w:color w:val="151515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grantovýc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151515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prostředk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ů</w:t>
      </w:r>
      <w:r>
        <w:rPr>
          <w:rFonts w:ascii="Arial" w:hAnsi="Arial" w:cs="Arial" w:eastAsia="Arial"/>
          <w:sz w:val="20"/>
          <w:szCs w:val="20"/>
          <w:color w:val="151515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pro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kalendářn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rok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301" w:lineRule="auto"/>
        <w:ind w:left="740" w:right="471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2017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řešen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Projekt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95"/>
          <w:i/>
        </w:rPr>
        <w:t>u</w:t>
      </w:r>
      <w:r>
        <w:rPr>
          <w:rFonts w:ascii="Arial" w:hAnsi="Arial" w:cs="Arial" w:eastAsia="Arial"/>
          <w:sz w:val="20"/>
          <w:szCs w:val="20"/>
          <w:color w:val="343434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343434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kter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ý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tvoří</w:t>
      </w:r>
      <w:r>
        <w:rPr>
          <w:rFonts w:ascii="Arial" w:hAnsi="Arial" w:cs="Arial" w:eastAsia="Arial"/>
          <w:sz w:val="20"/>
          <w:szCs w:val="20"/>
          <w:color w:val="151515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3"/>
          <w:i/>
        </w:rPr>
        <w:t>Příloh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3"/>
          <w:i/>
        </w:rPr>
        <w:t>u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č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77"/>
          <w:i/>
        </w:rPr>
        <w:t>1</w:t>
      </w:r>
      <w:r>
        <w:rPr>
          <w:rFonts w:ascii="Arial" w:hAnsi="Arial" w:cs="Arial" w:eastAsia="Arial"/>
          <w:sz w:val="20"/>
          <w:szCs w:val="20"/>
          <w:color w:val="151515"/>
          <w:spacing w:val="36"/>
          <w:w w:val="77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součás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tohot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5"/>
          <w:i/>
        </w:rPr>
        <w:t>Dodatku,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-17"/>
          <w:w w:val="101"/>
        </w:rPr>
        <w:t>a</w:t>
      </w:r>
      <w:r>
        <w:rPr>
          <w:rFonts w:ascii="Arial" w:hAnsi="Arial" w:cs="Arial" w:eastAsia="Arial"/>
          <w:sz w:val="20"/>
          <w:szCs w:val="20"/>
          <w:color w:val="7E8080"/>
          <w:spacing w:val="0"/>
          <w:w w:val="45"/>
        </w:rPr>
        <w:t>.</w:t>
      </w:r>
      <w:r>
        <w:rPr>
          <w:rFonts w:ascii="Arial" w:hAnsi="Arial" w:cs="Arial" w:eastAsia="Arial"/>
          <w:sz w:val="20"/>
          <w:szCs w:val="20"/>
          <w:color w:val="7E808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případn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ě</w:t>
      </w:r>
      <w:r>
        <w:rPr>
          <w:rFonts w:ascii="Arial" w:hAnsi="Arial" w:cs="Arial" w:eastAsia="Arial"/>
          <w:sz w:val="20"/>
          <w:szCs w:val="20"/>
          <w:color w:val="151515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ve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6"/>
          <w:i/>
        </w:rPr>
        <w:t>Specifikac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6"/>
          <w:i/>
        </w:rPr>
        <w:t>i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96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změn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grantovýc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151515"/>
          <w:spacing w:val="5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prostředk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ů</w:t>
      </w:r>
      <w:r>
        <w:rPr>
          <w:rFonts w:ascii="Arial" w:hAnsi="Arial" w:cs="Arial" w:eastAsia="Arial"/>
          <w:sz w:val="20"/>
          <w:szCs w:val="20"/>
          <w:color w:val="151515"/>
          <w:spacing w:val="4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pro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kalendářn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rok</w:t>
      </w:r>
      <w:r>
        <w:rPr>
          <w:rFonts w:ascii="Arial" w:hAnsi="Arial" w:cs="Arial" w:eastAsia="Arial"/>
          <w:sz w:val="20"/>
          <w:szCs w:val="20"/>
          <w:color w:val="151515"/>
          <w:spacing w:val="5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2017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řešen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Projektu,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9"/>
          <w:i/>
        </w:rPr>
        <w:t>kter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color w:val="343434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343434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43434"/>
          <w:spacing w:val="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pokud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došlo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ze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strany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5"/>
          <w:i/>
        </w:rPr>
        <w:t>Poskytovatel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5"/>
          <w:i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34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151515"/>
          <w:spacing w:val="3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jakýmkoliv</w:t>
      </w:r>
      <w:r>
        <w:rPr>
          <w:rFonts w:ascii="Arial" w:hAnsi="Arial" w:cs="Arial" w:eastAsia="Arial"/>
          <w:sz w:val="20"/>
          <w:szCs w:val="20"/>
          <w:color w:val="151515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změnám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týkající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color w:val="151515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grantovýc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prostředk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ů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oprot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151515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obsahu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příslušn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é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díl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č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5"/>
          <w:i/>
        </w:rPr>
        <w:t>zpráv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95"/>
          <w:i/>
        </w:rPr>
        <w:t>y</w:t>
      </w:r>
      <w:r>
        <w:rPr>
          <w:rFonts w:ascii="Arial" w:hAnsi="Arial" w:cs="Arial" w:eastAsia="Arial"/>
          <w:sz w:val="20"/>
          <w:szCs w:val="20"/>
          <w:color w:val="484949"/>
          <w:spacing w:val="0"/>
          <w:w w:val="75"/>
          <w:i/>
        </w:rPr>
        <w:t>,</w:t>
      </w:r>
      <w:r>
        <w:rPr>
          <w:rFonts w:ascii="Arial" w:hAnsi="Arial" w:cs="Arial" w:eastAsia="Arial"/>
          <w:sz w:val="20"/>
          <w:szCs w:val="20"/>
          <w:color w:val="484949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tvoří</w:t>
      </w:r>
      <w:r>
        <w:rPr>
          <w:rFonts w:ascii="Arial" w:hAnsi="Arial" w:cs="Arial" w:eastAsia="Arial"/>
          <w:sz w:val="20"/>
          <w:szCs w:val="20"/>
          <w:color w:val="151515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3"/>
          <w:i/>
        </w:rPr>
        <w:t>Příloh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3"/>
          <w:i/>
        </w:rPr>
        <w:t>u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  <w:i/>
        </w:rPr>
        <w:t>č</w:t>
      </w:r>
      <w:r>
        <w:rPr>
          <w:rFonts w:ascii="Arial" w:hAnsi="Arial" w:cs="Arial" w:eastAsia="Arial"/>
          <w:sz w:val="20"/>
          <w:szCs w:val="20"/>
          <w:color w:val="6B6B6B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6B6B6B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součás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15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tohot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Dodatku.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300" w:lineRule="auto"/>
        <w:ind w:left="726" w:right="522" w:firstLine="3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Výš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případn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é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podpory</w:t>
      </w:r>
      <w:r>
        <w:rPr>
          <w:rFonts w:ascii="Arial" w:hAnsi="Arial" w:cs="Arial" w:eastAsia="Arial"/>
          <w:sz w:val="20"/>
          <w:szCs w:val="20"/>
          <w:color w:val="151515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dalším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úč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astníkov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i</w:t>
      </w:r>
      <w:r>
        <w:rPr>
          <w:rFonts w:ascii="Arial" w:hAnsi="Arial" w:cs="Arial" w:eastAsia="Arial"/>
          <w:sz w:val="20"/>
          <w:szCs w:val="20"/>
          <w:color w:val="343434"/>
          <w:spacing w:val="0"/>
          <w:w w:val="94"/>
          <w:i/>
        </w:rPr>
        <w:t>,</w:t>
      </w:r>
      <w:r>
        <w:rPr>
          <w:rFonts w:ascii="Arial" w:hAnsi="Arial" w:cs="Arial" w:eastAsia="Arial"/>
          <w:sz w:val="20"/>
          <w:szCs w:val="20"/>
          <w:color w:val="343434"/>
          <w:spacing w:val="44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resp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další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úč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astníků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151515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pro</w:t>
      </w:r>
      <w:r>
        <w:rPr>
          <w:rFonts w:ascii="Arial" w:hAnsi="Arial" w:cs="Arial" w:eastAsia="Arial"/>
          <w:sz w:val="20"/>
          <w:szCs w:val="20"/>
          <w:color w:val="151515"/>
          <w:spacing w:val="2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kalendářn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rok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2017</w:t>
      </w:r>
      <w:r>
        <w:rPr>
          <w:rFonts w:ascii="Arial" w:hAnsi="Arial" w:cs="Arial" w:eastAsia="Arial"/>
          <w:sz w:val="20"/>
          <w:szCs w:val="20"/>
          <w:color w:val="151515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řešení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Projekt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u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je</w:t>
      </w:r>
      <w:r>
        <w:rPr>
          <w:rFonts w:ascii="Arial" w:hAnsi="Arial" w:cs="Arial" w:eastAsia="Arial"/>
          <w:sz w:val="20"/>
          <w:szCs w:val="20"/>
          <w:color w:val="151515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uvedena</w:t>
      </w:r>
      <w:r>
        <w:rPr>
          <w:rFonts w:ascii="Arial" w:hAnsi="Arial" w:cs="Arial" w:eastAsia="Arial"/>
          <w:sz w:val="20"/>
          <w:szCs w:val="20"/>
          <w:color w:val="151515"/>
          <w:spacing w:val="-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Rozpisu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grantovýc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h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prostředk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ů</w:t>
      </w:r>
      <w:r>
        <w:rPr>
          <w:rFonts w:ascii="Arial" w:hAnsi="Arial" w:cs="Arial" w:eastAsia="Arial"/>
          <w:sz w:val="20"/>
          <w:szCs w:val="20"/>
          <w:color w:val="151515"/>
          <w:spacing w:val="23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pro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6"/>
          <w:i/>
        </w:rPr>
        <w:t>kalendářn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6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96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rok</w:t>
      </w:r>
      <w:r>
        <w:rPr>
          <w:rFonts w:ascii="Arial" w:hAnsi="Arial" w:cs="Arial" w:eastAsia="Arial"/>
          <w:sz w:val="20"/>
          <w:szCs w:val="20"/>
          <w:color w:val="151515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2017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řešen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3"/>
          <w:i/>
        </w:rPr>
        <w:t>Projekt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93"/>
          <w:i/>
        </w:rPr>
        <w:t>u</w:t>
      </w:r>
      <w:r>
        <w:rPr>
          <w:rFonts w:ascii="Arial" w:hAnsi="Arial" w:cs="Arial" w:eastAsia="Arial"/>
          <w:sz w:val="20"/>
          <w:szCs w:val="20"/>
          <w:color w:val="484949"/>
          <w:spacing w:val="0"/>
          <w:w w:val="93"/>
          <w:i/>
        </w:rPr>
        <w:t>,</w:t>
      </w:r>
      <w:r>
        <w:rPr>
          <w:rFonts w:ascii="Arial" w:hAnsi="Arial" w:cs="Arial" w:eastAsia="Arial"/>
          <w:sz w:val="20"/>
          <w:szCs w:val="20"/>
          <w:color w:val="484949"/>
          <w:spacing w:val="19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kter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ý</w:t>
      </w:r>
      <w:r>
        <w:rPr>
          <w:rFonts w:ascii="Arial" w:hAnsi="Arial" w:cs="Arial" w:eastAsia="Arial"/>
          <w:sz w:val="20"/>
          <w:szCs w:val="20"/>
          <w:color w:val="151515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tvoří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Příloh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151515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  <w:i/>
        </w:rPr>
        <w:t>č</w:t>
      </w:r>
      <w:r>
        <w:rPr>
          <w:rFonts w:ascii="Arial" w:hAnsi="Arial" w:cs="Arial" w:eastAsia="Arial"/>
          <w:sz w:val="20"/>
          <w:szCs w:val="20"/>
          <w:color w:val="484949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484949"/>
          <w:spacing w:val="3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77"/>
          <w:i/>
        </w:rPr>
        <w:t>1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77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77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součás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tohot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Dodatku.</w:t>
      </w:r>
      <w:r>
        <w:rPr>
          <w:rFonts w:ascii="Arial" w:hAnsi="Arial" w:cs="Arial" w:eastAsia="Arial"/>
          <w:sz w:val="20"/>
          <w:szCs w:val="20"/>
          <w:color w:val="151515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Jestliž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Poskytovate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151515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poskytuj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podporu</w:t>
      </w:r>
      <w:r>
        <w:rPr>
          <w:rFonts w:ascii="Arial" w:hAnsi="Arial" w:cs="Arial" w:eastAsia="Arial"/>
          <w:sz w:val="20"/>
          <w:szCs w:val="20"/>
          <w:color w:val="151515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Příjemc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vč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etn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ě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č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ásti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podpory</w:t>
      </w:r>
      <w:r>
        <w:rPr>
          <w:rFonts w:ascii="Arial" w:hAnsi="Arial" w:cs="Arial" w:eastAsia="Arial"/>
          <w:sz w:val="20"/>
          <w:szCs w:val="20"/>
          <w:color w:val="151515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určené</w:t>
      </w:r>
      <w:r>
        <w:rPr>
          <w:rFonts w:ascii="Arial" w:hAnsi="Arial" w:cs="Arial" w:eastAsia="Arial"/>
          <w:sz w:val="20"/>
          <w:szCs w:val="20"/>
          <w:color w:val="151515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pro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dalšíh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úč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astníka,</w:t>
      </w:r>
      <w:r>
        <w:rPr>
          <w:rFonts w:ascii="Arial" w:hAnsi="Arial" w:cs="Arial" w:eastAsia="Arial"/>
          <w:sz w:val="20"/>
          <w:szCs w:val="20"/>
          <w:color w:val="151515"/>
          <w:spacing w:val="-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je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5"/>
          <w:i/>
        </w:rPr>
        <w:t>Příjemc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5"/>
          <w:i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povinen</w:t>
      </w:r>
      <w:r>
        <w:rPr>
          <w:rFonts w:ascii="Arial" w:hAnsi="Arial" w:cs="Arial" w:eastAsia="Arial"/>
          <w:sz w:val="20"/>
          <w:szCs w:val="20"/>
          <w:color w:val="151515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6"/>
          <w:i/>
        </w:rPr>
        <w:t>poskytnout</w:t>
      </w:r>
      <w:r>
        <w:rPr>
          <w:rFonts w:ascii="Arial" w:hAnsi="Arial" w:cs="Arial" w:eastAsia="Arial"/>
          <w:sz w:val="20"/>
          <w:szCs w:val="20"/>
          <w:color w:val="151515"/>
          <w:spacing w:val="17"/>
          <w:w w:val="96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6"/>
          <w:i/>
        </w:rPr>
        <w:t>příslušném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6"/>
          <w:i/>
        </w:rPr>
        <w:t>u</w:t>
      </w:r>
      <w:r>
        <w:rPr>
          <w:rFonts w:ascii="Arial" w:hAnsi="Arial" w:cs="Arial" w:eastAsia="Arial"/>
          <w:sz w:val="20"/>
          <w:szCs w:val="20"/>
          <w:color w:val="151515"/>
          <w:spacing w:val="18"/>
          <w:w w:val="96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dalším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151515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úč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astníkovi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čás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podpory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pro</w:t>
      </w:r>
      <w:r>
        <w:rPr>
          <w:rFonts w:ascii="Arial" w:hAnsi="Arial" w:cs="Arial" w:eastAsia="Arial"/>
          <w:sz w:val="20"/>
          <w:szCs w:val="20"/>
          <w:color w:val="151515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něj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určenou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ve</w:t>
      </w:r>
      <w:r>
        <w:rPr>
          <w:rFonts w:ascii="Arial" w:hAnsi="Arial" w:cs="Arial" w:eastAsia="Arial"/>
          <w:sz w:val="20"/>
          <w:szCs w:val="20"/>
          <w:color w:val="151515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lhůt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ě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způsobem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kter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é</w:t>
      </w:r>
      <w:r>
        <w:rPr>
          <w:rFonts w:ascii="Arial" w:hAnsi="Arial" w:cs="Arial" w:eastAsia="Arial"/>
          <w:sz w:val="20"/>
          <w:szCs w:val="20"/>
          <w:color w:val="151515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vyplývaj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ze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smlouvy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řešen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č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ást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151515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Projektu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5"/>
          <w:i/>
        </w:rPr>
        <w:t>mezi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nimi</w:t>
      </w:r>
      <w:r>
        <w:rPr>
          <w:rFonts w:ascii="Arial" w:hAnsi="Arial" w:cs="Arial" w:eastAsia="Arial"/>
          <w:sz w:val="20"/>
          <w:szCs w:val="20"/>
          <w:color w:val="151515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uzavřen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94"/>
          <w:i/>
        </w:rPr>
        <w:t>é</w:t>
      </w:r>
      <w:r>
        <w:rPr>
          <w:rFonts w:ascii="Arial" w:hAnsi="Arial" w:cs="Arial" w:eastAsia="Arial"/>
          <w:sz w:val="20"/>
          <w:szCs w:val="20"/>
          <w:color w:val="484949"/>
          <w:spacing w:val="0"/>
          <w:w w:val="94"/>
          <w:i/>
        </w:rPr>
        <w:t>,</w:t>
      </w:r>
      <w:r>
        <w:rPr>
          <w:rFonts w:ascii="Arial" w:hAnsi="Arial" w:cs="Arial" w:eastAsia="Arial"/>
          <w:sz w:val="20"/>
          <w:szCs w:val="20"/>
          <w:color w:val="484949"/>
          <w:spacing w:val="6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případn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i/>
        </w:rPr>
        <w:t>ě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ze</w:t>
      </w:r>
      <w:r>
        <w:rPr>
          <w:rFonts w:ascii="Arial" w:hAnsi="Arial" w:cs="Arial" w:eastAsia="Arial"/>
          <w:sz w:val="20"/>
          <w:szCs w:val="20"/>
          <w:color w:val="151515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5"/>
          <w:i/>
        </w:rPr>
        <w:t>Smlouv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5"/>
          <w:i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-8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5"/>
          <w:i/>
        </w:rPr>
        <w:t>nebo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5"/>
          <w:i/>
        </w:rPr>
        <w:t>Zadávací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dokumentac</w:t>
      </w:r>
      <w:r>
        <w:rPr>
          <w:rFonts w:ascii="Arial" w:hAnsi="Arial" w:cs="Arial" w:eastAsia="Arial"/>
          <w:sz w:val="20"/>
          <w:szCs w:val="20"/>
          <w:color w:val="151515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484949"/>
          <w:spacing w:val="1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  <w:i/>
        </w:rPr>
        <w:t>"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6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Nedílno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souč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ástí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tohot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Dodatk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následující</w:t>
      </w:r>
      <w:r>
        <w:rPr>
          <w:rFonts w:ascii="Arial" w:hAnsi="Arial" w:cs="Arial" w:eastAsia="Arial"/>
          <w:sz w:val="19"/>
          <w:szCs w:val="19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přílohy: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3" w:after="0" w:line="240" w:lineRule="auto"/>
        <w:ind w:left="105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515"/>
          <w:spacing w:val="0"/>
          <w:w w:val="167"/>
        </w:rPr>
        <w:t>•</w:t>
      </w:r>
      <w:r>
        <w:rPr>
          <w:rFonts w:ascii="Arial" w:hAnsi="Arial" w:cs="Arial" w:eastAsia="Arial"/>
          <w:sz w:val="19"/>
          <w:szCs w:val="19"/>
          <w:color w:val="151515"/>
          <w:spacing w:val="78"/>
          <w:w w:val="167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Příloh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51515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17"/>
        </w:rPr>
        <w:t>-Rozpis</w:t>
      </w:r>
      <w:r>
        <w:rPr>
          <w:rFonts w:ascii="Arial" w:hAnsi="Arial" w:cs="Arial" w:eastAsia="Arial"/>
          <w:sz w:val="19"/>
          <w:szCs w:val="19"/>
          <w:color w:val="151515"/>
          <w:spacing w:val="-5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grantovýc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51515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kalendářn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rok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2017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99"/>
        </w:rPr>
        <w:t>Projekt</w:t>
      </w:r>
      <w:r>
        <w:rPr>
          <w:rFonts w:ascii="Arial" w:hAnsi="Arial" w:cs="Arial" w:eastAsia="Arial"/>
          <w:sz w:val="19"/>
          <w:szCs w:val="19"/>
          <w:color w:val="151515"/>
          <w:spacing w:val="4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484949"/>
          <w:spacing w:val="0"/>
          <w:w w:val="114"/>
        </w:rPr>
        <w:t>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4" w:after="0" w:line="315" w:lineRule="auto"/>
        <w:ind w:left="1318" w:right="653" w:firstLine="-26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515"/>
          <w:spacing w:val="0"/>
          <w:w w:val="176"/>
        </w:rPr>
        <w:t>•</w:t>
      </w:r>
      <w:r>
        <w:rPr>
          <w:rFonts w:ascii="Arial" w:hAnsi="Arial" w:cs="Arial" w:eastAsia="Arial"/>
          <w:sz w:val="19"/>
          <w:szCs w:val="19"/>
          <w:color w:val="151515"/>
          <w:spacing w:val="71"/>
          <w:w w:val="176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Příloh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51515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67"/>
        </w:rPr>
        <w:t>2-</w:t>
      </w:r>
      <w:r>
        <w:rPr>
          <w:rFonts w:ascii="Arial" w:hAnsi="Arial" w:cs="Arial" w:eastAsia="Arial"/>
          <w:sz w:val="19"/>
          <w:szCs w:val="19"/>
          <w:color w:val="151515"/>
          <w:spacing w:val="-55"/>
          <w:w w:val="167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Specifikac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změn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grantovýc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kalendářn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rok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2017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Projektu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oprot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obsahu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díl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zprávy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pokud</w:t>
      </w:r>
      <w:r>
        <w:rPr>
          <w:rFonts w:ascii="Arial" w:hAnsi="Arial" w:cs="Arial" w:eastAsia="Arial"/>
          <w:sz w:val="19"/>
          <w:szCs w:val="19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došlo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ze</w:t>
      </w:r>
      <w:r>
        <w:rPr>
          <w:rFonts w:ascii="Arial" w:hAnsi="Arial" w:cs="Arial" w:eastAsia="Arial"/>
          <w:sz w:val="19"/>
          <w:szCs w:val="19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stran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Poskytovatel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jakýmkoliv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změnám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týkající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grantovýc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oprot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obsahu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příslušn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díl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zprávy.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312" w:lineRule="auto"/>
        <w:ind w:left="726" w:right="498" w:firstLine="-27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Nedílno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souč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ástí</w:t>
      </w:r>
      <w:r>
        <w:rPr>
          <w:rFonts w:ascii="Arial" w:hAnsi="Arial" w:cs="Arial" w:eastAsia="Arial"/>
          <w:sz w:val="19"/>
          <w:szCs w:val="19"/>
          <w:color w:val="151515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tohot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Dodatk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díl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zpráva</w:t>
      </w:r>
      <w:r>
        <w:rPr>
          <w:rFonts w:ascii="Arial" w:hAnsi="Arial" w:cs="Arial" w:eastAsia="Arial"/>
          <w:sz w:val="19"/>
          <w:szCs w:val="19"/>
          <w:color w:val="151515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grantovéh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color w:val="151515"/>
          <w:spacing w:val="4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343434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ktero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měn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3"/>
        </w:rPr>
        <w:t>návrh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color w:val="151515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Odsouhlasení</w:t>
      </w:r>
      <w:r>
        <w:rPr>
          <w:rFonts w:ascii="Arial" w:hAnsi="Arial" w:cs="Arial" w:eastAsia="Arial"/>
          <w:sz w:val="19"/>
          <w:szCs w:val="19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požadovaných</w:t>
      </w:r>
      <w:r>
        <w:rPr>
          <w:rFonts w:ascii="Arial" w:hAnsi="Arial" w:cs="Arial" w:eastAsia="Arial"/>
          <w:sz w:val="19"/>
          <w:szCs w:val="19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prostředk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díl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zprávě</w:t>
      </w:r>
      <w:r>
        <w:rPr>
          <w:rFonts w:ascii="Arial" w:hAnsi="Arial" w:cs="Arial" w:eastAsia="Arial"/>
          <w:sz w:val="19"/>
          <w:szCs w:val="19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nezbav</w:t>
      </w:r>
      <w:r>
        <w:rPr>
          <w:rFonts w:ascii="Arial" w:hAnsi="Arial" w:cs="Arial" w:eastAsia="Arial"/>
          <w:sz w:val="19"/>
          <w:szCs w:val="19"/>
          <w:color w:val="151515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343434"/>
          <w:spacing w:val="4"/>
          <w:w w:val="100"/>
        </w:rPr>
        <w:t>j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odpovědnost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soulad</w:t>
      </w:r>
      <w:r>
        <w:rPr>
          <w:rFonts w:ascii="Arial" w:hAnsi="Arial" w:cs="Arial" w:eastAsia="Arial"/>
          <w:sz w:val="19"/>
          <w:szCs w:val="19"/>
          <w:color w:val="151515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veškerých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nákladů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podmínkam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uznaných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nákladů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dle</w:t>
      </w:r>
      <w:r>
        <w:rPr>
          <w:rFonts w:ascii="Arial" w:hAnsi="Arial" w:cs="Arial" w:eastAsia="Arial"/>
          <w:sz w:val="19"/>
          <w:szCs w:val="19"/>
          <w:color w:val="151515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zákonné</w:t>
      </w:r>
      <w:r>
        <w:rPr>
          <w:rFonts w:ascii="Arial" w:hAnsi="Arial" w:cs="Arial" w:eastAsia="Arial"/>
          <w:sz w:val="19"/>
          <w:szCs w:val="19"/>
          <w:color w:val="151515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právn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99"/>
        </w:rPr>
        <w:t>ú</w:t>
      </w:r>
      <w:r>
        <w:rPr>
          <w:rFonts w:ascii="Arial" w:hAnsi="Arial" w:cs="Arial" w:eastAsia="Arial"/>
          <w:sz w:val="19"/>
          <w:szCs w:val="19"/>
          <w:color w:val="151515"/>
          <w:spacing w:val="4"/>
          <w:w w:val="99"/>
        </w:rPr>
        <w:t>p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86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av</w:t>
      </w:r>
      <w:r>
        <w:rPr>
          <w:rFonts w:ascii="Arial" w:hAnsi="Arial" w:cs="Arial" w:eastAsia="Arial"/>
          <w:sz w:val="19"/>
          <w:szCs w:val="19"/>
          <w:color w:val="151515"/>
          <w:spacing w:val="11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8494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8494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smluvním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podmínkam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podmínkam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příslušn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Zadávací</w:t>
      </w:r>
      <w:r>
        <w:rPr>
          <w:rFonts w:ascii="Arial" w:hAnsi="Arial" w:cs="Arial" w:eastAsia="Arial"/>
          <w:sz w:val="19"/>
          <w:szCs w:val="19"/>
          <w:color w:val="151515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dokumentac</w:t>
      </w:r>
      <w:r>
        <w:rPr>
          <w:rFonts w:ascii="Arial" w:hAnsi="Arial" w:cs="Arial" w:eastAsia="Arial"/>
          <w:sz w:val="19"/>
          <w:szCs w:val="19"/>
          <w:color w:val="151515"/>
          <w:spacing w:val="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kter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bý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vždy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dodrženy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jsou</w:t>
      </w:r>
      <w:r>
        <w:rPr>
          <w:rFonts w:ascii="Arial" w:hAnsi="Arial" w:cs="Arial" w:eastAsia="Arial"/>
          <w:sz w:val="19"/>
          <w:szCs w:val="19"/>
          <w:color w:val="151515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tét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díl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zprávě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nadřazeny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díl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zpráva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color w:val="151515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umístěn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51515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aplikaci</w:t>
      </w:r>
      <w:r>
        <w:rPr>
          <w:rFonts w:ascii="Arial" w:hAnsi="Arial" w:cs="Arial" w:eastAsia="Arial"/>
          <w:sz w:val="19"/>
          <w:szCs w:val="19"/>
          <w:color w:val="151515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color w:val="151515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2"/>
        </w:rPr>
        <w:t>podávání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5" w:lineRule="exact"/>
        <w:ind w:left="73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správu</w:t>
      </w:r>
      <w:r>
        <w:rPr>
          <w:rFonts w:ascii="Arial" w:hAnsi="Arial" w:cs="Arial" w:eastAsia="Arial"/>
          <w:sz w:val="19"/>
          <w:szCs w:val="19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ů</w:t>
      </w:r>
      <w:r>
        <w:rPr>
          <w:rFonts w:ascii="Arial" w:hAnsi="Arial" w:cs="Arial" w:eastAsia="Arial"/>
          <w:sz w:val="19"/>
          <w:szCs w:val="19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  <w:b/>
          <w:bCs/>
        </w:rPr>
        <w:t>GRIS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9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adrese</w:t>
      </w:r>
      <w:r>
        <w:rPr>
          <w:rFonts w:ascii="Arial" w:hAnsi="Arial" w:cs="Arial" w:eastAsia="Arial"/>
          <w:sz w:val="19"/>
          <w:szCs w:val="19"/>
          <w:color w:val="151515"/>
          <w:spacing w:val="4"/>
          <w:w w:val="100"/>
        </w:rPr>
        <w:t> </w:t>
      </w:r>
      <w:hyperlink r:id="rId8">
        <w:r>
          <w:rPr>
            <w:rFonts w:ascii="Arial" w:hAnsi="Arial" w:cs="Arial" w:eastAsia="Arial"/>
            <w:sz w:val="19"/>
            <w:szCs w:val="19"/>
            <w:color w:val="151515"/>
            <w:spacing w:val="0"/>
            <w:w w:val="98"/>
          </w:rPr>
          <w:t>www</w:t>
        </w:r>
        <w:r>
          <w:rPr>
            <w:rFonts w:ascii="Arial" w:hAnsi="Arial" w:cs="Arial" w:eastAsia="Arial"/>
            <w:sz w:val="19"/>
            <w:szCs w:val="19"/>
            <w:color w:val="484949"/>
            <w:spacing w:val="-15"/>
            <w:w w:val="145"/>
          </w:rPr>
          <w:t>.</w:t>
        </w:r>
        <w:r>
          <w:rPr>
            <w:rFonts w:ascii="Arial" w:hAnsi="Arial" w:cs="Arial" w:eastAsia="Arial"/>
            <w:sz w:val="19"/>
            <w:szCs w:val="19"/>
            <w:color w:val="151515"/>
            <w:spacing w:val="0"/>
            <w:w w:val="99"/>
          </w:rPr>
          <w:t>gris.cz.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66" w:after="0" w:line="312" w:lineRule="auto"/>
        <w:ind w:left="726" w:right="557" w:firstLine="-27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515"/>
          <w:spacing w:val="-2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48494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8494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8494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94"/>
        </w:rPr>
        <w:t>P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95"/>
        </w:rPr>
        <w:t>ř</w:t>
      </w:r>
      <w:r>
        <w:rPr>
          <w:rFonts w:ascii="Arial" w:hAnsi="Arial" w:cs="Arial" w:eastAsia="Arial"/>
          <w:sz w:val="19"/>
          <w:szCs w:val="19"/>
          <w:color w:val="151515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4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jemce</w:t>
      </w:r>
      <w:r>
        <w:rPr>
          <w:rFonts w:ascii="Arial" w:hAnsi="Arial" w:cs="Arial" w:eastAsia="Arial"/>
          <w:sz w:val="19"/>
          <w:szCs w:val="19"/>
          <w:color w:val="151515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prohlaš</w:t>
      </w:r>
      <w:r>
        <w:rPr>
          <w:rFonts w:ascii="Arial" w:hAnsi="Arial" w:cs="Arial" w:eastAsia="Arial"/>
          <w:sz w:val="19"/>
          <w:szCs w:val="19"/>
          <w:color w:val="151515"/>
          <w:spacing w:val="1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343434"/>
          <w:spacing w:val="4"/>
          <w:w w:val="100"/>
        </w:rPr>
        <w:t>j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51515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color w:val="151515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všichni</w:t>
      </w:r>
      <w:r>
        <w:rPr>
          <w:rFonts w:ascii="Arial" w:hAnsi="Arial" w:cs="Arial" w:eastAsia="Arial"/>
          <w:sz w:val="19"/>
          <w:szCs w:val="19"/>
          <w:color w:val="151515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astníc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{tj.</w:t>
      </w:r>
      <w:r>
        <w:rPr>
          <w:rFonts w:ascii="Arial" w:hAnsi="Arial" w:cs="Arial" w:eastAsia="Arial"/>
          <w:sz w:val="19"/>
          <w:szCs w:val="19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8494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8494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řešite</w:t>
      </w:r>
      <w:r>
        <w:rPr>
          <w:rFonts w:ascii="Arial" w:hAnsi="Arial" w:cs="Arial" w:eastAsia="Arial"/>
          <w:sz w:val="19"/>
          <w:szCs w:val="19"/>
          <w:color w:val="151515"/>
          <w:spacing w:val="8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48494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8494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případn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astníc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spoluřešitelé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seznámili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151515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hodnocení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dosavadníh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zavazuje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dalš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4"/>
        </w:rPr>
        <w:t>řešení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bude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prováděno</w:t>
      </w:r>
      <w:r>
        <w:rPr>
          <w:rFonts w:ascii="Arial" w:hAnsi="Arial" w:cs="Arial" w:eastAsia="Arial"/>
          <w:sz w:val="19"/>
          <w:szCs w:val="19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51515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souladu</w:t>
      </w:r>
      <w:r>
        <w:rPr>
          <w:rFonts w:ascii="Arial" w:hAnsi="Arial" w:cs="Arial" w:eastAsia="Arial"/>
          <w:sz w:val="19"/>
          <w:szCs w:val="19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těmit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1"/>
        </w:rPr>
        <w:t>doporuč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eními.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83" w:right="5171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151515"/>
          <w:spacing w:val="0"/>
          <w:w w:val="52"/>
          <w:b/>
          <w:bCs/>
        </w:rPr>
        <w:t>111.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color w:val="151515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Ostatní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ujednán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zůstávají</w:t>
      </w:r>
      <w:r>
        <w:rPr>
          <w:rFonts w:ascii="Arial" w:hAnsi="Arial" w:cs="Arial" w:eastAsia="Arial"/>
          <w:sz w:val="19"/>
          <w:szCs w:val="19"/>
          <w:color w:val="151515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tímt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Dodatke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1"/>
        </w:rPr>
        <w:t>nedot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2"/>
        </w:rPr>
        <w:t>čen</w:t>
      </w:r>
      <w:r>
        <w:rPr>
          <w:rFonts w:ascii="Arial" w:hAnsi="Arial" w:cs="Arial" w:eastAsia="Arial"/>
          <w:sz w:val="19"/>
          <w:szCs w:val="19"/>
          <w:color w:val="151515"/>
          <w:spacing w:val="-7"/>
          <w:w w:val="102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2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8" w:after="0" w:line="310" w:lineRule="auto"/>
        <w:ind w:left="726" w:right="551" w:firstLine="-28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Neplatnost</w:t>
      </w:r>
      <w:r>
        <w:rPr>
          <w:rFonts w:ascii="Arial" w:hAnsi="Arial" w:cs="Arial" w:eastAsia="Arial"/>
          <w:sz w:val="19"/>
          <w:szCs w:val="19"/>
          <w:color w:val="151515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4"/>
          <w:w w:val="100"/>
        </w:rPr>
        <w:t>j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akéhokoliv</w:t>
      </w:r>
      <w:r>
        <w:rPr>
          <w:rFonts w:ascii="Arial" w:hAnsi="Arial" w:cs="Arial" w:eastAsia="Arial"/>
          <w:sz w:val="19"/>
          <w:szCs w:val="19"/>
          <w:color w:val="151515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ustanovení</w:t>
      </w:r>
      <w:r>
        <w:rPr>
          <w:rFonts w:ascii="Arial" w:hAnsi="Arial" w:cs="Arial" w:eastAsia="Arial"/>
          <w:sz w:val="19"/>
          <w:szCs w:val="19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tohot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Dodatk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nedotýk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platnost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jako</w:t>
      </w:r>
      <w:r>
        <w:rPr>
          <w:rFonts w:ascii="Arial" w:hAnsi="Arial" w:cs="Arial" w:eastAsia="Arial"/>
          <w:sz w:val="19"/>
          <w:szCs w:val="19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celku</w:t>
      </w:r>
      <w:r>
        <w:rPr>
          <w:rFonts w:ascii="Arial" w:hAnsi="Arial" w:cs="Arial" w:eastAsia="Arial"/>
          <w:sz w:val="19"/>
          <w:szCs w:val="19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nebo</w:t>
      </w:r>
      <w:r>
        <w:rPr>
          <w:rFonts w:ascii="Arial" w:hAnsi="Arial" w:cs="Arial" w:eastAsia="Arial"/>
          <w:sz w:val="19"/>
          <w:szCs w:val="19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2"/>
        </w:rPr>
        <w:t>platnosti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kterékoli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jiné</w:t>
      </w:r>
      <w:r>
        <w:rPr>
          <w:rFonts w:ascii="Arial" w:hAnsi="Arial" w:cs="Arial" w:eastAsia="Arial"/>
          <w:sz w:val="19"/>
          <w:szCs w:val="19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color w:val="151515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ásti.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315" w:lineRule="auto"/>
        <w:ind w:left="726" w:right="599" w:firstLine="-28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Tent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Dodate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nabývá</w:t>
      </w:r>
      <w:r>
        <w:rPr>
          <w:rFonts w:ascii="Arial" w:hAnsi="Arial" w:cs="Arial" w:eastAsia="Arial"/>
          <w:sz w:val="19"/>
          <w:szCs w:val="19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platnost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úč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innost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dnem</w:t>
      </w:r>
      <w:r>
        <w:rPr>
          <w:rFonts w:ascii="Arial" w:hAnsi="Arial" w:cs="Arial" w:eastAsia="Arial"/>
          <w:sz w:val="19"/>
          <w:szCs w:val="19"/>
          <w:color w:val="151515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uzavření.</w:t>
      </w:r>
      <w:r>
        <w:rPr>
          <w:rFonts w:ascii="Arial" w:hAnsi="Arial" w:cs="Arial" w:eastAsia="Arial"/>
          <w:sz w:val="19"/>
          <w:szCs w:val="19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Tent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Dodate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uza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87"/>
        </w:rPr>
        <w:t>ř</w:t>
      </w:r>
      <w:r>
        <w:rPr>
          <w:rFonts w:ascii="Arial" w:hAnsi="Arial" w:cs="Arial" w:eastAsia="Arial"/>
          <w:sz w:val="19"/>
          <w:szCs w:val="19"/>
          <w:color w:val="343434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51515"/>
          <w:spacing w:val="7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2"/>
        </w:rPr>
        <w:t>stává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nedílno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souč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ástí</w:t>
      </w:r>
      <w:r>
        <w:rPr>
          <w:rFonts w:ascii="Arial" w:hAnsi="Arial" w:cs="Arial" w:eastAsia="Arial"/>
          <w:sz w:val="19"/>
          <w:szCs w:val="19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Smlouvy.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left="4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515"/>
          <w:spacing w:val="-3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Tento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Dodate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sepsán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dvou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vyhotoveníc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českém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jazyce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platností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originál</w:t>
      </w:r>
      <w:r>
        <w:rPr>
          <w:rFonts w:ascii="Arial" w:hAnsi="Arial" w:cs="Arial" w:eastAsia="Arial"/>
          <w:sz w:val="19"/>
          <w:szCs w:val="19"/>
          <w:color w:val="151515"/>
          <w:spacing w:val="8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48494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8494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8494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3"/>
        </w:rPr>
        <w:t>nichž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4" w:after="0" w:line="240" w:lineRule="auto"/>
        <w:ind w:left="72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Poskytovate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51515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obdrž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jednom</w:t>
      </w:r>
      <w:r>
        <w:rPr>
          <w:rFonts w:ascii="Arial" w:hAnsi="Arial" w:cs="Arial" w:eastAsia="Arial"/>
          <w:sz w:val="19"/>
          <w:szCs w:val="19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vyhotovení.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80" w:lineRule="atLeast"/>
        <w:ind w:left="717" w:right="616" w:firstLine="-27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color w:val="48494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8494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8494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Smluvní</w:t>
      </w:r>
      <w:r>
        <w:rPr>
          <w:rFonts w:ascii="Arial" w:hAnsi="Arial" w:cs="Arial" w:eastAsia="Arial"/>
          <w:sz w:val="19"/>
          <w:szCs w:val="19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stran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závazně</w:t>
      </w:r>
      <w:r>
        <w:rPr>
          <w:rFonts w:ascii="Arial" w:hAnsi="Arial" w:cs="Arial" w:eastAsia="Arial"/>
          <w:sz w:val="19"/>
          <w:szCs w:val="19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prohlašují,</w:t>
      </w:r>
      <w:r>
        <w:rPr>
          <w:rFonts w:ascii="Arial" w:hAnsi="Arial" w:cs="Arial" w:eastAsia="Arial"/>
          <w:sz w:val="19"/>
          <w:szCs w:val="19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že</w:t>
      </w:r>
      <w:r>
        <w:rPr>
          <w:rFonts w:ascii="Arial" w:hAnsi="Arial" w:cs="Arial" w:eastAsia="Arial"/>
          <w:sz w:val="19"/>
          <w:szCs w:val="19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tent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Dodate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přeč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etly,</w:t>
      </w:r>
      <w:r>
        <w:rPr>
          <w:rFonts w:ascii="Arial" w:hAnsi="Arial" w:cs="Arial" w:eastAsia="Arial"/>
          <w:sz w:val="19"/>
          <w:szCs w:val="19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jeho</w:t>
      </w:r>
      <w:r>
        <w:rPr>
          <w:rFonts w:ascii="Arial" w:hAnsi="Arial" w:cs="Arial" w:eastAsia="Arial"/>
          <w:sz w:val="19"/>
          <w:szCs w:val="19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obsahem</w:t>
      </w:r>
      <w:r>
        <w:rPr>
          <w:rFonts w:ascii="Arial" w:hAnsi="Arial" w:cs="Arial" w:eastAsia="Arial"/>
          <w:sz w:val="19"/>
          <w:szCs w:val="19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seznámily</w:t>
      </w:r>
      <w:r>
        <w:rPr>
          <w:rFonts w:ascii="Arial" w:hAnsi="Arial" w:cs="Arial" w:eastAsia="Arial"/>
          <w:sz w:val="19"/>
          <w:szCs w:val="19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tímto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zcela</w:t>
      </w:r>
      <w:r>
        <w:rPr>
          <w:rFonts w:ascii="Arial" w:hAnsi="Arial" w:cs="Arial" w:eastAsia="Arial"/>
          <w:sz w:val="19"/>
          <w:szCs w:val="19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bezvýhradně</w:t>
      </w:r>
      <w:r>
        <w:rPr>
          <w:rFonts w:ascii="Arial" w:hAnsi="Arial" w:cs="Arial" w:eastAsia="Arial"/>
          <w:sz w:val="19"/>
          <w:szCs w:val="19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souhlasí.</w:t>
      </w:r>
      <w:r>
        <w:rPr>
          <w:rFonts w:ascii="Arial" w:hAnsi="Arial" w:cs="Arial" w:eastAsia="Arial"/>
          <w:sz w:val="19"/>
          <w:szCs w:val="19"/>
          <w:color w:val="151515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důkaz</w:t>
      </w:r>
      <w:r>
        <w:rPr>
          <w:rFonts w:ascii="Arial" w:hAnsi="Arial" w:cs="Arial" w:eastAsia="Arial"/>
          <w:sz w:val="19"/>
          <w:szCs w:val="19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toh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připojuj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smluvn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stran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svoje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podpisy.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880" w:bottom="0" w:left="1020" w:right="520"/>
        </w:sectPr>
      </w:pPr>
      <w:rPr/>
    </w:p>
    <w:p>
      <w:pPr>
        <w:spacing w:before="10" w:after="0" w:line="542" w:lineRule="exact"/>
        <w:ind w:left="135" w:right="-112"/>
        <w:jc w:val="left"/>
        <w:tabs>
          <w:tab w:pos="5000" w:val="left"/>
          <w:tab w:pos="7380" w:val="left"/>
        </w:tabs>
        <w:rPr>
          <w:rFonts w:ascii="Arial" w:hAnsi="Arial" w:cs="Arial" w:eastAsia="Arial"/>
          <w:sz w:val="25"/>
          <w:szCs w:val="2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.192169pt;margin-top:4.161778pt;width:11.915521pt;height:6pt;mso-position-horizontal-relative:page;mso-position-vertical-relative:paragraph;z-index:-262" type="#_x0000_t202" filled="f" stroked="f">
            <v:textbox inset="0,0,0,0">
              <w:txbxContent>
                <w:p>
                  <w:pPr>
                    <w:spacing w:before="0" w:after="0" w:line="120" w:lineRule="exact"/>
                    <w:ind w:right="-58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color w:val="5677D4"/>
                      <w:spacing w:val="0"/>
                      <w:w w:val="231"/>
                    </w:rPr>
                    <w:t>'--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30"/>
          <w:szCs w:val="30"/>
          <w:color w:val="151515"/>
          <w:spacing w:val="0"/>
          <w:w w:val="74"/>
          <w:position w:val="-1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151515"/>
          <w:spacing w:val="18"/>
          <w:w w:val="74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-1"/>
        </w:rPr>
        <w:t>Praz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151515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-1"/>
        </w:rPr>
        <w:t>dne</w:t>
      </w:r>
      <w:r>
        <w:rPr>
          <w:rFonts w:ascii="Arial" w:hAnsi="Arial" w:cs="Arial" w:eastAsia="Arial"/>
          <w:sz w:val="19"/>
          <w:szCs w:val="19"/>
          <w:color w:val="151515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151515"/>
          <w:spacing w:val="-51"/>
          <w:w w:val="49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48"/>
          <w:szCs w:val="48"/>
          <w:color w:val="484949"/>
          <w:spacing w:val="0"/>
          <w:w w:val="61"/>
          <w:i/>
          <w:position w:val="-1"/>
        </w:rPr>
        <w:t>?</w:t>
      </w:r>
      <w:r>
        <w:rPr>
          <w:rFonts w:ascii="Times New Roman" w:hAnsi="Times New Roman" w:cs="Times New Roman" w:eastAsia="Times New Roman"/>
          <w:sz w:val="48"/>
          <w:szCs w:val="48"/>
          <w:color w:val="484949"/>
          <w:spacing w:val="24"/>
          <w:w w:val="61"/>
          <w:i/>
          <w:position w:val="-1"/>
        </w:rPr>
        <w:t>·</w:t>
      </w:r>
      <w:r>
        <w:rPr>
          <w:rFonts w:ascii="Times New Roman" w:hAnsi="Times New Roman" w:cs="Times New Roman" w:eastAsia="Times New Roman"/>
          <w:sz w:val="48"/>
          <w:szCs w:val="48"/>
          <w:color w:val="151515"/>
          <w:spacing w:val="0"/>
          <w:w w:val="45"/>
          <w:i/>
          <w:position w:val="-1"/>
        </w:rPr>
        <w:t>...</w:t>
      </w:r>
      <w:r>
        <w:rPr>
          <w:rFonts w:ascii="Times New Roman" w:hAnsi="Times New Roman" w:cs="Times New Roman" w:eastAsia="Times New Roman"/>
          <w:sz w:val="48"/>
          <w:szCs w:val="48"/>
          <w:color w:val="151515"/>
          <w:spacing w:val="-7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484949"/>
          <w:spacing w:val="-32"/>
          <w:w w:val="71"/>
          <w:i/>
          <w:position w:val="-1"/>
        </w:rPr>
        <w:t>?</w:t>
      </w:r>
      <w:r>
        <w:rPr>
          <w:rFonts w:ascii="Times New Roman" w:hAnsi="Times New Roman" w:cs="Times New Roman" w:eastAsia="Times New Roman"/>
          <w:sz w:val="44"/>
          <w:szCs w:val="44"/>
          <w:color w:val="151515"/>
          <w:spacing w:val="-5"/>
          <w:w w:val="46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44"/>
          <w:szCs w:val="44"/>
          <w:color w:val="151515"/>
          <w:spacing w:val="0"/>
          <w:w w:val="49"/>
          <w:i/>
          <w:position w:val="-1"/>
        </w:rPr>
        <w:t>...</w:t>
      </w:r>
      <w:r>
        <w:rPr>
          <w:rFonts w:ascii="Arial" w:hAnsi="Arial" w:cs="Arial" w:eastAsia="Arial"/>
          <w:sz w:val="27"/>
          <w:szCs w:val="27"/>
          <w:color w:val="343434"/>
          <w:spacing w:val="18"/>
          <w:w w:val="44"/>
          <w:i/>
          <w:position w:val="-1"/>
        </w:rPr>
        <w:t>2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45"/>
          <w:i/>
          <w:position w:val="-1"/>
        </w:rPr>
        <w:t>0</w:t>
      </w:r>
      <w:r>
        <w:rPr>
          <w:rFonts w:ascii="Arial" w:hAnsi="Arial" w:cs="Arial" w:eastAsia="Arial"/>
          <w:sz w:val="27"/>
          <w:szCs w:val="27"/>
          <w:color w:val="151515"/>
          <w:spacing w:val="-52"/>
          <w:w w:val="100"/>
          <w:i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-3"/>
          <w:w w:val="46"/>
          <w:i/>
          <w:position w:val="7"/>
        </w:rPr>
        <w:t>1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46"/>
          <w:i/>
          <w:position w:val="-1"/>
        </w:rPr>
        <w:t>7</w:t>
      </w:r>
      <w:r>
        <w:rPr>
          <w:rFonts w:ascii="Arial" w:hAnsi="Arial" w:cs="Arial" w:eastAsia="Arial"/>
          <w:sz w:val="27"/>
          <w:szCs w:val="27"/>
          <w:color w:val="151515"/>
          <w:spacing w:val="-33"/>
          <w:w w:val="46"/>
          <w:i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88"/>
          <w:position w:val="-1"/>
        </w:rPr>
        <w:t>V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88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-4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-1"/>
        </w:rPr>
        <w:t>....................</w:t>
      </w:r>
      <w:r>
        <w:rPr>
          <w:rFonts w:ascii="Arial" w:hAnsi="Arial" w:cs="Arial" w:eastAsia="Arial"/>
          <w:sz w:val="19"/>
          <w:szCs w:val="19"/>
          <w:color w:val="151515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-1"/>
        </w:rPr>
        <w:t>dne</w:t>
      </w:r>
      <w:r>
        <w:rPr>
          <w:rFonts w:ascii="Arial" w:hAnsi="Arial" w:cs="Arial" w:eastAsia="Arial"/>
          <w:sz w:val="19"/>
          <w:szCs w:val="19"/>
          <w:color w:val="151515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41"/>
          <w:szCs w:val="41"/>
          <w:color w:val="4654AA"/>
          <w:spacing w:val="-28"/>
          <w:w w:val="86"/>
          <w:i/>
          <w:position w:val="-1"/>
        </w:rPr>
        <w:t>5</w:t>
      </w:r>
      <w:r>
        <w:rPr>
          <w:rFonts w:ascii="Times New Roman" w:hAnsi="Times New Roman" w:cs="Times New Roman" w:eastAsia="Times New Roman"/>
          <w:sz w:val="41"/>
          <w:szCs w:val="41"/>
          <w:color w:val="1D1F3D"/>
          <w:spacing w:val="-38"/>
          <w:w w:val="66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41"/>
          <w:szCs w:val="41"/>
          <w:color w:val="151515"/>
          <w:spacing w:val="0"/>
          <w:w w:val="55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41"/>
          <w:szCs w:val="41"/>
          <w:color w:val="151515"/>
          <w:spacing w:val="-57"/>
          <w:w w:val="55"/>
          <w:i/>
          <w:position w:val="-1"/>
        </w:rPr>
        <w:t>.</w:t>
      </w:r>
      <w:r>
        <w:rPr>
          <w:rFonts w:ascii="Arial" w:hAnsi="Arial" w:cs="Arial" w:eastAsia="Arial"/>
          <w:sz w:val="25"/>
          <w:szCs w:val="25"/>
          <w:color w:val="151515"/>
          <w:spacing w:val="9"/>
          <w:w w:val="60"/>
          <w:i/>
          <w:position w:val="-1"/>
        </w:rPr>
        <w:t>.</w:t>
      </w:r>
      <w:r>
        <w:rPr>
          <w:rFonts w:ascii="Arial" w:hAnsi="Arial" w:cs="Arial" w:eastAsia="Arial"/>
          <w:sz w:val="25"/>
          <w:szCs w:val="25"/>
          <w:color w:val="313662"/>
          <w:spacing w:val="-33"/>
          <w:w w:val="52"/>
          <w:i/>
          <w:position w:val="-1"/>
        </w:rPr>
        <w:t>:</w:t>
      </w:r>
      <w:r>
        <w:rPr>
          <w:rFonts w:ascii="Arial" w:hAnsi="Arial" w:cs="Arial" w:eastAsia="Arial"/>
          <w:sz w:val="25"/>
          <w:szCs w:val="25"/>
          <w:color w:val="151515"/>
          <w:spacing w:val="-47"/>
          <w:w w:val="75"/>
          <w:i/>
          <w:position w:val="-1"/>
        </w:rPr>
        <w:t>.</w:t>
      </w:r>
      <w:r>
        <w:rPr>
          <w:rFonts w:ascii="Arial" w:hAnsi="Arial" w:cs="Arial" w:eastAsia="Arial"/>
          <w:sz w:val="25"/>
          <w:szCs w:val="25"/>
          <w:color w:val="4654AA"/>
          <w:spacing w:val="-114"/>
          <w:w w:val="111"/>
          <w:i/>
          <w:position w:val="-1"/>
        </w:rPr>
        <w:t>?</w:t>
      </w:r>
      <w:r>
        <w:rPr>
          <w:rFonts w:ascii="Arial" w:hAnsi="Arial" w:cs="Arial" w:eastAsia="Arial"/>
          <w:sz w:val="25"/>
          <w:szCs w:val="25"/>
          <w:color w:val="151515"/>
          <w:spacing w:val="0"/>
          <w:w w:val="60"/>
          <w:i/>
          <w:position w:val="-1"/>
        </w:rPr>
        <w:t>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4654AA"/>
          <w:spacing w:val="-35"/>
          <w:w w:val="68"/>
        </w:rPr>
        <w:t>\</w:t>
      </w:r>
      <w:r>
        <w:rPr>
          <w:rFonts w:ascii="Arial" w:hAnsi="Arial" w:cs="Arial" w:eastAsia="Arial"/>
          <w:sz w:val="29"/>
          <w:szCs w:val="29"/>
          <w:color w:val="5677D4"/>
          <w:spacing w:val="0"/>
          <w:w w:val="84"/>
        </w:rPr>
        <w:t>1--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-20" w:bottom="0" w:left="1020" w:right="520"/>
          <w:cols w:num="2" w:equalWidth="0">
            <w:col w:w="7833" w:space="461"/>
            <w:col w:w="20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1.252321pt;margin-top:1.882383pt;width:233.775542pt;height:.1pt;mso-position-horizontal-relative:page;mso-position-vertical-relative:page;z-index:-265" coordorigin="425,38" coordsize="4676,2">
            <v:shape style="position:absolute;left:425;top:38;width:4676;height:2" coordorigin="425,38" coordsize="4676,0" path="m425,38l5101,38e" filled="f" stroked="t" strokeweight=".693011pt" strokecolor="#A0A0A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153" w:lineRule="exact"/>
        <w:ind w:left="472" w:right="-20"/>
        <w:jc w:val="left"/>
        <w:tabs>
          <w:tab w:pos="4480" w:val="left"/>
          <w:tab w:pos="4840" w:val="left"/>
        </w:tabs>
        <w:rPr>
          <w:rFonts w:ascii="Arial" w:hAnsi="Arial" w:cs="Arial" w:eastAsia="Arial"/>
          <w:sz w:val="8"/>
          <w:szCs w:val="8"/>
        </w:rPr>
      </w:pPr>
      <w:rPr/>
      <w:r>
        <w:rPr/>
        <w:pict>
          <v:shape style="position:absolute;margin-left:330.239990pt;margin-top:8.306241pt;width:233.279999pt;height:90.239998pt;mso-position-horizontal-relative:page;mso-position-vertical-relative:paragraph;z-index:-266" type="#_x0000_t75">
            <v:imagedata r:id="rId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322678pt;margin-top:50.364799pt;width:7.155pt;height:9pt;mso-position-horizontal-relative:page;mso-position-vertical-relative:paragraph;z-index:-261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E989C1"/>
                      <w:spacing w:val="0"/>
                      <w:w w:val="53"/>
                    </w:rPr>
                    <w:t>......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98"/>
          <w:szCs w:val="98"/>
          <w:color w:val="151515"/>
          <w:w w:val="19"/>
          <w:position w:val="-6"/>
        </w:rPr>
        <w:t>......</w:t>
      </w:r>
      <w:r>
        <w:rPr>
          <w:rFonts w:ascii="Arial" w:hAnsi="Arial" w:cs="Arial" w:eastAsia="Arial"/>
          <w:sz w:val="98"/>
          <w:szCs w:val="98"/>
          <w:color w:val="151515"/>
          <w:spacing w:val="-10"/>
          <w:w w:val="19"/>
          <w:position w:val="-6"/>
        </w:rPr>
        <w:t>.</w:t>
      </w:r>
      <w:r>
        <w:rPr>
          <w:rFonts w:ascii="Arial" w:hAnsi="Arial" w:cs="Arial" w:eastAsia="Arial"/>
          <w:sz w:val="98"/>
          <w:szCs w:val="98"/>
          <w:color w:val="151515"/>
          <w:spacing w:val="0"/>
          <w:w w:val="18"/>
          <w:position w:val="-6"/>
        </w:rPr>
        <w:t>...</w:t>
      </w:r>
      <w:r>
        <w:rPr>
          <w:rFonts w:ascii="Arial" w:hAnsi="Arial" w:cs="Arial" w:eastAsia="Arial"/>
          <w:sz w:val="98"/>
          <w:szCs w:val="98"/>
          <w:color w:val="151515"/>
          <w:spacing w:val="-5"/>
          <w:w w:val="18"/>
          <w:position w:val="-6"/>
        </w:rPr>
        <w:t>.</w:t>
      </w:r>
      <w:r>
        <w:rPr>
          <w:rFonts w:ascii="Arial" w:hAnsi="Arial" w:cs="Arial" w:eastAsia="Arial"/>
          <w:sz w:val="98"/>
          <w:szCs w:val="98"/>
          <w:color w:val="151515"/>
          <w:spacing w:val="-13"/>
          <w:w w:val="23"/>
          <w:position w:val="-6"/>
        </w:rPr>
        <w:t>.</w:t>
      </w:r>
      <w:r>
        <w:rPr>
          <w:rFonts w:ascii="Arial" w:hAnsi="Arial" w:cs="Arial" w:eastAsia="Arial"/>
          <w:sz w:val="98"/>
          <w:szCs w:val="98"/>
          <w:color w:val="313662"/>
          <w:spacing w:val="-148"/>
          <w:w w:val="51"/>
          <w:position w:val="-6"/>
        </w:rPr>
        <w:t>:</w:t>
      </w:r>
      <w:r>
        <w:rPr>
          <w:rFonts w:ascii="Arial" w:hAnsi="Arial" w:cs="Arial" w:eastAsia="Arial"/>
          <w:sz w:val="98"/>
          <w:szCs w:val="98"/>
          <w:color w:val="151515"/>
          <w:spacing w:val="0"/>
          <w:w w:val="19"/>
          <w:position w:val="-6"/>
        </w:rPr>
        <w:t>...</w:t>
      </w:r>
      <w:r>
        <w:rPr>
          <w:rFonts w:ascii="Arial" w:hAnsi="Arial" w:cs="Arial" w:eastAsia="Arial"/>
          <w:sz w:val="98"/>
          <w:szCs w:val="98"/>
          <w:color w:val="151515"/>
          <w:spacing w:val="-10"/>
          <w:w w:val="19"/>
          <w:position w:val="-6"/>
        </w:rPr>
        <w:t>.</w:t>
      </w:r>
      <w:r>
        <w:rPr>
          <w:rFonts w:ascii="Arial" w:hAnsi="Arial" w:cs="Arial" w:eastAsia="Arial"/>
          <w:sz w:val="98"/>
          <w:szCs w:val="98"/>
          <w:color w:val="343434"/>
          <w:spacing w:val="-14"/>
          <w:w w:val="23"/>
          <w:position w:val="-6"/>
        </w:rPr>
        <w:t>.</w:t>
      </w:r>
      <w:r>
        <w:rPr>
          <w:rFonts w:ascii="Arial" w:hAnsi="Arial" w:cs="Arial" w:eastAsia="Arial"/>
          <w:sz w:val="98"/>
          <w:szCs w:val="98"/>
          <w:color w:val="151515"/>
          <w:spacing w:val="13"/>
          <w:w w:val="23"/>
          <w:position w:val="-6"/>
        </w:rPr>
        <w:t>.</w:t>
      </w:r>
      <w:r>
        <w:rPr>
          <w:rFonts w:ascii="Arial" w:hAnsi="Arial" w:cs="Arial" w:eastAsia="Arial"/>
          <w:sz w:val="98"/>
          <w:szCs w:val="98"/>
          <w:color w:val="151515"/>
          <w:spacing w:val="0"/>
          <w:w w:val="19"/>
          <w:position w:val="-6"/>
        </w:rPr>
        <w:t>.</w:t>
      </w:r>
      <w:r>
        <w:rPr>
          <w:rFonts w:ascii="Arial" w:hAnsi="Arial" w:cs="Arial" w:eastAsia="Arial"/>
          <w:sz w:val="98"/>
          <w:szCs w:val="98"/>
          <w:color w:val="151515"/>
          <w:spacing w:val="-15"/>
          <w:w w:val="19"/>
          <w:position w:val="-6"/>
        </w:rPr>
        <w:t>.</w:t>
      </w:r>
      <w:r>
        <w:rPr>
          <w:rFonts w:ascii="Arial" w:hAnsi="Arial" w:cs="Arial" w:eastAsia="Arial"/>
          <w:sz w:val="98"/>
          <w:szCs w:val="98"/>
          <w:color w:val="8C4F99"/>
          <w:spacing w:val="40"/>
          <w:w w:val="294"/>
          <w:position w:val="-6"/>
        </w:rPr>
        <w:t>:</w:t>
      </w:r>
      <w:r>
        <w:rPr>
          <w:rFonts w:ascii="Arial" w:hAnsi="Arial" w:cs="Arial" w:eastAsia="Arial"/>
          <w:sz w:val="98"/>
          <w:szCs w:val="98"/>
          <w:color w:val="C380AC"/>
          <w:spacing w:val="-343"/>
          <w:w w:val="58"/>
          <w:position w:val="-6"/>
        </w:rPr>
        <w:t>&lt;</w:t>
      </w:r>
      <w:r>
        <w:rPr>
          <w:rFonts w:ascii="Arial" w:hAnsi="Arial" w:cs="Arial" w:eastAsia="Arial"/>
          <w:sz w:val="8"/>
          <w:szCs w:val="8"/>
          <w:color w:val="3F34AA"/>
          <w:spacing w:val="-76"/>
          <w:w w:val="363"/>
          <w:position w:val="48"/>
        </w:rPr>
        <w:t>I</w:t>
      </w:r>
      <w:r>
        <w:rPr>
          <w:rFonts w:ascii="Arial" w:hAnsi="Arial" w:cs="Arial" w:eastAsia="Arial"/>
          <w:sz w:val="98"/>
          <w:szCs w:val="98"/>
          <w:color w:val="C380AC"/>
          <w:spacing w:val="0"/>
          <w:w w:val="59"/>
          <w:position w:val="-6"/>
        </w:rPr>
        <w:t>j</w:t>
      </w:r>
      <w:r>
        <w:rPr>
          <w:rFonts w:ascii="Arial" w:hAnsi="Arial" w:cs="Arial" w:eastAsia="Arial"/>
          <w:sz w:val="98"/>
          <w:szCs w:val="98"/>
          <w:color w:val="C380AC"/>
          <w:spacing w:val="-184"/>
          <w:w w:val="59"/>
          <w:position w:val="-6"/>
        </w:rPr>
        <w:t>y</w:t>
      </w:r>
      <w:r>
        <w:rPr>
          <w:rFonts w:ascii="Arial" w:hAnsi="Arial" w:cs="Arial" w:eastAsia="Arial"/>
          <w:sz w:val="98"/>
          <w:szCs w:val="98"/>
          <w:color w:val="E989C1"/>
          <w:spacing w:val="-39"/>
          <w:w w:val="72"/>
          <w:position w:val="-6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E989C1"/>
          <w:spacing w:val="-87"/>
          <w:w w:val="34"/>
          <w:i/>
          <w:position w:val="48"/>
        </w:rPr>
        <w:t>(</w:t>
      </w:r>
      <w:r>
        <w:rPr>
          <w:rFonts w:ascii="Times New Roman" w:hAnsi="Times New Roman" w:cs="Times New Roman" w:eastAsia="Times New Roman"/>
          <w:sz w:val="48"/>
          <w:szCs w:val="48"/>
          <w:color w:val="EBA3D1"/>
          <w:spacing w:val="0"/>
          <w:w w:val="63"/>
          <w:i/>
          <w:position w:val="48"/>
        </w:rPr>
        <w:t>1</w:t>
      </w:r>
      <w:r>
        <w:rPr>
          <w:rFonts w:ascii="Times New Roman" w:hAnsi="Times New Roman" w:cs="Times New Roman" w:eastAsia="Times New Roman"/>
          <w:sz w:val="48"/>
          <w:szCs w:val="48"/>
          <w:color w:val="EBA3D1"/>
          <w:spacing w:val="45"/>
          <w:w w:val="100"/>
          <w:i/>
          <w:position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EBA3D1"/>
          <w:spacing w:val="0"/>
          <w:w w:val="43"/>
          <w:position w:val="48"/>
        </w:rPr>
        <w:t>:</w:t>
      </w:r>
      <w:r>
        <w:rPr>
          <w:rFonts w:ascii="Times New Roman" w:hAnsi="Times New Roman" w:cs="Times New Roman" w:eastAsia="Times New Roman"/>
          <w:sz w:val="48"/>
          <w:szCs w:val="48"/>
          <w:color w:val="EBA3D1"/>
          <w:spacing w:val="0"/>
          <w:w w:val="100"/>
          <w:position w:val="48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EBA3D1"/>
          <w:spacing w:val="0"/>
          <w:w w:val="28"/>
          <w:position w:val="48"/>
        </w:rPr>
        <w:t>"</w:t>
      </w:r>
      <w:r>
        <w:rPr>
          <w:rFonts w:ascii="Times New Roman" w:hAnsi="Times New Roman" w:cs="Times New Roman" w:eastAsia="Times New Roman"/>
          <w:sz w:val="48"/>
          <w:szCs w:val="48"/>
          <w:color w:val="EBA3D1"/>
          <w:spacing w:val="0"/>
          <w:w w:val="100"/>
          <w:position w:val="48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EBA3D1"/>
          <w:spacing w:val="0"/>
          <w:w w:val="100"/>
          <w:position w:val="48"/>
        </w:rPr>
      </w:r>
      <w:r>
        <w:rPr>
          <w:rFonts w:ascii="Arial" w:hAnsi="Arial" w:cs="Arial" w:eastAsia="Arial"/>
          <w:sz w:val="8"/>
          <w:szCs w:val="8"/>
          <w:color w:val="EBA3D1"/>
          <w:spacing w:val="0"/>
          <w:w w:val="299"/>
          <w:position w:val="48"/>
        </w:rPr>
        <w:t>-I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1806" w:right="703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za</w:t>
      </w:r>
      <w:r>
        <w:rPr>
          <w:rFonts w:ascii="Arial" w:hAnsi="Arial" w:cs="Arial" w:eastAsia="Arial"/>
          <w:sz w:val="19"/>
          <w:szCs w:val="19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99"/>
        </w:rPr>
        <w:t>Poskytovatele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304" w:lineRule="auto"/>
        <w:ind w:left="447" w:right="5736" w:firstLine="79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364853pt;margin-top:36.553783pt;width:490.651435pt;height:.1pt;mso-position-horizontal-relative:page;mso-position-vertical-relative:paragraph;z-index:-264" coordorigin="1127,731" coordsize="9813,2">
            <v:shape style="position:absolute;left:1127;top:731;width:9813;height:2" coordorigin="1127,731" coordsize="9813,0" path="m1127,731l10940,731e" filled="f" stroked="t" strokeweight="1.386021pt" strokecolor="#2F2F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1"/>
          <w:b/>
          <w:bCs/>
        </w:rPr>
        <w:t>RNDr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151515"/>
          <w:spacing w:val="29"/>
          <w:w w:val="9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Alic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Valkárov</w:t>
      </w:r>
      <w:r>
        <w:rPr>
          <w:rFonts w:ascii="Arial" w:hAnsi="Arial" w:cs="Arial" w:eastAsia="Arial"/>
          <w:sz w:val="19"/>
          <w:szCs w:val="19"/>
          <w:color w:val="151515"/>
          <w:spacing w:val="-1"/>
          <w:w w:val="100"/>
        </w:rPr>
        <w:t>á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343434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DrSc.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předsedkyně</w:t>
      </w:r>
      <w:r>
        <w:rPr>
          <w:rFonts w:ascii="Arial" w:hAnsi="Arial" w:cs="Arial" w:eastAsia="Arial"/>
          <w:sz w:val="19"/>
          <w:szCs w:val="19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Grantov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agentur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České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99"/>
        </w:rPr>
        <w:t>republiky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4" w:lineRule="auto"/>
        <w:ind w:left="112" w:right="532" w:firstLine="2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364853pt;margin-top:34.827808pt;width:490.651435pt;height:.1pt;mso-position-horizontal-relative:page;mso-position-vertical-relative:paragraph;z-index:-263" coordorigin="1127,697" coordsize="9813,2">
            <v:shape style="position:absolute;left:1127;top:697;width:9813;height:2" coordorigin="1127,697" coordsize="9813,0" path="m1127,697l10940,697e" filled="f" stroked="t" strokeweight="1.386021pt" strokecolor="#2F2F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151515"/>
          <w:spacing w:val="0"/>
          <w:w w:val="100"/>
          <w:position w:val="9"/>
        </w:rPr>
        <w:t>1</w:t>
      </w:r>
      <w:r>
        <w:rPr>
          <w:rFonts w:ascii="Arial" w:hAnsi="Arial" w:cs="Arial" w:eastAsia="Arial"/>
          <w:sz w:val="16"/>
          <w:szCs w:val="16"/>
          <w:color w:val="151515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6"/>
          <w:szCs w:val="16"/>
          <w:color w:val="151515"/>
          <w:spacing w:val="30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příjem</w:t>
      </w:r>
      <w:r>
        <w:rPr>
          <w:rFonts w:ascii="Arial" w:hAnsi="Arial" w:cs="Arial" w:eastAsia="Arial"/>
          <w:sz w:val="19"/>
          <w:szCs w:val="19"/>
          <w:color w:val="151515"/>
          <w:spacing w:val="10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color w:val="1D1F3D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-právnické</w:t>
      </w:r>
      <w:r>
        <w:rPr>
          <w:rFonts w:ascii="Arial" w:hAnsi="Arial" w:cs="Arial" w:eastAsia="Arial"/>
          <w:sz w:val="19"/>
          <w:szCs w:val="19"/>
          <w:color w:val="151515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osoby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nebo</w:t>
      </w:r>
      <w:r>
        <w:rPr>
          <w:rFonts w:ascii="Arial" w:hAnsi="Arial" w:cs="Arial" w:eastAsia="Arial"/>
          <w:sz w:val="19"/>
          <w:szCs w:val="19"/>
          <w:color w:val="151515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organizačn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í</w:t>
      </w:r>
      <w:r>
        <w:rPr>
          <w:rFonts w:ascii="Arial" w:hAnsi="Arial" w:cs="Arial" w:eastAsia="Arial"/>
          <w:sz w:val="19"/>
          <w:szCs w:val="19"/>
          <w:color w:val="151515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složky</w:t>
      </w:r>
      <w:r>
        <w:rPr>
          <w:rFonts w:ascii="Arial" w:hAnsi="Arial" w:cs="Arial" w:eastAsia="Arial"/>
          <w:sz w:val="19"/>
          <w:szCs w:val="19"/>
          <w:color w:val="151515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stát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nebo</w:t>
      </w:r>
      <w:r>
        <w:rPr>
          <w:rFonts w:ascii="Arial" w:hAnsi="Arial" w:cs="Arial" w:eastAsia="Arial"/>
          <w:sz w:val="19"/>
          <w:szCs w:val="19"/>
          <w:color w:val="151515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územně</w:t>
      </w:r>
      <w:r>
        <w:rPr>
          <w:rFonts w:ascii="Arial" w:hAnsi="Arial" w:cs="Arial" w:eastAsia="Arial"/>
          <w:sz w:val="19"/>
          <w:szCs w:val="19"/>
          <w:color w:val="151515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samosprávného</w:t>
      </w:r>
      <w:r>
        <w:rPr>
          <w:rFonts w:ascii="Arial" w:hAnsi="Arial" w:cs="Arial" w:eastAsia="Arial"/>
          <w:sz w:val="19"/>
          <w:szCs w:val="19"/>
          <w:color w:val="151515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celku</w:t>
      </w:r>
      <w:r>
        <w:rPr>
          <w:rFonts w:ascii="Arial" w:hAnsi="Arial" w:cs="Arial" w:eastAsia="Arial"/>
          <w:sz w:val="19"/>
          <w:szCs w:val="19"/>
          <w:color w:val="151515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uvedt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151515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rovn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  <w:position w:val="0"/>
        </w:rPr>
        <w:t>ě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position w:val="0"/>
        </w:rPr>
        <w:t>ž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jmén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color w:val="343434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příjmení</w:t>
      </w:r>
      <w:r>
        <w:rPr>
          <w:rFonts w:ascii="Arial" w:hAnsi="Arial" w:cs="Arial" w:eastAsia="Arial"/>
          <w:sz w:val="19"/>
          <w:szCs w:val="19"/>
          <w:color w:val="151515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funkc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osoby</w:t>
      </w:r>
      <w:r>
        <w:rPr>
          <w:rFonts w:ascii="Arial" w:hAnsi="Arial" w:cs="Arial" w:eastAsia="Arial"/>
          <w:sz w:val="19"/>
          <w:szCs w:val="19"/>
          <w:color w:val="151515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oprávněné</w:t>
      </w:r>
      <w:r>
        <w:rPr>
          <w:rFonts w:ascii="Arial" w:hAnsi="Arial" w:cs="Arial" w:eastAsia="Arial"/>
          <w:sz w:val="19"/>
          <w:szCs w:val="19"/>
          <w:color w:val="151515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tut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právnickou</w:t>
      </w:r>
      <w:r>
        <w:rPr>
          <w:rFonts w:ascii="Arial" w:hAnsi="Arial" w:cs="Arial" w:eastAsia="Arial"/>
          <w:sz w:val="19"/>
          <w:szCs w:val="19"/>
          <w:color w:val="151515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osobu</w:t>
      </w:r>
      <w:r>
        <w:rPr>
          <w:rFonts w:ascii="Arial" w:hAnsi="Arial" w:cs="Arial" w:eastAsia="Arial"/>
          <w:sz w:val="19"/>
          <w:szCs w:val="19"/>
          <w:color w:val="151515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1"/>
          <w:position w:val="0"/>
        </w:rPr>
        <w:t>zastupovat.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712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51515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3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84949"/>
          <w:spacing w:val="7"/>
          <w:w w:val="98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1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8" w:after="0" w:line="240" w:lineRule="auto"/>
        <w:ind w:left="2494" w:right="-20"/>
        <w:jc w:val="left"/>
        <w:rPr>
          <w:rFonts w:ascii="Times New Roman" w:hAnsi="Times New Roman" w:cs="Times New Roman" w:eastAsia="Times New Roman"/>
          <w:sz w:val="14.878906"/>
          <w:szCs w:val="14.878906"/>
        </w:rPr>
      </w:pPr>
      <w:rPr/>
      <w:r>
        <w:rPr/>
        <w:pict>
          <v:shape style="width:241.800006pt;height:7.44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4.878906"/>
          <w:szCs w:val="14.878906"/>
        </w:rPr>
      </w:r>
    </w:p>
    <w:p>
      <w:pPr>
        <w:jc w:val="left"/>
        <w:spacing w:after="0"/>
        <w:sectPr>
          <w:type w:val="continuous"/>
          <w:pgSz w:w="11920" w:h="16840"/>
          <w:pgMar w:top="-20" w:bottom="0" w:left="1020" w:right="520"/>
        </w:sectPr>
      </w:pPr>
      <w:rPr/>
    </w:p>
    <w:p>
      <w:pPr>
        <w:spacing w:before="79" w:after="0" w:line="306" w:lineRule="auto"/>
        <w:ind w:left="4883" w:right="475" w:firstLine="-434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2.675862pt;margin-top:4.153702pt;width:318.070231pt;height:.1pt;mso-position-horizontal-relative:page;mso-position-vertical-relative:page;z-index:-260" coordorigin="254,83" coordsize="6361,2">
            <v:shape style="position:absolute;left:254;top:83;width:6361;height:2" coordorigin="254,83" coordsize="6361,0" path="m254,83l6615,83e" filled="f" stroked="t" strokeweight=".70421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Příloh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Dodatk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Smlouv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ě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poskytnutí</w:t>
      </w:r>
      <w:r>
        <w:rPr>
          <w:rFonts w:ascii="Arial" w:hAnsi="Arial" w:cs="Arial" w:eastAsia="Arial"/>
          <w:sz w:val="19"/>
          <w:szCs w:val="19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dotac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podporu</w:t>
      </w:r>
      <w:r>
        <w:rPr>
          <w:rFonts w:ascii="Arial" w:hAnsi="Arial" w:cs="Arial" w:eastAsia="Arial"/>
          <w:sz w:val="19"/>
          <w:szCs w:val="19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grantovéh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8"/>
        </w:rPr>
        <w:t>16-111408</w:t>
      </w:r>
      <w:r>
        <w:rPr>
          <w:rFonts w:ascii="Arial" w:hAnsi="Arial" w:cs="Arial" w:eastAsia="Arial"/>
          <w:sz w:val="19"/>
          <w:szCs w:val="19"/>
          <w:color w:val="111111"/>
          <w:spacing w:val="-9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4"/>
        </w:rPr>
        <w:t>panelu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6"/>
        </w:rPr>
        <w:t>č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5"/>
        </w:rPr>
        <w:t>.P102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11111"/>
          <w:spacing w:val="0"/>
          <w:w w:val="100"/>
        </w:rPr>
        <w:t>Rozpis</w:t>
      </w:r>
      <w:r>
        <w:rPr>
          <w:rFonts w:ascii="Arial" w:hAnsi="Arial" w:cs="Arial" w:eastAsia="Arial"/>
          <w:sz w:val="24"/>
          <w:szCs w:val="24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11111"/>
          <w:spacing w:val="0"/>
          <w:w w:val="100"/>
        </w:rPr>
        <w:t>grantovýc</w:t>
      </w:r>
      <w:r>
        <w:rPr>
          <w:rFonts w:ascii="Arial" w:hAnsi="Arial" w:cs="Arial" w:eastAsia="Arial"/>
          <w:sz w:val="24"/>
          <w:szCs w:val="24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11111"/>
          <w:spacing w:val="0"/>
          <w:w w:val="100"/>
        </w:rPr>
        <w:t>prostředk</w:t>
      </w:r>
      <w:r>
        <w:rPr>
          <w:rFonts w:ascii="Arial" w:hAnsi="Arial" w:cs="Arial" w:eastAsia="Arial"/>
          <w:sz w:val="24"/>
          <w:szCs w:val="24"/>
          <w:color w:val="111111"/>
          <w:spacing w:val="0"/>
          <w:w w:val="100"/>
        </w:rPr>
        <w:t>ů</w:t>
      </w:r>
      <w:r>
        <w:rPr>
          <w:rFonts w:ascii="Arial" w:hAnsi="Arial" w:cs="Arial" w:eastAsia="Arial"/>
          <w:sz w:val="24"/>
          <w:szCs w:val="24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11111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11111"/>
          <w:spacing w:val="0"/>
          <w:w w:val="100"/>
        </w:rPr>
        <w:t>kalendářn</w:t>
      </w:r>
      <w:r>
        <w:rPr>
          <w:rFonts w:ascii="Arial" w:hAnsi="Arial" w:cs="Arial" w:eastAsia="Arial"/>
          <w:sz w:val="24"/>
          <w:szCs w:val="24"/>
          <w:color w:val="111111"/>
          <w:spacing w:val="0"/>
          <w:w w:val="100"/>
        </w:rPr>
        <w:t>í</w:t>
      </w:r>
      <w:r>
        <w:rPr>
          <w:rFonts w:ascii="Arial" w:hAnsi="Arial" w:cs="Arial" w:eastAsia="Arial"/>
          <w:sz w:val="24"/>
          <w:szCs w:val="24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11111"/>
          <w:spacing w:val="0"/>
          <w:w w:val="100"/>
        </w:rPr>
        <w:t>rok</w:t>
      </w:r>
      <w:r>
        <w:rPr>
          <w:rFonts w:ascii="Arial" w:hAnsi="Arial" w:cs="Arial" w:eastAsia="Arial"/>
          <w:sz w:val="24"/>
          <w:szCs w:val="24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11111"/>
          <w:spacing w:val="0"/>
          <w:w w:val="95"/>
        </w:rPr>
        <w:t>2017</w:t>
      </w:r>
      <w:r>
        <w:rPr>
          <w:rFonts w:ascii="Arial" w:hAnsi="Arial" w:cs="Arial" w:eastAsia="Arial"/>
          <w:sz w:val="24"/>
          <w:szCs w:val="24"/>
          <w:color w:val="111111"/>
          <w:spacing w:val="-7"/>
          <w:w w:val="95"/>
        </w:rPr>
        <w:t> </w:t>
      </w:r>
      <w:r>
        <w:rPr>
          <w:rFonts w:ascii="Arial" w:hAnsi="Arial" w:cs="Arial" w:eastAsia="Arial"/>
          <w:sz w:val="24"/>
          <w:szCs w:val="24"/>
          <w:color w:val="111111"/>
          <w:spacing w:val="0"/>
          <w:w w:val="100"/>
        </w:rPr>
        <w:t>řešen</w:t>
      </w:r>
      <w:r>
        <w:rPr>
          <w:rFonts w:ascii="Arial" w:hAnsi="Arial" w:cs="Arial" w:eastAsia="Arial"/>
          <w:sz w:val="24"/>
          <w:szCs w:val="24"/>
          <w:color w:val="111111"/>
          <w:spacing w:val="0"/>
          <w:w w:val="100"/>
        </w:rPr>
        <w:t>í</w:t>
      </w:r>
      <w:r>
        <w:rPr>
          <w:rFonts w:ascii="Arial" w:hAnsi="Arial" w:cs="Arial" w:eastAsia="Arial"/>
          <w:sz w:val="24"/>
          <w:szCs w:val="24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11111"/>
          <w:spacing w:val="0"/>
          <w:w w:val="101"/>
        </w:rPr>
        <w:t>Projektu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kalendářn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rok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2017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424"/>
          <w:spacing w:val="0"/>
          <w:w w:val="100"/>
        </w:rPr>
        <w:t>řešen</w:t>
      </w:r>
      <w:r>
        <w:rPr>
          <w:rFonts w:ascii="Arial" w:hAnsi="Arial" w:cs="Arial" w:eastAsia="Arial"/>
          <w:sz w:val="19"/>
          <w:szCs w:val="19"/>
          <w:color w:val="242424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color w:val="24242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42424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Projekt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budou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Poskytovatele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Příjemc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poskytnut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grantov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3"/>
        </w:rPr>
        <w:t>prostředky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0" w:after="0" w:line="260" w:lineRule="exact"/>
        <w:ind w:left="26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position w:val="-1"/>
        </w:rPr>
        <w:t>následující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2"/>
          <w:position w:val="-1"/>
        </w:rPr>
        <w:t>výš</w:t>
      </w:r>
      <w:r>
        <w:rPr>
          <w:rFonts w:ascii="Arial" w:hAnsi="Arial" w:cs="Arial" w:eastAsia="Arial"/>
          <w:sz w:val="19"/>
          <w:szCs w:val="19"/>
          <w:color w:val="111111"/>
          <w:spacing w:val="-17"/>
          <w:w w:val="102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98"/>
          <w:position w:val="-1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2.942486" w:type="dxa"/>
      </w:tblPr>
      <w:tblGrid/>
      <w:tr>
        <w:trPr>
          <w:trHeight w:val="344" w:hRule="exact"/>
        </w:trPr>
        <w:tc>
          <w:tcPr>
            <w:tcW w:w="1439" w:type="dxa"/>
            <w:tcBorders>
              <w:top w:val="single" w:sz="5.63372" w:space="0" w:color="000000"/>
              <w:bottom w:val="single" w:sz="11.267432" w:space="0" w:color="000000"/>
              <w:left w:val="single" w:sz="5.63372" w:space="0" w:color="000000"/>
              <w:right w:val="single" w:sz="11.267432" w:space="0" w:color="000000"/>
            </w:tcBorders>
          </w:tcPr>
          <w:p>
            <w:pPr>
              <w:spacing w:before="71" w:after="0" w:line="240" w:lineRule="auto"/>
              <w:ind w:left="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6"/>
              </w:rPr>
              <w:t>Příjemce: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624" w:type="dxa"/>
            <w:tcBorders>
              <w:top w:val="single" w:sz="5.63372" w:space="0" w:color="000000"/>
              <w:bottom w:val="single" w:sz="11.267432" w:space="0" w:color="000000"/>
              <w:left w:val="single" w:sz="11.267432" w:space="0" w:color="000000"/>
              <w:right w:val="single" w:sz="11.267432" w:space="0" w:color="000000"/>
            </w:tcBorders>
          </w:tcPr>
          <w:p>
            <w:pPr>
              <w:spacing w:before="34" w:after="0" w:line="240" w:lineRule="auto"/>
              <w:ind w:left="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Vysok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učen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technické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11111"/>
                <w:spacing w:val="0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111111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1"/>
              </w:rPr>
              <w:t>Brně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93" w:type="dxa"/>
            <w:tcBorders>
              <w:top w:val="single" w:sz="5.63372" w:space="0" w:color="000000"/>
              <w:bottom w:val="single" w:sz="11.267432" w:space="0" w:color="000000"/>
              <w:left w:val="single" w:sz="11.267432" w:space="0" w:color="000000"/>
              <w:right w:val="single" w:sz="11.267432" w:space="0" w:color="000000"/>
            </w:tcBorders>
          </w:tcPr>
          <w:p>
            <w:pPr>
              <w:spacing w:before="76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2"/>
              </w:rPr>
              <w:t>IČO: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080" w:type="dxa"/>
            <w:tcBorders>
              <w:top w:val="single" w:sz="5.63372" w:space="0" w:color="000000"/>
              <w:bottom w:val="single" w:sz="11.267432" w:space="0" w:color="000000"/>
              <w:left w:val="single" w:sz="11.267432" w:space="0" w:color="000000"/>
              <w:right w:val="single" w:sz="5.63372" w:space="0" w:color="000000"/>
            </w:tcBorders>
          </w:tcPr>
          <w:p>
            <w:pPr>
              <w:spacing w:before="76" w:after="0" w:line="240" w:lineRule="auto"/>
              <w:ind w:left="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2"/>
              </w:rPr>
              <w:t>00216305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1439" w:type="dxa"/>
            <w:tcBorders>
              <w:top w:val="single" w:sz="11.267432" w:space="0" w:color="000000"/>
              <w:bottom w:val="single" w:sz="11.267432" w:space="0" w:color="000000"/>
              <w:left w:val="single" w:sz="5.63372" w:space="0" w:color="000000"/>
              <w:right w:val="single" w:sz="11.267432" w:space="0" w:color="000000"/>
            </w:tcBorders>
          </w:tcPr>
          <w:p>
            <w:pPr>
              <w:spacing w:before="57" w:after="0" w:line="240" w:lineRule="auto"/>
              <w:ind w:left="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8"/>
              </w:rPr>
              <w:t>Řešitel: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624" w:type="dxa"/>
            <w:tcBorders>
              <w:top w:val="single" w:sz="11.267432" w:space="0" w:color="000000"/>
              <w:bottom w:val="single" w:sz="11.267432" w:space="0" w:color="000000"/>
              <w:left w:val="single" w:sz="11.267432" w:space="0" w:color="000000"/>
              <w:right w:val="single" w:sz="11.267432" w:space="0" w:color="000000"/>
            </w:tcBorders>
          </w:tcPr>
          <w:p>
            <w:pPr>
              <w:spacing w:before="6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doc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Ing.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Jaromí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Hubálek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1"/>
              </w:rPr>
              <w:t>Ph.D.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93" w:type="dxa"/>
            <w:tcBorders>
              <w:top w:val="single" w:sz="11.267432" w:space="0" w:color="000000"/>
              <w:bottom w:val="single" w:sz="11.267432" w:space="0" w:color="000000"/>
              <w:left w:val="single" w:sz="11.267432" w:space="0" w:color="000000"/>
              <w:right w:val="single" w:sz="11.267432" w:space="0" w:color="000000"/>
            </w:tcBorders>
          </w:tcPr>
          <w:p>
            <w:pPr>
              <w:spacing w:before="61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Rodné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2"/>
              </w:rPr>
              <w:t>íslo: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080" w:type="dxa"/>
            <w:tcBorders>
              <w:top w:val="single" w:sz="11.267432" w:space="0" w:color="000000"/>
              <w:bottom w:val="single" w:sz="11.267432" w:space="0" w:color="000000"/>
              <w:left w:val="single" w:sz="11.267432" w:space="0" w:color="000000"/>
              <w:right w:val="single" w:sz="5.63372" w:space="0" w:color="000000"/>
            </w:tcBorders>
          </w:tcPr>
          <w:p>
            <w:pPr>
              <w:spacing w:before="6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2"/>
              </w:rPr>
              <w:t>701212/3668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6063" w:type="dxa"/>
            <w:gridSpan w:val="2"/>
            <w:tcBorders>
              <w:top w:val="single" w:sz="11.267432" w:space="0" w:color="000000"/>
              <w:bottom w:val="single" w:sz="11.267432" w:space="0" w:color="000000"/>
              <w:left w:val="single" w:sz="5.63372" w:space="0" w:color="000000"/>
              <w:right w:val="single" w:sz="11.267432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Ostatní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provozn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náklady: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873" w:type="dxa"/>
            <w:gridSpan w:val="2"/>
            <w:tcBorders>
              <w:top w:val="single" w:sz="11.267432" w:space="0" w:color="000000"/>
              <w:bottom w:val="single" w:sz="11.267432" w:space="0" w:color="000000"/>
              <w:left w:val="single" w:sz="11.267432" w:space="0" w:color="000000"/>
              <w:right w:val="single" w:sz="5.63372" w:space="0" w:color="000000"/>
            </w:tcBorders>
          </w:tcPr>
          <w:p>
            <w:pPr>
              <w:spacing w:before="59" w:after="0" w:line="240" w:lineRule="auto"/>
              <w:ind w:left="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654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42" w:hRule="exact"/>
        </w:trPr>
        <w:tc>
          <w:tcPr>
            <w:tcW w:w="6063" w:type="dxa"/>
            <w:gridSpan w:val="2"/>
            <w:tcBorders>
              <w:top w:val="single" w:sz="11.267432" w:space="0" w:color="000000"/>
              <w:bottom w:val="single" w:sz="11.267432" w:space="0" w:color="000000"/>
              <w:left w:val="single" w:sz="5.63372" w:space="0" w:color="000000"/>
              <w:right w:val="single" w:sz="11.267432" w:space="0" w:color="000000"/>
            </w:tcBorders>
          </w:tcPr>
          <w:p>
            <w:pPr>
              <w:spacing w:before="61" w:after="0" w:line="240" w:lineRule="auto"/>
              <w:ind w:left="3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Náklady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pořízení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dlouhodobého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1"/>
              </w:rPr>
              <w:t>majetku: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873" w:type="dxa"/>
            <w:gridSpan w:val="2"/>
            <w:tcBorders>
              <w:top w:val="single" w:sz="11.267432" w:space="0" w:color="000000"/>
              <w:bottom w:val="single" w:sz="11.267432" w:space="0" w:color="000000"/>
              <w:left w:val="single" w:sz="11.267432" w:space="0" w:color="000000"/>
              <w:right w:val="single" w:sz="5.63372" w:space="0" w:color="000000"/>
            </w:tcBorders>
          </w:tcPr>
          <w:p>
            <w:pPr>
              <w:spacing w:before="66" w:after="0" w:line="240" w:lineRule="auto"/>
              <w:ind w:left="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64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30"/>
                <w:w w:val="64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2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6063" w:type="dxa"/>
            <w:gridSpan w:val="2"/>
            <w:tcBorders>
              <w:top w:val="single" w:sz="11.267432" w:space="0" w:color="000000"/>
              <w:bottom w:val="single" w:sz="11.267432" w:space="0" w:color="000000"/>
              <w:left w:val="single" w:sz="5.63372" w:space="0" w:color="000000"/>
              <w:right w:val="single" w:sz="11.267432" w:space="0" w:color="000000"/>
            </w:tcBorders>
          </w:tcPr>
          <w:p>
            <w:pPr>
              <w:spacing w:before="52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Osobní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1"/>
              </w:rPr>
              <w:t>náklady: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873" w:type="dxa"/>
            <w:gridSpan w:val="2"/>
            <w:tcBorders>
              <w:top w:val="single" w:sz="11.267432" w:space="0" w:color="000000"/>
              <w:bottom w:val="single" w:sz="11.267432" w:space="0" w:color="000000"/>
              <w:left w:val="single" w:sz="11.267432" w:space="0" w:color="000000"/>
              <w:right w:val="single" w:sz="5.63372" w:space="0" w:color="000000"/>
            </w:tcBorders>
          </w:tcPr>
          <w:p>
            <w:pPr>
              <w:spacing w:before="57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874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47" w:hRule="exact"/>
        </w:trPr>
        <w:tc>
          <w:tcPr>
            <w:tcW w:w="6063" w:type="dxa"/>
            <w:gridSpan w:val="2"/>
            <w:tcBorders>
              <w:top w:val="single" w:sz="11.267432" w:space="0" w:color="000000"/>
              <w:bottom w:val="single" w:sz="5.63372" w:space="0" w:color="000000"/>
              <w:left w:val="single" w:sz="5.63372" w:space="0" w:color="000000"/>
              <w:right w:val="single" w:sz="11.267432" w:space="0" w:color="000000"/>
            </w:tcBorders>
          </w:tcPr>
          <w:p>
            <w:pPr>
              <w:spacing w:before="59" w:after="0" w:line="240" w:lineRule="auto"/>
              <w:ind w:left="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0"/>
              </w:rPr>
              <w:t>Celkem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10"/>
              </w:rPr>
              <w:t>náklady: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873" w:type="dxa"/>
            <w:gridSpan w:val="2"/>
            <w:tcBorders>
              <w:top w:val="single" w:sz="11.267432" w:space="0" w:color="000000"/>
              <w:bottom w:val="single" w:sz="5.63372" w:space="0" w:color="000000"/>
              <w:left w:val="single" w:sz="11.267432" w:space="0" w:color="000000"/>
              <w:right w:val="single" w:sz="5.63372" w:space="0" w:color="000000"/>
            </w:tcBorders>
          </w:tcPr>
          <w:p>
            <w:pPr>
              <w:spacing w:before="59" w:after="0" w:line="240" w:lineRule="auto"/>
              <w:ind w:left="2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870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2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14" w:after="0" w:line="240" w:lineRule="auto"/>
        <w:ind w:left="26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Kone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Příloh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č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.738281"/>
          <w:szCs w:val="16.738281"/>
        </w:rPr>
      </w:pPr>
      <w:rPr/>
      <w:r>
        <w:rPr/>
        <w:pict>
          <v:shape style="width:360.840011pt;height:8.370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16.738281"/>
          <w:szCs w:val="16.738281"/>
        </w:rPr>
      </w:r>
    </w:p>
    <w:sectPr>
      <w:pgSz w:w="11920" w:h="16840"/>
      <w:pgMar w:top="1040" w:bottom="0" w:left="7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Courier New">
    <w:charset w:val="23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yperlink" Target="http://www.gris.cz/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2017-05-15T15:32:45Z</dcterms:created>
  <dcterms:modified xsi:type="dcterms:W3CDTF">2017-05-15T15:32:45Z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2017-05-15T00:00:00Z</vt:filetime>
  </property>
</Properties>
</file>