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Sídlo: </w:t>
      </w:r>
      <w:r w:rsidRPr="007D0457">
        <w:rPr>
          <w:rFonts w:ascii="Arial" w:eastAsia="Times New Roman" w:hAnsi="Arial" w:cs="Arial"/>
          <w:sz w:val="24"/>
          <w:szCs w:val="24"/>
        </w:rPr>
        <w:tab/>
        <w:t>Škroupova 18, 306 13  Plzeň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5FF3EE6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49DAF2" w14:textId="77777777" w:rsidR="00C7662E" w:rsidRPr="00464926" w:rsidRDefault="00C7662E" w:rsidP="00C7662E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proofErr w:type="spellStart"/>
      <w:r w:rsidRPr="00464926">
        <w:rPr>
          <w:rFonts w:ascii="Arial" w:hAnsi="Arial" w:cs="Arial"/>
          <w:b/>
          <w:sz w:val="24"/>
          <w:szCs w:val="24"/>
        </w:rPr>
        <w:t>Clementas</w:t>
      </w:r>
      <w:proofErr w:type="spellEnd"/>
      <w:r w:rsidRPr="00464926">
        <w:rPr>
          <w:rFonts w:ascii="Arial" w:hAnsi="Arial" w:cs="Arial"/>
          <w:b/>
          <w:sz w:val="24"/>
          <w:szCs w:val="24"/>
        </w:rPr>
        <w:t xml:space="preserve"> Janovice, s.r.o.</w:t>
      </w:r>
    </w:p>
    <w:p w14:paraId="686170DF" w14:textId="77777777" w:rsidR="00C7662E" w:rsidRPr="00464926" w:rsidRDefault="00C7662E" w:rsidP="00C7662E">
      <w:pPr>
        <w:tabs>
          <w:tab w:val="left" w:pos="3686"/>
        </w:tabs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Sídlo: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64926">
        <w:rPr>
          <w:rFonts w:ascii="Arial" w:hAnsi="Arial" w:cs="Arial"/>
          <w:sz w:val="24"/>
          <w:szCs w:val="24"/>
        </w:rPr>
        <w:t>Mlékovice</w:t>
      </w:r>
      <w:proofErr w:type="spellEnd"/>
      <w:r w:rsidRPr="00464926">
        <w:rPr>
          <w:rFonts w:ascii="Arial" w:hAnsi="Arial" w:cs="Arial"/>
          <w:sz w:val="24"/>
          <w:szCs w:val="24"/>
        </w:rPr>
        <w:t xml:space="preserve"> 66, 281 44  Toušice</w:t>
      </w:r>
    </w:p>
    <w:p w14:paraId="7D33F7B2" w14:textId="77777777" w:rsidR="00C7662E" w:rsidRPr="00464926" w:rsidRDefault="00C7662E" w:rsidP="00C7662E">
      <w:pPr>
        <w:tabs>
          <w:tab w:val="left" w:pos="3686"/>
        </w:tabs>
        <w:spacing w:after="0"/>
        <w:ind w:left="2124" w:hanging="2124"/>
        <w:rPr>
          <w:rFonts w:ascii="Arial" w:hAnsi="Arial" w:cs="Arial"/>
          <w:sz w:val="24"/>
          <w:szCs w:val="24"/>
        </w:rPr>
      </w:pPr>
      <w:r w:rsidRPr="00464926">
        <w:rPr>
          <w:rFonts w:ascii="Arial" w:hAnsi="Arial" w:cs="Arial"/>
          <w:sz w:val="24"/>
          <w:szCs w:val="24"/>
        </w:rPr>
        <w:t>Osoba oprávněná k podpisu:</w:t>
      </w:r>
      <w:r w:rsidRPr="00464926">
        <w:rPr>
          <w:rFonts w:ascii="Arial" w:hAnsi="Arial" w:cs="Arial"/>
          <w:sz w:val="24"/>
          <w:szCs w:val="24"/>
        </w:rPr>
        <w:tab/>
        <w:t>Ing. Bc. Renata Prokešová, jednatel</w:t>
      </w:r>
    </w:p>
    <w:p w14:paraId="4DB25BF4" w14:textId="77777777" w:rsidR="00C7662E" w:rsidRPr="00464926" w:rsidRDefault="00C7662E" w:rsidP="00C7662E">
      <w:pPr>
        <w:tabs>
          <w:tab w:val="left" w:pos="3686"/>
        </w:tabs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4926">
        <w:rPr>
          <w:rFonts w:ascii="Arial" w:hAnsi="Arial" w:cs="Arial"/>
          <w:sz w:val="24"/>
          <w:szCs w:val="24"/>
        </w:rPr>
        <w:t>07342802</w:t>
      </w:r>
    </w:p>
    <w:p w14:paraId="4E7E75E2" w14:textId="77777777" w:rsidR="00C7662E" w:rsidRPr="00464926" w:rsidRDefault="00C7662E" w:rsidP="00C7662E">
      <w:pPr>
        <w:tabs>
          <w:tab w:val="left" w:pos="3686"/>
        </w:tabs>
        <w:spacing w:after="0"/>
        <w:ind w:left="4253" w:hanging="4253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464926">
        <w:rPr>
          <w:rFonts w:ascii="Arial" w:hAnsi="Arial" w:cs="Arial"/>
          <w:sz w:val="24"/>
          <w:szCs w:val="24"/>
        </w:rPr>
        <w:t>UniCredit</w:t>
      </w:r>
      <w:proofErr w:type="spellEnd"/>
      <w:r w:rsidRPr="00464926">
        <w:rPr>
          <w:rFonts w:ascii="Arial" w:hAnsi="Arial" w:cs="Arial"/>
          <w:sz w:val="24"/>
          <w:szCs w:val="24"/>
        </w:rPr>
        <w:t xml:space="preserve"> Bank Czech Republic and Slovakia, a.s.</w:t>
      </w:r>
    </w:p>
    <w:p w14:paraId="647D3B90" w14:textId="77777777" w:rsidR="00C7662E" w:rsidRDefault="00C7662E" w:rsidP="00C7662E">
      <w:pPr>
        <w:tabs>
          <w:tab w:val="left" w:pos="3686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464926">
        <w:rPr>
          <w:rFonts w:ascii="Arial" w:hAnsi="Arial" w:cs="Arial"/>
          <w:sz w:val="24"/>
          <w:szCs w:val="24"/>
        </w:rPr>
        <w:t>Číslo účtu:</w:t>
      </w:r>
      <w:r w:rsidRPr="00464926">
        <w:rPr>
          <w:rFonts w:ascii="Arial" w:hAnsi="Arial" w:cs="Arial"/>
          <w:sz w:val="24"/>
          <w:szCs w:val="24"/>
        </w:rPr>
        <w:tab/>
      </w:r>
      <w:r w:rsidRPr="00464926">
        <w:rPr>
          <w:rFonts w:ascii="Arial" w:hAnsi="Arial" w:cs="Arial"/>
          <w:color w:val="000000"/>
          <w:sz w:val="24"/>
          <w:szCs w:val="24"/>
        </w:rPr>
        <w:t>1387422893/2700</w:t>
      </w:r>
      <w:r w:rsidRPr="00464926">
        <w:rPr>
          <w:rFonts w:ascii="Arial" w:hAnsi="Arial" w:cs="Arial"/>
          <w:sz w:val="24"/>
          <w:szCs w:val="24"/>
        </w:rPr>
        <w:tab/>
      </w:r>
    </w:p>
    <w:p w14:paraId="3362E2B3" w14:textId="77777777" w:rsidR="00C7662E" w:rsidRPr="00464926" w:rsidRDefault="00C7662E" w:rsidP="00C7662E">
      <w:pPr>
        <w:tabs>
          <w:tab w:val="left" w:pos="3686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</w:p>
    <w:p w14:paraId="739FA944" w14:textId="77777777" w:rsidR="00C7662E" w:rsidRDefault="00C7662E" w:rsidP="00C766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4926">
        <w:rPr>
          <w:rFonts w:ascii="Arial" w:hAnsi="Arial" w:cs="Arial"/>
          <w:sz w:val="24"/>
          <w:szCs w:val="24"/>
        </w:rPr>
        <w:t>Zapsán v obchodním rejstříku vedeném Městským soudem v Praze oddíl C, vložka 299478.</w:t>
      </w:r>
    </w:p>
    <w:p w14:paraId="6E88A959" w14:textId="49C2D7EF" w:rsidR="00362B18" w:rsidRPr="00035655" w:rsidRDefault="00362B18" w:rsidP="003B074A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03CDE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4F7BBEA7" w14:textId="77777777" w:rsidR="00786F1B" w:rsidRPr="007D0457" w:rsidRDefault="00786F1B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4A6E316C" w14:textId="671CCF0F" w:rsidR="00362B18" w:rsidRPr="00FB6C6F" w:rsidRDefault="00362B18" w:rsidP="00362B1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C7662E" w:rsidRPr="00783D7C">
        <w:rPr>
          <w:rFonts w:ascii="Arial" w:eastAsia="Times New Roman" w:hAnsi="Arial" w:cs="Arial"/>
          <w:b/>
          <w:bCs/>
          <w:sz w:val="24"/>
          <w:szCs w:val="24"/>
        </w:rPr>
        <w:t>01432022 ze dne 1. 3. 2022</w:t>
      </w:r>
    </w:p>
    <w:p w14:paraId="5924E025" w14:textId="4A4864FC" w:rsidR="00E70EA5" w:rsidRPr="00FB6C6F" w:rsidRDefault="00362B18" w:rsidP="0003134F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5A34D0B5" w:rsidR="001551A0" w:rsidRPr="00FB6C6F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03134F">
        <w:rPr>
          <w:rFonts w:ascii="Arial" w:hAnsi="Arial" w:cs="Arial"/>
          <w:sz w:val="24"/>
          <w:szCs w:val="24"/>
        </w:rPr>
        <w:t xml:space="preserve">Příjemce </w:t>
      </w:r>
      <w:r w:rsidR="0078017C" w:rsidRPr="0003134F">
        <w:rPr>
          <w:rFonts w:ascii="Arial" w:hAnsi="Arial" w:cs="Arial"/>
          <w:sz w:val="24"/>
          <w:szCs w:val="24"/>
        </w:rPr>
        <w:t>b</w:t>
      </w:r>
      <w:r w:rsidRPr="0003134F">
        <w:rPr>
          <w:rFonts w:ascii="Arial" w:hAnsi="Arial" w:cs="Arial"/>
          <w:sz w:val="24"/>
          <w:szCs w:val="24"/>
        </w:rPr>
        <w:t xml:space="preserve"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</w:t>
      </w:r>
      <w:r w:rsidR="002D4737" w:rsidRPr="0003134F">
        <w:rPr>
          <w:rFonts w:ascii="Arial" w:hAnsi="Arial" w:cs="Arial"/>
          <w:sz w:val="24"/>
          <w:szCs w:val="24"/>
        </w:rPr>
        <w:t>služby</w:t>
      </w:r>
      <w:r w:rsidRPr="0003134F">
        <w:rPr>
          <w:rFonts w:ascii="Arial" w:hAnsi="Arial" w:cs="Arial"/>
          <w:sz w:val="24"/>
          <w:szCs w:val="24"/>
        </w:rPr>
        <w:t xml:space="preserve"> </w:t>
      </w:r>
      <w:r w:rsidR="00851FB7" w:rsidRPr="0003134F">
        <w:rPr>
          <w:rFonts w:ascii="Arial" w:hAnsi="Arial" w:cs="Arial"/>
          <w:sz w:val="24"/>
          <w:szCs w:val="24"/>
        </w:rPr>
        <w:t xml:space="preserve">obecného hospodářského zájmu č. </w:t>
      </w:r>
      <w:r w:rsidR="00851FB7" w:rsidRPr="0003134F">
        <w:rPr>
          <w:rFonts w:ascii="Arial" w:hAnsi="Arial" w:cs="Arial"/>
          <w:b/>
          <w:sz w:val="24"/>
          <w:szCs w:val="24"/>
        </w:rPr>
        <w:t>43092021</w:t>
      </w:r>
      <w:r w:rsidR="00851FB7" w:rsidRPr="0003134F">
        <w:rPr>
          <w:rFonts w:ascii="Arial" w:hAnsi="Arial" w:cs="Arial"/>
          <w:sz w:val="24"/>
          <w:szCs w:val="24"/>
        </w:rPr>
        <w:t xml:space="preserve"> </w:t>
      </w:r>
      <w:r w:rsidRPr="0003134F">
        <w:rPr>
          <w:rFonts w:ascii="Arial" w:hAnsi="Arial" w:cs="Arial"/>
          <w:sz w:val="24"/>
          <w:szCs w:val="24"/>
        </w:rPr>
        <w:t xml:space="preserve">ze dne </w:t>
      </w:r>
      <w:r w:rsidR="00851FB7" w:rsidRPr="0003134F">
        <w:rPr>
          <w:rFonts w:ascii="Arial" w:hAnsi="Arial" w:cs="Arial"/>
          <w:b/>
          <w:sz w:val="24"/>
          <w:szCs w:val="24"/>
        </w:rPr>
        <w:t>5. 1. 2022</w:t>
      </w:r>
      <w:r w:rsidR="00851FB7" w:rsidRPr="0003134F">
        <w:rPr>
          <w:rFonts w:ascii="Arial" w:hAnsi="Arial" w:cs="Arial"/>
          <w:sz w:val="24"/>
          <w:szCs w:val="24"/>
        </w:rPr>
        <w:t xml:space="preserve">, </w:t>
      </w:r>
      <w:r w:rsidR="00471C60" w:rsidRPr="0003134F">
        <w:rPr>
          <w:rFonts w:ascii="Arial" w:hAnsi="Arial" w:cs="Arial"/>
          <w:sz w:val="24"/>
          <w:szCs w:val="24"/>
        </w:rPr>
        <w:t>ve znění případných dodatků</w:t>
      </w:r>
      <w:r w:rsidRPr="0003134F">
        <w:rPr>
          <w:rFonts w:ascii="Arial" w:hAnsi="Arial" w:cs="Arial"/>
          <w:sz w:val="24"/>
          <w:szCs w:val="24"/>
        </w:rPr>
        <w:t xml:space="preserve"> poskytováním </w:t>
      </w:r>
      <w:r w:rsidR="002D4737" w:rsidRPr="0003134F">
        <w:rPr>
          <w:rFonts w:ascii="Arial" w:hAnsi="Arial" w:cs="Arial"/>
          <w:sz w:val="24"/>
          <w:szCs w:val="24"/>
        </w:rPr>
        <w:t>sociální služby</w:t>
      </w:r>
      <w:r w:rsidR="00F265E7" w:rsidRPr="0003134F">
        <w:rPr>
          <w:rFonts w:ascii="Arial" w:hAnsi="Arial" w:cs="Arial"/>
          <w:sz w:val="24"/>
          <w:szCs w:val="24"/>
        </w:rPr>
        <w:t xml:space="preserve"> </w:t>
      </w:r>
      <w:r w:rsidR="002D4737" w:rsidRPr="0003134F">
        <w:rPr>
          <w:rFonts w:ascii="Arial" w:hAnsi="Arial" w:cs="Arial"/>
          <w:sz w:val="24"/>
          <w:szCs w:val="24"/>
        </w:rPr>
        <w:t>uvedené</w:t>
      </w:r>
      <w:r w:rsidRPr="0003134F">
        <w:rPr>
          <w:rFonts w:ascii="Arial" w:hAnsi="Arial" w:cs="Arial"/>
          <w:sz w:val="24"/>
          <w:szCs w:val="24"/>
        </w:rPr>
        <w:t xml:space="preserve"> v čl. </w:t>
      </w:r>
      <w:r w:rsidR="00493142" w:rsidRPr="0003134F">
        <w:rPr>
          <w:rFonts w:ascii="Arial" w:hAnsi="Arial" w:cs="Arial"/>
          <w:sz w:val="24"/>
          <w:szCs w:val="24"/>
        </w:rPr>
        <w:t>II</w:t>
      </w:r>
      <w:r w:rsidR="00710752" w:rsidRPr="0003134F">
        <w:rPr>
          <w:rFonts w:ascii="Arial" w:hAnsi="Arial" w:cs="Arial"/>
          <w:sz w:val="24"/>
          <w:szCs w:val="24"/>
        </w:rPr>
        <w:t>.</w:t>
      </w:r>
      <w:r w:rsidR="00493142" w:rsidRPr="0003134F">
        <w:rPr>
          <w:rFonts w:ascii="Arial" w:hAnsi="Arial" w:cs="Arial"/>
          <w:sz w:val="24"/>
          <w:szCs w:val="24"/>
        </w:rPr>
        <w:t xml:space="preserve"> </w:t>
      </w:r>
      <w:r w:rsidRPr="0003134F">
        <w:rPr>
          <w:rFonts w:ascii="Arial" w:hAnsi="Arial" w:cs="Arial"/>
          <w:sz w:val="24"/>
          <w:szCs w:val="24"/>
        </w:rPr>
        <w:t xml:space="preserve">odst. </w:t>
      </w:r>
      <w:r w:rsidR="00710752" w:rsidRPr="0003134F">
        <w:rPr>
          <w:rFonts w:ascii="Arial" w:hAnsi="Arial" w:cs="Arial"/>
          <w:sz w:val="24"/>
          <w:szCs w:val="24"/>
        </w:rPr>
        <w:t>1</w:t>
      </w:r>
      <w:r w:rsidR="00D365E6" w:rsidRPr="0003134F">
        <w:rPr>
          <w:rFonts w:ascii="Arial" w:hAnsi="Arial" w:cs="Arial"/>
          <w:sz w:val="24"/>
          <w:szCs w:val="24"/>
        </w:rPr>
        <w:t xml:space="preserve"> tohoto dodatku</w:t>
      </w:r>
      <w:r w:rsidR="00710752" w:rsidRPr="0003134F">
        <w:rPr>
          <w:rFonts w:ascii="Arial" w:hAnsi="Arial" w:cs="Arial"/>
          <w:sz w:val="24"/>
          <w:szCs w:val="24"/>
        </w:rPr>
        <w:t xml:space="preserve"> </w:t>
      </w:r>
      <w:r w:rsidR="004A5A2A" w:rsidRPr="0003134F">
        <w:rPr>
          <w:rFonts w:ascii="Arial" w:hAnsi="Arial" w:cs="Arial"/>
          <w:sz w:val="24"/>
          <w:szCs w:val="24"/>
        </w:rPr>
        <w:t xml:space="preserve">jako </w:t>
      </w:r>
      <w:r w:rsidR="002D4737" w:rsidRPr="0003134F">
        <w:rPr>
          <w:rFonts w:ascii="Arial" w:hAnsi="Arial" w:cs="Arial"/>
          <w:sz w:val="24"/>
          <w:szCs w:val="24"/>
        </w:rPr>
        <w:t>služby</w:t>
      </w:r>
      <w:r w:rsidR="004A5A2A" w:rsidRPr="0003134F">
        <w:rPr>
          <w:rFonts w:ascii="Arial" w:hAnsi="Arial" w:cs="Arial"/>
          <w:sz w:val="24"/>
          <w:szCs w:val="24"/>
        </w:rPr>
        <w:t xml:space="preserve"> obecného hospodářského zájmu </w:t>
      </w:r>
      <w:r w:rsidRPr="0003134F">
        <w:rPr>
          <w:rFonts w:ascii="Arial" w:hAnsi="Arial" w:cs="Arial"/>
          <w:sz w:val="24"/>
          <w:szCs w:val="24"/>
        </w:rPr>
        <w:t xml:space="preserve">a byla mu </w:t>
      </w:r>
      <w:r w:rsidR="004A5A2A" w:rsidRPr="0003134F">
        <w:rPr>
          <w:rFonts w:ascii="Arial" w:hAnsi="Arial" w:cs="Arial"/>
          <w:sz w:val="24"/>
          <w:szCs w:val="24"/>
        </w:rPr>
        <w:t xml:space="preserve">za poskytování </w:t>
      </w:r>
      <w:r w:rsidR="002D4737" w:rsidRPr="0003134F">
        <w:rPr>
          <w:rFonts w:ascii="Arial" w:hAnsi="Arial" w:cs="Arial"/>
          <w:sz w:val="24"/>
          <w:szCs w:val="24"/>
        </w:rPr>
        <w:t>této služby</w:t>
      </w:r>
      <w:r w:rsidR="004A5A2A" w:rsidRPr="0003134F">
        <w:rPr>
          <w:rFonts w:ascii="Arial" w:hAnsi="Arial" w:cs="Arial"/>
          <w:sz w:val="24"/>
          <w:szCs w:val="24"/>
        </w:rPr>
        <w:t xml:space="preserve"> </w:t>
      </w:r>
      <w:r w:rsidRPr="0003134F">
        <w:rPr>
          <w:rFonts w:ascii="Arial" w:hAnsi="Arial" w:cs="Arial"/>
          <w:sz w:val="24"/>
          <w:szCs w:val="24"/>
        </w:rPr>
        <w:t>stanovena</w:t>
      </w:r>
      <w:r w:rsidRPr="00FB6C6F">
        <w:rPr>
          <w:rFonts w:ascii="Arial" w:hAnsi="Arial" w:cs="Arial"/>
          <w:sz w:val="24"/>
          <w:szCs w:val="24"/>
        </w:rPr>
        <w:t xml:space="preserve"> vyrovnávací platba</w:t>
      </w:r>
      <w:r w:rsidR="004A5A2A" w:rsidRPr="00FB6C6F">
        <w:rPr>
          <w:rFonts w:ascii="Arial" w:hAnsi="Arial" w:cs="Arial"/>
          <w:sz w:val="24"/>
          <w:szCs w:val="24"/>
        </w:rPr>
        <w:t>.</w:t>
      </w:r>
    </w:p>
    <w:p w14:paraId="306BE184" w14:textId="16955868" w:rsidR="00566814" w:rsidRDefault="001551A0" w:rsidP="00257FD4">
      <w:pPr>
        <w:numPr>
          <w:ilvl w:val="0"/>
          <w:numId w:val="2"/>
        </w:numPr>
        <w:tabs>
          <w:tab w:val="clear" w:pos="786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lastRenderedPageBreak/>
        <w:t xml:space="preserve">V rámci </w:t>
      </w:r>
      <w:r w:rsidR="004A5A2A" w:rsidRPr="00FB6C6F">
        <w:rPr>
          <w:rFonts w:ascii="Arial" w:hAnsi="Arial" w:cs="Arial"/>
          <w:sz w:val="24"/>
          <w:szCs w:val="24"/>
        </w:rPr>
        <w:t xml:space="preserve">dotačního </w:t>
      </w:r>
      <w:r w:rsidR="00FB6C6F">
        <w:rPr>
          <w:rFonts w:ascii="Arial" w:hAnsi="Arial" w:cs="Arial"/>
          <w:sz w:val="24"/>
          <w:szCs w:val="24"/>
        </w:rPr>
        <w:t>programu</w:t>
      </w:r>
      <w:r w:rsidRPr="00FB6C6F">
        <w:rPr>
          <w:rFonts w:ascii="Arial" w:hAnsi="Arial" w:cs="Arial"/>
          <w:sz w:val="24"/>
          <w:szCs w:val="24"/>
        </w:rPr>
        <w:t xml:space="preserve"> „</w:t>
      </w:r>
      <w:r w:rsidR="00FB6C6F" w:rsidRPr="00FB6C6F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>
        <w:rPr>
          <w:rFonts w:ascii="Arial" w:hAnsi="Arial" w:cs="Arial"/>
          <w:sz w:val="24"/>
          <w:szCs w:val="24"/>
        </w:rPr>
        <w:br/>
      </w:r>
      <w:r w:rsidR="00FB6C6F" w:rsidRPr="00FB6C6F">
        <w:rPr>
          <w:rFonts w:ascii="Arial" w:hAnsi="Arial" w:cs="Arial"/>
          <w:sz w:val="24"/>
          <w:szCs w:val="24"/>
        </w:rPr>
        <w:t>o sociálních službách, Plzeňský kraj“</w:t>
      </w:r>
      <w:r w:rsidR="00FB6C6F">
        <w:rPr>
          <w:rFonts w:ascii="Arial" w:hAnsi="Arial" w:cs="Arial"/>
          <w:sz w:val="24"/>
          <w:szCs w:val="24"/>
        </w:rPr>
        <w:t xml:space="preserve"> pro rok 202</w:t>
      </w:r>
      <w:r w:rsidR="00121AF7">
        <w:rPr>
          <w:rFonts w:ascii="Arial" w:hAnsi="Arial" w:cs="Arial"/>
          <w:sz w:val="24"/>
          <w:szCs w:val="24"/>
        </w:rPr>
        <w:t>2</w:t>
      </w:r>
      <w:r w:rsidRPr="00FB6C6F">
        <w:rPr>
          <w:rFonts w:ascii="Arial" w:hAnsi="Arial" w:cs="Arial"/>
          <w:sz w:val="24"/>
          <w:szCs w:val="24"/>
        </w:rPr>
        <w:t xml:space="preserve"> </w:t>
      </w:r>
      <w:r w:rsidR="00367EAB" w:rsidRPr="00FB6C6F">
        <w:rPr>
          <w:rFonts w:ascii="Arial" w:hAnsi="Arial" w:cs="Arial"/>
          <w:sz w:val="24"/>
          <w:szCs w:val="24"/>
        </w:rPr>
        <w:t xml:space="preserve">(dále jen </w:t>
      </w:r>
      <w:r w:rsidR="007D0457" w:rsidRPr="00FB6C6F">
        <w:rPr>
          <w:rFonts w:ascii="Arial" w:hAnsi="Arial" w:cs="Arial"/>
          <w:sz w:val="24"/>
          <w:szCs w:val="24"/>
        </w:rPr>
        <w:t>„</w:t>
      </w:r>
      <w:r w:rsidR="00367EAB" w:rsidRPr="00FB6C6F">
        <w:rPr>
          <w:rFonts w:ascii="Arial" w:hAnsi="Arial" w:cs="Arial"/>
          <w:sz w:val="24"/>
          <w:szCs w:val="24"/>
        </w:rPr>
        <w:t xml:space="preserve">Dotační </w:t>
      </w:r>
      <w:r w:rsidR="008B5C17" w:rsidRPr="00FB6C6F">
        <w:rPr>
          <w:rFonts w:ascii="Arial" w:hAnsi="Arial" w:cs="Arial"/>
          <w:sz w:val="24"/>
          <w:szCs w:val="24"/>
        </w:rPr>
        <w:t>program</w:t>
      </w:r>
      <w:r w:rsidR="007D0457" w:rsidRPr="00FB6C6F">
        <w:rPr>
          <w:rFonts w:ascii="Arial" w:hAnsi="Arial" w:cs="Arial"/>
          <w:sz w:val="24"/>
          <w:szCs w:val="24"/>
        </w:rPr>
        <w:t>“</w:t>
      </w:r>
      <w:r w:rsidR="00367EAB" w:rsidRPr="00FB6C6F">
        <w:rPr>
          <w:rFonts w:ascii="Arial" w:hAnsi="Arial" w:cs="Arial"/>
          <w:sz w:val="24"/>
          <w:szCs w:val="24"/>
        </w:rPr>
        <w:t xml:space="preserve">) </w:t>
      </w:r>
      <w:r w:rsidRPr="00FB6C6F">
        <w:rPr>
          <w:rFonts w:ascii="Arial" w:hAnsi="Arial" w:cs="Arial"/>
          <w:sz w:val="24"/>
          <w:szCs w:val="24"/>
        </w:rPr>
        <w:t xml:space="preserve">mu </w:t>
      </w:r>
      <w:r w:rsidR="004A5A2A" w:rsidRPr="00FB6C6F">
        <w:rPr>
          <w:rFonts w:ascii="Arial" w:hAnsi="Arial" w:cs="Arial"/>
          <w:sz w:val="24"/>
          <w:szCs w:val="24"/>
        </w:rPr>
        <w:t xml:space="preserve">na </w:t>
      </w:r>
      <w:r w:rsidR="006C7677" w:rsidRPr="00FB6C6F">
        <w:rPr>
          <w:rFonts w:ascii="Arial" w:hAnsi="Arial" w:cs="Arial"/>
          <w:sz w:val="24"/>
          <w:szCs w:val="24"/>
        </w:rPr>
        <w:t xml:space="preserve">poskytování </w:t>
      </w:r>
      <w:r w:rsidR="00543A1E" w:rsidRPr="00FB6C6F">
        <w:rPr>
          <w:rFonts w:ascii="Arial" w:hAnsi="Arial" w:cs="Arial"/>
          <w:sz w:val="24"/>
          <w:szCs w:val="24"/>
        </w:rPr>
        <w:t xml:space="preserve">níže </w:t>
      </w:r>
      <w:r w:rsidR="00FB6C6F" w:rsidRPr="0003134F">
        <w:rPr>
          <w:rFonts w:ascii="Arial" w:hAnsi="Arial" w:cs="Arial"/>
          <w:sz w:val="24"/>
          <w:szCs w:val="24"/>
        </w:rPr>
        <w:t>uvedené služby</w:t>
      </w:r>
      <w:r w:rsidRPr="0003134F">
        <w:rPr>
          <w:rFonts w:ascii="Arial" w:hAnsi="Arial" w:cs="Arial"/>
          <w:sz w:val="24"/>
          <w:szCs w:val="24"/>
        </w:rPr>
        <w:t xml:space="preserve"> byla poskytnuta dotace</w:t>
      </w:r>
      <w:r w:rsidR="00E71161" w:rsidRPr="0003134F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03134F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03134F">
        <w:rPr>
          <w:rFonts w:ascii="Arial" w:hAnsi="Arial" w:cs="Arial"/>
          <w:sz w:val="24"/>
          <w:szCs w:val="24"/>
        </w:rPr>
        <w:t xml:space="preserve"> č.</w:t>
      </w:r>
      <w:r w:rsidR="00851FB7" w:rsidRPr="0003134F">
        <w:rPr>
          <w:rFonts w:ascii="Arial" w:hAnsi="Arial" w:cs="Arial"/>
          <w:sz w:val="24"/>
          <w:szCs w:val="24"/>
        </w:rPr>
        <w:t xml:space="preserve"> </w:t>
      </w:r>
      <w:r w:rsidR="0003134F" w:rsidRPr="0003134F">
        <w:rPr>
          <w:rFonts w:ascii="Arial" w:eastAsia="Times New Roman" w:hAnsi="Arial" w:cs="Arial"/>
          <w:b/>
          <w:bCs/>
          <w:sz w:val="24"/>
          <w:szCs w:val="24"/>
        </w:rPr>
        <w:t xml:space="preserve">01432022 </w:t>
      </w:r>
      <w:r w:rsidR="0003134F" w:rsidRPr="0003134F">
        <w:rPr>
          <w:rFonts w:ascii="Arial" w:eastAsia="Times New Roman" w:hAnsi="Arial" w:cs="Arial"/>
          <w:bCs/>
          <w:sz w:val="24"/>
          <w:szCs w:val="24"/>
        </w:rPr>
        <w:t>ze dne</w:t>
      </w:r>
      <w:r w:rsidR="0003134F" w:rsidRPr="0003134F">
        <w:rPr>
          <w:rFonts w:ascii="Arial" w:eastAsia="Times New Roman" w:hAnsi="Arial" w:cs="Arial"/>
          <w:b/>
          <w:bCs/>
          <w:sz w:val="24"/>
          <w:szCs w:val="24"/>
        </w:rPr>
        <w:t xml:space="preserve"> 1. 3. 2022</w:t>
      </w:r>
      <w:r w:rsidR="00121AF7" w:rsidRPr="0003134F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03134F">
        <w:rPr>
          <w:rFonts w:ascii="Arial" w:hAnsi="Arial" w:cs="Arial"/>
          <w:sz w:val="24"/>
          <w:szCs w:val="24"/>
        </w:rPr>
        <w:t xml:space="preserve">(dále jen </w:t>
      </w:r>
      <w:r w:rsidR="007D0457" w:rsidRPr="0003134F">
        <w:rPr>
          <w:rFonts w:ascii="Arial" w:hAnsi="Arial" w:cs="Arial"/>
          <w:sz w:val="24"/>
          <w:szCs w:val="24"/>
        </w:rPr>
        <w:t>„</w:t>
      </w:r>
      <w:r w:rsidR="004E63A5" w:rsidRPr="0003134F">
        <w:rPr>
          <w:rFonts w:ascii="Arial" w:hAnsi="Arial" w:cs="Arial"/>
          <w:sz w:val="24"/>
          <w:szCs w:val="24"/>
        </w:rPr>
        <w:t>Smlouva</w:t>
      </w:r>
      <w:r w:rsidR="007D0457" w:rsidRPr="0003134F">
        <w:rPr>
          <w:rFonts w:ascii="Arial" w:hAnsi="Arial" w:cs="Arial"/>
          <w:sz w:val="24"/>
          <w:szCs w:val="24"/>
        </w:rPr>
        <w:t>“</w:t>
      </w:r>
      <w:r w:rsidR="004E63A5" w:rsidRPr="0003134F">
        <w:rPr>
          <w:rFonts w:ascii="Arial" w:hAnsi="Arial" w:cs="Arial"/>
          <w:sz w:val="24"/>
          <w:szCs w:val="24"/>
        </w:rPr>
        <w:t>).</w:t>
      </w:r>
    </w:p>
    <w:p w14:paraId="7A6D3A23" w14:textId="77777777" w:rsidR="00257FD4" w:rsidRPr="0003134F" w:rsidRDefault="00257FD4" w:rsidP="00257F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020AF72" w14:textId="4797334C" w:rsidR="000722B4" w:rsidRPr="0003134F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134F">
        <w:rPr>
          <w:rFonts w:ascii="Arial" w:hAnsi="Arial" w:cs="Arial"/>
          <w:sz w:val="24"/>
          <w:szCs w:val="24"/>
        </w:rPr>
        <w:t xml:space="preserve">Dne </w:t>
      </w:r>
      <w:r w:rsidR="00395596" w:rsidRPr="0003134F">
        <w:rPr>
          <w:rFonts w:ascii="Arial" w:hAnsi="Arial" w:cs="Arial"/>
          <w:sz w:val="24"/>
          <w:szCs w:val="24"/>
        </w:rPr>
        <w:t>29. 6</w:t>
      </w:r>
      <w:r w:rsidR="00131277" w:rsidRPr="0003134F">
        <w:rPr>
          <w:rFonts w:ascii="Arial" w:hAnsi="Arial" w:cs="Arial"/>
          <w:sz w:val="24"/>
          <w:szCs w:val="24"/>
        </w:rPr>
        <w:t>. 202</w:t>
      </w:r>
      <w:r w:rsidR="00121AF7" w:rsidRPr="0003134F">
        <w:rPr>
          <w:rFonts w:ascii="Arial" w:hAnsi="Arial" w:cs="Arial"/>
          <w:sz w:val="24"/>
          <w:szCs w:val="24"/>
        </w:rPr>
        <w:t>2</w:t>
      </w:r>
      <w:r w:rsidR="00131277" w:rsidRPr="0003134F">
        <w:rPr>
          <w:rFonts w:ascii="Arial" w:hAnsi="Arial" w:cs="Arial"/>
          <w:sz w:val="24"/>
          <w:szCs w:val="24"/>
        </w:rPr>
        <w:t xml:space="preserve"> byl</w:t>
      </w:r>
      <w:r w:rsidR="008E2841" w:rsidRPr="0003134F">
        <w:rPr>
          <w:rFonts w:ascii="Arial" w:hAnsi="Arial" w:cs="Arial"/>
          <w:sz w:val="24"/>
          <w:szCs w:val="24"/>
        </w:rPr>
        <w:t>o</w:t>
      </w:r>
      <w:r w:rsidR="00131277" w:rsidRPr="0003134F">
        <w:rPr>
          <w:rFonts w:ascii="Arial" w:hAnsi="Arial" w:cs="Arial"/>
          <w:sz w:val="24"/>
          <w:szCs w:val="24"/>
        </w:rPr>
        <w:t xml:space="preserve"> vyhlášen</w:t>
      </w:r>
      <w:r w:rsidR="008E2841" w:rsidRPr="0003134F">
        <w:rPr>
          <w:rFonts w:ascii="Arial" w:hAnsi="Arial" w:cs="Arial"/>
          <w:sz w:val="24"/>
          <w:szCs w:val="24"/>
        </w:rPr>
        <w:t>o další kolo</w:t>
      </w:r>
      <w:r w:rsidR="00E648AD" w:rsidRPr="0003134F">
        <w:rPr>
          <w:rFonts w:ascii="Arial" w:hAnsi="Arial" w:cs="Arial"/>
          <w:sz w:val="24"/>
          <w:szCs w:val="24"/>
        </w:rPr>
        <w:t xml:space="preserve"> D</w:t>
      </w:r>
      <w:r w:rsidR="00131277" w:rsidRPr="0003134F">
        <w:rPr>
          <w:rFonts w:ascii="Arial" w:hAnsi="Arial" w:cs="Arial"/>
          <w:sz w:val="24"/>
          <w:szCs w:val="24"/>
        </w:rPr>
        <w:t>otační</w:t>
      </w:r>
      <w:r w:rsidR="008E2841" w:rsidRPr="0003134F">
        <w:rPr>
          <w:rFonts w:ascii="Arial" w:hAnsi="Arial" w:cs="Arial"/>
          <w:sz w:val="24"/>
          <w:szCs w:val="24"/>
        </w:rPr>
        <w:t>ho</w:t>
      </w:r>
      <w:r w:rsidR="00131277" w:rsidRPr="0003134F">
        <w:rPr>
          <w:rFonts w:ascii="Arial" w:hAnsi="Arial" w:cs="Arial"/>
          <w:sz w:val="24"/>
          <w:szCs w:val="24"/>
        </w:rPr>
        <w:t xml:space="preserve"> program</w:t>
      </w:r>
      <w:r w:rsidR="008E2841" w:rsidRPr="0003134F">
        <w:rPr>
          <w:rFonts w:ascii="Arial" w:hAnsi="Arial" w:cs="Arial"/>
          <w:sz w:val="24"/>
          <w:szCs w:val="24"/>
        </w:rPr>
        <w:t>u</w:t>
      </w:r>
      <w:r w:rsidR="003A11BC" w:rsidRPr="0003134F">
        <w:rPr>
          <w:rFonts w:ascii="Arial" w:hAnsi="Arial" w:cs="Arial"/>
          <w:sz w:val="24"/>
          <w:szCs w:val="24"/>
        </w:rPr>
        <w:t xml:space="preserve"> –</w:t>
      </w:r>
      <w:r w:rsidR="00131277" w:rsidRPr="0003134F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03134F">
        <w:rPr>
          <w:rFonts w:ascii="Arial" w:hAnsi="Arial" w:cs="Arial"/>
          <w:sz w:val="24"/>
          <w:szCs w:val="24"/>
        </w:rPr>
        <w:t>olo – dofinancování</w:t>
      </w:r>
      <w:r w:rsidR="00131277" w:rsidRPr="0003134F">
        <w:rPr>
          <w:rFonts w:ascii="Arial" w:hAnsi="Arial" w:cs="Arial"/>
          <w:sz w:val="24"/>
          <w:szCs w:val="24"/>
        </w:rPr>
        <w:t>“</w:t>
      </w:r>
      <w:r w:rsidR="00C51AD6" w:rsidRPr="0003134F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03134F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03134F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03134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03134F">
        <w:rPr>
          <w:rFonts w:ascii="Arial" w:hAnsi="Arial" w:cs="Arial"/>
          <w:b/>
          <w:sz w:val="24"/>
          <w:szCs w:val="24"/>
        </w:rPr>
        <w:t>II.</w:t>
      </w:r>
    </w:p>
    <w:p w14:paraId="5B17473F" w14:textId="2F312399" w:rsidR="00BC10AA" w:rsidRPr="0003134F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134F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03134F">
        <w:rPr>
          <w:rFonts w:ascii="Arial" w:hAnsi="Arial" w:cs="Arial"/>
          <w:sz w:val="24"/>
          <w:szCs w:val="24"/>
        </w:rPr>
        <w:t xml:space="preserve">rozhodlo </w:t>
      </w:r>
      <w:r w:rsidR="00C93984" w:rsidRPr="0003134F">
        <w:rPr>
          <w:rFonts w:ascii="Arial" w:hAnsi="Arial" w:cs="Arial"/>
          <w:sz w:val="24"/>
          <w:szCs w:val="24"/>
        </w:rPr>
        <w:t>Z</w:t>
      </w:r>
      <w:r w:rsidR="00FB6C6F" w:rsidRPr="0003134F">
        <w:rPr>
          <w:rFonts w:ascii="Arial" w:hAnsi="Arial" w:cs="Arial"/>
          <w:sz w:val="24"/>
          <w:szCs w:val="24"/>
        </w:rPr>
        <w:t>astupitelstvo Plzeňského kraje</w:t>
      </w:r>
      <w:r w:rsidR="00C93984" w:rsidRPr="0003134F">
        <w:rPr>
          <w:rFonts w:ascii="Arial" w:hAnsi="Arial" w:cs="Arial"/>
          <w:sz w:val="24"/>
          <w:szCs w:val="24"/>
        </w:rPr>
        <w:t xml:space="preserve"> </w:t>
      </w:r>
      <w:r w:rsidR="00C7662E" w:rsidRPr="0003134F">
        <w:rPr>
          <w:rFonts w:ascii="Arial" w:hAnsi="Arial" w:cs="Arial"/>
          <w:sz w:val="24"/>
          <w:szCs w:val="24"/>
        </w:rPr>
        <w:t>usnesením č.</w:t>
      </w:r>
      <w:r w:rsidR="00C7662E" w:rsidRPr="00EC3405">
        <w:rPr>
          <w:rFonts w:ascii="Arial" w:hAnsi="Arial" w:cs="Arial"/>
          <w:sz w:val="24"/>
          <w:szCs w:val="24"/>
        </w:rPr>
        <w:t xml:space="preserve"> </w:t>
      </w:r>
      <w:r w:rsidR="00C7662E" w:rsidRPr="00EC3405">
        <w:rPr>
          <w:rFonts w:ascii="Arial" w:hAnsi="Arial" w:cs="Arial"/>
          <w:bCs/>
          <w:sz w:val="24"/>
          <w:szCs w:val="24"/>
        </w:rPr>
        <w:t>906/22</w:t>
      </w:r>
      <w:r w:rsidR="00C7662E" w:rsidRPr="00EC3405">
        <w:rPr>
          <w:rFonts w:ascii="Arial" w:hAnsi="Arial" w:cs="Arial"/>
          <w:sz w:val="24"/>
          <w:szCs w:val="24"/>
        </w:rPr>
        <w:t xml:space="preserve"> ze dne 5. 9. 2022</w:t>
      </w:r>
      <w:r w:rsidR="00FB6C6F" w:rsidRPr="00EC3405">
        <w:rPr>
          <w:rFonts w:ascii="Arial" w:hAnsi="Arial" w:cs="Arial"/>
          <w:sz w:val="24"/>
          <w:szCs w:val="24"/>
        </w:rPr>
        <w:t xml:space="preserve"> </w:t>
      </w:r>
      <w:r w:rsidR="00FB6C6F" w:rsidRPr="0003134F">
        <w:rPr>
          <w:rFonts w:ascii="Arial" w:hAnsi="Arial" w:cs="Arial"/>
          <w:sz w:val="24"/>
          <w:szCs w:val="24"/>
        </w:rPr>
        <w:t xml:space="preserve">o </w:t>
      </w:r>
      <w:r w:rsidR="00C93984" w:rsidRPr="0003134F">
        <w:rPr>
          <w:rFonts w:ascii="Arial" w:hAnsi="Arial" w:cs="Arial"/>
          <w:sz w:val="24"/>
          <w:szCs w:val="24"/>
        </w:rPr>
        <w:t>navýšení finančních prostředků na poskytování sociální</w:t>
      </w:r>
      <w:r w:rsidR="00F265E7" w:rsidRPr="0003134F">
        <w:rPr>
          <w:rFonts w:ascii="Arial" w:hAnsi="Arial" w:cs="Arial"/>
          <w:sz w:val="24"/>
          <w:szCs w:val="24"/>
        </w:rPr>
        <w:t xml:space="preserve"> </w:t>
      </w:r>
      <w:r w:rsidR="0068114B" w:rsidRPr="0003134F">
        <w:rPr>
          <w:rFonts w:ascii="Arial" w:hAnsi="Arial" w:cs="Arial"/>
          <w:sz w:val="24"/>
          <w:szCs w:val="24"/>
        </w:rPr>
        <w:t>služby</w:t>
      </w:r>
      <w:r w:rsidR="00BA351C" w:rsidRPr="0003134F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03134F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03134F">
        <w:rPr>
          <w:rFonts w:ascii="Arial" w:hAnsi="Arial" w:cs="Arial"/>
          <w:sz w:val="24"/>
          <w:szCs w:val="24"/>
        </w:rPr>
        <w:t xml:space="preserve"> a Příjemce</w:t>
      </w:r>
      <w:r w:rsidR="00566814" w:rsidRPr="0003134F">
        <w:rPr>
          <w:rFonts w:ascii="Arial" w:hAnsi="Arial" w:cs="Arial"/>
          <w:sz w:val="24"/>
          <w:szCs w:val="24"/>
        </w:rPr>
        <w:t xml:space="preserve"> tím</w:t>
      </w:r>
      <w:r w:rsidR="006825D2" w:rsidRPr="0003134F">
        <w:rPr>
          <w:rFonts w:ascii="Arial" w:hAnsi="Arial" w:cs="Arial"/>
          <w:sz w:val="24"/>
          <w:szCs w:val="24"/>
        </w:rPr>
        <w:t>to d</w:t>
      </w:r>
      <w:r w:rsidR="00566814" w:rsidRPr="0003134F">
        <w:rPr>
          <w:rFonts w:ascii="Arial" w:hAnsi="Arial" w:cs="Arial"/>
          <w:sz w:val="24"/>
          <w:szCs w:val="24"/>
        </w:rPr>
        <w:t>odatkem</w:t>
      </w:r>
      <w:r w:rsidR="00BC10AA" w:rsidRPr="0003134F">
        <w:rPr>
          <w:rFonts w:ascii="Arial" w:hAnsi="Arial" w:cs="Arial"/>
          <w:sz w:val="24"/>
          <w:szCs w:val="24"/>
        </w:rPr>
        <w:t xml:space="preserve"> </w:t>
      </w:r>
      <w:r w:rsidR="004E63A5" w:rsidRPr="0003134F">
        <w:rPr>
          <w:rFonts w:ascii="Arial" w:hAnsi="Arial" w:cs="Arial"/>
          <w:sz w:val="24"/>
          <w:szCs w:val="24"/>
        </w:rPr>
        <w:t>S</w:t>
      </w:r>
      <w:r w:rsidR="008A5A67" w:rsidRPr="0003134F">
        <w:rPr>
          <w:rFonts w:ascii="Arial" w:hAnsi="Arial" w:cs="Arial"/>
          <w:sz w:val="24"/>
          <w:szCs w:val="24"/>
        </w:rPr>
        <w:t>mlouv</w:t>
      </w:r>
      <w:r w:rsidR="00D63AB9" w:rsidRPr="0003134F">
        <w:rPr>
          <w:rFonts w:ascii="Arial" w:hAnsi="Arial" w:cs="Arial"/>
          <w:sz w:val="24"/>
          <w:szCs w:val="24"/>
        </w:rPr>
        <w:t>u</w:t>
      </w:r>
      <w:r w:rsidR="00BC10AA" w:rsidRPr="0003134F">
        <w:rPr>
          <w:rFonts w:ascii="Arial" w:hAnsi="Arial" w:cs="Arial"/>
          <w:sz w:val="24"/>
          <w:szCs w:val="24"/>
        </w:rPr>
        <w:t xml:space="preserve">, a to tak, že </w:t>
      </w:r>
      <w:r w:rsidR="00213421" w:rsidRPr="0003134F">
        <w:rPr>
          <w:rFonts w:ascii="Arial" w:hAnsi="Arial" w:cs="Arial"/>
          <w:sz w:val="24"/>
          <w:szCs w:val="24"/>
        </w:rPr>
        <w:t>se navyšují</w:t>
      </w:r>
      <w:r w:rsidR="00BC10AA" w:rsidRPr="0003134F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03134F">
        <w:rPr>
          <w:rFonts w:ascii="Arial" w:hAnsi="Arial" w:cs="Arial"/>
          <w:sz w:val="24"/>
          <w:szCs w:val="24"/>
        </w:rPr>
        <w:t>skytnuté jako vyrovnávací platba</w:t>
      </w:r>
      <w:r w:rsidR="006E4205">
        <w:rPr>
          <w:rFonts w:ascii="Arial" w:hAnsi="Arial" w:cs="Arial"/>
          <w:sz w:val="24"/>
          <w:szCs w:val="24"/>
        </w:rPr>
        <w:t xml:space="preserve"> na</w:t>
      </w:r>
      <w:r w:rsidR="00F265E7" w:rsidRPr="0003134F">
        <w:rPr>
          <w:rFonts w:ascii="Arial" w:hAnsi="Arial" w:cs="Arial"/>
          <w:sz w:val="24"/>
          <w:szCs w:val="24"/>
        </w:rPr>
        <w:t xml:space="preserve"> </w:t>
      </w:r>
      <w:r w:rsidR="00FB6C6F" w:rsidRPr="0003134F">
        <w:rPr>
          <w:rFonts w:ascii="Arial" w:hAnsi="Arial" w:cs="Arial"/>
          <w:sz w:val="24"/>
          <w:szCs w:val="24"/>
        </w:rPr>
        <w:t>službu</w:t>
      </w:r>
      <w:r w:rsidR="00C93984" w:rsidRPr="0003134F">
        <w:rPr>
          <w:rFonts w:ascii="Arial" w:hAnsi="Arial" w:cs="Arial"/>
          <w:sz w:val="24"/>
          <w:szCs w:val="24"/>
        </w:rPr>
        <w:t>, a to</w:t>
      </w:r>
      <w:r w:rsidR="009C05DD" w:rsidRPr="0003134F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74C3C5B2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3993BE55" w14:textId="03741C3B" w:rsidR="00851FB7" w:rsidRPr="00257FD4" w:rsidRDefault="00851FB7" w:rsidP="00457301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  <w:highlight w:val="yellow"/>
        </w:rPr>
      </w:pPr>
      <w:r w:rsidRPr="0003134F">
        <w:rPr>
          <w:rFonts w:ascii="Arial" w:hAnsi="Arial" w:cs="Arial"/>
          <w:b/>
          <w:sz w:val="24"/>
          <w:szCs w:val="24"/>
        </w:rPr>
        <w:t xml:space="preserve">563.896 </w:t>
      </w:r>
      <w:r w:rsidR="009C05DD" w:rsidRPr="0003134F">
        <w:rPr>
          <w:rFonts w:ascii="Arial" w:hAnsi="Arial" w:cs="Arial"/>
          <w:b/>
          <w:sz w:val="24"/>
          <w:szCs w:val="24"/>
        </w:rPr>
        <w:t xml:space="preserve">Kč </w:t>
      </w:r>
      <w:r w:rsidR="009C05DD" w:rsidRPr="0003134F">
        <w:rPr>
          <w:rFonts w:ascii="Arial" w:hAnsi="Arial" w:cs="Arial"/>
          <w:sz w:val="24"/>
          <w:szCs w:val="24"/>
        </w:rPr>
        <w:t>(slovy</w:t>
      </w:r>
      <w:r w:rsidRPr="0003134F">
        <w:rPr>
          <w:rFonts w:ascii="Arial" w:hAnsi="Arial" w:cs="Arial"/>
          <w:sz w:val="24"/>
          <w:szCs w:val="24"/>
        </w:rPr>
        <w:t>: pět set šedesát tři tisíc osm set devadesát šest korun českých</w:t>
      </w:r>
      <w:r w:rsidR="009C05DD" w:rsidRPr="0003134F">
        <w:rPr>
          <w:rFonts w:ascii="Arial" w:hAnsi="Arial" w:cs="Arial"/>
          <w:sz w:val="24"/>
          <w:szCs w:val="24"/>
        </w:rPr>
        <w:t>)</w:t>
      </w:r>
      <w:r w:rsidR="009C05DD" w:rsidRPr="0003134F">
        <w:rPr>
          <w:rFonts w:ascii="Arial" w:hAnsi="Arial" w:cs="Arial"/>
          <w:b/>
          <w:sz w:val="24"/>
          <w:szCs w:val="24"/>
        </w:rPr>
        <w:t xml:space="preserve"> </w:t>
      </w:r>
      <w:r w:rsidR="009C05DD" w:rsidRPr="0003134F">
        <w:rPr>
          <w:rFonts w:ascii="Arial" w:hAnsi="Arial" w:cs="Arial"/>
          <w:sz w:val="24"/>
          <w:szCs w:val="24"/>
        </w:rPr>
        <w:t>na službu</w:t>
      </w:r>
      <w:r w:rsidR="009C05DD" w:rsidRPr="0003134F">
        <w:rPr>
          <w:rFonts w:ascii="Arial" w:hAnsi="Arial" w:cs="Arial"/>
          <w:b/>
          <w:sz w:val="24"/>
          <w:szCs w:val="24"/>
        </w:rPr>
        <w:t xml:space="preserve"> </w:t>
      </w:r>
      <w:r w:rsidRPr="0003134F">
        <w:rPr>
          <w:rFonts w:ascii="Arial" w:hAnsi="Arial" w:cs="Arial"/>
          <w:b/>
          <w:sz w:val="24"/>
          <w:szCs w:val="24"/>
        </w:rPr>
        <w:t>Domov se zvláštním režimem (ID: 1496772)</w:t>
      </w:r>
      <w:r w:rsidR="00257FD4">
        <w:rPr>
          <w:rFonts w:ascii="Arial" w:hAnsi="Arial" w:cs="Arial"/>
          <w:sz w:val="24"/>
          <w:szCs w:val="24"/>
        </w:rPr>
        <w:t>,</w:t>
      </w:r>
    </w:p>
    <w:p w14:paraId="7CA74CBE" w14:textId="621E258F" w:rsidR="009C05DD" w:rsidRDefault="009C05DD" w:rsidP="00851FB7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8FCB10C" w14:textId="03DC7D50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C05DD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splnění podmínky stanovené v bodě II.</w:t>
      </w:r>
      <w:r w:rsidR="001653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1. písm. b) </w:t>
      </w:r>
      <w:r w:rsidR="0016538C">
        <w:rPr>
          <w:rFonts w:ascii="Arial" w:hAnsi="Arial" w:cs="Arial"/>
          <w:sz w:val="24"/>
          <w:szCs w:val="24"/>
        </w:rPr>
        <w:t xml:space="preserve">výše uvedeného </w:t>
      </w:r>
      <w:r>
        <w:rPr>
          <w:rFonts w:ascii="Arial" w:hAnsi="Arial" w:cs="Arial"/>
          <w:sz w:val="24"/>
          <w:szCs w:val="24"/>
        </w:rPr>
        <w:t>usnesení Zastupitelstva Plzeňského kraje navýšení finančních prostředků o dalších:</w:t>
      </w:r>
    </w:p>
    <w:p w14:paraId="27151F52" w14:textId="77777777" w:rsidR="002A571A" w:rsidRPr="00FB6C6F" w:rsidRDefault="002A571A" w:rsidP="002A571A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0EEFAEC" w14:textId="54734C5C" w:rsidR="009C05DD" w:rsidRPr="00257FD4" w:rsidRDefault="00851FB7" w:rsidP="00457301">
      <w:pPr>
        <w:spacing w:after="12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51FB7">
        <w:rPr>
          <w:rFonts w:ascii="Arial" w:hAnsi="Arial" w:cs="Arial"/>
          <w:b/>
          <w:sz w:val="24"/>
          <w:szCs w:val="24"/>
        </w:rPr>
        <w:t>2.233</w:t>
      </w:r>
      <w:r w:rsidR="009C05DD" w:rsidRPr="00851FB7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851FB7">
        <w:rPr>
          <w:rFonts w:ascii="Arial" w:hAnsi="Arial" w:cs="Arial"/>
          <w:sz w:val="24"/>
          <w:szCs w:val="24"/>
        </w:rPr>
        <w:t xml:space="preserve">(slovy: </w:t>
      </w:r>
      <w:r w:rsidRPr="00851FB7">
        <w:rPr>
          <w:rFonts w:ascii="Arial" w:hAnsi="Arial" w:cs="Arial"/>
          <w:sz w:val="24"/>
          <w:szCs w:val="24"/>
        </w:rPr>
        <w:t>dva tisíce dvě stě třicet tři korun českých</w:t>
      </w:r>
      <w:r w:rsidR="009C05DD" w:rsidRPr="00851FB7">
        <w:rPr>
          <w:rFonts w:ascii="Arial" w:hAnsi="Arial" w:cs="Arial"/>
          <w:sz w:val="24"/>
          <w:szCs w:val="24"/>
        </w:rPr>
        <w:t>)</w:t>
      </w:r>
      <w:r w:rsidR="009C05DD" w:rsidRPr="00851FB7">
        <w:rPr>
          <w:rFonts w:ascii="Arial" w:hAnsi="Arial" w:cs="Arial"/>
          <w:b/>
          <w:sz w:val="24"/>
          <w:szCs w:val="24"/>
        </w:rPr>
        <w:t xml:space="preserve"> </w:t>
      </w:r>
      <w:r w:rsidR="009C05DD" w:rsidRPr="00851FB7">
        <w:rPr>
          <w:rFonts w:ascii="Arial" w:hAnsi="Arial" w:cs="Arial"/>
          <w:sz w:val="24"/>
          <w:szCs w:val="24"/>
        </w:rPr>
        <w:t>na službu</w:t>
      </w:r>
      <w:r w:rsidR="009C05DD" w:rsidRPr="00851FB7">
        <w:rPr>
          <w:rFonts w:ascii="Arial" w:hAnsi="Arial" w:cs="Arial"/>
          <w:b/>
          <w:sz w:val="24"/>
          <w:szCs w:val="24"/>
        </w:rPr>
        <w:t xml:space="preserve"> </w:t>
      </w:r>
      <w:r w:rsidRPr="00851FB7">
        <w:rPr>
          <w:rFonts w:ascii="Arial" w:hAnsi="Arial" w:cs="Arial"/>
          <w:b/>
          <w:sz w:val="24"/>
          <w:szCs w:val="24"/>
        </w:rPr>
        <w:t xml:space="preserve">Domov se </w:t>
      </w:r>
      <w:r w:rsidR="00654472">
        <w:rPr>
          <w:rFonts w:ascii="Arial" w:hAnsi="Arial" w:cs="Arial"/>
          <w:b/>
          <w:sz w:val="24"/>
          <w:szCs w:val="24"/>
        </w:rPr>
        <w:t>zvláštním režimem (ID: 1496772)</w:t>
      </w:r>
      <w:r w:rsidR="00257FD4">
        <w:rPr>
          <w:rFonts w:ascii="Arial" w:hAnsi="Arial" w:cs="Arial"/>
          <w:sz w:val="24"/>
          <w:szCs w:val="24"/>
        </w:rPr>
        <w:t>.</w:t>
      </w:r>
    </w:p>
    <w:p w14:paraId="2DD7AB62" w14:textId="02C0027A" w:rsidR="00786F1B" w:rsidRDefault="00786F1B" w:rsidP="00121AF7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sz w:val="24"/>
          <w:szCs w:val="24"/>
        </w:rPr>
      </w:pPr>
    </w:p>
    <w:p w14:paraId="4070AC3E" w14:textId="7A5C4EFF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08DE2C80" w14:textId="04BA9EFC" w:rsidR="004F51CD" w:rsidRPr="0093175E" w:rsidRDefault="004F51CD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Rozpočet </w:t>
      </w:r>
      <w:r w:rsidRPr="004F51CD">
        <w:rPr>
          <w:rFonts w:ascii="Arial" w:hAnsi="Arial" w:cs="Arial"/>
          <w:sz w:val="24"/>
          <w:szCs w:val="24"/>
        </w:rPr>
        <w:t>čerpání dotace pro účely čl. VI. odst. 7 a 8 Smlouvy je chápán jako součet požadavků uvedených u jednotlivýc</w:t>
      </w:r>
      <w:r w:rsidR="000559B7">
        <w:rPr>
          <w:rFonts w:ascii="Arial" w:hAnsi="Arial" w:cs="Arial"/>
          <w:sz w:val="24"/>
          <w:szCs w:val="24"/>
        </w:rPr>
        <w:t>h položek rozpočtu v žádosti do</w:t>
      </w:r>
      <w:r w:rsidRPr="004F51CD">
        <w:rPr>
          <w:rFonts w:ascii="Arial" w:hAnsi="Arial" w:cs="Arial"/>
          <w:sz w:val="24"/>
          <w:szCs w:val="24"/>
        </w:rPr>
        <w:t xml:space="preserve"> Dotačního</w:t>
      </w:r>
      <w:r w:rsidR="00D1521C">
        <w:rPr>
          <w:rFonts w:ascii="Arial" w:hAnsi="Arial" w:cs="Arial"/>
          <w:sz w:val="24"/>
          <w:szCs w:val="24"/>
        </w:rPr>
        <w:t xml:space="preserve"> programu</w:t>
      </w:r>
      <w:r w:rsidRPr="004F51CD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>
        <w:rPr>
          <w:rFonts w:ascii="Arial" w:hAnsi="Arial" w:cs="Arial"/>
          <w:sz w:val="24"/>
          <w:szCs w:val="24"/>
        </w:rPr>
        <w:t xml:space="preserve">) </w:t>
      </w:r>
      <w:r w:rsidRPr="004F51CD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>
        <w:rPr>
          <w:rFonts w:ascii="Arial" w:hAnsi="Arial" w:cs="Arial"/>
          <w:sz w:val="24"/>
          <w:szCs w:val="24"/>
        </w:rPr>
        <w:t xml:space="preserve">rozpočtu </w:t>
      </w:r>
      <w:r w:rsidRPr="004F51CD">
        <w:rPr>
          <w:rFonts w:ascii="Arial" w:hAnsi="Arial" w:cs="Arial"/>
          <w:sz w:val="24"/>
          <w:szCs w:val="24"/>
        </w:rPr>
        <w:t xml:space="preserve">v žádosti do </w:t>
      </w:r>
      <w:r w:rsidR="00D1521C">
        <w:rPr>
          <w:rFonts w:ascii="Arial" w:hAnsi="Arial" w:cs="Arial"/>
          <w:sz w:val="24"/>
          <w:szCs w:val="24"/>
        </w:rPr>
        <w:t>d</w:t>
      </w:r>
      <w:r w:rsidRPr="004F51CD">
        <w:rPr>
          <w:rFonts w:ascii="Arial" w:hAnsi="Arial" w:cs="Arial"/>
          <w:sz w:val="24"/>
          <w:szCs w:val="24"/>
        </w:rPr>
        <w:t xml:space="preserve">alšího kola dotačního </w:t>
      </w:r>
      <w:r w:rsidR="00D1521C">
        <w:rPr>
          <w:rFonts w:ascii="Arial" w:hAnsi="Arial" w:cs="Arial"/>
          <w:sz w:val="24"/>
          <w:szCs w:val="24"/>
        </w:rPr>
        <w:t>program</w:t>
      </w:r>
      <w:r w:rsidRPr="004F51CD">
        <w:rPr>
          <w:rFonts w:ascii="Arial" w:hAnsi="Arial" w:cs="Arial"/>
          <w:sz w:val="24"/>
          <w:szCs w:val="24"/>
        </w:rPr>
        <w:t>u.</w:t>
      </w:r>
    </w:p>
    <w:p w14:paraId="5CE5CDC8" w14:textId="254B0FF3" w:rsidR="008B5C17" w:rsidRPr="00FB6C6F" w:rsidRDefault="008B5C17" w:rsidP="00E320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Ostatní ujednání S</w:t>
      </w:r>
      <w:r w:rsidR="00762D8B" w:rsidRPr="00FB6C6F">
        <w:rPr>
          <w:rFonts w:ascii="Arial" w:hAnsi="Arial" w:cs="Arial"/>
          <w:sz w:val="24"/>
          <w:szCs w:val="24"/>
        </w:rPr>
        <w:t>mlouvy,</w:t>
      </w:r>
      <w:r w:rsidRPr="00FB6C6F">
        <w:rPr>
          <w:rFonts w:ascii="Arial" w:hAnsi="Arial" w:cs="Arial"/>
          <w:sz w:val="24"/>
          <w:szCs w:val="24"/>
        </w:rPr>
        <w:t xml:space="preserve"> tímto d</w:t>
      </w:r>
      <w:r w:rsidR="00762D8B" w:rsidRPr="00FB6C6F">
        <w:rPr>
          <w:rFonts w:ascii="Arial" w:hAnsi="Arial" w:cs="Arial"/>
          <w:sz w:val="24"/>
          <w:szCs w:val="24"/>
        </w:rPr>
        <w:t>odatkem nedotčená, zůstávají </w:t>
      </w:r>
      <w:r w:rsidR="00170459" w:rsidRPr="00FB6C6F">
        <w:rPr>
          <w:rFonts w:ascii="Arial" w:hAnsi="Arial" w:cs="Arial"/>
          <w:sz w:val="24"/>
          <w:szCs w:val="24"/>
        </w:rPr>
        <w:t xml:space="preserve">v </w:t>
      </w:r>
      <w:r w:rsidR="00762D8B" w:rsidRPr="00FB6C6F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B6C6F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Tento d</w:t>
      </w:r>
      <w:r w:rsidR="004C47AF" w:rsidRPr="00FB6C6F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B6C6F">
        <w:rPr>
          <w:rFonts w:ascii="Arial" w:hAnsi="Arial" w:cs="Arial"/>
          <w:sz w:val="24"/>
          <w:szCs w:val="24"/>
        </w:rPr>
        <w:t>.</w:t>
      </w:r>
      <w:r w:rsidR="003328DD" w:rsidRPr="00FB6C6F">
        <w:rPr>
          <w:rFonts w:ascii="Arial" w:hAnsi="Arial" w:cs="Arial"/>
          <w:sz w:val="24"/>
          <w:szCs w:val="24"/>
        </w:rPr>
        <w:t xml:space="preserve"> </w:t>
      </w:r>
    </w:p>
    <w:p w14:paraId="08512679" w14:textId="77777777" w:rsidR="00BB4575" w:rsidRPr="00A14ACA" w:rsidRDefault="00BB4575" w:rsidP="00BB4575">
      <w:pPr>
        <w:numPr>
          <w:ilvl w:val="0"/>
          <w:numId w:val="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A14ACA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37C29924" w14:textId="174D0275" w:rsidR="00A8089C" w:rsidRDefault="00A8089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640F16" w14:textId="77777777" w:rsidR="001F016C" w:rsidRPr="00FB6C6F" w:rsidRDefault="001F016C" w:rsidP="00362B1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394C6F1" w14:textId="77777777" w:rsidR="001F016C" w:rsidRPr="00FB6C6F" w:rsidRDefault="001F016C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6A971E" w14:textId="6ED3D004" w:rsidR="00E24DED" w:rsidRPr="00FB6C6F" w:rsidRDefault="00C7662E" w:rsidP="00952D10">
      <w:pPr>
        <w:pStyle w:val="Odstavecseseznamem"/>
        <w:tabs>
          <w:tab w:val="left" w:pos="5245"/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DED" w:rsidRPr="00FB6C6F">
        <w:rPr>
          <w:rFonts w:ascii="Arial" w:hAnsi="Arial" w:cs="Arial"/>
          <w:sz w:val="24"/>
          <w:szCs w:val="24"/>
        </w:rPr>
        <w:t>Příjemce:</w:t>
      </w:r>
      <w:r w:rsidR="00E24DED" w:rsidRPr="00FB6C6F">
        <w:rPr>
          <w:rFonts w:ascii="Arial" w:hAnsi="Arial" w:cs="Arial"/>
          <w:sz w:val="24"/>
          <w:szCs w:val="24"/>
        </w:rPr>
        <w:tab/>
      </w:r>
      <w:r w:rsidR="00952D10">
        <w:rPr>
          <w:rFonts w:ascii="Arial" w:hAnsi="Arial" w:cs="Arial"/>
          <w:sz w:val="24"/>
          <w:szCs w:val="24"/>
        </w:rPr>
        <w:tab/>
      </w:r>
      <w:r w:rsidR="00E24DED" w:rsidRPr="00FB6C6F">
        <w:rPr>
          <w:rFonts w:ascii="Arial" w:hAnsi="Arial" w:cs="Arial"/>
          <w:sz w:val="24"/>
          <w:szCs w:val="24"/>
        </w:rPr>
        <w:t>Poskytovatel:</w:t>
      </w:r>
    </w:p>
    <w:p w14:paraId="40CC2425" w14:textId="77777777" w:rsidR="00A8089C" w:rsidRPr="00FB6C6F" w:rsidRDefault="00A8089C" w:rsidP="00362B18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0FB1EDB" w14:textId="198889EB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665E10C" w14:textId="4387D211" w:rsidR="00641096" w:rsidRDefault="00641096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2FC32E" w14:textId="65BFE304" w:rsidR="001F016C" w:rsidRDefault="001F016C" w:rsidP="00E24D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D74EE91" w14:textId="77777777" w:rsidR="00257FD4" w:rsidRPr="00FB6C6F" w:rsidRDefault="00257FD4" w:rsidP="00257FD4">
      <w:pPr>
        <w:tabs>
          <w:tab w:val="left" w:pos="538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C24542" w14:textId="77777777" w:rsidR="008B5C17" w:rsidRPr="00FB6C6F" w:rsidRDefault="008B5C17" w:rsidP="008B5C17">
      <w:pPr>
        <w:pStyle w:val="Zkladntext"/>
        <w:tabs>
          <w:tab w:val="center" w:pos="1080"/>
          <w:tab w:val="left" w:pos="5160"/>
          <w:tab w:val="center" w:pos="5940"/>
        </w:tabs>
      </w:pPr>
    </w:p>
    <w:p w14:paraId="232DFD66" w14:textId="77777777" w:rsidR="00C7662E" w:rsidRPr="00FB6C6F" w:rsidRDefault="00C7662E" w:rsidP="00C7662E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>…………………………………</w:t>
      </w:r>
      <w:r w:rsidRPr="00FB6C6F">
        <w:tab/>
        <w:t>…………………………………</w:t>
      </w:r>
    </w:p>
    <w:p w14:paraId="365EEB74" w14:textId="77777777" w:rsidR="00C7662E" w:rsidRPr="00FB6C6F" w:rsidRDefault="00C7662E" w:rsidP="00C7662E">
      <w:pPr>
        <w:pStyle w:val="Zkladntext"/>
        <w:tabs>
          <w:tab w:val="center" w:pos="1080"/>
          <w:tab w:val="left" w:pos="5160"/>
          <w:tab w:val="center" w:pos="5940"/>
        </w:tabs>
      </w:pPr>
      <w:r>
        <w:tab/>
        <w:t xml:space="preserve">  </w:t>
      </w:r>
      <w:r>
        <w:rPr>
          <w:rFonts w:ascii="Arial" w:hAnsi="Arial" w:cs="Arial"/>
        </w:rPr>
        <w:t>Ing. Bc. Renata Prokešová</w:t>
      </w:r>
      <w:r w:rsidRPr="00FB6C6F">
        <w:tab/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727B87AF" w14:textId="310C9788" w:rsidR="00C7662E" w:rsidRPr="00FB6C6F" w:rsidRDefault="00C7662E" w:rsidP="00C7662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</w:t>
      </w:r>
      <w:r w:rsidR="00257FD4">
        <w:t xml:space="preserve"> </w:t>
      </w:r>
      <w:bookmarkStart w:id="0" w:name="_GoBack"/>
      <w:bookmarkEnd w:id="0"/>
      <w:r>
        <w:t xml:space="preserve">    </w:t>
      </w:r>
      <w:r w:rsidRPr="00464926">
        <w:rPr>
          <w:rFonts w:ascii="Arial" w:hAnsi="Arial" w:cs="Arial"/>
        </w:rPr>
        <w:t>jednatel</w:t>
      </w:r>
      <w:r>
        <w:tab/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08113220" w14:textId="77777777" w:rsidR="00C7662E" w:rsidRDefault="00C7662E" w:rsidP="00C7662E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FB6C6F">
        <w:rPr>
          <w:rFonts w:ascii="Arial" w:hAnsi="Arial" w:cs="Arial"/>
        </w:rPr>
        <w:t>pro oblast sociálních věcí</w:t>
      </w:r>
    </w:p>
    <w:p w14:paraId="16BC9852" w14:textId="77777777" w:rsidR="00C7662E" w:rsidRPr="00592576" w:rsidRDefault="00C7662E" w:rsidP="00C766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2C3916" w14:textId="77777777" w:rsidR="00C7662E" w:rsidRPr="00592576" w:rsidRDefault="00C7662E" w:rsidP="00C7662E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00038C67" w:rsidR="00F973E4" w:rsidRPr="00592576" w:rsidRDefault="00F973E4" w:rsidP="00C7662E">
      <w:pPr>
        <w:pStyle w:val="Zkladntext"/>
        <w:tabs>
          <w:tab w:val="center" w:pos="1080"/>
          <w:tab w:val="left" w:pos="516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33E96542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F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6F28CD36"/>
    <w:lvl w:ilvl="0" w:tplc="46A0EC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5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6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9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 w:numId="19">
    <w:abstractNumId w:val="10"/>
  </w:num>
  <w:num w:numId="20">
    <w:abstractNumId w:val="19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134F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6B30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547A3"/>
    <w:rsid w:val="002563F0"/>
    <w:rsid w:val="00257660"/>
    <w:rsid w:val="00257FD4"/>
    <w:rsid w:val="00274752"/>
    <w:rsid w:val="00274757"/>
    <w:rsid w:val="0027771D"/>
    <w:rsid w:val="00283E67"/>
    <w:rsid w:val="002A2DD6"/>
    <w:rsid w:val="002A571A"/>
    <w:rsid w:val="002A6E0E"/>
    <w:rsid w:val="002B62CA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43090"/>
    <w:rsid w:val="00362B18"/>
    <w:rsid w:val="00364E15"/>
    <w:rsid w:val="00365B93"/>
    <w:rsid w:val="003667A9"/>
    <w:rsid w:val="00367EAB"/>
    <w:rsid w:val="00384381"/>
    <w:rsid w:val="00393BA8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1389A"/>
    <w:rsid w:val="00414574"/>
    <w:rsid w:val="00416B3F"/>
    <w:rsid w:val="00431C1A"/>
    <w:rsid w:val="00431FDE"/>
    <w:rsid w:val="00435C36"/>
    <w:rsid w:val="0043680B"/>
    <w:rsid w:val="00453DFA"/>
    <w:rsid w:val="00457301"/>
    <w:rsid w:val="00457FA3"/>
    <w:rsid w:val="00471C60"/>
    <w:rsid w:val="004845B0"/>
    <w:rsid w:val="00493142"/>
    <w:rsid w:val="0049784B"/>
    <w:rsid w:val="004A2F2C"/>
    <w:rsid w:val="004A3CC6"/>
    <w:rsid w:val="004A5A2A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F1526"/>
    <w:rsid w:val="004F51CD"/>
    <w:rsid w:val="00501F45"/>
    <w:rsid w:val="00502719"/>
    <w:rsid w:val="0050511C"/>
    <w:rsid w:val="00505A6C"/>
    <w:rsid w:val="00517B16"/>
    <w:rsid w:val="00530B6E"/>
    <w:rsid w:val="0053750D"/>
    <w:rsid w:val="00543A1E"/>
    <w:rsid w:val="005528AE"/>
    <w:rsid w:val="00556D19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76"/>
    <w:rsid w:val="00595712"/>
    <w:rsid w:val="005A3444"/>
    <w:rsid w:val="005B4B30"/>
    <w:rsid w:val="005C5205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54472"/>
    <w:rsid w:val="00675048"/>
    <w:rsid w:val="00675C36"/>
    <w:rsid w:val="006808DF"/>
    <w:rsid w:val="0068114B"/>
    <w:rsid w:val="006825D2"/>
    <w:rsid w:val="00691A3D"/>
    <w:rsid w:val="00691D52"/>
    <w:rsid w:val="0069642E"/>
    <w:rsid w:val="0069669E"/>
    <w:rsid w:val="006A72CF"/>
    <w:rsid w:val="006B5F95"/>
    <w:rsid w:val="006C7677"/>
    <w:rsid w:val="006D2C21"/>
    <w:rsid w:val="006D52CD"/>
    <w:rsid w:val="006E4205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61E81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309BA"/>
    <w:rsid w:val="00837A53"/>
    <w:rsid w:val="00840698"/>
    <w:rsid w:val="00841F70"/>
    <w:rsid w:val="00843A94"/>
    <w:rsid w:val="008446EA"/>
    <w:rsid w:val="00850073"/>
    <w:rsid w:val="00850F62"/>
    <w:rsid w:val="00851FB7"/>
    <w:rsid w:val="008542FB"/>
    <w:rsid w:val="008668B7"/>
    <w:rsid w:val="00867909"/>
    <w:rsid w:val="00875959"/>
    <w:rsid w:val="008836F5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5656"/>
    <w:rsid w:val="0093175E"/>
    <w:rsid w:val="00934FE6"/>
    <w:rsid w:val="00942D37"/>
    <w:rsid w:val="0094400E"/>
    <w:rsid w:val="00952D10"/>
    <w:rsid w:val="00955E3D"/>
    <w:rsid w:val="009721E5"/>
    <w:rsid w:val="009744A4"/>
    <w:rsid w:val="00975C36"/>
    <w:rsid w:val="00982E8C"/>
    <w:rsid w:val="009859C9"/>
    <w:rsid w:val="00991676"/>
    <w:rsid w:val="00995B11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A030C"/>
    <w:rsid w:val="00BA351C"/>
    <w:rsid w:val="00BA59CF"/>
    <w:rsid w:val="00BB362F"/>
    <w:rsid w:val="00BB4575"/>
    <w:rsid w:val="00BC10AA"/>
    <w:rsid w:val="00BC6BF2"/>
    <w:rsid w:val="00BD640C"/>
    <w:rsid w:val="00BD7659"/>
    <w:rsid w:val="00BE33CC"/>
    <w:rsid w:val="00BF2963"/>
    <w:rsid w:val="00BF5B37"/>
    <w:rsid w:val="00BF7D2F"/>
    <w:rsid w:val="00C0076B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72A5"/>
    <w:rsid w:val="00C751D2"/>
    <w:rsid w:val="00C7662E"/>
    <w:rsid w:val="00C80159"/>
    <w:rsid w:val="00C822F5"/>
    <w:rsid w:val="00C9366B"/>
    <w:rsid w:val="00C9397E"/>
    <w:rsid w:val="00C93984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C3405"/>
    <w:rsid w:val="00ED4294"/>
    <w:rsid w:val="00ED683A"/>
    <w:rsid w:val="00EE0F18"/>
    <w:rsid w:val="00EE12EA"/>
    <w:rsid w:val="00EF34DC"/>
    <w:rsid w:val="00EF3E83"/>
    <w:rsid w:val="00F01983"/>
    <w:rsid w:val="00F24AF3"/>
    <w:rsid w:val="00F265E7"/>
    <w:rsid w:val="00F304BB"/>
    <w:rsid w:val="00F51971"/>
    <w:rsid w:val="00F64BA6"/>
    <w:rsid w:val="00F84FE0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DB46-6692-429B-B6ED-61BEDC46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5</cp:revision>
  <dcterms:created xsi:type="dcterms:W3CDTF">2022-09-13T11:12:00Z</dcterms:created>
  <dcterms:modified xsi:type="dcterms:W3CDTF">2022-09-20T11:43:00Z</dcterms:modified>
</cp:coreProperties>
</file>