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A01D9C" w14:textId="653A3885" w:rsidR="0075119B" w:rsidRDefault="0075119B" w:rsidP="0075119B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656E51">
        <w:rPr>
          <w:b/>
          <w:sz w:val="28"/>
          <w:szCs w:val="28"/>
        </w:rPr>
        <w:t xml:space="preserve"> </w:t>
      </w:r>
      <w:r w:rsidR="00A51552">
        <w:rPr>
          <w:b/>
          <w:sz w:val="28"/>
          <w:szCs w:val="28"/>
        </w:rPr>
        <w:t>54</w:t>
      </w:r>
      <w:r w:rsidR="009D76A5">
        <w:rPr>
          <w:b/>
          <w:sz w:val="28"/>
          <w:szCs w:val="28"/>
        </w:rPr>
        <w:t xml:space="preserve"> </w:t>
      </w:r>
      <w:r w:rsidR="00B50A92">
        <w:rPr>
          <w:b/>
          <w:sz w:val="28"/>
          <w:szCs w:val="28"/>
        </w:rPr>
        <w:t>/ 202</w:t>
      </w:r>
      <w:r w:rsidR="00D76CE2">
        <w:rPr>
          <w:b/>
          <w:sz w:val="28"/>
          <w:szCs w:val="28"/>
        </w:rPr>
        <w:t>2</w:t>
      </w:r>
    </w:p>
    <w:p w14:paraId="049CDF8A" w14:textId="77777777" w:rsidR="0075119B" w:rsidRPr="002A55E1" w:rsidRDefault="0075119B" w:rsidP="0075119B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</w:t>
      </w:r>
      <w:bookmarkStart w:id="0" w:name="_GoBack"/>
      <w:bookmarkEnd w:id="0"/>
      <w:r w:rsidRPr="00682465">
        <w:rPr>
          <w:b/>
        </w:rPr>
        <w:t xml:space="preserve">                       </w:t>
      </w:r>
    </w:p>
    <w:p w14:paraId="113859E6" w14:textId="77777777" w:rsidR="0075119B" w:rsidRPr="00CD7BE2" w:rsidRDefault="0075119B" w:rsidP="0075119B">
      <w:pPr>
        <w:tabs>
          <w:tab w:val="left" w:pos="5445"/>
          <w:tab w:val="left" w:pos="7830"/>
        </w:tabs>
        <w:spacing w:after="0"/>
      </w:pPr>
      <w:r w:rsidRPr="00CD7BE2">
        <w:t>Domov pro seniory</w:t>
      </w:r>
      <w:r>
        <w:t xml:space="preserve"> Pyšely</w:t>
      </w:r>
    </w:p>
    <w:p w14:paraId="39DD78D7" w14:textId="77777777" w:rsidR="0075119B" w:rsidRDefault="0075119B" w:rsidP="0075119B">
      <w:pPr>
        <w:tabs>
          <w:tab w:val="left" w:pos="5445"/>
          <w:tab w:val="left" w:pos="7830"/>
        </w:tabs>
        <w:spacing w:after="0"/>
      </w:pPr>
      <w:r>
        <w:t>Náměstí T. G. Masaryka 1</w:t>
      </w:r>
    </w:p>
    <w:p w14:paraId="007190FF" w14:textId="4C8979ED" w:rsidR="0075119B" w:rsidRPr="00CD7BE2" w:rsidRDefault="0075119B" w:rsidP="0075119B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="00544550">
        <w:t>70871256</w:t>
      </w:r>
    </w:p>
    <w:p w14:paraId="1FD445A7" w14:textId="117466C3" w:rsidR="0075119B" w:rsidRDefault="0075119B" w:rsidP="0075119B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8E0A47">
        <w:rPr>
          <w:rFonts w:cs="Times New Roman"/>
          <w:noProof/>
        </w:rPr>
        <w:t>xxxxxxxxxxxx</w:t>
      </w:r>
    </w:p>
    <w:p w14:paraId="2D80E84B" w14:textId="77777777" w:rsidR="0075119B" w:rsidRPr="00CD7BE2" w:rsidRDefault="0075119B" w:rsidP="0075119B">
      <w:pPr>
        <w:tabs>
          <w:tab w:val="left" w:pos="5445"/>
          <w:tab w:val="left" w:pos="7830"/>
        </w:tabs>
        <w:spacing w:after="0"/>
      </w:pPr>
    </w:p>
    <w:p w14:paraId="455C554F" w14:textId="2BE653E6" w:rsidR="0075119B" w:rsidRDefault="0075119B" w:rsidP="0075119B">
      <w:pPr>
        <w:tabs>
          <w:tab w:val="left" w:pos="5445"/>
          <w:tab w:val="left" w:pos="7830"/>
        </w:tabs>
        <w:spacing w:after="0"/>
      </w:pPr>
      <w:r>
        <w:t>Kontaktní osoba/</w:t>
      </w:r>
      <w:r w:rsidRPr="002D164D">
        <w:rPr>
          <w:b/>
        </w:rPr>
        <w:t>objednatel</w:t>
      </w:r>
      <w:r>
        <w:t xml:space="preserve">:  </w:t>
      </w:r>
      <w:r w:rsidR="00B50A92">
        <w:t xml:space="preserve"> </w:t>
      </w:r>
      <w:r w:rsidR="001F60E5">
        <w:t>Jůzová Dana</w:t>
      </w:r>
      <w:r w:rsidR="00B50A92">
        <w:t xml:space="preserve"> </w:t>
      </w:r>
    </w:p>
    <w:p w14:paraId="0241818C" w14:textId="4B486BD7" w:rsidR="0075119B" w:rsidRDefault="0075119B" w:rsidP="0075119B">
      <w:pPr>
        <w:tabs>
          <w:tab w:val="left" w:pos="5445"/>
          <w:tab w:val="left" w:pos="7830"/>
        </w:tabs>
        <w:spacing w:after="0"/>
      </w:pPr>
      <w:r>
        <w:t xml:space="preserve">Telefon: </w:t>
      </w:r>
      <w:r w:rsidR="00B50A92">
        <w:t xml:space="preserve"> </w:t>
      </w:r>
      <w:proofErr w:type="spellStart"/>
      <w:r w:rsidR="008E0A47">
        <w:t>xxxxxxxxx</w:t>
      </w:r>
      <w:proofErr w:type="spellEnd"/>
    </w:p>
    <w:p w14:paraId="26137861" w14:textId="35778770" w:rsidR="0075119B" w:rsidRDefault="0075119B" w:rsidP="0075119B">
      <w:pPr>
        <w:tabs>
          <w:tab w:val="left" w:pos="5445"/>
        </w:tabs>
        <w:spacing w:after="0"/>
      </w:pPr>
      <w:r>
        <w:t xml:space="preserve">Email: </w:t>
      </w:r>
      <w:r w:rsidR="00B50A92">
        <w:t xml:space="preserve">    </w:t>
      </w:r>
      <w:r w:rsidR="001F60E5">
        <w:t>provozni</w:t>
      </w:r>
      <w:r w:rsidR="00B50A92">
        <w:t>@dspysely.cz</w:t>
      </w:r>
      <w:r>
        <w:tab/>
      </w:r>
    </w:p>
    <w:p w14:paraId="53FDF4A3" w14:textId="77777777" w:rsidR="0075119B" w:rsidRDefault="0075119B" w:rsidP="0075119B">
      <w:pPr>
        <w:tabs>
          <w:tab w:val="left" w:pos="5445"/>
          <w:tab w:val="left" w:pos="7830"/>
        </w:tabs>
        <w:spacing w:after="0"/>
      </w:pPr>
    </w:p>
    <w:p w14:paraId="509EE210" w14:textId="77777777" w:rsidR="0075119B" w:rsidRPr="002A55E1" w:rsidRDefault="0075119B" w:rsidP="0075119B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14:paraId="7A535946" w14:textId="706D6E76" w:rsidR="0075119B" w:rsidRPr="002A7E18" w:rsidRDefault="0075119B" w:rsidP="0075119B">
      <w:pPr>
        <w:spacing w:after="0"/>
        <w:outlineLvl w:val="2"/>
      </w:pPr>
      <w:r w:rsidRPr="00682465">
        <w:t>Společnost:</w:t>
      </w:r>
      <w:r>
        <w:t xml:space="preserve"> </w:t>
      </w:r>
      <w:r w:rsidR="00B50A92">
        <w:t xml:space="preserve">   </w:t>
      </w:r>
      <w:r w:rsidR="00A51552">
        <w:t xml:space="preserve">BEZET </w:t>
      </w:r>
      <w:proofErr w:type="gramStart"/>
      <w:r w:rsidR="00A51552">
        <w:t>CZ ,s.</w:t>
      </w:r>
      <w:proofErr w:type="gramEnd"/>
      <w:r w:rsidR="00A51552">
        <w:t>r.o.</w:t>
      </w:r>
    </w:p>
    <w:p w14:paraId="6A94CDFC" w14:textId="16E8073F" w:rsidR="0075119B" w:rsidRDefault="0075119B" w:rsidP="0075119B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B50A92">
        <w:rPr>
          <w:rStyle w:val="Siln"/>
          <w:b w:val="0"/>
        </w:rPr>
        <w:t xml:space="preserve">              </w:t>
      </w:r>
      <w:r w:rsidR="00A51552">
        <w:rPr>
          <w:rStyle w:val="Siln"/>
          <w:b w:val="0"/>
        </w:rPr>
        <w:t>Klíčovská 358/12</w:t>
      </w:r>
    </w:p>
    <w:p w14:paraId="69AF2A9D" w14:textId="04C079B6" w:rsidR="0075119B" w:rsidRPr="002A55E1" w:rsidRDefault="0075119B" w:rsidP="0075119B">
      <w:pPr>
        <w:spacing w:after="0"/>
        <w:outlineLvl w:val="2"/>
      </w:pPr>
      <w:r>
        <w:t xml:space="preserve">Město: </w:t>
      </w:r>
      <w:r w:rsidR="00B50A92">
        <w:t xml:space="preserve">           </w:t>
      </w:r>
      <w:proofErr w:type="gramStart"/>
      <w:r w:rsidR="00A51552">
        <w:t>190 00  Praha</w:t>
      </w:r>
      <w:proofErr w:type="gramEnd"/>
      <w:r w:rsidR="00A51552">
        <w:t xml:space="preserve"> 9 </w:t>
      </w:r>
    </w:p>
    <w:p w14:paraId="0002C2B9" w14:textId="681C809C" w:rsidR="0075119B" w:rsidRDefault="0075119B" w:rsidP="0075119B">
      <w:pPr>
        <w:spacing w:after="0"/>
      </w:pPr>
      <w:r w:rsidRPr="002A55E1">
        <w:t xml:space="preserve">IČ: </w:t>
      </w:r>
      <w:r w:rsidR="00B50A92">
        <w:t xml:space="preserve">                   </w:t>
      </w:r>
      <w:r w:rsidR="00A51552">
        <w:t>26462982</w:t>
      </w:r>
    </w:p>
    <w:p w14:paraId="422B9A48" w14:textId="77777777" w:rsidR="0075119B" w:rsidRPr="002A55E1" w:rsidRDefault="0075119B" w:rsidP="0075119B">
      <w:pPr>
        <w:spacing w:after="0"/>
      </w:pPr>
    </w:p>
    <w:p w14:paraId="09804B6D" w14:textId="3FAD7F20" w:rsidR="00FE38ED" w:rsidRDefault="0075119B" w:rsidP="0075119B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 w:rsidR="004D37DD">
        <w:rPr>
          <w:b/>
        </w:rPr>
        <w:t xml:space="preserve">maximální nepřekročitelná </w:t>
      </w:r>
      <w:r w:rsidRPr="000009E1">
        <w:rPr>
          <w:b/>
        </w:rPr>
        <w:t>cena</w:t>
      </w:r>
      <w:r w:rsidR="00B50A92">
        <w:rPr>
          <w:b/>
        </w:rPr>
        <w:t xml:space="preserve">     </w:t>
      </w:r>
    </w:p>
    <w:p w14:paraId="0FFAFF4B" w14:textId="2919D5C8" w:rsidR="003B15C6" w:rsidRDefault="00A51552" w:rsidP="0075119B">
      <w:pPr>
        <w:spacing w:before="75" w:after="0"/>
      </w:pPr>
      <w:r>
        <w:t xml:space="preserve">Objednáváme u Vás havarijní opravu </w:t>
      </w:r>
      <w:r w:rsidR="00EF07EA">
        <w:t>v kotelně DS Pyšely -</w:t>
      </w:r>
      <w:r>
        <w:t xml:space="preserve"> výměn</w:t>
      </w:r>
      <w:r w:rsidR="00EF07EA">
        <w:t>u</w:t>
      </w:r>
      <w:r>
        <w:t xml:space="preserve"> oběhového čerpadla </w:t>
      </w:r>
      <w:proofErr w:type="spellStart"/>
      <w:r>
        <w:t>Wilo</w:t>
      </w:r>
      <w:proofErr w:type="spellEnd"/>
      <w:r>
        <w:t xml:space="preserve"> přírubové </w:t>
      </w:r>
      <w:proofErr w:type="spellStart"/>
      <w:r>
        <w:t>Yonos</w:t>
      </w:r>
      <w:proofErr w:type="spellEnd"/>
      <w:r w:rsidR="00EF07EA">
        <w:t xml:space="preserve"> </w:t>
      </w:r>
      <w:r>
        <w:t xml:space="preserve"> MAXO 40/0</w:t>
      </w:r>
      <w:r w:rsidR="00EF07EA">
        <w:t xml:space="preserve"> </w:t>
      </w:r>
      <w:r>
        <w:t>,</w:t>
      </w:r>
      <w:r w:rsidR="00EF07EA">
        <w:t xml:space="preserve"> 5-12 ,250mm </w:t>
      </w:r>
      <w:r w:rsidR="00B315D5">
        <w:t xml:space="preserve"> 1 x 230V  včetně příslušenství</w:t>
      </w:r>
      <w:r w:rsidR="00EF07EA">
        <w:t>, uvedení do provozu a odzkoušení</w:t>
      </w:r>
      <w:r w:rsidR="00B315D5">
        <w:t xml:space="preserve">. Dále objednáváme havarijní opravu prasklé vodovodní stoupačky v koupelně v 1. patře DS Pyšely. </w:t>
      </w:r>
    </w:p>
    <w:p w14:paraId="725F9018" w14:textId="77777777" w:rsidR="004D37DD" w:rsidRDefault="004D37DD" w:rsidP="004D37DD">
      <w:pPr>
        <w:pStyle w:val="Bezmezer"/>
      </w:pPr>
    </w:p>
    <w:p w14:paraId="1CF613B3" w14:textId="76493ABE" w:rsidR="0075119B" w:rsidRDefault="0075119B" w:rsidP="004D37DD">
      <w:pPr>
        <w:pStyle w:val="Bezmezer"/>
      </w:pPr>
      <w:r>
        <w:t>Cena celkem bez DPH:</w:t>
      </w:r>
      <w:r w:rsidR="00790599">
        <w:t xml:space="preserve">      </w:t>
      </w:r>
      <w:r w:rsidR="00A31F0B">
        <w:t xml:space="preserve"> </w:t>
      </w:r>
      <w:r w:rsidR="00790599">
        <w:t xml:space="preserve"> </w:t>
      </w:r>
      <w:r w:rsidR="00FE38ED">
        <w:t xml:space="preserve"> </w:t>
      </w:r>
      <w:proofErr w:type="gramStart"/>
      <w:r w:rsidR="00EF07EA">
        <w:t>75.000</w:t>
      </w:r>
      <w:r w:rsidR="00FE38ED">
        <w:t xml:space="preserve">  Kč</w:t>
      </w:r>
      <w:proofErr w:type="gramEnd"/>
    </w:p>
    <w:p w14:paraId="275E7BF8" w14:textId="752273E7" w:rsidR="0075119B" w:rsidRDefault="0075119B" w:rsidP="004D37DD">
      <w:pPr>
        <w:pStyle w:val="Bezmezer"/>
      </w:pPr>
      <w:r>
        <w:t>Cena celkem s DPH:</w:t>
      </w:r>
      <w:r w:rsidR="00FE38ED">
        <w:t xml:space="preserve">        </w:t>
      </w:r>
      <w:r w:rsidR="00790599">
        <w:t xml:space="preserve">      </w:t>
      </w:r>
      <w:proofErr w:type="gramStart"/>
      <w:r w:rsidR="00EF07EA">
        <w:t>86.250</w:t>
      </w:r>
      <w:r w:rsidR="00FE38ED">
        <w:t xml:space="preserve"> </w:t>
      </w:r>
      <w:r w:rsidR="00EF07EA">
        <w:t xml:space="preserve"> </w:t>
      </w:r>
      <w:r w:rsidR="00FE38ED">
        <w:t>Kč</w:t>
      </w:r>
      <w:proofErr w:type="gramEnd"/>
    </w:p>
    <w:p w14:paraId="6EC69213" w14:textId="77777777" w:rsidR="0075119B" w:rsidRDefault="0075119B" w:rsidP="0075119B">
      <w:pPr>
        <w:spacing w:before="75" w:after="0"/>
        <w:rPr>
          <w:rStyle w:val="Siln"/>
        </w:rPr>
      </w:pPr>
    </w:p>
    <w:p w14:paraId="52DED534" w14:textId="77777777" w:rsidR="0075119B" w:rsidRDefault="0075119B" w:rsidP="0075119B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14:paraId="49A61C82" w14:textId="77777777" w:rsidR="0075119B" w:rsidRPr="00CD7BE2" w:rsidRDefault="0075119B" w:rsidP="0075119B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14:paraId="04A0814B" w14:textId="0F293E9F" w:rsidR="0075119B" w:rsidRPr="004D37DD" w:rsidRDefault="004D37DD" w:rsidP="0075119B">
      <w:pPr>
        <w:rPr>
          <w:rStyle w:val="Siln"/>
          <w:b w:val="0"/>
          <w:bCs w:val="0"/>
        </w:rPr>
      </w:pPr>
      <w:r w:rsidRPr="004D37DD">
        <w:rPr>
          <w:rStyle w:val="Siln"/>
          <w:b w:val="0"/>
          <w:bCs w:val="0"/>
        </w:rPr>
        <w:t>Tato objednávka bude dle zákona č.340/2015 Sb.,</w:t>
      </w:r>
      <w:r>
        <w:rPr>
          <w:rStyle w:val="Siln"/>
          <w:b w:val="0"/>
          <w:bCs w:val="0"/>
        </w:rPr>
        <w:t xml:space="preserve"> </w:t>
      </w:r>
      <w:r w:rsidRPr="004D37DD">
        <w:rPr>
          <w:rStyle w:val="Siln"/>
          <w:b w:val="0"/>
          <w:bCs w:val="0"/>
        </w:rPr>
        <w:t>zveřejněna v registru smluv</w:t>
      </w:r>
    </w:p>
    <w:p w14:paraId="1C8CDA76" w14:textId="3C541D46" w:rsidR="0075119B" w:rsidRDefault="0075119B" w:rsidP="0075119B">
      <w:pPr>
        <w:rPr>
          <w:rStyle w:val="Siln"/>
        </w:rPr>
      </w:pPr>
      <w:r>
        <w:rPr>
          <w:rStyle w:val="Siln"/>
        </w:rPr>
        <w:t>5. Podpis</w:t>
      </w:r>
    </w:p>
    <w:p w14:paraId="5F2B2D80" w14:textId="77777777" w:rsidR="00B315D5" w:rsidRDefault="00B315D5" w:rsidP="0075119B">
      <w:pPr>
        <w:rPr>
          <w:rStyle w:val="Siln"/>
        </w:rPr>
      </w:pPr>
    </w:p>
    <w:p w14:paraId="167D6B28" w14:textId="77777777" w:rsidR="00B315D5" w:rsidRDefault="00B315D5" w:rsidP="0075119B">
      <w:pPr>
        <w:rPr>
          <w:rStyle w:val="Siln"/>
        </w:rPr>
      </w:pPr>
    </w:p>
    <w:p w14:paraId="090CF98B" w14:textId="5727D956" w:rsidR="0075119B" w:rsidRPr="002A55E1" w:rsidRDefault="0075119B" w:rsidP="0075119B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14:paraId="1370B35F" w14:textId="4C4E6252" w:rsidR="00FA727F" w:rsidRDefault="0075119B" w:rsidP="004D37DD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</w:t>
      </w:r>
      <w:r w:rsidR="00BE5519">
        <w:rPr>
          <w:rStyle w:val="Siln"/>
          <w:b w:val="0"/>
        </w:rPr>
        <w:t> </w:t>
      </w:r>
      <w:proofErr w:type="spellStart"/>
      <w:proofErr w:type="gramStart"/>
      <w:r w:rsidR="00BE5519">
        <w:rPr>
          <w:rStyle w:val="Siln"/>
          <w:b w:val="0"/>
        </w:rPr>
        <w:t>Pyšelích</w:t>
      </w:r>
      <w:proofErr w:type="spellEnd"/>
      <w:r w:rsidR="00BE5519">
        <w:rPr>
          <w:rStyle w:val="Siln"/>
          <w:b w:val="0"/>
        </w:rPr>
        <w:t xml:space="preserve"> </w:t>
      </w:r>
      <w:r w:rsidRPr="002A55E1">
        <w:rPr>
          <w:rStyle w:val="Siln"/>
          <w:b w:val="0"/>
        </w:rPr>
        <w:t xml:space="preserve"> dne</w:t>
      </w:r>
      <w:proofErr w:type="gramEnd"/>
      <w:r w:rsidRPr="002A55E1">
        <w:rPr>
          <w:rStyle w:val="Siln"/>
          <w:b w:val="0"/>
        </w:rPr>
        <w:t xml:space="preserve">: </w:t>
      </w:r>
      <w:r w:rsidR="00A31F0B">
        <w:rPr>
          <w:rStyle w:val="Siln"/>
          <w:b w:val="0"/>
        </w:rPr>
        <w:t xml:space="preserve">  </w:t>
      </w:r>
      <w:proofErr w:type="gramStart"/>
      <w:r w:rsidR="00A51552">
        <w:rPr>
          <w:rStyle w:val="Siln"/>
          <w:b w:val="0"/>
        </w:rPr>
        <w:t>14.10</w:t>
      </w:r>
      <w:r w:rsidR="00BD492B">
        <w:rPr>
          <w:rStyle w:val="Siln"/>
          <w:b w:val="0"/>
        </w:rPr>
        <w:t>.2022</w:t>
      </w:r>
      <w:proofErr w:type="gramEnd"/>
      <w:r w:rsidR="0013320D">
        <w:rPr>
          <w:rStyle w:val="Siln"/>
          <w:b w:val="0"/>
        </w:rPr>
        <w:t xml:space="preserve">  </w:t>
      </w:r>
    </w:p>
    <w:p w14:paraId="761EC112" w14:textId="14E1D537" w:rsidR="004D37DD" w:rsidRDefault="004D37DD" w:rsidP="004D37DD">
      <w:pPr>
        <w:rPr>
          <w:rStyle w:val="Siln"/>
          <w:b w:val="0"/>
        </w:rPr>
      </w:pPr>
    </w:p>
    <w:p w14:paraId="36BD5441" w14:textId="38B2CD34" w:rsidR="004D37DD" w:rsidRDefault="004D37DD" w:rsidP="00D2466B">
      <w:pPr>
        <w:pStyle w:val="Bezmezer"/>
        <w:rPr>
          <w:rStyle w:val="Siln"/>
          <w:b w:val="0"/>
        </w:rPr>
      </w:pPr>
      <w:r>
        <w:rPr>
          <w:rStyle w:val="Siln"/>
          <w:b w:val="0"/>
        </w:rPr>
        <w:t xml:space="preserve">S uvedenou nabídkou a cenou </w:t>
      </w:r>
      <w:proofErr w:type="gramStart"/>
      <w:r>
        <w:rPr>
          <w:rStyle w:val="Siln"/>
          <w:b w:val="0"/>
        </w:rPr>
        <w:t>souhlasí :</w:t>
      </w:r>
      <w:proofErr w:type="gramEnd"/>
    </w:p>
    <w:p w14:paraId="3E771FFA" w14:textId="6A806141" w:rsidR="00D2466B" w:rsidRPr="004D37DD" w:rsidRDefault="00D2466B" w:rsidP="00D2466B">
      <w:pPr>
        <w:pStyle w:val="Bezmezer"/>
      </w:pPr>
      <w:r>
        <w:rPr>
          <w:rStyle w:val="Siln"/>
          <w:b w:val="0"/>
        </w:rPr>
        <w:t>(datum, podpis, případně razítko)</w:t>
      </w:r>
    </w:p>
    <w:sectPr w:rsidR="00D2466B" w:rsidRPr="004D37DD" w:rsidSect="00137593">
      <w:headerReference w:type="default" r:id="rId8"/>
      <w:footerReference w:type="default" r:id="rId9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83AFB" w14:textId="77777777" w:rsidR="00546706" w:rsidRDefault="00546706" w:rsidP="0018738A">
      <w:pPr>
        <w:spacing w:after="0" w:line="240" w:lineRule="auto"/>
      </w:pPr>
      <w:r>
        <w:separator/>
      </w:r>
    </w:p>
  </w:endnote>
  <w:endnote w:type="continuationSeparator" w:id="0">
    <w:p w14:paraId="3BA7D91A" w14:textId="77777777" w:rsidR="00546706" w:rsidRDefault="00546706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B423F" w14:textId="77777777" w:rsidR="008D4E0F" w:rsidRPr="008D4E0F" w:rsidRDefault="008D4E0F" w:rsidP="008E5CC8">
    <w:pPr>
      <w:tabs>
        <w:tab w:val="left" w:pos="1134"/>
      </w:tabs>
      <w:spacing w:after="0"/>
      <w:ind w:left="1134"/>
      <w:rPr>
        <w:sz w:val="18"/>
        <w:szCs w:val="18"/>
      </w:rPr>
    </w:pPr>
    <w:r w:rsidRPr="008D4E0F">
      <w:rPr>
        <w:sz w:val="18"/>
        <w:szCs w:val="18"/>
      </w:rPr>
      <w:t xml:space="preserve">Tel.: 323 647 303, DS: </w:t>
    </w:r>
    <w:proofErr w:type="spellStart"/>
    <w:r w:rsidRPr="008D4E0F">
      <w:rPr>
        <w:sz w:val="18"/>
        <w:szCs w:val="18"/>
      </w:rPr>
      <w:t>dviwciv</w:t>
    </w:r>
    <w:proofErr w:type="spellEnd"/>
    <w:r w:rsidRPr="008D4E0F">
      <w:rPr>
        <w:sz w:val="18"/>
        <w:szCs w:val="18"/>
      </w:rPr>
      <w:t>, IČ: 70871256</w:t>
    </w:r>
  </w:p>
  <w:p w14:paraId="4A5936B7" w14:textId="77777777"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0" wp14:anchorId="2AE738C8" wp14:editId="037A10E0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E0F" w:rsidRPr="008D4E0F">
      <w:rPr>
        <w:sz w:val="18"/>
        <w:szCs w:val="18"/>
      </w:rPr>
      <w:t xml:space="preserve">E-mail: </w:t>
    </w:r>
    <w:r w:rsidR="00DF353D">
      <w:rPr>
        <w:sz w:val="18"/>
        <w:szCs w:val="18"/>
      </w:rPr>
      <w:t>administrativa</w:t>
    </w:r>
    <w:r w:rsidR="008D4E0F" w:rsidRPr="008D4E0F">
      <w:rPr>
        <w:sz w:val="18"/>
        <w:szCs w:val="18"/>
      </w:rPr>
      <w:t>@dspysely.cz; web: www.dspysely.cz</w:t>
    </w:r>
    <w:r w:rsidRPr="008D4E0F">
      <w:rPr>
        <w:rStyle w:val="Hypertextovodkaz"/>
        <w:color w:val="auto"/>
        <w:sz w:val="18"/>
        <w:szCs w:val="18"/>
        <w:u w:val="none"/>
      </w:rPr>
      <w:t xml:space="preserve"> </w:t>
    </w:r>
  </w:p>
  <w:p w14:paraId="5B94DD6D" w14:textId="77777777" w:rsidR="007232C2" w:rsidRPr="008D4E0F" w:rsidRDefault="00DF353D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rStyle w:val="Hypertextovodkaz"/>
        <w:color w:val="auto"/>
        <w:sz w:val="18"/>
        <w:szCs w:val="18"/>
        <w:u w:val="none"/>
      </w:rPr>
      <w:t>Příspěvková organizace h</w:t>
    </w:r>
    <w:r w:rsidR="007232C2" w:rsidRPr="008D4E0F">
      <w:rPr>
        <w:rStyle w:val="Hypertextovodkaz"/>
        <w:color w:val="auto"/>
        <w:sz w:val="18"/>
        <w:szCs w:val="18"/>
        <w:u w:val="none"/>
      </w:rPr>
      <w:t>lavního města Prahy</w:t>
    </w:r>
  </w:p>
  <w:p w14:paraId="78FF7B5B" w14:textId="77777777" w:rsidR="007232C2" w:rsidRDefault="007232C2" w:rsidP="0018738A">
    <w:pPr>
      <w:spacing w:after="0"/>
      <w:rPr>
        <w:rStyle w:val="Hypertextovodkaz"/>
        <w:sz w:val="18"/>
        <w:szCs w:val="18"/>
      </w:rPr>
    </w:pPr>
  </w:p>
  <w:p w14:paraId="7C2C4D50" w14:textId="77777777" w:rsidR="007232C2" w:rsidRPr="0018738A" w:rsidRDefault="007232C2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764B8" w14:textId="77777777" w:rsidR="00546706" w:rsidRDefault="00546706" w:rsidP="0018738A">
      <w:pPr>
        <w:spacing w:after="0" w:line="240" w:lineRule="auto"/>
      </w:pPr>
      <w:r>
        <w:separator/>
      </w:r>
    </w:p>
  </w:footnote>
  <w:footnote w:type="continuationSeparator" w:id="0">
    <w:p w14:paraId="0C39DBBF" w14:textId="77777777" w:rsidR="00546706" w:rsidRDefault="00546706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2724F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7E87FC44" w14:textId="77777777" w:rsidR="007232C2" w:rsidRDefault="008D4E0F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924CB49" wp14:editId="4397A023">
          <wp:simplePos x="0" y="0"/>
          <wp:positionH relativeFrom="column">
            <wp:posOffset>-378764</wp:posOffset>
          </wp:positionH>
          <wp:positionV relativeFrom="paragraph">
            <wp:posOffset>184150</wp:posOffset>
          </wp:positionV>
          <wp:extent cx="977056" cy="508884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SPraha2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56" cy="50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E5A60E" w14:textId="77777777"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14:paraId="2220407A" w14:textId="77777777" w:rsidR="007232C2" w:rsidRPr="008D4E0F" w:rsidRDefault="007232C2" w:rsidP="007943D6">
    <w:pPr>
      <w:tabs>
        <w:tab w:val="left" w:pos="1134"/>
      </w:tabs>
      <w:spacing w:after="0"/>
      <w:ind w:left="1134"/>
      <w:rPr>
        <w:b/>
        <w:sz w:val="18"/>
        <w:szCs w:val="18"/>
      </w:rPr>
    </w:pPr>
    <w:r w:rsidRPr="008D4E0F">
      <w:rPr>
        <w:b/>
        <w:sz w:val="18"/>
        <w:szCs w:val="18"/>
      </w:rPr>
      <w:t xml:space="preserve">DOMOV PRO SENIORY </w:t>
    </w:r>
    <w:r w:rsidR="008D4E0F" w:rsidRPr="008D4E0F">
      <w:rPr>
        <w:b/>
        <w:sz w:val="18"/>
        <w:szCs w:val="18"/>
      </w:rPr>
      <w:t>PYŠELY</w:t>
    </w:r>
  </w:p>
  <w:p w14:paraId="4A56568C" w14:textId="77777777" w:rsidR="008D4E0F" w:rsidRPr="008D4E0F" w:rsidRDefault="008D4E0F" w:rsidP="008D4E0F">
    <w:pPr>
      <w:pStyle w:val="Zhlav"/>
      <w:keepLines/>
      <w:tabs>
        <w:tab w:val="left" w:pos="1134"/>
      </w:tabs>
      <w:rPr>
        <w:sz w:val="18"/>
        <w:szCs w:val="18"/>
      </w:rPr>
    </w:pPr>
    <w:r w:rsidRPr="008D4E0F">
      <w:rPr>
        <w:sz w:val="18"/>
        <w:szCs w:val="18"/>
      </w:rPr>
      <w:tab/>
      <w:t>Náměstí T. G. Masaryka č. 1, 251 67 PYŠELY</w:t>
    </w:r>
  </w:p>
  <w:p w14:paraId="6D43049C" w14:textId="77777777" w:rsidR="007232C2" w:rsidRPr="007C30B2" w:rsidRDefault="007232C2" w:rsidP="00767482">
    <w:pPr>
      <w:tabs>
        <w:tab w:val="left" w:pos="0"/>
      </w:tabs>
      <w:spacing w:after="0"/>
      <w:rPr>
        <w:sz w:val="20"/>
        <w:szCs w:val="18"/>
      </w:rPr>
    </w:pPr>
  </w:p>
  <w:p w14:paraId="3F14C703" w14:textId="77777777" w:rsidR="007232C2" w:rsidRDefault="007232C2" w:rsidP="00FE7D48">
    <w:pPr>
      <w:pStyle w:val="Zhlav"/>
      <w:tabs>
        <w:tab w:val="clear" w:pos="4536"/>
        <w:tab w:val="clear" w:pos="9072"/>
        <w:tab w:val="left" w:pos="1985"/>
      </w:tabs>
    </w:pPr>
  </w:p>
  <w:p w14:paraId="1B239F20" w14:textId="77777777" w:rsidR="007232C2" w:rsidRDefault="00723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73AC5"/>
    <w:multiLevelType w:val="hybridMultilevel"/>
    <w:tmpl w:val="2B94285A"/>
    <w:lvl w:ilvl="0" w:tplc="BB704D5C">
      <w:start w:val="4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53D"/>
    <w:rsid w:val="000A5D7C"/>
    <w:rsid w:val="000A63FF"/>
    <w:rsid w:val="000A6E69"/>
    <w:rsid w:val="000C2645"/>
    <w:rsid w:val="000C6779"/>
    <w:rsid w:val="001062F9"/>
    <w:rsid w:val="0013320D"/>
    <w:rsid w:val="0013710E"/>
    <w:rsid w:val="00137593"/>
    <w:rsid w:val="00160D67"/>
    <w:rsid w:val="00173683"/>
    <w:rsid w:val="0018738A"/>
    <w:rsid w:val="001B7D90"/>
    <w:rsid w:val="001F403A"/>
    <w:rsid w:val="001F60E5"/>
    <w:rsid w:val="001F7D51"/>
    <w:rsid w:val="00230800"/>
    <w:rsid w:val="00262CFE"/>
    <w:rsid w:val="00265D93"/>
    <w:rsid w:val="002D202A"/>
    <w:rsid w:val="00326AAB"/>
    <w:rsid w:val="0034508A"/>
    <w:rsid w:val="00372AA0"/>
    <w:rsid w:val="00390BB4"/>
    <w:rsid w:val="003B15C6"/>
    <w:rsid w:val="003B6D79"/>
    <w:rsid w:val="003C1A24"/>
    <w:rsid w:val="003C641D"/>
    <w:rsid w:val="00437603"/>
    <w:rsid w:val="004A5B02"/>
    <w:rsid w:val="004D13F0"/>
    <w:rsid w:val="004D37DD"/>
    <w:rsid w:val="004D445A"/>
    <w:rsid w:val="004E4C2D"/>
    <w:rsid w:val="004F3740"/>
    <w:rsid w:val="00544550"/>
    <w:rsid w:val="00545BC5"/>
    <w:rsid w:val="00546706"/>
    <w:rsid w:val="00572158"/>
    <w:rsid w:val="005E24F1"/>
    <w:rsid w:val="0060107C"/>
    <w:rsid w:val="006012AE"/>
    <w:rsid w:val="00613FB8"/>
    <w:rsid w:val="00637CF9"/>
    <w:rsid w:val="00656E51"/>
    <w:rsid w:val="006917EA"/>
    <w:rsid w:val="006A221F"/>
    <w:rsid w:val="006A72FE"/>
    <w:rsid w:val="006F0AAE"/>
    <w:rsid w:val="007232C2"/>
    <w:rsid w:val="007505C6"/>
    <w:rsid w:val="0075119B"/>
    <w:rsid w:val="00767032"/>
    <w:rsid w:val="00767482"/>
    <w:rsid w:val="0077101F"/>
    <w:rsid w:val="00790599"/>
    <w:rsid w:val="007943D6"/>
    <w:rsid w:val="007B757B"/>
    <w:rsid w:val="007C30B2"/>
    <w:rsid w:val="00816798"/>
    <w:rsid w:val="00817523"/>
    <w:rsid w:val="008408BB"/>
    <w:rsid w:val="00870444"/>
    <w:rsid w:val="008A4A72"/>
    <w:rsid w:val="008C00ED"/>
    <w:rsid w:val="008D4E0F"/>
    <w:rsid w:val="008E0A47"/>
    <w:rsid w:val="008E5CC8"/>
    <w:rsid w:val="008F5B8A"/>
    <w:rsid w:val="00900759"/>
    <w:rsid w:val="00901A55"/>
    <w:rsid w:val="00903F9F"/>
    <w:rsid w:val="00933A15"/>
    <w:rsid w:val="00956B7E"/>
    <w:rsid w:val="00975445"/>
    <w:rsid w:val="00977DDB"/>
    <w:rsid w:val="009A7EBB"/>
    <w:rsid w:val="009C51E6"/>
    <w:rsid w:val="009D76A5"/>
    <w:rsid w:val="00A16D01"/>
    <w:rsid w:val="00A22EEB"/>
    <w:rsid w:val="00A31F0B"/>
    <w:rsid w:val="00A51552"/>
    <w:rsid w:val="00A55652"/>
    <w:rsid w:val="00A74072"/>
    <w:rsid w:val="00A84BBD"/>
    <w:rsid w:val="00AB5AF7"/>
    <w:rsid w:val="00B315D5"/>
    <w:rsid w:val="00B319C1"/>
    <w:rsid w:val="00B465EB"/>
    <w:rsid w:val="00B50A92"/>
    <w:rsid w:val="00B67B30"/>
    <w:rsid w:val="00B87359"/>
    <w:rsid w:val="00B97063"/>
    <w:rsid w:val="00BD492B"/>
    <w:rsid w:val="00BE5519"/>
    <w:rsid w:val="00BF6EF6"/>
    <w:rsid w:val="00C30464"/>
    <w:rsid w:val="00C66089"/>
    <w:rsid w:val="00C734CE"/>
    <w:rsid w:val="00C82718"/>
    <w:rsid w:val="00C85E89"/>
    <w:rsid w:val="00CC0C4B"/>
    <w:rsid w:val="00CC3CA5"/>
    <w:rsid w:val="00CE5FE3"/>
    <w:rsid w:val="00D07A3D"/>
    <w:rsid w:val="00D17B98"/>
    <w:rsid w:val="00D2466B"/>
    <w:rsid w:val="00D40A69"/>
    <w:rsid w:val="00D727F5"/>
    <w:rsid w:val="00D76CE2"/>
    <w:rsid w:val="00DA0B15"/>
    <w:rsid w:val="00DF0D37"/>
    <w:rsid w:val="00DF353D"/>
    <w:rsid w:val="00E42E9F"/>
    <w:rsid w:val="00E65238"/>
    <w:rsid w:val="00EA3BF6"/>
    <w:rsid w:val="00EB4ACD"/>
    <w:rsid w:val="00EF07EA"/>
    <w:rsid w:val="00EF4C31"/>
    <w:rsid w:val="00F07B2B"/>
    <w:rsid w:val="00F8112B"/>
    <w:rsid w:val="00FA727F"/>
    <w:rsid w:val="00FC5A38"/>
    <w:rsid w:val="00FC6B99"/>
    <w:rsid w:val="00FD42C1"/>
    <w:rsid w:val="00FD4EBE"/>
    <w:rsid w:val="00FE250F"/>
    <w:rsid w:val="00FE38ED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F3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HABILITACE\AppData\Local\Microsoft\Windows\INetCache\Content.Outlook\5OWOWJCN\NOV&#221;%20HLAVI&#268;KOV&#221;%20PAP&#205;R%20-%20PY&#352;ELY%20-%20nov&#283;j&#353;&#237;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 - PYŠELY - novější word</Template>
  <TotalTime>1</TotalTime>
  <Pages>1</Pages>
  <Words>174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Ilona</dc:creator>
  <cp:lastModifiedBy>Homolová Jana</cp:lastModifiedBy>
  <cp:revision>6</cp:revision>
  <cp:lastPrinted>2022-10-14T06:47:00Z</cp:lastPrinted>
  <dcterms:created xsi:type="dcterms:W3CDTF">2022-10-14T06:53:00Z</dcterms:created>
  <dcterms:modified xsi:type="dcterms:W3CDTF">2022-10-17T14:06:00Z</dcterms:modified>
</cp:coreProperties>
</file>