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4AE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C566E31" wp14:editId="5ACE1F0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6CC8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400CCE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C28C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B8FDE0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9463B6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6622F2C" w14:textId="0970534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1109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</w:t>
      </w:r>
    </w:p>
    <w:p w14:paraId="4FB8608F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E2E09A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5D22E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3116A76" w14:textId="45438399" w:rsidR="00A80190" w:rsidRPr="001F37B7" w:rsidRDefault="00BE1A2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220551</w:t>
            </w:r>
          </w:p>
        </w:tc>
      </w:tr>
    </w:tbl>
    <w:p w14:paraId="3735553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68E184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13CB85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73764C" w14:textId="559523A1" w:rsidR="000D4EE5" w:rsidRPr="00A80190" w:rsidRDefault="0011099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  <w:tr w:rsidR="000D4EE5" w:rsidRPr="000D4EE5" w14:paraId="20E0A717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721E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BA1C3" w14:textId="6F4E92FA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0998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vAlign w:val="center"/>
          </w:tcPr>
          <w:p w14:paraId="15A97455" w14:textId="734A01BB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0998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</w:tbl>
    <w:p w14:paraId="6576D86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BD0431C" w14:textId="77777777" w:rsidTr="002B395B">
        <w:trPr>
          <w:trHeight w:val="1241"/>
        </w:trPr>
        <w:tc>
          <w:tcPr>
            <w:tcW w:w="4827" w:type="dxa"/>
          </w:tcPr>
          <w:p w14:paraId="1B589FF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1FE8C12" w14:textId="77777777" w:rsid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14:paraId="0D505C3E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14:paraId="5EEF77DC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14:paraId="23D61BC0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64618404</w:t>
            </w:r>
          </w:p>
          <w:p w14:paraId="67F34CA5" w14:textId="77777777" w:rsidR="003B1251" w:rsidRP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Pr="003B1251">
              <w:rPr>
                <w:rFonts w:ascii="Times New Roman" w:hAnsi="Times New Roman" w:cs="Times New Roman"/>
                <w:sz w:val="24"/>
                <w:szCs w:val="24"/>
              </w:rPr>
              <w:t>64618404</w:t>
            </w:r>
          </w:p>
        </w:tc>
      </w:tr>
    </w:tbl>
    <w:p w14:paraId="7FAB7BF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3A0B62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0BF70B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B533EE4" w14:textId="581AF69A" w:rsidR="00A80190" w:rsidRPr="00A80190" w:rsidRDefault="0095797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777C8D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EAA79AC" w14:textId="77777777" w:rsidTr="00BE1A2D">
        <w:trPr>
          <w:trHeight w:val="5484"/>
        </w:trPr>
        <w:tc>
          <w:tcPr>
            <w:tcW w:w="9676" w:type="dxa"/>
          </w:tcPr>
          <w:p w14:paraId="1961749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2A86F" w14:textId="47B3AAB4" w:rsidR="003B1251" w:rsidRPr="003B1251" w:rsidRDefault="003B125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User Licence pro 3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uživatelů – </w:t>
            </w:r>
            <w:r w:rsidRPr="003B1251">
              <w:rPr>
                <w:rFonts w:ascii="Times New Roman" w:hAnsi="Times New Roman" w:cs="Times New Roman"/>
                <w:b/>
                <w:sz w:val="24"/>
                <w:szCs w:val="24"/>
              </w:rPr>
              <w:t>verze roční pronájem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dle nabídky</w:t>
            </w:r>
          </w:p>
          <w:p w14:paraId="28C49386" w14:textId="77777777" w:rsidR="008C6515" w:rsidRDefault="008C651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566C" w14:textId="19C632F7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118 000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296C1F70" w14:textId="1B5B6A60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142 780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FED9F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D91A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</w:t>
            </w:r>
          </w:p>
          <w:p w14:paraId="64C8BBB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3D5F00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165741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C23576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2DC8AA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1BFA46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012A955" w14:textId="5BEEBAB0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07CD357" w14:textId="77777777" w:rsidR="00CD4DE0" w:rsidRPr="008711EB" w:rsidRDefault="00CD4DE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6EDB0E8" w14:textId="0E177635" w:rsidR="00CD4DE0" w:rsidRPr="007A24D2" w:rsidRDefault="00960B4E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CD4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CD4DE0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110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758F9F54" w14:textId="5C00301E" w:rsidR="00AB0019" w:rsidRDefault="00CD4DE0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r w:rsidR="00110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</w:p>
          <w:p w14:paraId="332FE403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CCE6395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29D4267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0068308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E23212B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283AB0D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B7AFF39" w14:textId="77777777" w:rsidR="00BE1A2D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B9F7077" w14:textId="40461406" w:rsidR="00BE1A2D" w:rsidRPr="00BD2190" w:rsidRDefault="00BE1A2D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6DCAFD5" w14:textId="77777777" w:rsidR="008C6515" w:rsidRDefault="008C65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596B92" w14:textId="77777777" w:rsidR="00CD4DE0" w:rsidRPr="008711EB" w:rsidRDefault="00CD4DE0" w:rsidP="00CD4DE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2480B6F4" w14:textId="77777777" w:rsidR="00CD4DE0" w:rsidRPr="008711EB" w:rsidRDefault="00CD4DE0" w:rsidP="00CD4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  </w:t>
      </w:r>
    </w:p>
    <w:p w14:paraId="78F76C4E" w14:textId="77777777" w:rsidR="00CD4DE0" w:rsidRPr="008711EB" w:rsidRDefault="00CD4DE0" w:rsidP="00CD4DE0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702D8FB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1. Uzavření smlouvy, účinnost smlouvy</w:t>
      </w:r>
      <w:r w:rsidRPr="008711EB">
        <w:rPr>
          <w:rFonts w:ascii="Times New Roman" w:hAnsi="Times New Roman" w:cs="Times New Roman"/>
          <w:sz w:val="24"/>
          <w:szCs w:val="24"/>
        </w:rPr>
        <w:t>: Smlouva je platně uzavřena okamžikem písemného přijetí objednávky ve lhůtě uvedené v textu objednávky. Účinnosti nabývá smlouva dnem zveřejnění prostřednictvím registru smluv, pokud se na smlouvu taková povinnost ze zákona vztahuje</w:t>
      </w:r>
      <w:r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FDB5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F180" w14:textId="77777777" w:rsidR="00CD4DE0" w:rsidRPr="008711EB" w:rsidRDefault="00CD4DE0" w:rsidP="00CD4DE0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dodat tyto dokumenty: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84B927" w14:textId="77777777" w:rsidR="00CD4DE0" w:rsidRPr="00BE1A2D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BE1A2D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51BFFE89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D94A0DD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v českém jazyce </w:t>
      </w:r>
    </w:p>
    <w:p w14:paraId="59EC28FB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3ED1833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9C62F66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1531D9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262AD8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 xml:space="preserve">Jiný doklad………………..  </w:t>
      </w:r>
    </w:p>
    <w:p w14:paraId="26469895" w14:textId="77777777" w:rsidR="00CD4DE0" w:rsidRPr="008711EB" w:rsidRDefault="00CD4DE0" w:rsidP="00CD4DE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D584632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zálohy; daňový doklad - faktura bude splňovat požadavky z. č. 235/2004 Sb., v pl. znění, z. č. 563/1991 Sb., v pl. znění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9E39A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4. Splatnost faktury</w:t>
      </w:r>
      <w:r w:rsidRPr="008711EB">
        <w:rPr>
          <w:rFonts w:ascii="Times New Roman" w:hAnsi="Times New Roman" w:cs="Times New Roman"/>
          <w:sz w:val="24"/>
          <w:szCs w:val="24"/>
        </w:rPr>
        <w:t>:</w:t>
      </w:r>
      <w:r w:rsidRPr="008711EB">
        <w:rPr>
          <w:rFonts w:ascii="Times New Roman" w:hAnsi="Times New Roman" w:cs="Times New Roman"/>
          <w:sz w:val="24"/>
          <w:szCs w:val="24"/>
        </w:rPr>
        <w:tab/>
        <w:t>21 kalendářních dnů od doručení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D531A" w14:textId="77777777" w:rsidR="00CD4DE0" w:rsidRPr="008711EB" w:rsidRDefault="00CD4DE0" w:rsidP="00CD4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5. Záruka za dodané zboží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99E337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6. Odpovědnost za vady plnění.</w:t>
      </w:r>
      <w:r w:rsidRPr="008711EB">
        <w:rPr>
          <w:rFonts w:ascii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AE757E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>Smluvní závazky se řídí českým právním řádem, zejména příslušnými ustanoveními zákona č. 89/2012 Sb., občanský zákoník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E4BAD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0909EAB7" w14:textId="77777777" w:rsidR="00CD4DE0" w:rsidRDefault="00CD4DE0" w:rsidP="00CD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Pokud smlouva podléhá ze zákona zveřejnění v registru smluv, 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E9B0689" w14:textId="11DDA6EC" w:rsidR="008711EB" w:rsidRDefault="008711EB" w:rsidP="00CD4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F4D" w14:textId="77777777" w:rsidR="000D4FA6" w:rsidRDefault="000D4FA6" w:rsidP="00714674">
      <w:pPr>
        <w:spacing w:after="0" w:line="240" w:lineRule="auto"/>
      </w:pPr>
      <w:r>
        <w:separator/>
      </w:r>
    </w:p>
  </w:endnote>
  <w:endnote w:type="continuationSeparator" w:id="0">
    <w:p w14:paraId="1A33D50D" w14:textId="77777777" w:rsidR="000D4FA6" w:rsidRDefault="000D4FA6" w:rsidP="00714674">
      <w:pPr>
        <w:spacing w:after="0" w:line="240" w:lineRule="auto"/>
      </w:pPr>
      <w:r>
        <w:continuationSeparator/>
      </w:r>
    </w:p>
  </w:endnote>
  <w:endnote w:id="1">
    <w:p w14:paraId="5C7E312A" w14:textId="77777777" w:rsidR="00CD4DE0" w:rsidRDefault="00CD4DE0" w:rsidP="00CD4DE0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B141" w14:textId="77777777" w:rsidR="000D4FA6" w:rsidRDefault="000D4FA6" w:rsidP="00714674">
      <w:pPr>
        <w:spacing w:after="0" w:line="240" w:lineRule="auto"/>
      </w:pPr>
      <w:r>
        <w:separator/>
      </w:r>
    </w:p>
  </w:footnote>
  <w:footnote w:type="continuationSeparator" w:id="0">
    <w:p w14:paraId="38AE00A1" w14:textId="77777777" w:rsidR="000D4FA6" w:rsidRDefault="000D4FA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46669E"/>
    <w:multiLevelType w:val="hybridMultilevel"/>
    <w:tmpl w:val="A2FAC2E6"/>
    <w:lvl w:ilvl="0" w:tplc="7FF08D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0205">
    <w:abstractNumId w:val="1"/>
  </w:num>
  <w:num w:numId="2" w16cid:durableId="1295988556">
    <w:abstractNumId w:val="2"/>
  </w:num>
  <w:num w:numId="3" w16cid:durableId="1132016964">
    <w:abstractNumId w:val="0"/>
  </w:num>
  <w:num w:numId="4" w16cid:durableId="19805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B15A9"/>
    <w:rsid w:val="000C0CBF"/>
    <w:rsid w:val="000D4EE5"/>
    <w:rsid w:val="000D4FA6"/>
    <w:rsid w:val="000F3A2F"/>
    <w:rsid w:val="00110998"/>
    <w:rsid w:val="001350BC"/>
    <w:rsid w:val="0017066D"/>
    <w:rsid w:val="00182C3C"/>
    <w:rsid w:val="001F37B7"/>
    <w:rsid w:val="0021013B"/>
    <w:rsid w:val="00237C1F"/>
    <w:rsid w:val="002740C4"/>
    <w:rsid w:val="002A7C8A"/>
    <w:rsid w:val="002B7B2F"/>
    <w:rsid w:val="003328E7"/>
    <w:rsid w:val="00341C76"/>
    <w:rsid w:val="003B1251"/>
    <w:rsid w:val="003C5BD7"/>
    <w:rsid w:val="00473C71"/>
    <w:rsid w:val="004E3065"/>
    <w:rsid w:val="004F59AC"/>
    <w:rsid w:val="005A53CD"/>
    <w:rsid w:val="005A74FB"/>
    <w:rsid w:val="005D3BED"/>
    <w:rsid w:val="00660EEC"/>
    <w:rsid w:val="0068041D"/>
    <w:rsid w:val="0071221F"/>
    <w:rsid w:val="00714674"/>
    <w:rsid w:val="00722CB0"/>
    <w:rsid w:val="007513D3"/>
    <w:rsid w:val="008711EB"/>
    <w:rsid w:val="008A3AF5"/>
    <w:rsid w:val="008C6515"/>
    <w:rsid w:val="008E4FEB"/>
    <w:rsid w:val="009023DA"/>
    <w:rsid w:val="009028E5"/>
    <w:rsid w:val="009156FF"/>
    <w:rsid w:val="00957979"/>
    <w:rsid w:val="00960B4E"/>
    <w:rsid w:val="00A404A5"/>
    <w:rsid w:val="00A621E0"/>
    <w:rsid w:val="00A80190"/>
    <w:rsid w:val="00A80BCD"/>
    <w:rsid w:val="00AB0019"/>
    <w:rsid w:val="00B13361"/>
    <w:rsid w:val="00B1652C"/>
    <w:rsid w:val="00BD2190"/>
    <w:rsid w:val="00BE1A2D"/>
    <w:rsid w:val="00C87007"/>
    <w:rsid w:val="00CD4DE0"/>
    <w:rsid w:val="00D05E18"/>
    <w:rsid w:val="00D11EE6"/>
    <w:rsid w:val="00D52D00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580"/>
  <w15:docId w15:val="{97BE9D65-F8F6-4BEE-9E4A-01F0684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93CB-5E83-453A-9DD5-3CC0390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2022-10-10T13:55:00Z</cp:lastPrinted>
  <dcterms:created xsi:type="dcterms:W3CDTF">2022-10-10T13:59:00Z</dcterms:created>
  <dcterms:modified xsi:type="dcterms:W3CDTF">2022-10-17T12:21:00Z</dcterms:modified>
</cp:coreProperties>
</file>