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obchodu/CzechTrade</w:t>
      </w:r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1CFC5C3B" w14:textId="7AB2C03B" w:rsidR="00520BF4" w:rsidRPr="00031553" w:rsidRDefault="00F17590" w:rsidP="00F17590">
      <w:pPr>
        <w:widowControl w:val="0"/>
        <w:tabs>
          <w:tab w:val="left" w:pos="1440"/>
        </w:tabs>
        <w:ind w:left="2124"/>
      </w:pPr>
      <w:r w:rsidRPr="00F17590">
        <w:rPr>
          <w:b/>
          <w:sz w:val="32"/>
        </w:rPr>
        <w:t>DŘEVOARTIKL, spol. s r.o.</w:t>
      </w:r>
      <w:r w:rsidR="005B0C12" w:rsidRPr="00F17590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A83638" w:rsidRDefault="00520BF4" w:rsidP="00520BF4">
      <w:pPr>
        <w:widowControl w:val="0"/>
        <w:jc w:val="center"/>
        <w:rPr>
          <w:b/>
          <w:sz w:val="26"/>
          <w:szCs w:val="26"/>
        </w:rPr>
      </w:pPr>
      <w:r w:rsidRPr="00A83638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1609A013" w14:textId="5864C5C8" w:rsidR="007D7D93" w:rsidRPr="007D7D93" w:rsidRDefault="007D7D93" w:rsidP="007D7D93">
      <w:pPr>
        <w:widowControl w:val="0"/>
        <w:ind w:left="2124" w:firstLine="708"/>
        <w:rPr>
          <w:b/>
          <w:sz w:val="32"/>
        </w:rPr>
      </w:pPr>
      <w:proofErr w:type="spellStart"/>
      <w:r w:rsidRPr="007D7D93">
        <w:rPr>
          <w:b/>
          <w:sz w:val="32"/>
        </w:rPr>
        <w:t>MgA</w:t>
      </w:r>
      <w:proofErr w:type="spellEnd"/>
      <w:r w:rsidRPr="007D7D93">
        <w:rPr>
          <w:b/>
          <w:sz w:val="32"/>
        </w:rPr>
        <w:t xml:space="preserve">. </w:t>
      </w:r>
      <w:r w:rsidR="00F17590" w:rsidRPr="00F17590">
        <w:rPr>
          <w:b/>
          <w:sz w:val="32"/>
        </w:rPr>
        <w:t>Jitka Trčková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1487E6F1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r w:rsidR="00634530">
        <w:rPr>
          <w:sz w:val="26"/>
          <w:szCs w:val="26"/>
        </w:rPr>
        <w:t>21</w:t>
      </w:r>
      <w:r w:rsidR="00336BCC">
        <w:rPr>
          <w:sz w:val="26"/>
          <w:szCs w:val="26"/>
        </w:rPr>
        <w:t>8</w:t>
      </w:r>
      <w:r w:rsidR="00DB7E4B" w:rsidRPr="00C04359">
        <w:rPr>
          <w:sz w:val="26"/>
          <w:szCs w:val="26"/>
        </w:rPr>
        <w:t>/202</w:t>
      </w:r>
      <w:r w:rsidR="00634530">
        <w:rPr>
          <w:sz w:val="26"/>
          <w:szCs w:val="26"/>
        </w:rPr>
        <w:t>2</w:t>
      </w:r>
      <w:r w:rsidR="00DB7E4B" w:rsidRPr="00C04359">
        <w:rPr>
          <w:sz w:val="26"/>
          <w:szCs w:val="26"/>
        </w:rPr>
        <w:t>/</w:t>
      </w:r>
      <w:proofErr w:type="gramStart"/>
      <w:r w:rsidR="00DB7E4B" w:rsidRPr="00C04359">
        <w:rPr>
          <w:sz w:val="26"/>
          <w:szCs w:val="26"/>
        </w:rPr>
        <w:t>0</w:t>
      </w:r>
      <w:r w:rsidR="00634530">
        <w:rPr>
          <w:sz w:val="26"/>
          <w:szCs w:val="26"/>
        </w:rPr>
        <w:t>7</w:t>
      </w:r>
      <w:r w:rsidR="00DB7E4B" w:rsidRPr="00C04359">
        <w:rPr>
          <w:sz w:val="26"/>
          <w:szCs w:val="26"/>
        </w:rPr>
        <w:t>D</w:t>
      </w:r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obchodu/CzechTrade</w:t>
      </w:r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4F03977" w:rsidR="00520BF4" w:rsidRPr="00031553" w:rsidRDefault="00520BF4" w:rsidP="00563D5A">
      <w:pPr>
        <w:ind w:left="567"/>
        <w:rPr>
          <w:szCs w:val="22"/>
        </w:rPr>
      </w:pPr>
      <w:r w:rsidRPr="00031553">
        <w:rPr>
          <w:szCs w:val="22"/>
        </w:rPr>
        <w:t xml:space="preserve">se sídlem </w:t>
      </w:r>
      <w:bookmarkStart w:id="0" w:name="_Hlk108798081"/>
      <w:r w:rsidR="00563D5A" w:rsidRPr="00563D5A">
        <w:rPr>
          <w:szCs w:val="22"/>
        </w:rPr>
        <w:t>Štěpánská 567/15</w:t>
      </w:r>
      <w:r w:rsidR="00563D5A">
        <w:rPr>
          <w:szCs w:val="22"/>
        </w:rPr>
        <w:t xml:space="preserve">, </w:t>
      </w:r>
      <w:r w:rsidR="00563D5A" w:rsidRPr="00563D5A">
        <w:rPr>
          <w:szCs w:val="22"/>
        </w:rPr>
        <w:t>Praha 2</w:t>
      </w:r>
      <w:r w:rsidRPr="00031553">
        <w:rPr>
          <w:szCs w:val="22"/>
        </w:rPr>
        <w:t xml:space="preserve">, PSČ </w:t>
      </w:r>
      <w:r w:rsidR="00563D5A" w:rsidRPr="00563D5A">
        <w:rPr>
          <w:szCs w:val="22"/>
        </w:rPr>
        <w:t>120 00</w:t>
      </w:r>
      <w:r w:rsidRPr="00031553">
        <w:rPr>
          <w:szCs w:val="22"/>
        </w:rPr>
        <w:t>, IČO: 000 01 171</w:t>
      </w:r>
      <w:bookmarkEnd w:id="0"/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4D2ECE7D" w14:textId="77777777" w:rsidR="00336BCC" w:rsidRDefault="00336BCC" w:rsidP="00336BCC">
      <w:pPr>
        <w:numPr>
          <w:ilvl w:val="0"/>
          <w:numId w:val="1"/>
        </w:numPr>
        <w:ind w:left="567" w:hanging="567"/>
        <w:rPr>
          <w:b/>
        </w:rPr>
      </w:pPr>
      <w:r w:rsidRPr="002E2D7D">
        <w:rPr>
          <w:b/>
        </w:rPr>
        <w:t>DŘEVOARTIKL, spol. s r.o.</w:t>
      </w:r>
    </w:p>
    <w:p w14:paraId="2BAB8F96" w14:textId="77777777" w:rsidR="00336BCC" w:rsidRPr="00336BCC" w:rsidRDefault="00336BCC" w:rsidP="00336BCC">
      <w:pPr>
        <w:pStyle w:val="Text11"/>
        <w:rPr>
          <w:szCs w:val="22"/>
        </w:rPr>
      </w:pPr>
      <w:r w:rsidRPr="00336BCC">
        <w:rPr>
          <w:szCs w:val="22"/>
        </w:rPr>
        <w:t xml:space="preserve">společnost založená a existující podle právního řádu České republiky, </w:t>
      </w:r>
    </w:p>
    <w:p w14:paraId="6FB02CF4" w14:textId="77777777" w:rsidR="00336BCC" w:rsidRPr="00336BCC" w:rsidRDefault="00336BCC" w:rsidP="00336BCC">
      <w:pPr>
        <w:pStyle w:val="Text11"/>
        <w:rPr>
          <w:szCs w:val="22"/>
        </w:rPr>
      </w:pPr>
      <w:r w:rsidRPr="00336BCC">
        <w:rPr>
          <w:szCs w:val="22"/>
        </w:rPr>
        <w:t>se sídlem Brněnská 3794/27, Znojmo, PSČ 669 02, IČO: 26306921</w:t>
      </w:r>
    </w:p>
    <w:p w14:paraId="78B16CA8" w14:textId="54B98713" w:rsidR="00520BF4" w:rsidRPr="00031553" w:rsidRDefault="00336BCC" w:rsidP="00336BCC">
      <w:pPr>
        <w:pStyle w:val="Text11"/>
        <w:keepNext w:val="0"/>
      </w:pPr>
      <w:r w:rsidRPr="00336BCC">
        <w:rPr>
          <w:szCs w:val="22"/>
        </w:rPr>
        <w:t>zapsaná v obchodním rejstříku vedeném u Krajského soudu v Brně, oddíl C, vložka 42644</w:t>
      </w:r>
      <w:r w:rsidR="00F76ACB"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59F39353" w14:textId="4F228FE2" w:rsidR="00CB173A" w:rsidRPr="00CB173A" w:rsidRDefault="00CB173A" w:rsidP="007F7393">
      <w:pPr>
        <w:ind w:left="555"/>
        <w:jc w:val="left"/>
        <w:rPr>
          <w:b/>
        </w:rPr>
      </w:pPr>
      <w:proofErr w:type="spellStart"/>
      <w:r w:rsidRPr="00CB173A">
        <w:rPr>
          <w:b/>
        </w:rPr>
        <w:t>MgA</w:t>
      </w:r>
      <w:proofErr w:type="spellEnd"/>
      <w:r w:rsidRPr="00CB173A">
        <w:rPr>
          <w:b/>
        </w:rPr>
        <w:t>. Jitka Trčková</w:t>
      </w:r>
    </w:p>
    <w:p w14:paraId="3DB4E0A8" w14:textId="5D3FE5B1" w:rsidR="00151697" w:rsidRPr="00464240" w:rsidRDefault="00A577C7" w:rsidP="007F7393">
      <w:pPr>
        <w:ind w:left="555"/>
        <w:jc w:val="left"/>
      </w:pPr>
      <w:r w:rsidRPr="00464240">
        <w:t>se sídlem</w:t>
      </w:r>
      <w:r w:rsidR="00464240" w:rsidRPr="00464240">
        <w:t xml:space="preserve"> </w:t>
      </w:r>
      <w:r w:rsidR="000075A0">
        <w:t xml:space="preserve">PSČ </w:t>
      </w:r>
      <w:r w:rsidR="000075A0" w:rsidRPr="000075A0">
        <w:t>763 21, Šanov 90</w:t>
      </w:r>
      <w:r w:rsidR="00464240" w:rsidRPr="00464240">
        <w:t>,</w:t>
      </w:r>
      <w:r w:rsidRPr="00464240">
        <w:t xml:space="preserve"> IČO:</w:t>
      </w:r>
      <w:r w:rsidR="00634530" w:rsidRPr="00464240">
        <w:t xml:space="preserve"> </w:t>
      </w:r>
      <w:r w:rsidR="00464240" w:rsidRPr="00464240">
        <w:t>17445621</w:t>
      </w:r>
    </w:p>
    <w:p w14:paraId="5F1B703C" w14:textId="35C30E73" w:rsidR="00151697" w:rsidRDefault="00A577C7" w:rsidP="00151697">
      <w:pPr>
        <w:pStyle w:val="Text11"/>
        <w:keepNext w:val="0"/>
      </w:pPr>
      <w:r w:rsidRPr="00464240">
        <w:rPr>
          <w:szCs w:val="22"/>
        </w:rPr>
        <w:t>Fyzická osoba podnikající dle živnostenského zákona nezapsaná v obchodním rejstříku.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lastRenderedPageBreak/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CzechTrade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1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1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Adresář designérů CzechTrade</w:t>
      </w:r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CzechTrade</w:t>
      </w:r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2" w:name="_Ref163848895"/>
      <w:bookmarkStart w:id="3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2"/>
    <w:bookmarkEnd w:id="3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46CB14D5" w:rsidR="00D271DB" w:rsidRPr="00444DBF" w:rsidRDefault="00D271DB" w:rsidP="00D271DB">
      <w:pPr>
        <w:pStyle w:val="Clanek11"/>
      </w:pPr>
      <w:r w:rsidRPr="00444DBF">
        <w:lastRenderedPageBreak/>
        <w:t xml:space="preserve">Za včasné splnění Designérských služeb se považuje jejich ukončení a řádné předání na základě Akceptačního protokolu nejpozději do </w:t>
      </w:r>
      <w:r w:rsidR="00907EFD" w:rsidRPr="00444DBF">
        <w:t>30.12.2022</w:t>
      </w:r>
      <w:r w:rsidRPr="00444DBF">
        <w:t>.</w:t>
      </w:r>
      <w:r w:rsidR="00556452" w:rsidRPr="00444DBF">
        <w:t xml:space="preserve"> Marným uplynutím </w:t>
      </w:r>
      <w:r w:rsidR="00907EFD" w:rsidRPr="00444DBF">
        <w:t xml:space="preserve">této </w:t>
      </w:r>
      <w:r w:rsidR="00556452" w:rsidRPr="00444DBF">
        <w:t>lhůty má Realizátor Projektu právo okamžitě odstoupit od této Smlouvy</w:t>
      </w:r>
      <w:r w:rsidR="00BC4C13" w:rsidRPr="00444DBF">
        <w:t xml:space="preserve"> bez ohledu na důvod </w:t>
      </w:r>
      <w:r w:rsidR="00767F43" w:rsidRPr="00444DBF">
        <w:t>nedodržení lhůty</w:t>
      </w:r>
      <w:r w:rsidR="00556452" w:rsidRPr="00444DBF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4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lastRenderedPageBreak/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5" w:name="_Ref333829425"/>
      <w:bookmarkStart w:id="6" w:name="_Ref373942997"/>
      <w:bookmarkEnd w:id="4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7" w:name="_Ref371429957"/>
      <w:bookmarkStart w:id="8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7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9" w:name="_Ref333491863"/>
      <w:bookmarkStart w:id="10" w:name="_Ref447793711"/>
      <w:bookmarkEnd w:id="5"/>
      <w:bookmarkEnd w:id="6"/>
      <w:bookmarkEnd w:id="8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9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10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lastRenderedPageBreak/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CzechTrade</w:t>
      </w:r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1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1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</w:t>
      </w:r>
      <w:r w:rsidRPr="00031553">
        <w:lastRenderedPageBreak/>
        <w:t xml:space="preserve">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2" w:name="_Ref451371254"/>
      <w:r w:rsidRPr="00031553">
        <w:rPr>
          <w:u w:val="single"/>
        </w:rPr>
        <w:t>Kontrola</w:t>
      </w:r>
      <w:bookmarkEnd w:id="12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3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3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</w:t>
      </w:r>
      <w:r w:rsidR="000D35FF" w:rsidRPr="00031553">
        <w:lastRenderedPageBreak/>
        <w:t>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4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4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5" w:name="_Ref163848335"/>
      <w:bookmarkStart w:id="16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5"/>
      <w:r w:rsidRPr="00031553">
        <w:t>autorským dílům</w:t>
      </w:r>
      <w:bookmarkEnd w:id="16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7" w:name="_Ref451370929"/>
      <w:r w:rsidRPr="00A14FDD">
        <w:lastRenderedPageBreak/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7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9F0D288" w:rsidR="00EC7823" w:rsidRPr="00943096" w:rsidRDefault="00EC7823" w:rsidP="00943096">
      <w:pPr>
        <w:pStyle w:val="Clanek11"/>
      </w:pPr>
      <w:bookmarkStart w:id="18" w:name="_Ref377928750"/>
      <w:r w:rsidRPr="00943096">
        <w:t>Doručovací adresa Realizátora projektu:</w:t>
      </w:r>
      <w:bookmarkEnd w:id="18"/>
      <w:r w:rsidRPr="00943096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obchodu/CzechTrade</w:t>
      </w:r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1314D9BB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="008C7E3B" w:rsidRPr="00563D5A">
        <w:rPr>
          <w:szCs w:val="22"/>
        </w:rPr>
        <w:t>Štěpánská 567/15</w:t>
      </w:r>
      <w:r w:rsidR="008C7E3B">
        <w:rPr>
          <w:szCs w:val="22"/>
        </w:rPr>
        <w:t xml:space="preserve">, </w:t>
      </w:r>
      <w:r w:rsidR="008C7E3B" w:rsidRPr="00563D5A">
        <w:rPr>
          <w:szCs w:val="22"/>
        </w:rPr>
        <w:t>Praha 2</w:t>
      </w:r>
      <w:r w:rsidR="008C7E3B" w:rsidRPr="00031553">
        <w:rPr>
          <w:szCs w:val="22"/>
        </w:rPr>
        <w:t xml:space="preserve">, PSČ </w:t>
      </w:r>
      <w:r w:rsidR="008C7E3B" w:rsidRPr="00563D5A">
        <w:rPr>
          <w:szCs w:val="22"/>
        </w:rPr>
        <w:t>120 00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lastRenderedPageBreak/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9" w:name="_Ref377928764"/>
      <w:r>
        <w:t xml:space="preserve">   </w:t>
      </w:r>
      <w:r w:rsidR="00EC7823" w:rsidRPr="00031553">
        <w:t xml:space="preserve">Doručovací adresa </w:t>
      </w:r>
      <w:bookmarkEnd w:id="19"/>
      <w:r w:rsidR="003D3EFE" w:rsidRPr="00031553">
        <w:t>Příjemce zvýhodněné služby</w:t>
      </w:r>
      <w:r w:rsidR="00EC7823" w:rsidRPr="00031553">
        <w:t xml:space="preserve">: </w:t>
      </w:r>
    </w:p>
    <w:p w14:paraId="1F5F7C10" w14:textId="77777777" w:rsidR="000075A0" w:rsidRPr="000075A0" w:rsidRDefault="000075A0" w:rsidP="002B7E6D">
      <w:pPr>
        <w:pStyle w:val="Text11"/>
        <w:spacing w:before="0" w:after="0"/>
        <w:ind w:left="708"/>
        <w:jc w:val="left"/>
        <w:rPr>
          <w:b/>
        </w:rPr>
      </w:pPr>
      <w:r w:rsidRPr="000075A0">
        <w:rPr>
          <w:b/>
        </w:rPr>
        <w:t>DŘEVOARTIKL, spol. s r.o.</w:t>
      </w:r>
    </w:p>
    <w:p w14:paraId="2D274343" w14:textId="77777777" w:rsidR="000075A0" w:rsidRPr="000075A0" w:rsidRDefault="000075A0" w:rsidP="002B7E6D">
      <w:pPr>
        <w:pStyle w:val="Text11"/>
        <w:spacing w:before="0" w:after="0"/>
        <w:ind w:left="708"/>
        <w:jc w:val="left"/>
      </w:pPr>
      <w:r w:rsidRPr="000075A0">
        <w:t>k rukám:</w:t>
      </w:r>
      <w:r w:rsidRPr="000075A0">
        <w:tab/>
      </w:r>
      <w:r w:rsidRPr="000075A0">
        <w:tab/>
        <w:t>Lumír Plaček, jednatel</w:t>
      </w:r>
    </w:p>
    <w:p w14:paraId="564C25D3" w14:textId="3A0C904C" w:rsidR="000075A0" w:rsidRPr="000075A0" w:rsidRDefault="000075A0" w:rsidP="002B7E6D">
      <w:pPr>
        <w:pStyle w:val="Text11"/>
        <w:spacing w:before="0" w:after="0"/>
        <w:ind w:left="708"/>
        <w:jc w:val="left"/>
      </w:pPr>
      <w:r w:rsidRPr="000075A0">
        <w:t xml:space="preserve">adresa: </w:t>
      </w:r>
      <w:r w:rsidRPr="000075A0">
        <w:tab/>
      </w:r>
      <w:r w:rsidRPr="000075A0">
        <w:tab/>
      </w:r>
      <w:r w:rsidR="00AB338E">
        <w:tab/>
      </w:r>
      <w:r w:rsidRPr="000075A0">
        <w:t xml:space="preserve">Brněnská 3794/27, 669 02 Znojmo </w:t>
      </w:r>
    </w:p>
    <w:p w14:paraId="2D03F510" w14:textId="0F087493" w:rsidR="005648C4" w:rsidRPr="000075A0" w:rsidRDefault="000075A0" w:rsidP="002B7E6D">
      <w:pPr>
        <w:pStyle w:val="Text11"/>
        <w:keepNext w:val="0"/>
        <w:spacing w:before="0" w:after="0"/>
        <w:ind w:left="708"/>
        <w:jc w:val="left"/>
      </w:pPr>
      <w:proofErr w:type="gramStart"/>
      <w:r w:rsidRPr="000075A0">
        <w:t xml:space="preserve">e-mail:   </w:t>
      </w:r>
      <w:proofErr w:type="gramEnd"/>
      <w:r w:rsidRPr="000075A0">
        <w:t xml:space="preserve">               </w:t>
      </w:r>
      <w:r w:rsidR="00AB338E">
        <w:tab/>
      </w:r>
      <w:r w:rsidRPr="000075A0">
        <w:t>placek@drevoartikl.cz</w:t>
      </w: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3E2AE8B9" w14:textId="213C6FA1" w:rsidR="00634530" w:rsidRPr="00F61137" w:rsidRDefault="001F0B0B" w:rsidP="00634530">
      <w:pPr>
        <w:ind w:left="555"/>
        <w:jc w:val="left"/>
        <w:rPr>
          <w:b/>
        </w:rPr>
      </w:pPr>
      <w:r>
        <w:rPr>
          <w:b/>
        </w:rPr>
        <w:t xml:space="preserve">   </w:t>
      </w:r>
      <w:proofErr w:type="spellStart"/>
      <w:r w:rsidR="00634530" w:rsidRPr="00F61137">
        <w:rPr>
          <w:b/>
        </w:rPr>
        <w:t>MgA</w:t>
      </w:r>
      <w:proofErr w:type="spellEnd"/>
      <w:r w:rsidR="00634530" w:rsidRPr="00F61137">
        <w:rPr>
          <w:b/>
        </w:rPr>
        <w:t xml:space="preserve">. </w:t>
      </w:r>
      <w:r w:rsidR="000075A0" w:rsidRPr="000075A0">
        <w:rPr>
          <w:b/>
        </w:rPr>
        <w:t>Jitka Trčková</w:t>
      </w:r>
    </w:p>
    <w:p w14:paraId="792F2F20" w14:textId="50E72DAD" w:rsidR="00634530" w:rsidRPr="00F61137" w:rsidRDefault="005A7242" w:rsidP="00634530">
      <w:pPr>
        <w:ind w:left="555"/>
        <w:jc w:val="left"/>
        <w:rPr>
          <w:b/>
        </w:rPr>
      </w:pPr>
      <w:r w:rsidRPr="00F61137">
        <w:t xml:space="preserve">   k rukám:</w:t>
      </w:r>
      <w:r w:rsidRPr="00F61137">
        <w:tab/>
      </w:r>
      <w:r w:rsidRPr="00F61137">
        <w:tab/>
      </w:r>
      <w:proofErr w:type="spellStart"/>
      <w:r w:rsidR="000075A0" w:rsidRPr="000075A0">
        <w:t>MgA</w:t>
      </w:r>
      <w:proofErr w:type="spellEnd"/>
      <w:r w:rsidR="000075A0" w:rsidRPr="000075A0">
        <w:t>. Jitka Trčková</w:t>
      </w:r>
    </w:p>
    <w:p w14:paraId="58057358" w14:textId="08A7401E" w:rsidR="00916846" w:rsidRPr="00F61137" w:rsidRDefault="001F0B0B" w:rsidP="005648C4">
      <w:pPr>
        <w:pStyle w:val="Text11"/>
        <w:keepNext w:val="0"/>
        <w:spacing w:before="0" w:after="0"/>
        <w:jc w:val="left"/>
      </w:pPr>
      <w:r w:rsidRPr="00F61137">
        <w:t xml:space="preserve">   </w:t>
      </w:r>
      <w:r w:rsidR="00FE672F" w:rsidRPr="00F61137">
        <w:t xml:space="preserve">adresa: </w:t>
      </w:r>
      <w:r w:rsidR="00FE672F" w:rsidRPr="00F61137">
        <w:tab/>
      </w:r>
      <w:r w:rsidR="00FE672F" w:rsidRPr="00F61137">
        <w:tab/>
      </w:r>
      <w:r w:rsidR="005A7242" w:rsidRPr="00F61137">
        <w:tab/>
      </w:r>
      <w:r w:rsidR="000075A0">
        <w:t xml:space="preserve">PSČ </w:t>
      </w:r>
      <w:r w:rsidR="000075A0" w:rsidRPr="000075A0">
        <w:t>763 21, Šanov 90</w:t>
      </w:r>
    </w:p>
    <w:p w14:paraId="628A8061" w14:textId="7B0885EA" w:rsidR="00A31F25" w:rsidRPr="00A14FDD" w:rsidRDefault="001F0B0B" w:rsidP="005648C4">
      <w:pPr>
        <w:pStyle w:val="Text11"/>
        <w:keepNext w:val="0"/>
        <w:spacing w:before="0" w:after="0"/>
        <w:jc w:val="left"/>
      </w:pPr>
      <w:r w:rsidRPr="00F61137">
        <w:t xml:space="preserve">   </w:t>
      </w:r>
      <w:r w:rsidR="005648C4" w:rsidRPr="00F61137">
        <w:t>e-mail:</w:t>
      </w:r>
      <w:r w:rsidR="005648C4" w:rsidRPr="00F61137">
        <w:tab/>
      </w:r>
      <w:r w:rsidR="005648C4" w:rsidRPr="00F61137">
        <w:tab/>
      </w:r>
      <w:r w:rsidR="005A7242" w:rsidRPr="00F61137">
        <w:tab/>
      </w:r>
      <w:r w:rsidR="000075A0" w:rsidRPr="000075A0">
        <w:t>design@jitkatrckova.com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2CB2B0A1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="00F97E0A">
        <w:t>11</w:t>
      </w:r>
      <w:r w:rsidR="00943096">
        <w:t>.2</w:t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0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0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7DD02BF" w14:textId="53092734" w:rsidR="00EC7823" w:rsidRPr="00031553" w:rsidRDefault="002B7E6D" w:rsidP="003D3EFE">
            <w:pPr>
              <w:jc w:val="left"/>
              <w:rPr>
                <w:b/>
              </w:rPr>
            </w:pPr>
            <w:r w:rsidRPr="002B7E6D">
              <w:rPr>
                <w:b/>
              </w:rPr>
              <w:t>DŘEVOARTIKL, spol. s 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6F3052A2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2B7E6D">
              <w:t>Znojmo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592C4F06" w:rsidR="00EC7823" w:rsidRPr="00A14FDD" w:rsidRDefault="00EC7823" w:rsidP="003D3EFE">
            <w:r w:rsidRPr="00A14FDD">
              <w:t xml:space="preserve">Jméno: </w:t>
            </w:r>
            <w:r w:rsidR="002B7E6D" w:rsidRPr="000075A0">
              <w:t>Lumír Plaček</w:t>
            </w:r>
          </w:p>
          <w:p w14:paraId="5EE6E154" w14:textId="0905A4FC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Pr="00F61137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0F96E7DE" w:rsidR="005648C4" w:rsidRPr="00AB338E" w:rsidRDefault="00CE0CD8" w:rsidP="005648C4">
            <w:pPr>
              <w:jc w:val="left"/>
              <w:rPr>
                <w:b/>
              </w:rPr>
            </w:pPr>
            <w:r w:rsidRPr="00CE0CD8">
              <w:t>Jaroslav Juřica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7E74D86F" w:rsidR="005648C4" w:rsidRPr="00F61137" w:rsidRDefault="005648C4" w:rsidP="003D3EFE">
            <w:pPr>
              <w:jc w:val="left"/>
            </w:pPr>
            <w:r w:rsidRPr="00F61137">
              <w:t xml:space="preserve">Místo: </w:t>
            </w:r>
            <w:r w:rsidR="00CE0CD8">
              <w:t>Brno</w:t>
            </w:r>
          </w:p>
          <w:p w14:paraId="37F07741" w14:textId="77777777" w:rsidR="005648C4" w:rsidRPr="00F61137" w:rsidRDefault="005648C4" w:rsidP="003D3EFE">
            <w:pPr>
              <w:jc w:val="left"/>
              <w:rPr>
                <w:b/>
              </w:rPr>
            </w:pPr>
            <w:r w:rsidRPr="00F61137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F61137" w:rsidRDefault="005648C4" w:rsidP="005648C4">
            <w:r w:rsidRPr="00F61137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39E4E313" w:rsidR="005648C4" w:rsidRPr="00F61137" w:rsidRDefault="005648C4" w:rsidP="003D3EFE">
            <w:r w:rsidRPr="00F61137">
              <w:t xml:space="preserve">Jméno: </w:t>
            </w:r>
            <w:r w:rsidR="00CE0CD8" w:rsidRPr="00CE0CD8">
              <w:t>Jaroslav Juřica</w:t>
            </w:r>
          </w:p>
          <w:p w14:paraId="762B3B36" w14:textId="7E79CD37" w:rsidR="005648C4" w:rsidRPr="00F61137" w:rsidRDefault="00625FBB" w:rsidP="005648C4">
            <w:r w:rsidRPr="00F61137">
              <w:t>Funkce: designér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4C4BF1FB" w14:textId="3190E76A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F0A8DB9" w14:textId="03BCC563" w:rsidR="00943096" w:rsidRPr="00F61137" w:rsidRDefault="00943096" w:rsidP="00943096">
      <w:pPr>
        <w:pStyle w:val="Clanek11"/>
        <w:numPr>
          <w:ilvl w:val="0"/>
          <w:numId w:val="0"/>
        </w:numPr>
        <w:ind w:left="1983"/>
      </w:pPr>
      <w:r w:rsidRPr="00F61137">
        <w:rPr>
          <w:rFonts w:ascii="Calibri" w:hAnsi="Calibri"/>
          <w:b/>
          <w:szCs w:val="22"/>
        </w:rPr>
        <w:t xml:space="preserve">Design </w:t>
      </w:r>
      <w:r w:rsidR="002B7E6D">
        <w:rPr>
          <w:rFonts w:ascii="Calibri" w:hAnsi="Calibri"/>
          <w:b/>
          <w:szCs w:val="22"/>
        </w:rPr>
        <w:t xml:space="preserve">nové </w:t>
      </w:r>
      <w:r w:rsidR="00CE0CD8">
        <w:rPr>
          <w:rFonts w:ascii="Calibri" w:hAnsi="Calibri"/>
          <w:b/>
          <w:szCs w:val="22"/>
        </w:rPr>
        <w:t>kolekce tří typů herních prvků s dopravní tematikou pro předškolní děti</w:t>
      </w:r>
      <w:bookmarkStart w:id="21" w:name="_GoBack"/>
      <w:bookmarkEnd w:id="21"/>
    </w:p>
    <w:p w14:paraId="43BF3326" w14:textId="77777777" w:rsidR="004437F0" w:rsidRPr="00F61137" w:rsidRDefault="004437F0" w:rsidP="008B1FAF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  <w:rPr>
          <w:lang w:val="en-US"/>
        </w:rPr>
      </w:pPr>
      <w:r w:rsidRPr="00F61137">
        <w:rPr>
          <w:bCs w:val="0"/>
        </w:rPr>
        <w:t>specifikace DESIGNÉRSKÝCH SLUŽEB</w:t>
      </w:r>
    </w:p>
    <w:p w14:paraId="1AFED673" w14:textId="5528AA22" w:rsidR="004437F0" w:rsidRPr="00F61137" w:rsidRDefault="004437F0" w:rsidP="004437F0">
      <w:pPr>
        <w:pStyle w:val="Claneka"/>
        <w:numPr>
          <w:ilvl w:val="2"/>
          <w:numId w:val="9"/>
        </w:numPr>
      </w:pPr>
      <w:r w:rsidRPr="00F61137">
        <w:t xml:space="preserve">Analýza stavu designu </w:t>
      </w:r>
      <w:r w:rsidR="007F7E99" w:rsidRPr="00F61137">
        <w:t xml:space="preserve">Výrobků </w:t>
      </w:r>
      <w:r w:rsidRPr="00F61137">
        <w:t>Příjemce zvýhodněné služby</w:t>
      </w:r>
      <w:r w:rsidR="002B7E6D">
        <w:t xml:space="preserve"> </w:t>
      </w:r>
      <w:r w:rsidR="002B7E6D" w:rsidRPr="002B7E6D">
        <w:t>DŘEVOARTIKL, spol. s r.o.</w:t>
      </w:r>
      <w:r w:rsidRPr="00F61137">
        <w:t xml:space="preserve"> a konkurenční </w:t>
      </w:r>
      <w:proofErr w:type="spellStart"/>
      <w:r w:rsidRPr="00F61137">
        <w:t>benchmarking</w:t>
      </w:r>
      <w:proofErr w:type="spellEnd"/>
      <w:r w:rsidRPr="00F61137">
        <w:t>;</w:t>
      </w:r>
    </w:p>
    <w:p w14:paraId="3D75B113" w14:textId="530E6C4F" w:rsidR="004437F0" w:rsidRPr="00F61137" w:rsidRDefault="004437F0" w:rsidP="004437F0">
      <w:pPr>
        <w:pStyle w:val="Claneka"/>
        <w:numPr>
          <w:ilvl w:val="2"/>
          <w:numId w:val="9"/>
        </w:numPr>
      </w:pPr>
      <w:r w:rsidRPr="00F61137">
        <w:t xml:space="preserve">Návrh možností budoucích </w:t>
      </w:r>
      <w:r w:rsidRPr="002B7E6D">
        <w:t xml:space="preserve">změn </w:t>
      </w:r>
      <w:r w:rsidR="00943096" w:rsidRPr="002B7E6D">
        <w:t>design</w:t>
      </w:r>
      <w:r w:rsidR="002B7E6D" w:rsidRPr="002B7E6D">
        <w:t>u</w:t>
      </w:r>
      <w:r w:rsidR="00943096" w:rsidRPr="002B7E6D">
        <w:t xml:space="preserve"> </w:t>
      </w:r>
      <w:r w:rsidRPr="002B7E6D">
        <w:t>na</w:t>
      </w:r>
      <w:r w:rsidRPr="00F61137">
        <w:t xml:space="preserve"> základě provedené analýzy dle bodu (a) výše – předložení minimálně 3 skic;</w:t>
      </w:r>
    </w:p>
    <w:p w14:paraId="671701B0" w14:textId="005C3A37" w:rsidR="004437F0" w:rsidRPr="00F61137" w:rsidRDefault="004437F0" w:rsidP="004437F0">
      <w:pPr>
        <w:pStyle w:val="Claneka"/>
        <w:numPr>
          <w:ilvl w:val="2"/>
          <w:numId w:val="9"/>
        </w:numPr>
      </w:pPr>
      <w:r w:rsidRPr="00F61137">
        <w:t xml:space="preserve">Návrh designového řešení, tj. rozpracování zvolené jedné varianty </w:t>
      </w:r>
      <w:r w:rsidRPr="002B7E6D">
        <w:t xml:space="preserve">nového </w:t>
      </w:r>
      <w:r w:rsidR="00943096" w:rsidRPr="002B7E6D">
        <w:t>design</w:t>
      </w:r>
      <w:r w:rsidRPr="002B7E6D">
        <w:t>;</w:t>
      </w:r>
      <w:r w:rsidRPr="00F61137">
        <w:t xml:space="preserve"> </w:t>
      </w:r>
    </w:p>
    <w:p w14:paraId="78A8AA54" w14:textId="6D32064D" w:rsidR="004437F0" w:rsidRPr="00F61137" w:rsidRDefault="004437F0" w:rsidP="004437F0">
      <w:pPr>
        <w:pStyle w:val="Claneka"/>
        <w:numPr>
          <w:ilvl w:val="2"/>
          <w:numId w:val="9"/>
        </w:numPr>
      </w:pPr>
      <w:r w:rsidRPr="00F61137">
        <w:t xml:space="preserve">Rámcový harmonogram realizace </w:t>
      </w:r>
      <w:r w:rsidRPr="002B7E6D">
        <w:t xml:space="preserve">nového </w:t>
      </w:r>
      <w:r w:rsidR="00943096" w:rsidRPr="002B7E6D">
        <w:t xml:space="preserve">design </w:t>
      </w:r>
      <w:r w:rsidRPr="002B7E6D">
        <w:t>a jeho zavedení</w:t>
      </w:r>
      <w:r w:rsidRPr="00F61137">
        <w:t xml:space="preserve"> do výroby;</w:t>
      </w:r>
    </w:p>
    <w:p w14:paraId="799B6035" w14:textId="5FC583C2" w:rsidR="004437F0" w:rsidRPr="00F61137" w:rsidRDefault="0064071A" w:rsidP="004437F0">
      <w:pPr>
        <w:pStyle w:val="Claneka"/>
        <w:numPr>
          <w:ilvl w:val="2"/>
          <w:numId w:val="9"/>
        </w:numPr>
      </w:pPr>
      <w:r w:rsidRPr="00F61137">
        <w:t>Finanční analýza</w:t>
      </w:r>
      <w:r w:rsidR="004437F0" w:rsidRPr="00F61137">
        <w:t xml:space="preserve"> nákladů </w:t>
      </w:r>
      <w:r w:rsidR="00943096" w:rsidRPr="00F61137">
        <w:t xml:space="preserve">Příjemce zvýhodněné služby </w:t>
      </w:r>
      <w:r w:rsidR="004437F0" w:rsidRPr="00F61137">
        <w:t xml:space="preserve">na </w:t>
      </w:r>
      <w:r w:rsidR="004437F0" w:rsidRPr="002B7E6D">
        <w:t xml:space="preserve">nový </w:t>
      </w:r>
      <w:r w:rsidR="00943096" w:rsidRPr="002B7E6D">
        <w:t>design</w:t>
      </w:r>
      <w:r w:rsidR="004437F0" w:rsidRPr="002B7E6D">
        <w:t>;</w:t>
      </w:r>
    </w:p>
    <w:p w14:paraId="58C6CFA8" w14:textId="762329B2" w:rsidR="004437F0" w:rsidRPr="00F61137" w:rsidRDefault="005177BE" w:rsidP="004437F0">
      <w:pPr>
        <w:pStyle w:val="Claneka"/>
        <w:numPr>
          <w:ilvl w:val="2"/>
          <w:numId w:val="9"/>
        </w:numPr>
      </w:pPr>
      <w:r w:rsidRPr="00F61137">
        <w:t xml:space="preserve">Vytvoření </w:t>
      </w:r>
      <w:proofErr w:type="gramStart"/>
      <w:r w:rsidR="008B1FAF" w:rsidRPr="00F61137">
        <w:t>3D</w:t>
      </w:r>
      <w:proofErr w:type="gramEnd"/>
      <w:r w:rsidR="008B1FAF" w:rsidRPr="00F61137">
        <w:t xml:space="preserve"> modelu a</w:t>
      </w:r>
      <w:r w:rsidR="00943096" w:rsidRPr="00F61137">
        <w:t xml:space="preserve"> / nebo</w:t>
      </w:r>
      <w:r w:rsidR="008B1FAF" w:rsidRPr="00F61137">
        <w:t xml:space="preserve"> </w:t>
      </w:r>
      <w:r w:rsidRPr="00F61137">
        <w:t xml:space="preserve">počítačové vizualizace nového </w:t>
      </w:r>
      <w:r w:rsidR="00943096" w:rsidRPr="002B7E6D">
        <w:t>design</w:t>
      </w:r>
      <w:r w:rsidR="004437F0" w:rsidRPr="00F61137">
        <w:t>;</w:t>
      </w:r>
    </w:p>
    <w:p w14:paraId="5E194A5A" w14:textId="3E037B63" w:rsidR="004437F0" w:rsidRPr="00F61137" w:rsidRDefault="004437F0" w:rsidP="004437F0">
      <w:pPr>
        <w:pStyle w:val="Claneka"/>
        <w:numPr>
          <w:ilvl w:val="2"/>
          <w:numId w:val="9"/>
        </w:numPr>
      </w:pPr>
      <w:r w:rsidRPr="00F61137">
        <w:t xml:space="preserve">Zajištění autorského dozoru při zavádění </w:t>
      </w:r>
      <w:r w:rsidRPr="002B7E6D">
        <w:t xml:space="preserve">nového </w:t>
      </w:r>
      <w:r w:rsidR="00943096" w:rsidRPr="002B7E6D">
        <w:t>design</w:t>
      </w:r>
      <w:r w:rsidR="00943096" w:rsidRPr="00F61137">
        <w:rPr>
          <w:b/>
        </w:rPr>
        <w:t xml:space="preserve"> </w:t>
      </w:r>
      <w:r w:rsidR="003E0A56" w:rsidRPr="00F61137">
        <w:t xml:space="preserve">do praxe </w:t>
      </w:r>
      <w:r w:rsidRPr="00F61137"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CE8F3" w14:textId="77777777" w:rsidR="00696636" w:rsidRDefault="00696636" w:rsidP="00520BF4">
      <w:pPr>
        <w:spacing w:before="0" w:after="0"/>
      </w:pPr>
      <w:r>
        <w:separator/>
      </w:r>
    </w:p>
  </w:endnote>
  <w:endnote w:type="continuationSeparator" w:id="0">
    <w:p w14:paraId="06B9EF6B" w14:textId="77777777" w:rsidR="00696636" w:rsidRDefault="00696636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63A777BC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47A4B">
          <w:rPr>
            <w:rFonts w:asciiTheme="minorHAnsi" w:hAnsiTheme="minorHAnsi" w:cstheme="minorHAnsi"/>
            <w:noProof/>
            <w:sz w:val="20"/>
            <w:szCs w:val="20"/>
          </w:rPr>
          <w:t>15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8D633" w14:textId="77777777" w:rsidR="00696636" w:rsidRDefault="00696636" w:rsidP="00520BF4">
      <w:pPr>
        <w:spacing w:before="0" w:after="0"/>
      </w:pPr>
      <w:r>
        <w:separator/>
      </w:r>
    </w:p>
  </w:footnote>
  <w:footnote w:type="continuationSeparator" w:id="0">
    <w:p w14:paraId="0DAB8769" w14:textId="77777777" w:rsidR="00696636" w:rsidRDefault="00696636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8E92C79"/>
    <w:multiLevelType w:val="hybridMultilevel"/>
    <w:tmpl w:val="CCC41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2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</w:num>
  <w:num w:numId="31">
    <w:abstractNumId w:val="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075A0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D3B02"/>
    <w:rsid w:val="000E161F"/>
    <w:rsid w:val="000F5055"/>
    <w:rsid w:val="0010279F"/>
    <w:rsid w:val="00107219"/>
    <w:rsid w:val="00111607"/>
    <w:rsid w:val="0011336C"/>
    <w:rsid w:val="00113572"/>
    <w:rsid w:val="00117FC8"/>
    <w:rsid w:val="001274ED"/>
    <w:rsid w:val="0013235B"/>
    <w:rsid w:val="00132787"/>
    <w:rsid w:val="0013290C"/>
    <w:rsid w:val="001334B0"/>
    <w:rsid w:val="00133AA1"/>
    <w:rsid w:val="001375F8"/>
    <w:rsid w:val="00146D4C"/>
    <w:rsid w:val="00151697"/>
    <w:rsid w:val="00164633"/>
    <w:rsid w:val="00174DD6"/>
    <w:rsid w:val="00186EA8"/>
    <w:rsid w:val="001937DF"/>
    <w:rsid w:val="001A7AB6"/>
    <w:rsid w:val="001B7B68"/>
    <w:rsid w:val="001D5223"/>
    <w:rsid w:val="001D6424"/>
    <w:rsid w:val="001D66D9"/>
    <w:rsid w:val="001E6F85"/>
    <w:rsid w:val="001F0B0B"/>
    <w:rsid w:val="0020391C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92A7B"/>
    <w:rsid w:val="002B7E6D"/>
    <w:rsid w:val="002C0A86"/>
    <w:rsid w:val="002C6A39"/>
    <w:rsid w:val="002D412E"/>
    <w:rsid w:val="002E0ACB"/>
    <w:rsid w:val="002E1A7E"/>
    <w:rsid w:val="002F79AB"/>
    <w:rsid w:val="0031459D"/>
    <w:rsid w:val="0031754B"/>
    <w:rsid w:val="00322B73"/>
    <w:rsid w:val="003250E4"/>
    <w:rsid w:val="003257AF"/>
    <w:rsid w:val="003346AC"/>
    <w:rsid w:val="00336BCC"/>
    <w:rsid w:val="0034339A"/>
    <w:rsid w:val="00344BE6"/>
    <w:rsid w:val="00351B1A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D5BAE"/>
    <w:rsid w:val="003E0A56"/>
    <w:rsid w:val="003E5D84"/>
    <w:rsid w:val="00402B1F"/>
    <w:rsid w:val="0041266A"/>
    <w:rsid w:val="00422CEB"/>
    <w:rsid w:val="00441856"/>
    <w:rsid w:val="00441F77"/>
    <w:rsid w:val="004437F0"/>
    <w:rsid w:val="00444DBF"/>
    <w:rsid w:val="00456048"/>
    <w:rsid w:val="004571FB"/>
    <w:rsid w:val="0046138D"/>
    <w:rsid w:val="00461BDE"/>
    <w:rsid w:val="00461BF7"/>
    <w:rsid w:val="00462F98"/>
    <w:rsid w:val="0046370E"/>
    <w:rsid w:val="00464240"/>
    <w:rsid w:val="004676D3"/>
    <w:rsid w:val="00475361"/>
    <w:rsid w:val="004803EE"/>
    <w:rsid w:val="004820DB"/>
    <w:rsid w:val="0049609C"/>
    <w:rsid w:val="004A537E"/>
    <w:rsid w:val="004A76F1"/>
    <w:rsid w:val="004B3948"/>
    <w:rsid w:val="004B667D"/>
    <w:rsid w:val="004B75DC"/>
    <w:rsid w:val="004D28F5"/>
    <w:rsid w:val="004D5DFF"/>
    <w:rsid w:val="004F31B9"/>
    <w:rsid w:val="00500D9B"/>
    <w:rsid w:val="00513C9C"/>
    <w:rsid w:val="005153B5"/>
    <w:rsid w:val="00516B80"/>
    <w:rsid w:val="005177BE"/>
    <w:rsid w:val="00520BF4"/>
    <w:rsid w:val="00534809"/>
    <w:rsid w:val="00542FA9"/>
    <w:rsid w:val="0055578C"/>
    <w:rsid w:val="00556452"/>
    <w:rsid w:val="00557C5A"/>
    <w:rsid w:val="00563D5A"/>
    <w:rsid w:val="005648C4"/>
    <w:rsid w:val="005654FF"/>
    <w:rsid w:val="00573773"/>
    <w:rsid w:val="0059235A"/>
    <w:rsid w:val="005A2F6A"/>
    <w:rsid w:val="005A7242"/>
    <w:rsid w:val="005B0C12"/>
    <w:rsid w:val="005C6F5A"/>
    <w:rsid w:val="005D009A"/>
    <w:rsid w:val="005D4189"/>
    <w:rsid w:val="005E179F"/>
    <w:rsid w:val="005F41DE"/>
    <w:rsid w:val="00606730"/>
    <w:rsid w:val="00611E36"/>
    <w:rsid w:val="00615DC6"/>
    <w:rsid w:val="006203D8"/>
    <w:rsid w:val="00624E15"/>
    <w:rsid w:val="00625FBB"/>
    <w:rsid w:val="0062774F"/>
    <w:rsid w:val="0063294A"/>
    <w:rsid w:val="00634530"/>
    <w:rsid w:val="0063545E"/>
    <w:rsid w:val="0064071A"/>
    <w:rsid w:val="00644453"/>
    <w:rsid w:val="00645D93"/>
    <w:rsid w:val="00652447"/>
    <w:rsid w:val="00660C7F"/>
    <w:rsid w:val="00673010"/>
    <w:rsid w:val="0067374F"/>
    <w:rsid w:val="00677A9D"/>
    <w:rsid w:val="00696636"/>
    <w:rsid w:val="006977C7"/>
    <w:rsid w:val="006A2FF9"/>
    <w:rsid w:val="006B604E"/>
    <w:rsid w:val="006C2980"/>
    <w:rsid w:val="006C2FEB"/>
    <w:rsid w:val="006C6A73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1C27"/>
    <w:rsid w:val="007224EE"/>
    <w:rsid w:val="00741124"/>
    <w:rsid w:val="0074621D"/>
    <w:rsid w:val="00751798"/>
    <w:rsid w:val="00755D60"/>
    <w:rsid w:val="00760728"/>
    <w:rsid w:val="0076077B"/>
    <w:rsid w:val="00767F43"/>
    <w:rsid w:val="00775E8C"/>
    <w:rsid w:val="007802A3"/>
    <w:rsid w:val="0078696C"/>
    <w:rsid w:val="00791FBC"/>
    <w:rsid w:val="007974ED"/>
    <w:rsid w:val="007A1A4A"/>
    <w:rsid w:val="007A6148"/>
    <w:rsid w:val="007C4D42"/>
    <w:rsid w:val="007D3417"/>
    <w:rsid w:val="007D54C8"/>
    <w:rsid w:val="007D7D93"/>
    <w:rsid w:val="007E3BB7"/>
    <w:rsid w:val="007E5742"/>
    <w:rsid w:val="007E6934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23E2"/>
    <w:rsid w:val="00863300"/>
    <w:rsid w:val="008745B3"/>
    <w:rsid w:val="00892EB0"/>
    <w:rsid w:val="008954F6"/>
    <w:rsid w:val="008970AE"/>
    <w:rsid w:val="008B1FAF"/>
    <w:rsid w:val="008B52AD"/>
    <w:rsid w:val="008C7E3B"/>
    <w:rsid w:val="008D12BD"/>
    <w:rsid w:val="008D2408"/>
    <w:rsid w:val="008D73F2"/>
    <w:rsid w:val="008D76E1"/>
    <w:rsid w:val="008E049C"/>
    <w:rsid w:val="008E7CF1"/>
    <w:rsid w:val="008F2C11"/>
    <w:rsid w:val="00902118"/>
    <w:rsid w:val="009057BC"/>
    <w:rsid w:val="00906E81"/>
    <w:rsid w:val="00907EFD"/>
    <w:rsid w:val="00913A94"/>
    <w:rsid w:val="009148CC"/>
    <w:rsid w:val="00916811"/>
    <w:rsid w:val="00916846"/>
    <w:rsid w:val="009239D7"/>
    <w:rsid w:val="0092532E"/>
    <w:rsid w:val="00943096"/>
    <w:rsid w:val="00947A4B"/>
    <w:rsid w:val="00963617"/>
    <w:rsid w:val="0096524B"/>
    <w:rsid w:val="009733F6"/>
    <w:rsid w:val="00981C18"/>
    <w:rsid w:val="009852FB"/>
    <w:rsid w:val="009B1E97"/>
    <w:rsid w:val="009B2E5F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F25"/>
    <w:rsid w:val="00A36438"/>
    <w:rsid w:val="00A47260"/>
    <w:rsid w:val="00A51DED"/>
    <w:rsid w:val="00A577C7"/>
    <w:rsid w:val="00A60CB9"/>
    <w:rsid w:val="00A76AF3"/>
    <w:rsid w:val="00A8233C"/>
    <w:rsid w:val="00A83638"/>
    <w:rsid w:val="00A90162"/>
    <w:rsid w:val="00A92AD2"/>
    <w:rsid w:val="00AA1C24"/>
    <w:rsid w:val="00AA6570"/>
    <w:rsid w:val="00AB338E"/>
    <w:rsid w:val="00AD3D80"/>
    <w:rsid w:val="00AD3F4B"/>
    <w:rsid w:val="00B00C29"/>
    <w:rsid w:val="00B11C05"/>
    <w:rsid w:val="00B134CE"/>
    <w:rsid w:val="00B158D2"/>
    <w:rsid w:val="00B2186B"/>
    <w:rsid w:val="00B25307"/>
    <w:rsid w:val="00B26BF4"/>
    <w:rsid w:val="00B30D60"/>
    <w:rsid w:val="00B55245"/>
    <w:rsid w:val="00B55E3F"/>
    <w:rsid w:val="00B61595"/>
    <w:rsid w:val="00B807F0"/>
    <w:rsid w:val="00B80EC6"/>
    <w:rsid w:val="00B920CE"/>
    <w:rsid w:val="00BC4C13"/>
    <w:rsid w:val="00BD15F5"/>
    <w:rsid w:val="00BD2B57"/>
    <w:rsid w:val="00BF349A"/>
    <w:rsid w:val="00C0085A"/>
    <w:rsid w:val="00C01850"/>
    <w:rsid w:val="00C1413F"/>
    <w:rsid w:val="00C1580C"/>
    <w:rsid w:val="00C27515"/>
    <w:rsid w:val="00C34652"/>
    <w:rsid w:val="00C34E1A"/>
    <w:rsid w:val="00C47BD2"/>
    <w:rsid w:val="00C717D4"/>
    <w:rsid w:val="00C80024"/>
    <w:rsid w:val="00C85F2C"/>
    <w:rsid w:val="00CA07FF"/>
    <w:rsid w:val="00CA17A8"/>
    <w:rsid w:val="00CB0A59"/>
    <w:rsid w:val="00CB173A"/>
    <w:rsid w:val="00CB4DC9"/>
    <w:rsid w:val="00CB77BF"/>
    <w:rsid w:val="00CC1611"/>
    <w:rsid w:val="00CC2F8A"/>
    <w:rsid w:val="00CE0CD8"/>
    <w:rsid w:val="00CE16DC"/>
    <w:rsid w:val="00CE2D2C"/>
    <w:rsid w:val="00CE66A6"/>
    <w:rsid w:val="00CF42AA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38E4"/>
    <w:rsid w:val="00D37B72"/>
    <w:rsid w:val="00D57CEB"/>
    <w:rsid w:val="00D60984"/>
    <w:rsid w:val="00D61A8E"/>
    <w:rsid w:val="00D656DC"/>
    <w:rsid w:val="00D836E2"/>
    <w:rsid w:val="00D87C9E"/>
    <w:rsid w:val="00DA39BB"/>
    <w:rsid w:val="00DA5EAA"/>
    <w:rsid w:val="00DB3ACF"/>
    <w:rsid w:val="00DB7E4B"/>
    <w:rsid w:val="00DC194A"/>
    <w:rsid w:val="00DC2629"/>
    <w:rsid w:val="00DD6A76"/>
    <w:rsid w:val="00DE096C"/>
    <w:rsid w:val="00DE6614"/>
    <w:rsid w:val="00DF79B3"/>
    <w:rsid w:val="00E00D17"/>
    <w:rsid w:val="00E021E6"/>
    <w:rsid w:val="00E10601"/>
    <w:rsid w:val="00E16360"/>
    <w:rsid w:val="00E22A14"/>
    <w:rsid w:val="00E25937"/>
    <w:rsid w:val="00E261C7"/>
    <w:rsid w:val="00E32589"/>
    <w:rsid w:val="00E330BA"/>
    <w:rsid w:val="00E42E17"/>
    <w:rsid w:val="00E5047B"/>
    <w:rsid w:val="00E63A6B"/>
    <w:rsid w:val="00E64878"/>
    <w:rsid w:val="00E76CAC"/>
    <w:rsid w:val="00E77789"/>
    <w:rsid w:val="00E82577"/>
    <w:rsid w:val="00E8724B"/>
    <w:rsid w:val="00E877BD"/>
    <w:rsid w:val="00EA415B"/>
    <w:rsid w:val="00EB03CD"/>
    <w:rsid w:val="00EB092B"/>
    <w:rsid w:val="00EC142F"/>
    <w:rsid w:val="00EC7823"/>
    <w:rsid w:val="00ED25DC"/>
    <w:rsid w:val="00ED43E1"/>
    <w:rsid w:val="00EE1C8B"/>
    <w:rsid w:val="00EE65CF"/>
    <w:rsid w:val="00EE7AF5"/>
    <w:rsid w:val="00F02B09"/>
    <w:rsid w:val="00F0499A"/>
    <w:rsid w:val="00F050CD"/>
    <w:rsid w:val="00F07C97"/>
    <w:rsid w:val="00F07FD9"/>
    <w:rsid w:val="00F1250D"/>
    <w:rsid w:val="00F153E2"/>
    <w:rsid w:val="00F17590"/>
    <w:rsid w:val="00F17F0D"/>
    <w:rsid w:val="00F210D9"/>
    <w:rsid w:val="00F21DAE"/>
    <w:rsid w:val="00F4003F"/>
    <w:rsid w:val="00F56613"/>
    <w:rsid w:val="00F61137"/>
    <w:rsid w:val="00F64D10"/>
    <w:rsid w:val="00F76ACB"/>
    <w:rsid w:val="00F92DB3"/>
    <w:rsid w:val="00F93561"/>
    <w:rsid w:val="00F93C11"/>
    <w:rsid w:val="00F97E0A"/>
    <w:rsid w:val="00FA5FA0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322806385c7f45da1231469564784b94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9c5456f13b0f34b50ae8bcc3422509f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DD799-54F5-4AD1-9EF6-95A07AD2A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23118537-00C4-4B3A-BA0C-1F8D96D9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5870</Words>
  <Characters>34636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Sedmerová Zuzana, Bc.</cp:lastModifiedBy>
  <cp:revision>5</cp:revision>
  <cp:lastPrinted>2020-08-05T14:52:00Z</cp:lastPrinted>
  <dcterms:created xsi:type="dcterms:W3CDTF">2022-09-12T14:40:00Z</dcterms:created>
  <dcterms:modified xsi:type="dcterms:W3CDTF">2022-09-13T12:29:00Z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