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B186" w14:textId="77777777" w:rsidR="00380497" w:rsidRDefault="00380497">
      <w:pPr>
        <w:rPr>
          <w:sz w:val="24"/>
        </w:rPr>
      </w:pPr>
    </w:p>
    <w:p w14:paraId="3A6A5E5C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DB2D2DB" w14:textId="7A3591B2" w:rsidR="00380497" w:rsidRDefault="00125EAD">
      <w:pPr>
        <w:ind w:left="567"/>
        <w:rPr>
          <w:b/>
          <w:sz w:val="24"/>
        </w:rPr>
      </w:pPr>
      <w:r>
        <w:rPr>
          <w:b/>
          <w:sz w:val="24"/>
        </w:rPr>
        <w:t>Lesoškolky s.r.o.</w:t>
      </w:r>
    </w:p>
    <w:p w14:paraId="704FD075" w14:textId="0C665DF3" w:rsidR="00380497" w:rsidRDefault="00125EAD">
      <w:pPr>
        <w:ind w:left="567"/>
        <w:rPr>
          <w:sz w:val="24"/>
        </w:rPr>
      </w:pPr>
      <w:r>
        <w:rPr>
          <w:b/>
          <w:sz w:val="24"/>
        </w:rPr>
        <w:t>1. máje 104</w:t>
      </w:r>
    </w:p>
    <w:p w14:paraId="40FCFB7C" w14:textId="3E718572" w:rsidR="00380497" w:rsidRDefault="00125EAD">
      <w:pPr>
        <w:ind w:left="567"/>
        <w:rPr>
          <w:sz w:val="24"/>
        </w:rPr>
      </w:pPr>
      <w:r>
        <w:rPr>
          <w:b/>
          <w:sz w:val="24"/>
        </w:rPr>
        <w:t>533 13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Řečany nad Labem</w:t>
      </w:r>
    </w:p>
    <w:p w14:paraId="44489BF0" w14:textId="77777777" w:rsidR="00380497" w:rsidRDefault="00380497">
      <w:pPr>
        <w:rPr>
          <w:sz w:val="24"/>
        </w:rPr>
      </w:pPr>
    </w:p>
    <w:p w14:paraId="30932280" w14:textId="77777777" w:rsidR="00380497" w:rsidRDefault="00380497">
      <w:pPr>
        <w:rPr>
          <w:sz w:val="24"/>
        </w:rPr>
      </w:pPr>
    </w:p>
    <w:p w14:paraId="179F59F3" w14:textId="11175A02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25EAD">
        <w:rPr>
          <w:b w:val="0"/>
          <w:noProof/>
          <w:sz w:val="24"/>
          <w:szCs w:val="24"/>
        </w:rPr>
        <w:t>13. 10. 2022</w:t>
      </w:r>
    </w:p>
    <w:p w14:paraId="574A83C3" w14:textId="2A8FB255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25EAD">
        <w:rPr>
          <w:b w:val="0"/>
          <w:noProof/>
          <w:sz w:val="24"/>
          <w:szCs w:val="24"/>
        </w:rPr>
        <w:t>17. 10. 2022</w:t>
      </w:r>
    </w:p>
    <w:p w14:paraId="60ADAA6D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01700898" w14:textId="0D98D42B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25EAD">
        <w:rPr>
          <w:b/>
          <w:sz w:val="28"/>
        </w:rPr>
        <w:t>97/22/INV2</w:t>
      </w:r>
    </w:p>
    <w:p w14:paraId="42065F66" w14:textId="77777777" w:rsidR="00380497" w:rsidRDefault="00380497">
      <w:pPr>
        <w:rPr>
          <w:sz w:val="24"/>
        </w:rPr>
      </w:pPr>
    </w:p>
    <w:p w14:paraId="09869E08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C694CE9" w14:textId="75F156A8" w:rsidR="00380497" w:rsidRDefault="00125EAD">
      <w:pPr>
        <w:rPr>
          <w:sz w:val="24"/>
        </w:rPr>
      </w:pPr>
      <w:r>
        <w:rPr>
          <w:sz w:val="24"/>
        </w:rPr>
        <w:t xml:space="preserve"> </w:t>
      </w:r>
    </w:p>
    <w:p w14:paraId="3EB83C5E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14AC1EA4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CF0C50E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BC47AE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BACFC4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7657783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C362BC8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2A203DD7" w14:textId="121E5FD2" w:rsidR="00380497" w:rsidRDefault="00125EAD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1.Nákup lesních sazenic dle přílohy (P 592/22)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1F126CA" w14:textId="133F5C97" w:rsidR="00380497" w:rsidRDefault="00125EA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0B69EA61" w14:textId="3C4637BC" w:rsidR="00380497" w:rsidRDefault="00125EA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9513A4A" w14:textId="40633254" w:rsidR="00380497" w:rsidRDefault="00125EAD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52 363,00</w:t>
            </w:r>
          </w:p>
        </w:tc>
      </w:tr>
    </w:tbl>
    <w:p w14:paraId="053A7E16" w14:textId="77777777" w:rsidR="00380497" w:rsidRDefault="00380497">
      <w:pPr>
        <w:pStyle w:val="Zkladntext1"/>
        <w:jc w:val="left"/>
      </w:pPr>
    </w:p>
    <w:p w14:paraId="3003D115" w14:textId="5173EA5A" w:rsidR="00380497" w:rsidRDefault="00380497">
      <w:pPr>
        <w:pStyle w:val="Zkladntext1"/>
        <w:jc w:val="left"/>
      </w:pPr>
      <w:r>
        <w:t xml:space="preserve">Předpokládaná cena celkem: </w:t>
      </w:r>
      <w:r w:rsidR="00125EAD">
        <w:rPr>
          <w:b/>
          <w:noProof/>
        </w:rPr>
        <w:t>52 363,00</w:t>
      </w:r>
      <w:r>
        <w:rPr>
          <w:b/>
        </w:rPr>
        <w:t xml:space="preserve"> Kč</w:t>
      </w:r>
    </w:p>
    <w:p w14:paraId="1D78EA39" w14:textId="77777777" w:rsidR="00380497" w:rsidRDefault="00380497">
      <w:pPr>
        <w:pStyle w:val="Zkladntext1"/>
        <w:jc w:val="left"/>
      </w:pPr>
    </w:p>
    <w:p w14:paraId="42BE4D25" w14:textId="77777777" w:rsidR="00380497" w:rsidRDefault="00380497">
      <w:pPr>
        <w:pStyle w:val="Zkladntext1"/>
        <w:jc w:val="left"/>
      </w:pPr>
    </w:p>
    <w:p w14:paraId="19A2666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63E33DD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B58679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98B28E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AAD1B54" w14:textId="77777777" w:rsidR="00380497" w:rsidRDefault="00380497">
      <w:pPr>
        <w:pStyle w:val="Zkladntext1"/>
        <w:jc w:val="left"/>
      </w:pPr>
    </w:p>
    <w:p w14:paraId="3DFE578F" w14:textId="77777777" w:rsidR="00380497" w:rsidRDefault="00380497">
      <w:pPr>
        <w:pStyle w:val="Zkladntext1"/>
        <w:jc w:val="left"/>
      </w:pPr>
      <w:r>
        <w:t>Děkujeme a jsme s pozdravem</w:t>
      </w:r>
    </w:p>
    <w:p w14:paraId="6171CDF5" w14:textId="77777777" w:rsidR="00380497" w:rsidRDefault="00380497">
      <w:pPr>
        <w:pStyle w:val="Zkladntext1"/>
        <w:jc w:val="left"/>
      </w:pPr>
    </w:p>
    <w:p w14:paraId="65F71501" w14:textId="77777777" w:rsidR="00380497" w:rsidRDefault="00380497">
      <w:pPr>
        <w:pStyle w:val="Zkladntext1"/>
        <w:jc w:val="left"/>
      </w:pPr>
    </w:p>
    <w:p w14:paraId="52EDC1DF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A9FA308" w14:textId="77777777">
        <w:tc>
          <w:tcPr>
            <w:tcW w:w="3070" w:type="dxa"/>
          </w:tcPr>
          <w:p w14:paraId="0633612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C23DB07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6969A0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ACC65FA" w14:textId="77777777">
        <w:tc>
          <w:tcPr>
            <w:tcW w:w="3070" w:type="dxa"/>
          </w:tcPr>
          <w:p w14:paraId="393E555B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75D49AB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0DFF525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7D643DC8" w14:textId="77777777">
        <w:tc>
          <w:tcPr>
            <w:tcW w:w="3070" w:type="dxa"/>
          </w:tcPr>
          <w:p w14:paraId="3E712A59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16725BFF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C3FF9F0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9A31A72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FDF0" w14:textId="77777777" w:rsidR="00125EAD" w:rsidRDefault="00125EAD">
      <w:r>
        <w:separator/>
      </w:r>
    </w:p>
  </w:endnote>
  <w:endnote w:type="continuationSeparator" w:id="0">
    <w:p w14:paraId="1EB4F938" w14:textId="77777777" w:rsidR="00125EAD" w:rsidRDefault="001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4F88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AF3F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0DA5E778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0ADA96E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149BBB4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4B29A97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2E18784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0118CC0B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1A8F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3365" w14:textId="77777777" w:rsidR="00125EAD" w:rsidRDefault="00125EAD">
      <w:r>
        <w:separator/>
      </w:r>
    </w:p>
  </w:footnote>
  <w:footnote w:type="continuationSeparator" w:id="0">
    <w:p w14:paraId="6AA1C0D2" w14:textId="77777777" w:rsidR="00125EAD" w:rsidRDefault="0012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1DB0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18AE" w14:textId="22F0D2D8" w:rsidR="00380497" w:rsidRDefault="00125EAD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7FBB153" wp14:editId="1BA1A2D7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6FE9BC3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0AA456E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F3672A3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76D8C3C8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3AA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D"/>
    <w:rsid w:val="00044708"/>
    <w:rsid w:val="00091668"/>
    <w:rsid w:val="000E391B"/>
    <w:rsid w:val="000F74E2"/>
    <w:rsid w:val="00107D25"/>
    <w:rsid w:val="001218E0"/>
    <w:rsid w:val="00125EAD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EFC17B"/>
  <w15:chartTrackingRefBased/>
  <w15:docId w15:val="{E766BBA7-66A8-4BD6-93AE-51A43D11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692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2022-10-17T10:26:00Z</dcterms:created>
  <dcterms:modified xsi:type="dcterms:W3CDTF">2022-10-17T10:27:00Z</dcterms:modified>
</cp:coreProperties>
</file>