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0EA943C8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3B52B2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P/1203233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Domov pro seniory Loučka,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Loučka 128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76325 Loučka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Pr 1354, Krajský soud v Brně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7A846EEB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Ing. Dalibor Maniš</w:t>
            </w:r>
            <w:r w:rsidR="003B52B2">
              <w:rPr>
                <w:rFonts w:asciiTheme="majorHAnsi" w:hAnsiTheme="majorHAnsi" w:cstheme="majorHAnsi"/>
              </w:rPr>
              <w:t>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70850895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6ED8CFA1" w:rsidR="00646575" w:rsidRPr="005C1B55" w:rsidRDefault="00D766B4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není plátce DPH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125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EF3E56" w:rsidRPr="005C1B55" w14:paraId="633D2624" w14:textId="77777777" w:rsidTr="008F7721">
        <w:tc>
          <w:tcPr>
            <w:tcW w:w="2265" w:type="dxa"/>
          </w:tcPr>
          <w:p w14:paraId="20BC587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49B495C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45A5718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18CBF330" w14:textId="77777777" w:rsidR="00EF3E56" w:rsidRPr="005C1B55" w:rsidRDefault="00EF3E56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3"/>
        <w:gridCol w:w="1964"/>
        <w:gridCol w:w="2243"/>
        <w:gridCol w:w="2342"/>
      </w:tblGrid>
      <w:tr w:rsidR="002858D4" w:rsidRPr="005C1B55" w14:paraId="603F0795" w14:textId="77777777" w:rsidTr="00D641C4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984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265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D641C4">
        <w:tc>
          <w:tcPr>
            <w:tcW w:w="2547" w:type="dxa"/>
          </w:tcPr>
          <w:p w14:paraId="6D12C2A2" w14:textId="6250CBB9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Ing. Dalibor Maniš</w:t>
            </w:r>
          </w:p>
        </w:tc>
        <w:tc>
          <w:tcPr>
            <w:tcW w:w="1984" w:type="dxa"/>
          </w:tcPr>
          <w:p w14:paraId="03C1A316" w14:textId="06B5FEEA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Statutární zástupce</w:t>
            </w:r>
          </w:p>
        </w:tc>
        <w:tc>
          <w:tcPr>
            <w:tcW w:w="2265" w:type="dxa"/>
          </w:tcPr>
          <w:p w14:paraId="369A3B90" w14:textId="6264EDE7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577 006 922</w:t>
            </w:r>
          </w:p>
        </w:tc>
        <w:tc>
          <w:tcPr>
            <w:tcW w:w="2266" w:type="dxa"/>
          </w:tcPr>
          <w:p w14:paraId="55EBE278" w14:textId="1109016D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reditel@dsloucka.cz</w:t>
            </w:r>
          </w:p>
        </w:tc>
      </w:tr>
      <w:tr w:rsidR="002858D4" w:rsidRPr="005C1B55" w14:paraId="4F8F9C05" w14:textId="77777777" w:rsidTr="00D641C4">
        <w:tc>
          <w:tcPr>
            <w:tcW w:w="2547" w:type="dxa"/>
          </w:tcPr>
          <w:p w14:paraId="46EB59BB" w14:textId="19F32D72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Alena Malotová</w:t>
            </w:r>
          </w:p>
        </w:tc>
        <w:tc>
          <w:tcPr>
            <w:tcW w:w="1984" w:type="dxa"/>
          </w:tcPr>
          <w:p w14:paraId="4DDE43C2" w14:textId="6480AB5C" w:rsidR="002858D4" w:rsidRPr="005C1B55" w:rsidRDefault="00121E34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Fakturace</w:t>
            </w:r>
          </w:p>
        </w:tc>
        <w:tc>
          <w:tcPr>
            <w:tcW w:w="2265" w:type="dxa"/>
          </w:tcPr>
          <w:p w14:paraId="62DA47BC" w14:textId="4075B129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577 006 924 </w:t>
            </w:r>
          </w:p>
        </w:tc>
        <w:tc>
          <w:tcPr>
            <w:tcW w:w="2266" w:type="dxa"/>
          </w:tcPr>
          <w:p w14:paraId="6AFEE477" w14:textId="01E6A953" w:rsidR="002858D4" w:rsidRPr="005C1B55" w:rsidRDefault="00BE479D" w:rsidP="002858D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ekonomka@dsloucka.cz</w:t>
            </w: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965"/>
        <w:gridCol w:w="2237"/>
        <w:gridCol w:w="2342"/>
      </w:tblGrid>
      <w:tr w:rsidR="00121E34" w:rsidRPr="005C1B55" w14:paraId="08FA40A1" w14:textId="77777777" w:rsidTr="00D641C4">
        <w:tc>
          <w:tcPr>
            <w:tcW w:w="2547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984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265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D641C4">
        <w:tc>
          <w:tcPr>
            <w:tcW w:w="2547" w:type="dxa"/>
          </w:tcPr>
          <w:p w14:paraId="038E1D8F" w14:textId="4591B66F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Jana Hanousková</w:t>
            </w:r>
          </w:p>
        </w:tc>
        <w:tc>
          <w:tcPr>
            <w:tcW w:w="1984" w:type="dxa"/>
          </w:tcPr>
          <w:p w14:paraId="7E10ABD8" w14:textId="63C9CB1D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mzdová účetní </w:t>
            </w:r>
          </w:p>
        </w:tc>
        <w:tc>
          <w:tcPr>
            <w:tcW w:w="2265" w:type="dxa"/>
          </w:tcPr>
          <w:p w14:paraId="609D86D0" w14:textId="358F1CAE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577 006 927</w:t>
            </w:r>
          </w:p>
        </w:tc>
        <w:tc>
          <w:tcPr>
            <w:tcW w:w="2266" w:type="dxa"/>
          </w:tcPr>
          <w:p w14:paraId="1649B175" w14:textId="2B13021F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mzdova@dsloucka.cz</w:t>
            </w:r>
          </w:p>
        </w:tc>
      </w:tr>
      <w:tr w:rsidR="00121E34" w:rsidRPr="005C1B55" w14:paraId="0330B94B" w14:textId="77777777" w:rsidTr="00D641C4">
        <w:tc>
          <w:tcPr>
            <w:tcW w:w="2547" w:type="dxa"/>
          </w:tcPr>
          <w:p w14:paraId="68D7B296" w14:textId="075E8A54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Ing. Alena Malotová</w:t>
            </w:r>
          </w:p>
        </w:tc>
        <w:tc>
          <w:tcPr>
            <w:tcW w:w="1984" w:type="dxa"/>
          </w:tcPr>
          <w:p w14:paraId="35EB0F57" w14:textId="50B308C8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ekonomka</w:t>
            </w:r>
          </w:p>
        </w:tc>
        <w:tc>
          <w:tcPr>
            <w:tcW w:w="2265" w:type="dxa"/>
          </w:tcPr>
          <w:p w14:paraId="15B85732" w14:textId="7A1A60E1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577 006 924</w:t>
            </w:r>
          </w:p>
        </w:tc>
        <w:tc>
          <w:tcPr>
            <w:tcW w:w="2266" w:type="dxa"/>
          </w:tcPr>
          <w:p w14:paraId="5BF5E3CB" w14:textId="34F0F9C7" w:rsidR="00121E34" w:rsidRPr="005C1B55" w:rsidRDefault="00BE479D" w:rsidP="004D15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ekonomka@dsloucka.cz</w:t>
            </w:r>
          </w:p>
        </w:tc>
      </w:tr>
      <w:tr w:rsidR="00121E34" w:rsidRPr="005C1B55" w14:paraId="056AD283" w14:textId="77777777" w:rsidTr="00D641C4">
        <w:tc>
          <w:tcPr>
            <w:tcW w:w="2547" w:type="dxa"/>
          </w:tcPr>
          <w:p w14:paraId="05C0E34D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14:paraId="53DCA5E9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52D5CA8A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EC7E360" w14:textId="77777777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14E4C172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BF11D2">
              <w:rPr>
                <w:rFonts w:asciiTheme="majorHAnsi" w:hAnsiTheme="majorHAnsi" w:cstheme="majorHAnsi"/>
              </w:rPr>
              <w:t>1</w:t>
            </w:r>
            <w:r w:rsidR="001B38DA" w:rsidRPr="005C1B55">
              <w:rPr>
                <w:rFonts w:asciiTheme="majorHAnsi" w:hAnsiTheme="majorHAnsi" w:cstheme="majorHAnsi"/>
              </w:rPr>
              <w:t>.202</w:t>
            </w:r>
            <w:r w:rsidR="00D641C4">
              <w:rPr>
                <w:rFonts w:asciiTheme="majorHAnsi" w:hAnsiTheme="majorHAnsi" w:cstheme="majorHAnsi"/>
              </w:rPr>
              <w:t>3</w:t>
            </w:r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2 500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6E08136F" w14:textId="32E364E1" w:rsidR="00A16C08" w:rsidRDefault="00A16C08" w:rsidP="00A16C08">
      <w:pPr>
        <w:spacing w:before="24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v bo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ě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5</w:t>
      </w:r>
      <w:r>
        <w:rPr>
          <w:rFonts w:asciiTheme="majorHAnsi" w:eastAsia="Calibri Light" w:hAnsiTheme="majorHAnsi" w:cstheme="majorHAnsi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 w:rsidR="001F2442">
        <w:rPr>
          <w:rFonts w:asciiTheme="majorHAnsi" w:eastAsia="Calibri Light" w:hAnsiTheme="majorHAnsi" w:cstheme="majorHAnsi"/>
          <w:spacing w:val="-2"/>
        </w:rPr>
        <w:t>4</w:t>
      </w:r>
      <w:r>
        <w:rPr>
          <w:rFonts w:asciiTheme="majorHAnsi" w:eastAsia="Calibri Light" w:hAnsiTheme="majorHAnsi" w:cstheme="majorHAnsi"/>
        </w:rPr>
        <w:t>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7C25E13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BE479D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  <w:vAlign w:val="center"/>
          </w:tcPr>
          <w:p w14:paraId="729B2129" w14:textId="1BAB0F4D" w:rsidR="002C2BF3" w:rsidRPr="00BE479D" w:rsidRDefault="00BE479D" w:rsidP="002C2BF3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BE479D">
              <w:rPr>
                <w:rFonts w:asciiTheme="majorHAnsi" w:hAnsiTheme="majorHAnsi" w:cstheme="majorHAnsi"/>
                <w:sz w:val="36"/>
                <w:szCs w:val="36"/>
              </w:rPr>
              <w:t>X</w:t>
            </w: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5D46631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</w:tbl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9BEC91A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 xml:space="preserve">Konzultant, </w:t>
            </w:r>
            <w:r w:rsidR="00495AE0">
              <w:rPr>
                <w:rFonts w:asciiTheme="majorHAnsi" w:hAnsiTheme="majorHAnsi" w:cstheme="majorHAnsi"/>
              </w:rPr>
              <w:t>technik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3F39A220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000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495AE0" w:rsidRPr="005C1B55" w14:paraId="769CAA33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97FA" w14:textId="6DDBC069" w:rsidR="00495AE0" w:rsidRPr="003A20BA" w:rsidRDefault="00495AE0" w:rsidP="003A20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3AA6" w14:textId="4DE75877" w:rsidR="00495AE0" w:rsidRPr="003A20BA" w:rsidRDefault="00495AE0" w:rsidP="003A20B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1 500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5D16C744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400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21659A7D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="00D766B4">
        <w:rPr>
          <w:rFonts w:asciiTheme="majorHAnsi" w:hAnsiTheme="majorHAnsi" w:cstheme="majorHAnsi"/>
        </w:rPr>
        <w:t>13.10.2022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798634D4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Ing. Dalibor Maniš</w:t>
      </w:r>
      <w:r w:rsidR="003B52B2">
        <w:rPr>
          <w:rFonts w:asciiTheme="majorHAnsi" w:hAnsiTheme="majorHAnsi" w:cstheme="majorHAnsi"/>
        </w:rPr>
        <w:t>, ředitel</w:t>
      </w: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6990" w14:textId="77777777" w:rsidR="00C61247" w:rsidRDefault="00C61247" w:rsidP="00AC60F6">
      <w:r>
        <w:separator/>
      </w:r>
    </w:p>
    <w:p w14:paraId="23ECA5E3" w14:textId="77777777" w:rsidR="00C61247" w:rsidRDefault="00C61247" w:rsidP="00AC60F6"/>
    <w:p w14:paraId="48A4B095" w14:textId="77777777" w:rsidR="00C61247" w:rsidRDefault="00C61247" w:rsidP="00AC60F6"/>
    <w:p w14:paraId="71172A07" w14:textId="77777777" w:rsidR="00C61247" w:rsidRDefault="00C61247" w:rsidP="00AC60F6"/>
    <w:p w14:paraId="20B44FF2" w14:textId="77777777" w:rsidR="00C61247" w:rsidRDefault="00C61247" w:rsidP="00AC60F6"/>
  </w:endnote>
  <w:endnote w:type="continuationSeparator" w:id="0">
    <w:p w14:paraId="0173E1F7" w14:textId="77777777" w:rsidR="00C61247" w:rsidRDefault="00C61247" w:rsidP="00AC60F6">
      <w:r>
        <w:continuationSeparator/>
      </w:r>
    </w:p>
    <w:p w14:paraId="55B06A77" w14:textId="77777777" w:rsidR="00C61247" w:rsidRDefault="00C61247" w:rsidP="00AC60F6"/>
    <w:p w14:paraId="6BF137BD" w14:textId="77777777" w:rsidR="00C61247" w:rsidRDefault="00C61247" w:rsidP="00AC60F6"/>
    <w:p w14:paraId="1FF4312B" w14:textId="77777777" w:rsidR="00C61247" w:rsidRDefault="00C61247" w:rsidP="00AC60F6"/>
    <w:p w14:paraId="760EFA7C" w14:textId="77777777" w:rsidR="00C61247" w:rsidRDefault="00C61247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0A9B" w14:textId="77777777" w:rsidR="00C61247" w:rsidRDefault="00C61247" w:rsidP="00AC60F6">
      <w:r>
        <w:separator/>
      </w:r>
    </w:p>
    <w:p w14:paraId="4613B4F3" w14:textId="77777777" w:rsidR="00C61247" w:rsidRDefault="00C61247" w:rsidP="00AC60F6"/>
    <w:p w14:paraId="7D11A38B" w14:textId="77777777" w:rsidR="00C61247" w:rsidRDefault="00C61247" w:rsidP="00AC60F6"/>
    <w:p w14:paraId="28BC0076" w14:textId="77777777" w:rsidR="00C61247" w:rsidRDefault="00C61247" w:rsidP="00AC60F6"/>
    <w:p w14:paraId="4F6A772C" w14:textId="77777777" w:rsidR="00C61247" w:rsidRDefault="00C61247" w:rsidP="00AC60F6"/>
  </w:footnote>
  <w:footnote w:type="continuationSeparator" w:id="0">
    <w:p w14:paraId="1315B993" w14:textId="77777777" w:rsidR="00C61247" w:rsidRDefault="00C61247" w:rsidP="00AC60F6">
      <w:r>
        <w:continuationSeparator/>
      </w:r>
    </w:p>
    <w:p w14:paraId="437CFFB0" w14:textId="77777777" w:rsidR="00C61247" w:rsidRDefault="00C61247" w:rsidP="00AC60F6"/>
    <w:p w14:paraId="2D69E120" w14:textId="77777777" w:rsidR="00C61247" w:rsidRDefault="00C61247" w:rsidP="00AC60F6"/>
    <w:p w14:paraId="51EE4877" w14:textId="77777777" w:rsidR="00C61247" w:rsidRDefault="00C61247" w:rsidP="00AC60F6"/>
    <w:p w14:paraId="3D5ECDC7" w14:textId="77777777" w:rsidR="00C61247" w:rsidRDefault="00C61247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6631">
    <w:abstractNumId w:val="11"/>
  </w:num>
  <w:num w:numId="2" w16cid:durableId="317222892">
    <w:abstractNumId w:val="13"/>
  </w:num>
  <w:num w:numId="3" w16cid:durableId="397410629">
    <w:abstractNumId w:val="5"/>
  </w:num>
  <w:num w:numId="4" w16cid:durableId="10620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1521">
    <w:abstractNumId w:val="1"/>
  </w:num>
  <w:num w:numId="6" w16cid:durableId="241725348">
    <w:abstractNumId w:val="14"/>
  </w:num>
  <w:num w:numId="7" w16cid:durableId="458887286">
    <w:abstractNumId w:val="0"/>
  </w:num>
  <w:num w:numId="8" w16cid:durableId="1174149972">
    <w:abstractNumId w:val="15"/>
  </w:num>
  <w:num w:numId="9" w16cid:durableId="1390878707">
    <w:abstractNumId w:val="3"/>
  </w:num>
  <w:num w:numId="10" w16cid:durableId="1772165388">
    <w:abstractNumId w:val="2"/>
  </w:num>
  <w:num w:numId="11" w16cid:durableId="2022972777">
    <w:abstractNumId w:val="10"/>
  </w:num>
  <w:num w:numId="12" w16cid:durableId="1790196531">
    <w:abstractNumId w:val="8"/>
  </w:num>
  <w:num w:numId="13" w16cid:durableId="1787310798">
    <w:abstractNumId w:val="9"/>
  </w:num>
  <w:num w:numId="14" w16cid:durableId="1682506430">
    <w:abstractNumId w:val="6"/>
  </w:num>
  <w:num w:numId="15" w16cid:durableId="447970488">
    <w:abstractNumId w:val="12"/>
  </w:num>
  <w:num w:numId="16" w16cid:durableId="511532608">
    <w:abstractNumId w:val="4"/>
  </w:num>
  <w:num w:numId="17" w16cid:durableId="100251516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4E72"/>
    <w:rsid w:val="003B52B2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24DC0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479D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1247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766B4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0FD6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1660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5268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2022-10-13T10:52:00Z</dcterms:created>
  <dcterms:modified xsi:type="dcterms:W3CDTF">2022-10-13T10:52:00Z</dcterms:modified>
</cp:coreProperties>
</file>