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349C8" w14:textId="77777777" w:rsidR="00A10172" w:rsidRDefault="00A10172" w:rsidP="00A10172">
      <w:pPr>
        <w:jc w:val="center"/>
        <w:rPr>
          <w:b/>
          <w:caps/>
          <w:sz w:val="36"/>
          <w:szCs w:val="36"/>
        </w:rPr>
      </w:pPr>
      <w:bookmarkStart w:id="0" w:name="_GoBack"/>
      <w:bookmarkEnd w:id="0"/>
      <w:r>
        <w:rPr>
          <w:b/>
          <w:caps/>
          <w:sz w:val="36"/>
          <w:szCs w:val="36"/>
        </w:rPr>
        <w:t>Smlouva o dílo</w:t>
      </w:r>
    </w:p>
    <w:p w14:paraId="164218DE" w14:textId="77777777" w:rsidR="004724D7" w:rsidRDefault="004724D7" w:rsidP="00A10172">
      <w:pPr>
        <w:rPr>
          <w:b/>
          <w:sz w:val="22"/>
          <w:szCs w:val="22"/>
        </w:rPr>
      </w:pPr>
    </w:p>
    <w:p w14:paraId="0FB9C831" w14:textId="77777777" w:rsidR="004724D7" w:rsidRDefault="004724D7" w:rsidP="00A10172">
      <w:pPr>
        <w:rPr>
          <w:b/>
          <w:sz w:val="22"/>
          <w:szCs w:val="22"/>
        </w:rPr>
      </w:pPr>
    </w:p>
    <w:p w14:paraId="05CE675D" w14:textId="015AB40B" w:rsidR="00A10172" w:rsidRDefault="00A10172" w:rsidP="00A10172">
      <w:pPr>
        <w:rPr>
          <w:sz w:val="22"/>
          <w:szCs w:val="22"/>
        </w:rPr>
      </w:pPr>
      <w:r>
        <w:rPr>
          <w:b/>
          <w:sz w:val="22"/>
          <w:szCs w:val="22"/>
        </w:rPr>
        <w:t>Objednatel:</w:t>
      </w:r>
      <w:r>
        <w:rPr>
          <w:sz w:val="22"/>
          <w:szCs w:val="22"/>
        </w:rPr>
        <w:tab/>
      </w:r>
      <w:r>
        <w:rPr>
          <w:sz w:val="22"/>
          <w:szCs w:val="22"/>
        </w:rPr>
        <w:tab/>
      </w:r>
      <w:r>
        <w:rPr>
          <w:b/>
          <w:sz w:val="22"/>
          <w:szCs w:val="22"/>
        </w:rPr>
        <w:t>Město Dobruška</w:t>
      </w:r>
    </w:p>
    <w:p w14:paraId="5A600737" w14:textId="77777777" w:rsidR="00A10172" w:rsidRDefault="00A10172" w:rsidP="00A10172">
      <w:pPr>
        <w:rPr>
          <w:sz w:val="22"/>
          <w:szCs w:val="22"/>
        </w:rPr>
      </w:pPr>
      <w:r>
        <w:rPr>
          <w:sz w:val="22"/>
          <w:szCs w:val="22"/>
        </w:rPr>
        <w:t xml:space="preserve">Sídlo:                </w:t>
      </w:r>
      <w:r>
        <w:rPr>
          <w:sz w:val="22"/>
          <w:szCs w:val="22"/>
        </w:rPr>
        <w:tab/>
      </w:r>
      <w:r>
        <w:rPr>
          <w:sz w:val="22"/>
          <w:szCs w:val="22"/>
        </w:rPr>
        <w:tab/>
        <w:t>nám. F. L. Věka 11, 518 01 Dobruška</w:t>
      </w:r>
    </w:p>
    <w:p w14:paraId="3101BE2B" w14:textId="77777777" w:rsidR="00A10172" w:rsidRDefault="00A10172" w:rsidP="00A10172">
      <w:pPr>
        <w:rPr>
          <w:sz w:val="22"/>
          <w:szCs w:val="22"/>
        </w:rPr>
      </w:pPr>
      <w:r>
        <w:rPr>
          <w:sz w:val="22"/>
          <w:szCs w:val="22"/>
        </w:rPr>
        <w:t xml:space="preserve">IČO:                     </w:t>
      </w:r>
      <w:r>
        <w:rPr>
          <w:sz w:val="22"/>
          <w:szCs w:val="22"/>
        </w:rPr>
        <w:tab/>
        <w:t>00274879</w:t>
      </w:r>
    </w:p>
    <w:p w14:paraId="2AE954C2" w14:textId="77777777" w:rsidR="00A10172" w:rsidRDefault="00A10172" w:rsidP="00A10172">
      <w:pPr>
        <w:rPr>
          <w:sz w:val="22"/>
          <w:szCs w:val="22"/>
        </w:rPr>
      </w:pPr>
      <w:r>
        <w:rPr>
          <w:sz w:val="22"/>
          <w:szCs w:val="22"/>
        </w:rPr>
        <w:t xml:space="preserve">DIČ:                  </w:t>
      </w:r>
      <w:r>
        <w:rPr>
          <w:sz w:val="22"/>
          <w:szCs w:val="22"/>
        </w:rPr>
        <w:tab/>
        <w:t>CZ00274879</w:t>
      </w:r>
    </w:p>
    <w:p w14:paraId="546567D9" w14:textId="77777777" w:rsidR="00A10172" w:rsidRDefault="00A10172" w:rsidP="00A10172">
      <w:pPr>
        <w:rPr>
          <w:sz w:val="22"/>
          <w:szCs w:val="22"/>
        </w:rPr>
      </w:pPr>
      <w:r>
        <w:rPr>
          <w:sz w:val="22"/>
          <w:szCs w:val="22"/>
        </w:rPr>
        <w:t xml:space="preserve">Zastoupený:       </w:t>
      </w:r>
      <w:r>
        <w:rPr>
          <w:sz w:val="22"/>
          <w:szCs w:val="22"/>
        </w:rPr>
        <w:tab/>
        <w:t>Ing. Petrem Lžíčařem, starostou</w:t>
      </w:r>
    </w:p>
    <w:p w14:paraId="514DD3B6" w14:textId="77777777" w:rsidR="00A10172" w:rsidRDefault="00A10172" w:rsidP="00A10172">
      <w:pPr>
        <w:rPr>
          <w:sz w:val="22"/>
          <w:szCs w:val="22"/>
        </w:rPr>
      </w:pPr>
    </w:p>
    <w:p w14:paraId="31BFCBD4" w14:textId="77777777" w:rsidR="00A10172" w:rsidRDefault="00A10172" w:rsidP="00A10172">
      <w:pPr>
        <w:rPr>
          <w:sz w:val="22"/>
          <w:szCs w:val="22"/>
        </w:rPr>
      </w:pPr>
      <w:r>
        <w:rPr>
          <w:sz w:val="22"/>
          <w:szCs w:val="22"/>
        </w:rPr>
        <w:t xml:space="preserve">na straně jedné (dále jen </w:t>
      </w:r>
      <w:r>
        <w:rPr>
          <w:b/>
          <w:sz w:val="22"/>
          <w:szCs w:val="22"/>
        </w:rPr>
        <w:t>„objednatel“</w:t>
      </w:r>
      <w:r>
        <w:rPr>
          <w:sz w:val="22"/>
          <w:szCs w:val="22"/>
        </w:rPr>
        <w:t>)</w:t>
      </w:r>
    </w:p>
    <w:p w14:paraId="25FB4E45" w14:textId="77777777" w:rsidR="00A10172" w:rsidRDefault="00A10172" w:rsidP="00A10172">
      <w:pPr>
        <w:rPr>
          <w:sz w:val="22"/>
          <w:szCs w:val="22"/>
        </w:rPr>
      </w:pPr>
    </w:p>
    <w:p w14:paraId="34F68722" w14:textId="77777777" w:rsidR="00A10172" w:rsidRDefault="00A10172" w:rsidP="00A10172">
      <w:pPr>
        <w:rPr>
          <w:sz w:val="22"/>
          <w:szCs w:val="22"/>
        </w:rPr>
      </w:pPr>
    </w:p>
    <w:p w14:paraId="70AAE390" w14:textId="77777777" w:rsidR="00A10172" w:rsidRDefault="00A10172" w:rsidP="00A10172">
      <w:pPr>
        <w:rPr>
          <w:sz w:val="22"/>
          <w:szCs w:val="22"/>
        </w:rPr>
      </w:pPr>
      <w:r>
        <w:rPr>
          <w:sz w:val="22"/>
          <w:szCs w:val="22"/>
        </w:rPr>
        <w:t>a</w:t>
      </w:r>
    </w:p>
    <w:p w14:paraId="66E8FEB3" w14:textId="77777777" w:rsidR="00A10172" w:rsidRDefault="00A10172" w:rsidP="00A10172">
      <w:pPr>
        <w:rPr>
          <w:sz w:val="22"/>
          <w:szCs w:val="22"/>
        </w:rPr>
      </w:pPr>
    </w:p>
    <w:p w14:paraId="13800EBE" w14:textId="77777777" w:rsidR="00A10172" w:rsidRDefault="00A10172" w:rsidP="00A10172">
      <w:pPr>
        <w:rPr>
          <w:sz w:val="22"/>
          <w:szCs w:val="22"/>
        </w:rPr>
      </w:pPr>
    </w:p>
    <w:p w14:paraId="32C25036" w14:textId="77777777" w:rsidR="00A10172" w:rsidRDefault="00A10172" w:rsidP="00A10172">
      <w:pPr>
        <w:rPr>
          <w:b/>
          <w:i/>
          <w:sz w:val="22"/>
          <w:szCs w:val="22"/>
        </w:rPr>
      </w:pPr>
      <w:r>
        <w:rPr>
          <w:b/>
          <w:sz w:val="22"/>
          <w:szCs w:val="22"/>
        </w:rPr>
        <w:t>Zhotovitel:</w:t>
      </w:r>
      <w:r>
        <w:rPr>
          <w:sz w:val="22"/>
          <w:szCs w:val="22"/>
        </w:rPr>
        <w:tab/>
        <w:t xml:space="preserve">          </w:t>
      </w:r>
      <w:r>
        <w:rPr>
          <w:sz w:val="22"/>
          <w:szCs w:val="22"/>
        </w:rPr>
        <w:tab/>
      </w:r>
      <w:r w:rsidR="00206407">
        <w:rPr>
          <w:b/>
          <w:sz w:val="22"/>
          <w:szCs w:val="22"/>
        </w:rPr>
        <w:t>Chládek a Tintěra, Pardubice, a. s.</w:t>
      </w:r>
    </w:p>
    <w:p w14:paraId="638C0281" w14:textId="77777777" w:rsidR="00A10172" w:rsidRDefault="00A10172" w:rsidP="00A10172">
      <w:pPr>
        <w:rPr>
          <w:sz w:val="22"/>
          <w:szCs w:val="22"/>
        </w:rPr>
      </w:pPr>
      <w:r>
        <w:rPr>
          <w:sz w:val="22"/>
          <w:szCs w:val="22"/>
        </w:rPr>
        <w:t>Sídlo:</w:t>
      </w:r>
      <w:r>
        <w:rPr>
          <w:sz w:val="22"/>
          <w:szCs w:val="22"/>
        </w:rPr>
        <w:tab/>
      </w:r>
      <w:r>
        <w:rPr>
          <w:b/>
          <w:sz w:val="22"/>
          <w:szCs w:val="22"/>
        </w:rPr>
        <w:t xml:space="preserve"> </w:t>
      </w:r>
      <w:r>
        <w:rPr>
          <w:b/>
          <w:sz w:val="22"/>
          <w:szCs w:val="22"/>
        </w:rPr>
        <w:tab/>
        <w:t xml:space="preserve">          </w:t>
      </w:r>
      <w:r>
        <w:rPr>
          <w:b/>
          <w:sz w:val="22"/>
          <w:szCs w:val="22"/>
        </w:rPr>
        <w:tab/>
      </w:r>
      <w:r w:rsidR="00206407">
        <w:rPr>
          <w:sz w:val="22"/>
          <w:szCs w:val="22"/>
        </w:rPr>
        <w:t>K Vápence 2677, 530 02 Pardubice</w:t>
      </w:r>
    </w:p>
    <w:p w14:paraId="0D48F55E" w14:textId="77777777" w:rsidR="00A10172" w:rsidRDefault="00A10172" w:rsidP="00A10172">
      <w:pPr>
        <w:rPr>
          <w:sz w:val="22"/>
          <w:szCs w:val="22"/>
        </w:rPr>
      </w:pPr>
      <w:r>
        <w:rPr>
          <w:sz w:val="22"/>
          <w:szCs w:val="22"/>
        </w:rPr>
        <w:t xml:space="preserve">IČO:  </w:t>
      </w:r>
      <w:r>
        <w:rPr>
          <w:sz w:val="22"/>
          <w:szCs w:val="22"/>
        </w:rPr>
        <w:tab/>
      </w:r>
      <w:r>
        <w:rPr>
          <w:sz w:val="22"/>
          <w:szCs w:val="22"/>
        </w:rPr>
        <w:tab/>
        <w:t xml:space="preserve">          </w:t>
      </w:r>
      <w:r>
        <w:rPr>
          <w:sz w:val="22"/>
          <w:szCs w:val="22"/>
        </w:rPr>
        <w:tab/>
      </w:r>
      <w:r w:rsidR="00206407">
        <w:rPr>
          <w:sz w:val="22"/>
          <w:szCs w:val="22"/>
        </w:rPr>
        <w:t>25253361</w:t>
      </w:r>
    </w:p>
    <w:p w14:paraId="42F9DD35" w14:textId="77777777" w:rsidR="00A10172" w:rsidRDefault="00A10172" w:rsidP="00A10172">
      <w:pPr>
        <w:rPr>
          <w:sz w:val="22"/>
          <w:szCs w:val="22"/>
        </w:rPr>
      </w:pPr>
      <w:r>
        <w:rPr>
          <w:sz w:val="22"/>
          <w:szCs w:val="22"/>
        </w:rPr>
        <w:t xml:space="preserve">DIČ: </w:t>
      </w:r>
      <w:r>
        <w:rPr>
          <w:sz w:val="22"/>
          <w:szCs w:val="22"/>
        </w:rPr>
        <w:tab/>
      </w:r>
      <w:r>
        <w:rPr>
          <w:sz w:val="22"/>
          <w:szCs w:val="22"/>
        </w:rPr>
        <w:tab/>
        <w:t xml:space="preserve">          </w:t>
      </w:r>
      <w:r>
        <w:rPr>
          <w:sz w:val="22"/>
          <w:szCs w:val="22"/>
        </w:rPr>
        <w:tab/>
        <w:t>CZ</w:t>
      </w:r>
      <w:r w:rsidR="00471A8D">
        <w:rPr>
          <w:sz w:val="22"/>
          <w:szCs w:val="22"/>
        </w:rPr>
        <w:t>25253361</w:t>
      </w:r>
    </w:p>
    <w:p w14:paraId="06A80DBA" w14:textId="015D2718" w:rsidR="00A10172" w:rsidRDefault="00A10172" w:rsidP="00A10172">
      <w:pPr>
        <w:rPr>
          <w:sz w:val="22"/>
          <w:szCs w:val="22"/>
        </w:rPr>
      </w:pPr>
      <w:r>
        <w:rPr>
          <w:sz w:val="22"/>
          <w:szCs w:val="22"/>
        </w:rPr>
        <w:t xml:space="preserve">Zastoupený: </w:t>
      </w:r>
      <w:r>
        <w:rPr>
          <w:sz w:val="22"/>
          <w:szCs w:val="22"/>
        </w:rPr>
        <w:tab/>
        <w:t xml:space="preserve">          </w:t>
      </w:r>
      <w:r>
        <w:rPr>
          <w:sz w:val="22"/>
          <w:szCs w:val="22"/>
        </w:rPr>
        <w:tab/>
      </w:r>
      <w:r w:rsidR="00531A08">
        <w:rPr>
          <w:sz w:val="22"/>
          <w:szCs w:val="22"/>
        </w:rPr>
        <w:t>Richardem Čapkem, prokuristou a ředitelem divize silničních staveb</w:t>
      </w:r>
    </w:p>
    <w:p w14:paraId="78235961" w14:textId="77777777" w:rsidR="00A10172" w:rsidRDefault="00A10172" w:rsidP="00A10172">
      <w:pPr>
        <w:rPr>
          <w:sz w:val="22"/>
          <w:szCs w:val="22"/>
        </w:rPr>
      </w:pPr>
      <w:r>
        <w:rPr>
          <w:sz w:val="22"/>
          <w:szCs w:val="22"/>
        </w:rPr>
        <w:t xml:space="preserve">Zapsaný v Obchodním rejstříku vedeném Krajským soudem v Hradci Králové, spis. zn. </w:t>
      </w:r>
      <w:r w:rsidR="00471A8D">
        <w:rPr>
          <w:sz w:val="22"/>
          <w:szCs w:val="22"/>
        </w:rPr>
        <w:t>B 1441</w:t>
      </w:r>
    </w:p>
    <w:p w14:paraId="7F28E302" w14:textId="77777777" w:rsidR="00A10172" w:rsidRDefault="00A10172" w:rsidP="00A10172">
      <w:pPr>
        <w:rPr>
          <w:sz w:val="22"/>
          <w:szCs w:val="22"/>
        </w:rPr>
      </w:pPr>
    </w:p>
    <w:p w14:paraId="5E99BED5" w14:textId="77777777" w:rsidR="00A10172" w:rsidRDefault="00A10172" w:rsidP="00A10172">
      <w:pPr>
        <w:rPr>
          <w:sz w:val="22"/>
          <w:szCs w:val="22"/>
        </w:rPr>
      </w:pPr>
      <w:r>
        <w:rPr>
          <w:sz w:val="22"/>
          <w:szCs w:val="22"/>
        </w:rPr>
        <w:t xml:space="preserve">na straně druhé (dále jen </w:t>
      </w:r>
      <w:r>
        <w:rPr>
          <w:b/>
          <w:sz w:val="22"/>
          <w:szCs w:val="22"/>
        </w:rPr>
        <w:t>„zhotovitel“</w:t>
      </w:r>
      <w:r>
        <w:rPr>
          <w:sz w:val="22"/>
          <w:szCs w:val="22"/>
        </w:rPr>
        <w:t>)</w:t>
      </w:r>
    </w:p>
    <w:p w14:paraId="4B3ADC00" w14:textId="77777777" w:rsidR="00A10172" w:rsidRDefault="00A10172" w:rsidP="00A10172">
      <w:pPr>
        <w:jc w:val="both"/>
        <w:rPr>
          <w:sz w:val="22"/>
          <w:szCs w:val="22"/>
        </w:rPr>
      </w:pPr>
    </w:p>
    <w:p w14:paraId="2C16D80C" w14:textId="77777777" w:rsidR="00A10172" w:rsidRDefault="00A10172" w:rsidP="00A10172">
      <w:pPr>
        <w:jc w:val="both"/>
        <w:rPr>
          <w:sz w:val="22"/>
          <w:szCs w:val="22"/>
        </w:rPr>
      </w:pPr>
    </w:p>
    <w:p w14:paraId="036B1B5B" w14:textId="77777777" w:rsidR="00A10172" w:rsidRDefault="00A10172" w:rsidP="00A10172">
      <w:pPr>
        <w:jc w:val="both"/>
        <w:rPr>
          <w:sz w:val="22"/>
          <w:szCs w:val="22"/>
        </w:rPr>
      </w:pPr>
      <w:r>
        <w:rPr>
          <w:sz w:val="22"/>
          <w:szCs w:val="22"/>
        </w:rPr>
        <w:lastRenderedPageBreak/>
        <w:t>uzavírají níže uvedeného dne, měsíce a roku dle ust. § 2586 a násl. zák. č. 89/2012 Sb., občanský zákoník, v platném znění, tuto</w:t>
      </w:r>
    </w:p>
    <w:p w14:paraId="3F05211D" w14:textId="77777777" w:rsidR="00A10172" w:rsidRDefault="00A10172" w:rsidP="00A10172">
      <w:pPr>
        <w:jc w:val="both"/>
        <w:rPr>
          <w:sz w:val="22"/>
          <w:szCs w:val="22"/>
        </w:rPr>
      </w:pPr>
    </w:p>
    <w:p w14:paraId="42D43212" w14:textId="77777777" w:rsidR="00A10172" w:rsidRDefault="00A10172" w:rsidP="00A10172">
      <w:pPr>
        <w:jc w:val="center"/>
        <w:outlineLvl w:val="0"/>
        <w:rPr>
          <w:b/>
          <w:spacing w:val="40"/>
          <w:sz w:val="22"/>
          <w:szCs w:val="22"/>
        </w:rPr>
      </w:pPr>
    </w:p>
    <w:p w14:paraId="6191C2E4" w14:textId="77777777" w:rsidR="00A10172" w:rsidRDefault="00A10172" w:rsidP="00A10172">
      <w:pPr>
        <w:jc w:val="center"/>
        <w:outlineLvl w:val="0"/>
        <w:rPr>
          <w:b/>
          <w:spacing w:val="40"/>
          <w:sz w:val="22"/>
          <w:szCs w:val="22"/>
        </w:rPr>
      </w:pPr>
      <w:r>
        <w:rPr>
          <w:b/>
          <w:spacing w:val="40"/>
          <w:sz w:val="22"/>
          <w:szCs w:val="22"/>
        </w:rPr>
        <w:t>SMLOUVU O DÍLO</w:t>
      </w:r>
    </w:p>
    <w:p w14:paraId="2FEE8350" w14:textId="77777777" w:rsidR="00A10172" w:rsidRDefault="00A10172" w:rsidP="00A10172">
      <w:pPr>
        <w:jc w:val="center"/>
        <w:rPr>
          <w:b/>
          <w:sz w:val="22"/>
          <w:szCs w:val="22"/>
        </w:rPr>
      </w:pPr>
    </w:p>
    <w:p w14:paraId="6C306FC6" w14:textId="77777777" w:rsidR="00A10172" w:rsidRDefault="00A10172" w:rsidP="00A10172">
      <w:pPr>
        <w:jc w:val="center"/>
        <w:rPr>
          <w:b/>
          <w:sz w:val="22"/>
          <w:szCs w:val="22"/>
        </w:rPr>
      </w:pPr>
    </w:p>
    <w:p w14:paraId="193CE55C" w14:textId="77777777" w:rsidR="00B4235B" w:rsidRDefault="00A10172" w:rsidP="004D2A45">
      <w:pPr>
        <w:jc w:val="center"/>
        <w:rPr>
          <w:b/>
          <w:sz w:val="22"/>
          <w:szCs w:val="22"/>
        </w:rPr>
      </w:pPr>
      <w:r w:rsidRPr="00623A8D">
        <w:rPr>
          <w:b/>
          <w:sz w:val="22"/>
          <w:szCs w:val="22"/>
        </w:rPr>
        <w:t>Preambule</w:t>
      </w:r>
    </w:p>
    <w:p w14:paraId="5037B996" w14:textId="77777777" w:rsidR="004D2A45" w:rsidRDefault="004D2A45" w:rsidP="004D2A45">
      <w:pPr>
        <w:jc w:val="both"/>
        <w:rPr>
          <w:b/>
          <w:sz w:val="22"/>
          <w:szCs w:val="22"/>
        </w:rPr>
      </w:pPr>
    </w:p>
    <w:p w14:paraId="04D78E0E" w14:textId="77777777" w:rsidR="004D2A45" w:rsidRDefault="004D2A45" w:rsidP="004D2A45">
      <w:pPr>
        <w:jc w:val="both"/>
        <w:rPr>
          <w:sz w:val="22"/>
          <w:szCs w:val="22"/>
        </w:rPr>
      </w:pPr>
      <w:r w:rsidRPr="00623A8D">
        <w:rPr>
          <w:sz w:val="22"/>
          <w:szCs w:val="22"/>
        </w:rPr>
        <w:t xml:space="preserve">Tato smlouva o dílo (dále jen „smlouva“) se uzavírá za účelem realizace veřejné zakázky malého rozsahu na stavební práce </w:t>
      </w:r>
      <w:r w:rsidRPr="00623A8D">
        <w:rPr>
          <w:b/>
          <w:sz w:val="22"/>
          <w:szCs w:val="22"/>
        </w:rPr>
        <w:t>„</w:t>
      </w:r>
      <w:r>
        <w:rPr>
          <w:rFonts w:eastAsia="Calibri"/>
          <w:b/>
          <w:color w:val="000000"/>
          <w:sz w:val="22"/>
          <w:szCs w:val="22"/>
        </w:rPr>
        <w:t xml:space="preserve">Dobruška – rekonstrukce </w:t>
      </w:r>
      <w:r w:rsidR="00D726FE">
        <w:rPr>
          <w:rFonts w:eastAsia="Calibri"/>
          <w:b/>
          <w:color w:val="000000"/>
          <w:sz w:val="22"/>
          <w:szCs w:val="22"/>
        </w:rPr>
        <w:t>komunikace k bazénu</w:t>
      </w:r>
      <w:r w:rsidRPr="00623A8D">
        <w:rPr>
          <w:b/>
          <w:sz w:val="22"/>
          <w:szCs w:val="22"/>
        </w:rPr>
        <w:t xml:space="preserve">“ </w:t>
      </w:r>
      <w:r w:rsidRPr="00623A8D">
        <w:rPr>
          <w:sz w:val="22"/>
          <w:szCs w:val="22"/>
        </w:rPr>
        <w:t>zadávané objednatelem jako veřejným zadavatelem</w:t>
      </w:r>
      <w:r w:rsidR="00D726FE">
        <w:rPr>
          <w:sz w:val="22"/>
          <w:szCs w:val="22"/>
        </w:rPr>
        <w:t>.</w:t>
      </w:r>
    </w:p>
    <w:p w14:paraId="5C716B67" w14:textId="77777777" w:rsidR="00D726FE" w:rsidRDefault="00D726FE" w:rsidP="004D2A45">
      <w:pPr>
        <w:jc w:val="both"/>
        <w:rPr>
          <w:b/>
          <w:sz w:val="22"/>
          <w:szCs w:val="22"/>
        </w:rPr>
      </w:pPr>
    </w:p>
    <w:p w14:paraId="063230BA" w14:textId="77777777" w:rsidR="00D726FE" w:rsidRDefault="00D726FE" w:rsidP="00D726FE">
      <w:pPr>
        <w:jc w:val="both"/>
        <w:rPr>
          <w:color w:val="000000"/>
          <w:sz w:val="22"/>
          <w:szCs w:val="22"/>
        </w:rPr>
      </w:pPr>
      <w:r>
        <w:rPr>
          <w:sz w:val="22"/>
          <w:szCs w:val="22"/>
        </w:rPr>
        <w:t xml:space="preserve">Zhotovitel prohlašuje, že </w:t>
      </w:r>
      <w:r>
        <w:rPr>
          <w:color w:val="000000"/>
          <w:sz w:val="22"/>
          <w:szCs w:val="22"/>
        </w:rPr>
        <w:t>je přímo či prostřednictvím svých poddodavatelů držitelem všech potřebných oprávnění k provedení díla dle této smlouvy a že disponuje vybavením, zkušenostmi a schopnostmi potřebnými k včasnému a řádnému provedení díla.</w:t>
      </w:r>
    </w:p>
    <w:p w14:paraId="4E840F09" w14:textId="77777777" w:rsidR="00D726FE" w:rsidRDefault="00D726FE" w:rsidP="00D726FE">
      <w:pPr>
        <w:jc w:val="both"/>
        <w:rPr>
          <w:color w:val="000000"/>
          <w:sz w:val="22"/>
          <w:szCs w:val="22"/>
        </w:rPr>
      </w:pPr>
      <w:r>
        <w:rPr>
          <w:color w:val="000000"/>
          <w:sz w:val="22"/>
          <w:szCs w:val="22"/>
        </w:rPr>
        <w:t xml:space="preserve"> </w:t>
      </w:r>
    </w:p>
    <w:p w14:paraId="3B41A057" w14:textId="77777777" w:rsidR="004D2A45" w:rsidRDefault="00D726FE" w:rsidP="00D726FE">
      <w:pPr>
        <w:jc w:val="both"/>
        <w:rPr>
          <w:sz w:val="22"/>
          <w:szCs w:val="22"/>
        </w:rPr>
      </w:pPr>
      <w:r>
        <w:rPr>
          <w:sz w:val="22"/>
          <w:szCs w:val="22"/>
        </w:rPr>
        <w:t>Pokud některé práce na sjednaném díle zhotovitel zajistí prostřednictvím svých poddodavatelů, odpovídá za kvalitu jimi prováděných prací, jako by je prováděl sám.</w:t>
      </w:r>
    </w:p>
    <w:p w14:paraId="035B3A8A" w14:textId="77777777" w:rsidR="00D726FE" w:rsidRDefault="00D726FE" w:rsidP="00D726FE">
      <w:pPr>
        <w:jc w:val="center"/>
        <w:rPr>
          <w:b/>
          <w:sz w:val="22"/>
          <w:szCs w:val="22"/>
        </w:rPr>
      </w:pPr>
    </w:p>
    <w:p w14:paraId="5DE16825" w14:textId="77777777" w:rsidR="00D726FE" w:rsidRDefault="00D726FE" w:rsidP="00D726FE">
      <w:pPr>
        <w:jc w:val="center"/>
        <w:rPr>
          <w:b/>
          <w:sz w:val="22"/>
          <w:szCs w:val="22"/>
        </w:rPr>
      </w:pPr>
    </w:p>
    <w:p w14:paraId="2B652D22" w14:textId="77777777" w:rsidR="00D726FE" w:rsidRDefault="00D726FE" w:rsidP="00D726FE">
      <w:pPr>
        <w:jc w:val="center"/>
        <w:rPr>
          <w:b/>
          <w:sz w:val="22"/>
          <w:szCs w:val="22"/>
        </w:rPr>
      </w:pPr>
      <w:r>
        <w:rPr>
          <w:b/>
          <w:sz w:val="22"/>
          <w:szCs w:val="22"/>
        </w:rPr>
        <w:t>I. Předmět smlouvy</w:t>
      </w:r>
    </w:p>
    <w:p w14:paraId="63813516" w14:textId="77777777" w:rsidR="00D726FE" w:rsidRDefault="00D726FE" w:rsidP="00D726FE">
      <w:pPr>
        <w:jc w:val="both"/>
        <w:rPr>
          <w:sz w:val="22"/>
          <w:szCs w:val="22"/>
        </w:rPr>
      </w:pPr>
    </w:p>
    <w:p w14:paraId="6EDE6E9F" w14:textId="77777777" w:rsidR="00D726FE" w:rsidRPr="00C661E0" w:rsidRDefault="00D726FE" w:rsidP="00D726FE">
      <w:pPr>
        <w:pStyle w:val="Default"/>
        <w:jc w:val="both"/>
        <w:rPr>
          <w:rFonts w:ascii="Times New Roman" w:hAnsi="Times New Roman" w:cs="Times New Roman"/>
          <w:sz w:val="22"/>
          <w:szCs w:val="22"/>
        </w:rPr>
      </w:pPr>
      <w:r w:rsidRPr="00623A8D">
        <w:rPr>
          <w:rFonts w:ascii="Times New Roman" w:hAnsi="Times New Roman" w:cs="Times New Roman"/>
          <w:sz w:val="22"/>
          <w:szCs w:val="22"/>
        </w:rPr>
        <w:lastRenderedPageBreak/>
        <w:t>1.1.</w:t>
      </w:r>
      <w:r w:rsidRPr="00623A8D">
        <w:rPr>
          <w:rFonts w:ascii="Times New Roman" w:hAnsi="Times New Roman" w:cs="Times New Roman"/>
          <w:sz w:val="22"/>
          <w:szCs w:val="22"/>
        </w:rPr>
        <w:tab/>
      </w:r>
      <w:r w:rsidRPr="00C661E0">
        <w:rPr>
          <w:rFonts w:ascii="Times New Roman" w:hAnsi="Times New Roman" w:cs="Times New Roman"/>
          <w:sz w:val="22"/>
          <w:szCs w:val="22"/>
        </w:rPr>
        <w:t xml:space="preserve">Zhotovitel se touto smlouvou zavazuje provést pro objednatele na svůj náklad a na své nebezpečí níže specifikované dílo </w:t>
      </w:r>
      <w:r w:rsidRPr="00E5370E">
        <w:rPr>
          <w:rFonts w:ascii="Times New Roman" w:hAnsi="Times New Roman" w:cs="Times New Roman"/>
          <w:b/>
          <w:sz w:val="22"/>
          <w:szCs w:val="22"/>
        </w:rPr>
        <w:t>„</w:t>
      </w:r>
      <w:r w:rsidRPr="00860CED">
        <w:rPr>
          <w:rFonts w:ascii="Times New Roman" w:eastAsia="Calibri" w:hAnsi="Times New Roman" w:cs="Times New Roman"/>
          <w:b/>
          <w:sz w:val="22"/>
          <w:szCs w:val="22"/>
        </w:rPr>
        <w:t>Dobruška – rekonstrukce komunikace k bazénu</w:t>
      </w:r>
      <w:r w:rsidRPr="00860CED">
        <w:rPr>
          <w:rFonts w:ascii="Times New Roman" w:hAnsi="Times New Roman" w:cs="Times New Roman"/>
          <w:b/>
          <w:sz w:val="22"/>
          <w:szCs w:val="22"/>
        </w:rPr>
        <w:t>“</w:t>
      </w:r>
      <w:r w:rsidRPr="00C661E0">
        <w:rPr>
          <w:rFonts w:ascii="Times New Roman" w:hAnsi="Times New Roman" w:cs="Times New Roman"/>
        </w:rPr>
        <w:t xml:space="preserve"> </w:t>
      </w:r>
      <w:r w:rsidRPr="00C661E0">
        <w:rPr>
          <w:rFonts w:ascii="Times New Roman" w:hAnsi="Times New Roman" w:cs="Times New Roman"/>
          <w:sz w:val="22"/>
          <w:szCs w:val="22"/>
        </w:rPr>
        <w:t>a objednatel se zavazuje řádně provedené dílo převzít a zaplatit za něj zhotoviteli sjednanou cenu.</w:t>
      </w:r>
    </w:p>
    <w:p w14:paraId="610691BE" w14:textId="77777777" w:rsidR="003917CA" w:rsidRDefault="003917CA" w:rsidP="00D726FE">
      <w:pPr>
        <w:tabs>
          <w:tab w:val="left" w:pos="360"/>
          <w:tab w:val="left" w:pos="1276"/>
        </w:tabs>
        <w:jc w:val="both"/>
        <w:rPr>
          <w:sz w:val="22"/>
          <w:szCs w:val="22"/>
        </w:rPr>
      </w:pPr>
    </w:p>
    <w:p w14:paraId="0907FA56" w14:textId="77777777" w:rsidR="00595ECE" w:rsidRDefault="00595ECE" w:rsidP="00D726FE">
      <w:pPr>
        <w:tabs>
          <w:tab w:val="left" w:pos="360"/>
          <w:tab w:val="left" w:pos="1276"/>
        </w:tabs>
        <w:jc w:val="both"/>
        <w:rPr>
          <w:sz w:val="22"/>
          <w:szCs w:val="22"/>
        </w:rPr>
      </w:pPr>
    </w:p>
    <w:p w14:paraId="48A5417F" w14:textId="77777777" w:rsidR="00595ECE" w:rsidRDefault="00595ECE" w:rsidP="00D726FE">
      <w:pPr>
        <w:tabs>
          <w:tab w:val="left" w:pos="360"/>
          <w:tab w:val="left" w:pos="1276"/>
        </w:tabs>
        <w:jc w:val="both"/>
        <w:rPr>
          <w:sz w:val="22"/>
          <w:szCs w:val="22"/>
        </w:rPr>
      </w:pPr>
    </w:p>
    <w:p w14:paraId="6646BD99" w14:textId="5D23FCC7" w:rsidR="00D726FE" w:rsidRDefault="00D726FE" w:rsidP="00D726FE">
      <w:pPr>
        <w:tabs>
          <w:tab w:val="left" w:pos="360"/>
          <w:tab w:val="left" w:pos="1276"/>
        </w:tabs>
        <w:jc w:val="both"/>
        <w:rPr>
          <w:sz w:val="22"/>
          <w:szCs w:val="22"/>
        </w:rPr>
      </w:pPr>
      <w:r>
        <w:rPr>
          <w:sz w:val="22"/>
          <w:szCs w:val="22"/>
        </w:rPr>
        <w:t xml:space="preserve">Dílem dle této smlouvy se rozumí: </w:t>
      </w:r>
    </w:p>
    <w:p w14:paraId="5570FA97" w14:textId="77777777" w:rsidR="00D726FE" w:rsidRPr="00860CED" w:rsidRDefault="00D726FE" w:rsidP="00860CED">
      <w:pPr>
        <w:pStyle w:val="Odstavecseseznamem"/>
        <w:numPr>
          <w:ilvl w:val="0"/>
          <w:numId w:val="1"/>
        </w:numPr>
        <w:ind w:left="426" w:hanging="426"/>
        <w:jc w:val="both"/>
      </w:pPr>
      <w:r w:rsidRPr="00860CED">
        <w:rPr>
          <w:b/>
          <w:sz w:val="22"/>
          <w:szCs w:val="22"/>
        </w:rPr>
        <w:t>kompletní realizace stavby „</w:t>
      </w:r>
      <w:r w:rsidR="00860CED" w:rsidRPr="00860CED">
        <w:rPr>
          <w:rFonts w:eastAsia="Calibri"/>
          <w:b/>
          <w:color w:val="000000"/>
          <w:sz w:val="22"/>
          <w:szCs w:val="22"/>
        </w:rPr>
        <w:t>Dobruška – rekonstrukce komunikace k bazénu</w:t>
      </w:r>
      <w:r w:rsidR="00860CED" w:rsidRPr="00860CED">
        <w:rPr>
          <w:b/>
          <w:sz w:val="22"/>
          <w:szCs w:val="22"/>
        </w:rPr>
        <w:t>“</w:t>
      </w:r>
      <w:r w:rsidRPr="00860CED">
        <w:rPr>
          <w:b/>
          <w:sz w:val="22"/>
          <w:szCs w:val="22"/>
        </w:rPr>
        <w:t xml:space="preserve"> dle</w:t>
      </w:r>
      <w:r w:rsidR="00860CED">
        <w:rPr>
          <w:b/>
          <w:sz w:val="22"/>
          <w:szCs w:val="22"/>
        </w:rPr>
        <w:t xml:space="preserve"> nabídkového položkového rozpočtu zhotovitele, který tvoří přílohu č. 1 této smlouvy, a v rozsahu dle výkresu „SITUACE OPRAVY“, který tvoří přílohu č. 2 této smlouvy.</w:t>
      </w:r>
    </w:p>
    <w:p w14:paraId="6A4A47BF" w14:textId="77777777" w:rsidR="00860CED" w:rsidRDefault="00860CED" w:rsidP="00860CED">
      <w:pPr>
        <w:jc w:val="both"/>
      </w:pPr>
    </w:p>
    <w:p w14:paraId="3EAF62DF" w14:textId="77777777" w:rsidR="00860CED" w:rsidRDefault="00860CED" w:rsidP="00860CED">
      <w:pPr>
        <w:jc w:val="both"/>
        <w:rPr>
          <w:sz w:val="22"/>
          <w:szCs w:val="22"/>
        </w:rPr>
      </w:pPr>
      <w:r>
        <w:rPr>
          <w:sz w:val="22"/>
          <w:szCs w:val="22"/>
        </w:rPr>
        <w:t>Provedení díla zahrnuje provedení veškerých potřebných stavebních a montážních prací včetně dodávky všech materiálů a zařízení potřebných pro provedení díla, a dále provedení všech činností souvisejících s provedením prací, kterých je třeba k řádnému provedení díla, zejména:</w:t>
      </w:r>
    </w:p>
    <w:p w14:paraId="6970E1D8" w14:textId="77777777" w:rsidR="00860CED" w:rsidRDefault="00860CED" w:rsidP="00860CED"/>
    <w:p w14:paraId="2A951DB2" w14:textId="361A94E1" w:rsidR="00860CED" w:rsidRPr="00843A1A" w:rsidRDefault="00860CED" w:rsidP="00860CED">
      <w:pPr>
        <w:pStyle w:val="Odstavecseseznamem"/>
        <w:numPr>
          <w:ilvl w:val="1"/>
          <w:numId w:val="2"/>
        </w:numPr>
        <w:ind w:left="426" w:hanging="426"/>
        <w:jc w:val="both"/>
      </w:pPr>
      <w:r>
        <w:rPr>
          <w:sz w:val="22"/>
          <w:szCs w:val="22"/>
        </w:rPr>
        <w:t>zajištění a provedení všech opatření organizačního a stavebně technologického charakteru nutných k řádnému provedení díla,</w:t>
      </w:r>
    </w:p>
    <w:p w14:paraId="35A103AA" w14:textId="5A753656" w:rsidR="00860CED" w:rsidRPr="003260A5" w:rsidRDefault="00860CED" w:rsidP="00860CED">
      <w:pPr>
        <w:pStyle w:val="Odstavecseseznamem"/>
        <w:numPr>
          <w:ilvl w:val="1"/>
          <w:numId w:val="2"/>
        </w:numPr>
        <w:ind w:left="426" w:hanging="426"/>
        <w:jc w:val="both"/>
        <w:rPr>
          <w:sz w:val="22"/>
          <w:szCs w:val="22"/>
        </w:rPr>
      </w:pPr>
      <w:r w:rsidRPr="003260A5">
        <w:rPr>
          <w:sz w:val="22"/>
          <w:szCs w:val="22"/>
        </w:rPr>
        <w:t>zajištění veškerých geodetických prací potřebných k provedení díla</w:t>
      </w:r>
      <w:r w:rsidR="00595ECE">
        <w:rPr>
          <w:sz w:val="22"/>
          <w:szCs w:val="22"/>
        </w:rPr>
        <w:t xml:space="preserve"> vyjma geometrického plánu</w:t>
      </w:r>
      <w:r w:rsidRPr="003260A5">
        <w:rPr>
          <w:sz w:val="22"/>
          <w:szCs w:val="22"/>
        </w:rPr>
        <w:t xml:space="preserve">, </w:t>
      </w:r>
    </w:p>
    <w:p w14:paraId="7D166DF7" w14:textId="77777777" w:rsidR="00860CED" w:rsidRDefault="00860CED" w:rsidP="00860CED">
      <w:pPr>
        <w:pStyle w:val="Odstavecseseznamem"/>
        <w:numPr>
          <w:ilvl w:val="1"/>
          <w:numId w:val="2"/>
        </w:numPr>
        <w:ind w:left="426" w:hanging="426"/>
        <w:jc w:val="both"/>
      </w:pPr>
      <w:r>
        <w:rPr>
          <w:sz w:val="22"/>
          <w:szCs w:val="22"/>
        </w:rPr>
        <w:t>zajištění veškerých prací, dodávek a služeb souvisejících s bezpečnostními opatřeními na ochranu osob a majetku v místech dotčených prováděním díla,</w:t>
      </w:r>
    </w:p>
    <w:p w14:paraId="60859B6F" w14:textId="77777777" w:rsidR="00860CED" w:rsidRDefault="00860CED" w:rsidP="00860CED">
      <w:pPr>
        <w:pStyle w:val="Odstavecseseznamem"/>
        <w:numPr>
          <w:ilvl w:val="1"/>
          <w:numId w:val="2"/>
        </w:numPr>
        <w:ind w:left="426" w:hanging="426"/>
        <w:jc w:val="both"/>
      </w:pPr>
      <w:r>
        <w:rPr>
          <w:sz w:val="22"/>
          <w:szCs w:val="22"/>
        </w:rPr>
        <w:t>provedení opatření k dočasné ochraně konstrukcí a staveb, opatření k ochraně a zabezpečení strojů a materiálů v místě provádění díla (dále jen „staveniště“),</w:t>
      </w:r>
    </w:p>
    <w:p w14:paraId="00A8D129" w14:textId="77777777" w:rsidR="00860CED" w:rsidRDefault="00860CED" w:rsidP="00860CED">
      <w:pPr>
        <w:pStyle w:val="Odstavecseseznamem"/>
        <w:numPr>
          <w:ilvl w:val="1"/>
          <w:numId w:val="2"/>
        </w:numPr>
        <w:ind w:left="426" w:hanging="426"/>
        <w:jc w:val="both"/>
      </w:pPr>
      <w:r>
        <w:rPr>
          <w:sz w:val="22"/>
          <w:szCs w:val="22"/>
        </w:rPr>
        <w:t>zajištění bezpečnosti a ochrany zdraví při práci, protipožární ochrany a ochrany životního prostředí,</w:t>
      </w:r>
    </w:p>
    <w:p w14:paraId="676CD195" w14:textId="77777777" w:rsidR="00860CED" w:rsidRDefault="00860CED" w:rsidP="00860CED">
      <w:pPr>
        <w:pStyle w:val="Odstavecseseznamem"/>
        <w:numPr>
          <w:ilvl w:val="1"/>
          <w:numId w:val="2"/>
        </w:numPr>
        <w:ind w:left="426" w:hanging="426"/>
        <w:jc w:val="both"/>
      </w:pPr>
      <w:r>
        <w:rPr>
          <w:sz w:val="22"/>
          <w:szCs w:val="22"/>
        </w:rPr>
        <w:t xml:space="preserve">zajištění a provedení všech předepsaných </w:t>
      </w:r>
      <w:r w:rsidRPr="00962E1B">
        <w:rPr>
          <w:sz w:val="22"/>
          <w:szCs w:val="22"/>
        </w:rPr>
        <w:t>či dohodnutých zkoušek</w:t>
      </w:r>
      <w:r>
        <w:rPr>
          <w:sz w:val="22"/>
          <w:szCs w:val="22"/>
        </w:rPr>
        <w:t xml:space="preserve"> a revizí vztahujících se k prováděnému dílu včetně pořízení protokolů,</w:t>
      </w:r>
    </w:p>
    <w:p w14:paraId="54B12A1B" w14:textId="77777777" w:rsidR="00860CED" w:rsidRDefault="00860CED" w:rsidP="00860CED">
      <w:pPr>
        <w:pStyle w:val="Odstavecseseznamem"/>
        <w:numPr>
          <w:ilvl w:val="1"/>
          <w:numId w:val="2"/>
        </w:numPr>
        <w:ind w:left="426" w:hanging="426"/>
        <w:jc w:val="both"/>
      </w:pPr>
      <w:r>
        <w:rPr>
          <w:sz w:val="22"/>
          <w:szCs w:val="22"/>
        </w:rPr>
        <w:lastRenderedPageBreak/>
        <w:t xml:space="preserve">zajištění atestů, certifikátů a dokladů o požadovaných vlastnostech výrobků (prohlášení o vlastnostech/o shodě), </w:t>
      </w:r>
    </w:p>
    <w:p w14:paraId="2BA91F1B" w14:textId="77777777" w:rsidR="00860CED" w:rsidRDefault="00860CED" w:rsidP="00860CED">
      <w:pPr>
        <w:pStyle w:val="Odstavecseseznamem"/>
        <w:numPr>
          <w:ilvl w:val="1"/>
          <w:numId w:val="2"/>
        </w:numPr>
        <w:ind w:left="426" w:hanging="426"/>
        <w:jc w:val="both"/>
      </w:pPr>
      <w:r>
        <w:rPr>
          <w:sz w:val="22"/>
          <w:szCs w:val="22"/>
        </w:rPr>
        <w:t xml:space="preserve">zřízení, provoz a odstranění zařízení staveniště, </w:t>
      </w:r>
    </w:p>
    <w:p w14:paraId="121B2BB9" w14:textId="6351EC27" w:rsidR="00860CED" w:rsidRDefault="00595ECE" w:rsidP="00860CED">
      <w:pPr>
        <w:pStyle w:val="Odstavecseseznamem"/>
        <w:numPr>
          <w:ilvl w:val="1"/>
          <w:numId w:val="2"/>
        </w:numPr>
        <w:ind w:left="426" w:hanging="426"/>
        <w:jc w:val="both"/>
      </w:pPr>
      <w:r>
        <w:rPr>
          <w:sz w:val="22"/>
          <w:szCs w:val="22"/>
        </w:rPr>
        <w:t>odvoz odpadů (zemina, kamení, betonová suť) vzniklých při provádění díla na objednatelem určené místo</w:t>
      </w:r>
      <w:r w:rsidR="00860CED">
        <w:rPr>
          <w:sz w:val="22"/>
          <w:szCs w:val="22"/>
        </w:rPr>
        <w:t>,</w:t>
      </w:r>
    </w:p>
    <w:p w14:paraId="376914AD" w14:textId="77777777" w:rsidR="00860CED" w:rsidRDefault="00860CED" w:rsidP="00860CED">
      <w:pPr>
        <w:pStyle w:val="Odstavecseseznamem"/>
        <w:numPr>
          <w:ilvl w:val="1"/>
          <w:numId w:val="2"/>
        </w:numPr>
        <w:ind w:left="426" w:hanging="426"/>
        <w:jc w:val="both"/>
      </w:pPr>
      <w:r>
        <w:rPr>
          <w:sz w:val="22"/>
          <w:szCs w:val="22"/>
        </w:rPr>
        <w:t>koordinační a kompletační činnost díla,</w:t>
      </w:r>
    </w:p>
    <w:p w14:paraId="554AFABA" w14:textId="77777777" w:rsidR="00860CED" w:rsidRDefault="00860CED" w:rsidP="00860CED">
      <w:pPr>
        <w:pStyle w:val="Odstavecseseznamem"/>
        <w:numPr>
          <w:ilvl w:val="1"/>
          <w:numId w:val="2"/>
        </w:numPr>
        <w:ind w:left="426" w:hanging="426"/>
        <w:jc w:val="both"/>
      </w:pPr>
      <w:r>
        <w:rPr>
          <w:sz w:val="22"/>
          <w:szCs w:val="22"/>
        </w:rPr>
        <w:t xml:space="preserve">provádění průběžného úklidu staveniště, odstraňování znečištění přístupových komunikací či škod na nich, </w:t>
      </w:r>
    </w:p>
    <w:p w14:paraId="38818F28" w14:textId="77777777" w:rsidR="00860CED" w:rsidRPr="00623A8D" w:rsidRDefault="00860CED" w:rsidP="00860CED">
      <w:pPr>
        <w:pStyle w:val="Odstavecseseznamem"/>
        <w:numPr>
          <w:ilvl w:val="1"/>
          <w:numId w:val="2"/>
        </w:numPr>
        <w:ind w:left="426" w:hanging="426"/>
        <w:jc w:val="both"/>
        <w:rPr>
          <w:sz w:val="22"/>
          <w:szCs w:val="22"/>
        </w:rPr>
      </w:pPr>
      <w:r w:rsidRPr="0007316A">
        <w:rPr>
          <w:sz w:val="22"/>
          <w:szCs w:val="22"/>
        </w:rPr>
        <w:t xml:space="preserve">uvedení všech povrchů dotčených prováděním díla do původního stavu, </w:t>
      </w:r>
    </w:p>
    <w:p w14:paraId="5D5DC659" w14:textId="77777777" w:rsidR="00860CED" w:rsidRPr="00623A8D" w:rsidRDefault="00860CED" w:rsidP="00860CED">
      <w:pPr>
        <w:pStyle w:val="Odstavecseseznamem"/>
        <w:numPr>
          <w:ilvl w:val="1"/>
          <w:numId w:val="2"/>
        </w:numPr>
        <w:ind w:left="426" w:hanging="426"/>
        <w:jc w:val="both"/>
      </w:pPr>
      <w:r w:rsidRPr="00623A8D">
        <w:rPr>
          <w:sz w:val="22"/>
          <w:szCs w:val="22"/>
        </w:rPr>
        <w:t>zajištění ochrany okolí staveniště proti znečišťování stavebním odpadem,</w:t>
      </w:r>
    </w:p>
    <w:p w14:paraId="718F35D8" w14:textId="77777777" w:rsidR="00860CED" w:rsidRPr="00623A8D" w:rsidRDefault="00860CED" w:rsidP="00860CED">
      <w:pPr>
        <w:pStyle w:val="Odstavecseseznamem"/>
        <w:numPr>
          <w:ilvl w:val="1"/>
          <w:numId w:val="2"/>
        </w:numPr>
        <w:ind w:left="426" w:hanging="426"/>
        <w:jc w:val="both"/>
      </w:pPr>
      <w:r w:rsidRPr="00623A8D">
        <w:rPr>
          <w:sz w:val="22"/>
          <w:szCs w:val="22"/>
        </w:rPr>
        <w:t>zabezpečení vytyčení všech pracemi dotčených podzemních inženýrských sítí v místě staveniště před zahájením prací k tomu oprávněnou osobou a zajištění nezbytných opatření nutných pro neporušení veškerých inženýrských sítí během provádění prací a splnění podmínek stanovených správci či vlastníky těchto sítí,</w:t>
      </w:r>
    </w:p>
    <w:p w14:paraId="1E11A6CB" w14:textId="77777777" w:rsidR="00860CED" w:rsidRDefault="00860CED" w:rsidP="00860CED">
      <w:pPr>
        <w:pStyle w:val="Odstavecseseznamem"/>
        <w:numPr>
          <w:ilvl w:val="1"/>
          <w:numId w:val="2"/>
        </w:numPr>
        <w:ind w:left="426" w:hanging="426"/>
        <w:jc w:val="both"/>
        <w:rPr>
          <w:sz w:val="22"/>
          <w:szCs w:val="22"/>
        </w:rPr>
      </w:pPr>
      <w:r w:rsidRPr="00623A8D">
        <w:rPr>
          <w:sz w:val="22"/>
          <w:szCs w:val="22"/>
        </w:rPr>
        <w:t>projednání a zajištění zvláštního užívání komunikací, jejich uzavírek či jiných omezení provozu a uhrazení s tím spojených poplatků,</w:t>
      </w:r>
    </w:p>
    <w:p w14:paraId="26386F06" w14:textId="77777777" w:rsidR="00860CED" w:rsidRDefault="00860CED" w:rsidP="00860CED">
      <w:pPr>
        <w:pStyle w:val="Odstavecseseznamem"/>
        <w:numPr>
          <w:ilvl w:val="1"/>
          <w:numId w:val="2"/>
        </w:numPr>
        <w:ind w:left="426" w:hanging="426"/>
        <w:jc w:val="both"/>
        <w:rPr>
          <w:sz w:val="22"/>
          <w:szCs w:val="22"/>
        </w:rPr>
      </w:pPr>
      <w:r w:rsidRPr="00860CED">
        <w:rPr>
          <w:sz w:val="22"/>
          <w:szCs w:val="22"/>
        </w:rPr>
        <w:t>zajištění dopravního značení k dopravním omezením, jeho údržba a přemisťování a následné      odstranění.</w:t>
      </w:r>
    </w:p>
    <w:p w14:paraId="5E07F246" w14:textId="77777777" w:rsidR="00860CED" w:rsidRDefault="00860CED" w:rsidP="00860CED">
      <w:pPr>
        <w:jc w:val="both"/>
        <w:rPr>
          <w:sz w:val="22"/>
          <w:szCs w:val="22"/>
        </w:rPr>
      </w:pPr>
    </w:p>
    <w:p w14:paraId="71E65100" w14:textId="77777777" w:rsidR="00860CED" w:rsidRDefault="00860CED" w:rsidP="00860CED">
      <w:pPr>
        <w:jc w:val="both"/>
        <w:rPr>
          <w:sz w:val="22"/>
          <w:szCs w:val="22"/>
        </w:rPr>
      </w:pPr>
      <w:r w:rsidRPr="00623A8D">
        <w:rPr>
          <w:sz w:val="22"/>
          <w:szCs w:val="22"/>
        </w:rPr>
        <w:t>1.</w:t>
      </w:r>
      <w:r>
        <w:rPr>
          <w:sz w:val="22"/>
          <w:szCs w:val="22"/>
        </w:rPr>
        <w:t>2</w:t>
      </w:r>
      <w:r w:rsidRPr="00623A8D">
        <w:rPr>
          <w:sz w:val="22"/>
          <w:szCs w:val="22"/>
        </w:rPr>
        <w:t xml:space="preserve">. </w:t>
      </w:r>
      <w:r w:rsidRPr="00623A8D">
        <w:rPr>
          <w:sz w:val="22"/>
          <w:szCs w:val="22"/>
        </w:rPr>
        <w:tab/>
        <w:t xml:space="preserve">Zhotovitel je povinen dílo provést v souladu </w:t>
      </w:r>
      <w:r>
        <w:rPr>
          <w:sz w:val="22"/>
          <w:szCs w:val="22"/>
        </w:rPr>
        <w:t>s platnými právními předpisy, technickými normami a technickými předpisy vztahujícími se k dílu a jeho realizaci a touto smlouvou. Smluvní strany prohlašují, že příslušné ČSN a ČSN EN považují za závazné ve smyslu zákona č. 22/1997 Sb., o technických požadavcích na výrobky, v platném znění.</w:t>
      </w:r>
    </w:p>
    <w:p w14:paraId="2BBE6A95" w14:textId="77777777" w:rsidR="00860CED" w:rsidRDefault="00860CED" w:rsidP="00860CED">
      <w:pPr>
        <w:jc w:val="both"/>
        <w:rPr>
          <w:sz w:val="22"/>
          <w:szCs w:val="22"/>
        </w:rPr>
      </w:pPr>
    </w:p>
    <w:p w14:paraId="430B9A17" w14:textId="77777777" w:rsidR="00860CED" w:rsidRDefault="00860CED" w:rsidP="00860CED">
      <w:pPr>
        <w:jc w:val="both"/>
        <w:rPr>
          <w:sz w:val="22"/>
          <w:szCs w:val="22"/>
        </w:rPr>
      </w:pPr>
      <w:r>
        <w:rPr>
          <w:sz w:val="22"/>
          <w:szCs w:val="22"/>
        </w:rPr>
        <w:lastRenderedPageBreak/>
        <w:t xml:space="preserve">1.3. </w:t>
      </w:r>
      <w:r>
        <w:rPr>
          <w:sz w:val="22"/>
          <w:szCs w:val="22"/>
        </w:rPr>
        <w:tab/>
        <w:t>Zhotovitel je povinen provést dílo s odbornou péčí, podle schválených technologických postupů stanovených platnými technickými normami, bezpečnostními předpisy a výrobci materiálů a technologií, v souladu se současným standardem u používaných technologií a postupů pro tento typ stavby tak, aby dodržel smluvenou kvalitu díla. Dodávky, práce a služby, které jsou předmětem této smlouvy, zhotovitel dodá nebo provede v takovém rozsahu a jakosti, aby výsledkem bylo kompletní, plynule, bezpečně a spolehlivě využitelné dílo, odpovídající podmínkám stanoveným touto smlouvou a sjednanému, resp. obvyklému účelu použití.</w:t>
      </w:r>
    </w:p>
    <w:p w14:paraId="2F233488" w14:textId="77777777" w:rsidR="005179FA" w:rsidRDefault="005179FA" w:rsidP="00860CED">
      <w:pPr>
        <w:jc w:val="both"/>
        <w:rPr>
          <w:sz w:val="22"/>
          <w:szCs w:val="22"/>
        </w:rPr>
      </w:pPr>
    </w:p>
    <w:p w14:paraId="74A30684" w14:textId="77777777" w:rsidR="005179FA" w:rsidRDefault="005179FA" w:rsidP="00860CED">
      <w:pPr>
        <w:jc w:val="both"/>
        <w:rPr>
          <w:sz w:val="22"/>
          <w:szCs w:val="22"/>
        </w:rPr>
      </w:pPr>
      <w:r>
        <w:rPr>
          <w:sz w:val="22"/>
          <w:szCs w:val="22"/>
        </w:rPr>
        <w:t xml:space="preserve">1.4. </w:t>
      </w:r>
      <w:r>
        <w:rPr>
          <w:sz w:val="22"/>
          <w:szCs w:val="22"/>
        </w:rPr>
        <w:tab/>
        <w:t>Zhotovitel se zavazuje použít výhradně výrobky, materiály a konstrukce vyhovující požadavkům kladeným na jakost a mající prohlášení o shodě/o vlastnostech dle zákona č. 22/1997 Sb., o technických požadavcích na výrobky a o změně a doplnění některých zákonů, ve znění pozdějších předpisů, a dle nařízení vlády č. 163/2002 Sb., o technických požadavcích na stavební výrobky, v platném znění, a potřebné certifikáty a atesty. Zhotovitel se zavazuje a ručí za to, že při realizaci díla nepoužije žádný materiál, o kterém je v době jeho užití známo, že je škodlivý. Při realizaci stavby musí být použity výrobky a materiály splňující požadavky vyhlášky č. 268/2009 Sb., o technických požadavcích na stavby, ve znění pozdějších předpisů, a § 156 zák. č. 183/2006 Sb. stavebního zákona, ve znění pozdějších předpisů.</w:t>
      </w:r>
    </w:p>
    <w:p w14:paraId="2D3DF03D" w14:textId="77777777" w:rsidR="005179FA" w:rsidRDefault="005179FA" w:rsidP="00860CED">
      <w:pPr>
        <w:jc w:val="both"/>
        <w:rPr>
          <w:sz w:val="22"/>
          <w:szCs w:val="22"/>
        </w:rPr>
      </w:pPr>
    </w:p>
    <w:p w14:paraId="3C36186C" w14:textId="77777777" w:rsidR="005179FA" w:rsidRDefault="005179FA" w:rsidP="00860CED">
      <w:pPr>
        <w:jc w:val="both"/>
        <w:rPr>
          <w:sz w:val="22"/>
          <w:szCs w:val="22"/>
        </w:rPr>
      </w:pPr>
      <w:r>
        <w:rPr>
          <w:sz w:val="22"/>
          <w:szCs w:val="22"/>
        </w:rPr>
        <w:t xml:space="preserve">1.5. </w:t>
      </w:r>
      <w:r>
        <w:rPr>
          <w:sz w:val="22"/>
          <w:szCs w:val="22"/>
        </w:rPr>
        <w:tab/>
        <w:t xml:space="preserve">Smluvní strany </w:t>
      </w:r>
      <w:r w:rsidRPr="00623A8D">
        <w:rPr>
          <w:sz w:val="22"/>
          <w:szCs w:val="22"/>
        </w:rPr>
        <w:t>se dohodly na I. jakosti díla, použité materiály a výrobky budou odpovídat této jakostní třídě a budou nové.</w:t>
      </w:r>
    </w:p>
    <w:p w14:paraId="0253ACEC" w14:textId="77777777" w:rsidR="005179FA" w:rsidRDefault="005179FA" w:rsidP="00860CED">
      <w:pPr>
        <w:jc w:val="both"/>
        <w:rPr>
          <w:sz w:val="22"/>
          <w:szCs w:val="22"/>
        </w:rPr>
      </w:pPr>
    </w:p>
    <w:p w14:paraId="5F1D8A5C" w14:textId="77777777" w:rsidR="005179FA" w:rsidRDefault="005179FA" w:rsidP="00860CED">
      <w:pPr>
        <w:jc w:val="both"/>
        <w:rPr>
          <w:sz w:val="22"/>
          <w:szCs w:val="22"/>
        </w:rPr>
      </w:pPr>
      <w:r w:rsidRPr="00623A8D">
        <w:rPr>
          <w:sz w:val="22"/>
          <w:szCs w:val="22"/>
        </w:rPr>
        <w:t>1.</w:t>
      </w:r>
      <w:r>
        <w:rPr>
          <w:sz w:val="22"/>
          <w:szCs w:val="22"/>
        </w:rPr>
        <w:t>6</w:t>
      </w:r>
      <w:r w:rsidRPr="00623A8D">
        <w:rPr>
          <w:sz w:val="22"/>
          <w:szCs w:val="22"/>
        </w:rPr>
        <w:t xml:space="preserve">. </w:t>
      </w:r>
      <w:r w:rsidRPr="00623A8D">
        <w:rPr>
          <w:sz w:val="22"/>
          <w:szCs w:val="22"/>
        </w:rPr>
        <w:tab/>
        <w:t>Jakékoliv změny oproti dokumentaci uvedené v odst. 1.1. této smlouvy včetně v n</w:t>
      </w:r>
      <w:r>
        <w:rPr>
          <w:sz w:val="22"/>
          <w:szCs w:val="22"/>
        </w:rPr>
        <w:t>í</w:t>
      </w:r>
      <w:r w:rsidRPr="00623A8D">
        <w:rPr>
          <w:sz w:val="22"/>
          <w:szCs w:val="22"/>
        </w:rPr>
        <w:t xml:space="preserve"> uvedených parametrů materiálů musí být předem písemně odsouhlaseny objednatelem a musí být sjednány dodatkem k této smlouvě.</w:t>
      </w:r>
    </w:p>
    <w:p w14:paraId="0B51E736" w14:textId="77777777" w:rsidR="005179FA" w:rsidRDefault="005179FA" w:rsidP="00860CED">
      <w:pPr>
        <w:jc w:val="both"/>
        <w:rPr>
          <w:sz w:val="22"/>
          <w:szCs w:val="22"/>
        </w:rPr>
      </w:pPr>
    </w:p>
    <w:p w14:paraId="601FA96E" w14:textId="77777777" w:rsidR="005179FA" w:rsidRDefault="005179FA" w:rsidP="00860CED">
      <w:pPr>
        <w:jc w:val="both"/>
        <w:rPr>
          <w:sz w:val="22"/>
          <w:szCs w:val="22"/>
        </w:rPr>
      </w:pPr>
      <w:r w:rsidRPr="00623A8D">
        <w:rPr>
          <w:sz w:val="22"/>
          <w:szCs w:val="22"/>
        </w:rPr>
        <w:lastRenderedPageBreak/>
        <w:t>1.</w:t>
      </w:r>
      <w:r>
        <w:rPr>
          <w:sz w:val="22"/>
          <w:szCs w:val="22"/>
        </w:rPr>
        <w:t>7</w:t>
      </w:r>
      <w:r w:rsidRPr="00623A8D">
        <w:rPr>
          <w:sz w:val="22"/>
          <w:szCs w:val="22"/>
        </w:rPr>
        <w:t xml:space="preserve">.  </w:t>
      </w:r>
      <w:r w:rsidRPr="00623A8D">
        <w:rPr>
          <w:sz w:val="22"/>
          <w:szCs w:val="22"/>
        </w:rPr>
        <w:tab/>
        <w:t>Smluvní strany výslovně konstatují, že výše uvedenou specifikací je dílo dostatečně a určitě vymezeno zejména co do umístění, rozsahu, způsobu provedení, použitých materiálů a kvalitativních podmínek. Zhotovitel potvrzuje, že se detailně seznámil s rozsahem a povahou díla, že jsou mu známy veškeré technické, kvalitativní a jiné podmínky nezbytné k realizaci díla a že disponuje takovými kapacitami, odbornými znalostmi a oprávněními, které jsou nezbytné pro realizaci díla.</w:t>
      </w:r>
    </w:p>
    <w:p w14:paraId="39B3BE3F" w14:textId="77777777" w:rsidR="005179FA" w:rsidRDefault="005179FA" w:rsidP="00860CED">
      <w:pPr>
        <w:jc w:val="both"/>
        <w:rPr>
          <w:sz w:val="22"/>
          <w:szCs w:val="22"/>
        </w:rPr>
      </w:pPr>
    </w:p>
    <w:p w14:paraId="0B4D72EF" w14:textId="3EB3BF67" w:rsidR="005179FA" w:rsidRDefault="005179FA" w:rsidP="00860CED">
      <w:pPr>
        <w:jc w:val="both"/>
        <w:rPr>
          <w:sz w:val="22"/>
          <w:szCs w:val="22"/>
        </w:rPr>
      </w:pPr>
      <w:r w:rsidRPr="00623A8D">
        <w:rPr>
          <w:sz w:val="22"/>
          <w:szCs w:val="22"/>
        </w:rPr>
        <w:t>1.</w:t>
      </w:r>
      <w:r w:rsidR="00377520">
        <w:rPr>
          <w:sz w:val="22"/>
          <w:szCs w:val="22"/>
        </w:rPr>
        <w:t>8</w:t>
      </w:r>
      <w:r w:rsidRPr="00623A8D">
        <w:rPr>
          <w:sz w:val="22"/>
          <w:szCs w:val="22"/>
        </w:rPr>
        <w:t xml:space="preserve">. </w:t>
      </w:r>
      <w:r w:rsidRPr="00623A8D">
        <w:rPr>
          <w:sz w:val="22"/>
          <w:szCs w:val="22"/>
        </w:rPr>
        <w:tab/>
        <w:t>Nebezpečí škody na díle nese do doby jeho předání objednateli zhotovitel, a to i v případě, že ke škodě by došlo i jinak. Vlastníkem díla je od počátku objednatel. Vlastnické právo k věcem tvořícím součást díla, pokud již nejsou ve vlastnictví objednatele, přechází ze zhotovitele na objednatele okamžikem jejich zapracování do díla.</w:t>
      </w:r>
    </w:p>
    <w:p w14:paraId="353EFE09" w14:textId="77777777" w:rsidR="005179FA" w:rsidRDefault="005179FA" w:rsidP="00860CED">
      <w:pPr>
        <w:jc w:val="both"/>
        <w:rPr>
          <w:sz w:val="22"/>
          <w:szCs w:val="22"/>
        </w:rPr>
      </w:pPr>
    </w:p>
    <w:p w14:paraId="4CA4767C" w14:textId="72ADC85A" w:rsidR="005179FA" w:rsidRDefault="005179FA" w:rsidP="00860CED">
      <w:pPr>
        <w:jc w:val="both"/>
        <w:rPr>
          <w:sz w:val="22"/>
          <w:szCs w:val="22"/>
        </w:rPr>
      </w:pPr>
      <w:r w:rsidRPr="00623A8D">
        <w:rPr>
          <w:sz w:val="22"/>
          <w:szCs w:val="22"/>
        </w:rPr>
        <w:t>1.</w:t>
      </w:r>
      <w:r w:rsidR="00377520">
        <w:rPr>
          <w:sz w:val="22"/>
          <w:szCs w:val="22"/>
        </w:rPr>
        <w:t>9</w:t>
      </w:r>
      <w:r w:rsidRPr="00623A8D">
        <w:rPr>
          <w:sz w:val="22"/>
          <w:szCs w:val="22"/>
        </w:rPr>
        <w:t xml:space="preserve">. </w:t>
      </w:r>
      <w:r w:rsidRPr="00623A8D">
        <w:rPr>
          <w:sz w:val="22"/>
          <w:szCs w:val="22"/>
        </w:rPr>
        <w:tab/>
        <w:t xml:space="preserve">Místem provádění díla jsou pozemky parc. č. </w:t>
      </w:r>
      <w:r w:rsidR="00DF0592">
        <w:rPr>
          <w:sz w:val="22"/>
          <w:szCs w:val="22"/>
        </w:rPr>
        <w:t>2150/72, 2150/71 a 2150/45</w:t>
      </w:r>
      <w:r w:rsidRPr="00623A8D">
        <w:rPr>
          <w:sz w:val="22"/>
          <w:szCs w:val="22"/>
        </w:rPr>
        <w:t xml:space="preserve"> v katastrálním území </w:t>
      </w:r>
      <w:r w:rsidR="00DF0592">
        <w:rPr>
          <w:sz w:val="22"/>
          <w:szCs w:val="22"/>
        </w:rPr>
        <w:t xml:space="preserve">a obci </w:t>
      </w:r>
      <w:r w:rsidRPr="00623A8D">
        <w:rPr>
          <w:sz w:val="22"/>
          <w:szCs w:val="22"/>
        </w:rPr>
        <w:t>Dobruška</w:t>
      </w:r>
      <w:r w:rsidR="00DF0592">
        <w:rPr>
          <w:sz w:val="22"/>
          <w:szCs w:val="22"/>
        </w:rPr>
        <w:t>.</w:t>
      </w:r>
    </w:p>
    <w:p w14:paraId="782C4E72" w14:textId="17621524" w:rsidR="004E206D" w:rsidRDefault="004E206D" w:rsidP="00860CED">
      <w:pPr>
        <w:jc w:val="both"/>
        <w:rPr>
          <w:sz w:val="22"/>
          <w:szCs w:val="22"/>
        </w:rPr>
      </w:pPr>
    </w:p>
    <w:p w14:paraId="28D1D13C" w14:textId="0A18315F" w:rsidR="004E206D" w:rsidRDefault="004E206D" w:rsidP="00860CED">
      <w:pPr>
        <w:jc w:val="both"/>
        <w:rPr>
          <w:sz w:val="22"/>
          <w:szCs w:val="22"/>
        </w:rPr>
      </w:pPr>
      <w:r w:rsidRPr="00623A8D">
        <w:rPr>
          <w:sz w:val="22"/>
          <w:szCs w:val="22"/>
        </w:rPr>
        <w:t>1.1</w:t>
      </w:r>
      <w:r w:rsidR="00377520">
        <w:rPr>
          <w:sz w:val="22"/>
          <w:szCs w:val="22"/>
        </w:rPr>
        <w:t>0</w:t>
      </w:r>
      <w:r w:rsidRPr="00623A8D">
        <w:rPr>
          <w:sz w:val="22"/>
          <w:szCs w:val="22"/>
        </w:rPr>
        <w:t xml:space="preserve">. </w:t>
      </w:r>
      <w:r w:rsidRPr="00623A8D">
        <w:rPr>
          <w:sz w:val="22"/>
          <w:szCs w:val="22"/>
        </w:rPr>
        <w:tab/>
        <w:t>Zhotovitel se zavazuje, že ve smlouvách s jeho poddodavateli, které případně použije při provádění díla, nebude sjednána tzv. výhrada vlastnictví, tedy takové ustanovení, které by stanovovalo, že zhotovované dílo či jakákoli jeho část je až do úplného zaplacení ceny za dílo ve vlastnictví poddodavatele. Objednatel je oprávněn vyžádat si k</w:t>
      </w:r>
      <w:r w:rsidRPr="0007316A">
        <w:rPr>
          <w:sz w:val="22"/>
          <w:szCs w:val="22"/>
        </w:rPr>
        <w:t> nahlédnutí smlouvy mezi zhotovitelem a jeho poddodavateli, jakožto i poddodavatelem a jeho poddodavateli, a zhotovitel je povinen mu tyto předložit. Na žádost objednatele pořídí zhotovitel na vlastní náklad příslušné kopie vyžádaných smluv a předá je objednateli, a to nejpozději do tří dnů od doručení žádosti objednatele. Veškeré smlouvy uzavírané mezi zhotovitelem a poddodavateli nesmí obsahovat ustanovení o důvěrnosti informací ve vztahu k objednateli. Kdykoli o to objednatel požádá, je zhotovitel povinen poskytnout objednateli veškeré informace a podklady vyžadované objednatelem a související s prováděním díla podle této smlouvy.</w:t>
      </w:r>
    </w:p>
    <w:p w14:paraId="062EDD6C" w14:textId="6331DBA5" w:rsidR="004E206D" w:rsidRDefault="004E206D" w:rsidP="00860CED">
      <w:pPr>
        <w:jc w:val="both"/>
        <w:rPr>
          <w:sz w:val="22"/>
          <w:szCs w:val="22"/>
        </w:rPr>
      </w:pPr>
    </w:p>
    <w:p w14:paraId="350384E0" w14:textId="1916E469" w:rsidR="004E206D" w:rsidRDefault="004E206D" w:rsidP="004E206D">
      <w:pPr>
        <w:jc w:val="both"/>
        <w:rPr>
          <w:sz w:val="22"/>
          <w:szCs w:val="22"/>
        </w:rPr>
      </w:pPr>
      <w:r>
        <w:rPr>
          <w:sz w:val="22"/>
          <w:szCs w:val="22"/>
        </w:rPr>
        <w:lastRenderedPageBreak/>
        <w:t>1.1</w:t>
      </w:r>
      <w:r w:rsidR="00377520">
        <w:rPr>
          <w:sz w:val="22"/>
          <w:szCs w:val="22"/>
        </w:rPr>
        <w:t>1</w:t>
      </w:r>
      <w:r>
        <w:rPr>
          <w:sz w:val="22"/>
          <w:szCs w:val="22"/>
        </w:rPr>
        <w:t xml:space="preserve">. </w:t>
      </w:r>
      <w:r>
        <w:rPr>
          <w:sz w:val="22"/>
          <w:szCs w:val="22"/>
        </w:rPr>
        <w:tab/>
        <w:t>Jakékoliv vícepráce lze provádět pouze na základě oběma stranami odsouhlaseného písemného dodatku k této smlouvě, jenž bude obsahovat soupis sjednaných víceprací a jejich cenu určenou v souladu s čl. III. této smlouvy, přičemž tyto vícepráce mohou být provedeny až po uzavření tohoto dodatku.</w:t>
      </w:r>
    </w:p>
    <w:p w14:paraId="0AC42602" w14:textId="1E2E4067" w:rsidR="004E206D" w:rsidRDefault="004E206D" w:rsidP="00860CED">
      <w:pPr>
        <w:jc w:val="both"/>
        <w:rPr>
          <w:sz w:val="22"/>
          <w:szCs w:val="22"/>
        </w:rPr>
      </w:pPr>
    </w:p>
    <w:p w14:paraId="73D7A25D" w14:textId="2E609529" w:rsidR="004E206D" w:rsidRDefault="004E206D" w:rsidP="004E206D">
      <w:pPr>
        <w:jc w:val="both"/>
        <w:rPr>
          <w:sz w:val="22"/>
          <w:szCs w:val="22"/>
        </w:rPr>
      </w:pPr>
      <w:r>
        <w:rPr>
          <w:sz w:val="22"/>
          <w:szCs w:val="22"/>
        </w:rPr>
        <w:t>1.1</w:t>
      </w:r>
      <w:r w:rsidR="00377520">
        <w:rPr>
          <w:sz w:val="22"/>
          <w:szCs w:val="22"/>
        </w:rPr>
        <w:t>2</w:t>
      </w:r>
      <w:r>
        <w:rPr>
          <w:sz w:val="22"/>
          <w:szCs w:val="22"/>
        </w:rPr>
        <w:t xml:space="preserve">. </w:t>
      </w:r>
      <w:r>
        <w:rPr>
          <w:sz w:val="22"/>
          <w:szCs w:val="22"/>
        </w:rPr>
        <w:tab/>
        <w:t>Objednatel si vyhrazuje právo kdykoliv v průběhu provádění díla požadovat změny díla, a to zejména, nikoliv však výlučně, z důvodu:</w:t>
      </w:r>
    </w:p>
    <w:p w14:paraId="327CB7A2" w14:textId="77777777" w:rsidR="004E206D" w:rsidRDefault="004E206D" w:rsidP="004E206D">
      <w:pPr>
        <w:jc w:val="both"/>
        <w:rPr>
          <w:sz w:val="22"/>
          <w:szCs w:val="22"/>
        </w:rPr>
      </w:pPr>
    </w:p>
    <w:p w14:paraId="5C75E7CB" w14:textId="77777777" w:rsidR="004E206D" w:rsidRDefault="004E206D" w:rsidP="004E206D">
      <w:pPr>
        <w:numPr>
          <w:ilvl w:val="0"/>
          <w:numId w:val="3"/>
        </w:numPr>
        <w:ind w:left="360"/>
        <w:jc w:val="both"/>
        <w:rPr>
          <w:sz w:val="22"/>
          <w:szCs w:val="22"/>
        </w:rPr>
      </w:pPr>
      <w:r>
        <w:rPr>
          <w:sz w:val="22"/>
          <w:szCs w:val="22"/>
        </w:rPr>
        <w:t>nepředvídatelných skutečností zjištěných v průběhu provádění díla,</w:t>
      </w:r>
    </w:p>
    <w:p w14:paraId="661F3AAB" w14:textId="77777777" w:rsidR="004E206D" w:rsidRDefault="004E206D" w:rsidP="004E206D">
      <w:pPr>
        <w:numPr>
          <w:ilvl w:val="0"/>
          <w:numId w:val="3"/>
        </w:numPr>
        <w:ind w:left="360"/>
        <w:jc w:val="both"/>
        <w:rPr>
          <w:sz w:val="22"/>
          <w:szCs w:val="22"/>
        </w:rPr>
      </w:pPr>
      <w:r>
        <w:rPr>
          <w:sz w:val="22"/>
          <w:szCs w:val="22"/>
        </w:rPr>
        <w:t xml:space="preserve">požadované záměny materiálů, </w:t>
      </w:r>
    </w:p>
    <w:p w14:paraId="316C830C" w14:textId="77777777" w:rsidR="004E206D" w:rsidRDefault="004E206D" w:rsidP="004E206D">
      <w:pPr>
        <w:numPr>
          <w:ilvl w:val="0"/>
          <w:numId w:val="3"/>
        </w:numPr>
        <w:ind w:left="360"/>
        <w:jc w:val="both"/>
        <w:rPr>
          <w:sz w:val="22"/>
          <w:szCs w:val="22"/>
        </w:rPr>
      </w:pPr>
      <w:r>
        <w:rPr>
          <w:sz w:val="22"/>
          <w:szCs w:val="22"/>
        </w:rPr>
        <w:t xml:space="preserve">požadovaného rozšíření či zúžení díla. </w:t>
      </w:r>
    </w:p>
    <w:p w14:paraId="2AEC37BB" w14:textId="77777777" w:rsidR="004E206D" w:rsidRDefault="004E206D" w:rsidP="004E206D">
      <w:pPr>
        <w:jc w:val="both"/>
        <w:rPr>
          <w:sz w:val="22"/>
          <w:szCs w:val="22"/>
        </w:rPr>
      </w:pPr>
    </w:p>
    <w:p w14:paraId="6F696810" w14:textId="4322C8A4" w:rsidR="004E206D" w:rsidRDefault="004E206D" w:rsidP="004E206D">
      <w:pPr>
        <w:jc w:val="both"/>
        <w:rPr>
          <w:sz w:val="22"/>
          <w:szCs w:val="22"/>
        </w:rPr>
      </w:pPr>
      <w:r>
        <w:rPr>
          <w:sz w:val="22"/>
          <w:szCs w:val="22"/>
        </w:rPr>
        <w:t>Zhotovitel je povinen na objednatelem požadované změny díla přistoupit.</w:t>
      </w:r>
    </w:p>
    <w:p w14:paraId="7AE8A501" w14:textId="65F2D327" w:rsidR="004E206D" w:rsidRDefault="004E206D" w:rsidP="00860CED">
      <w:pPr>
        <w:jc w:val="both"/>
        <w:rPr>
          <w:sz w:val="22"/>
          <w:szCs w:val="22"/>
        </w:rPr>
      </w:pPr>
    </w:p>
    <w:p w14:paraId="10B2E7B5" w14:textId="77777777" w:rsidR="004E206D" w:rsidRDefault="004E206D" w:rsidP="004E206D">
      <w:pPr>
        <w:jc w:val="center"/>
        <w:outlineLvl w:val="0"/>
        <w:rPr>
          <w:b/>
          <w:sz w:val="22"/>
          <w:szCs w:val="22"/>
        </w:rPr>
      </w:pPr>
    </w:p>
    <w:p w14:paraId="3A6FC25A" w14:textId="77777777" w:rsidR="004E206D" w:rsidRDefault="004E206D" w:rsidP="004E206D">
      <w:pPr>
        <w:jc w:val="center"/>
        <w:outlineLvl w:val="0"/>
        <w:rPr>
          <w:b/>
          <w:sz w:val="22"/>
          <w:szCs w:val="22"/>
        </w:rPr>
      </w:pPr>
      <w:r>
        <w:rPr>
          <w:b/>
          <w:sz w:val="22"/>
          <w:szCs w:val="22"/>
        </w:rPr>
        <w:t>II. Doba plnění</w:t>
      </w:r>
    </w:p>
    <w:p w14:paraId="6C7FC7FD" w14:textId="77777777" w:rsidR="004E206D" w:rsidRDefault="004E206D" w:rsidP="004E206D">
      <w:pPr>
        <w:jc w:val="both"/>
        <w:rPr>
          <w:sz w:val="22"/>
          <w:szCs w:val="22"/>
        </w:rPr>
      </w:pPr>
    </w:p>
    <w:p w14:paraId="7D28382E" w14:textId="77777777" w:rsidR="004E206D" w:rsidRDefault="004E206D" w:rsidP="004E206D">
      <w:pPr>
        <w:jc w:val="both"/>
        <w:rPr>
          <w:sz w:val="22"/>
          <w:szCs w:val="22"/>
        </w:rPr>
      </w:pPr>
      <w:r>
        <w:rPr>
          <w:sz w:val="22"/>
          <w:szCs w:val="22"/>
        </w:rPr>
        <w:t xml:space="preserve">2.1. </w:t>
      </w:r>
      <w:r>
        <w:rPr>
          <w:sz w:val="22"/>
          <w:szCs w:val="22"/>
        </w:rPr>
        <w:tab/>
        <w:t>Zhotovitel se zavazuje provést dílo v těchto termínech:</w:t>
      </w:r>
    </w:p>
    <w:p w14:paraId="0B0045E8" w14:textId="77777777" w:rsidR="004E206D" w:rsidRDefault="004E206D" w:rsidP="004E206D">
      <w:pPr>
        <w:jc w:val="both"/>
        <w:rPr>
          <w:sz w:val="22"/>
          <w:szCs w:val="22"/>
        </w:rPr>
      </w:pPr>
    </w:p>
    <w:p w14:paraId="77F6B738" w14:textId="77777777" w:rsidR="004E206D" w:rsidRDefault="004E206D" w:rsidP="004E206D">
      <w:pPr>
        <w:jc w:val="both"/>
        <w:rPr>
          <w:b/>
          <w:sz w:val="22"/>
          <w:szCs w:val="22"/>
        </w:rPr>
      </w:pPr>
      <w:r>
        <w:rPr>
          <w:sz w:val="22"/>
          <w:szCs w:val="22"/>
        </w:rPr>
        <w:t xml:space="preserve">2.1.1. </w:t>
      </w:r>
      <w:r>
        <w:rPr>
          <w:sz w:val="22"/>
          <w:szCs w:val="22"/>
        </w:rPr>
        <w:tab/>
        <w:t>Zahájení prací</w:t>
      </w:r>
      <w:r>
        <w:rPr>
          <w:sz w:val="22"/>
          <w:szCs w:val="22"/>
        </w:rPr>
        <w:tab/>
      </w:r>
      <w:r>
        <w:rPr>
          <w:sz w:val="22"/>
          <w:szCs w:val="22"/>
        </w:rPr>
        <w:tab/>
        <w:t xml:space="preserve">       </w:t>
      </w:r>
      <w:r>
        <w:rPr>
          <w:sz w:val="22"/>
          <w:szCs w:val="22"/>
        </w:rPr>
        <w:tab/>
      </w:r>
      <w:r>
        <w:rPr>
          <w:sz w:val="22"/>
          <w:szCs w:val="22"/>
        </w:rPr>
        <w:tab/>
      </w:r>
      <w:r>
        <w:rPr>
          <w:sz w:val="22"/>
          <w:szCs w:val="22"/>
        </w:rPr>
        <w:tab/>
      </w:r>
      <w:r>
        <w:rPr>
          <w:b/>
          <w:sz w:val="22"/>
          <w:szCs w:val="22"/>
        </w:rPr>
        <w:t xml:space="preserve">první den následující po nabytí účinnosti </w:t>
      </w:r>
    </w:p>
    <w:p w14:paraId="24869F3D" w14:textId="74011C71" w:rsidR="004E206D" w:rsidRPr="003133BD" w:rsidRDefault="004E206D" w:rsidP="004E206D">
      <w:pPr>
        <w:jc w:val="both"/>
        <w:rPr>
          <w:i/>
          <w:sz w:val="22"/>
          <w:szCs w:val="22"/>
          <w:highlight w:val="lightGray"/>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této smlouvy.</w:t>
      </w:r>
    </w:p>
    <w:p w14:paraId="5B97A559" w14:textId="77777777" w:rsidR="004E206D" w:rsidRDefault="004E206D" w:rsidP="004E206D">
      <w:pPr>
        <w:jc w:val="both"/>
        <w:rPr>
          <w:b/>
          <w:sz w:val="22"/>
          <w:szCs w:val="22"/>
        </w:rPr>
      </w:pPr>
    </w:p>
    <w:p w14:paraId="2F9B7CF9" w14:textId="707F0944" w:rsidR="004E206D" w:rsidRDefault="004E206D" w:rsidP="004E206D">
      <w:pPr>
        <w:jc w:val="both"/>
        <w:rPr>
          <w:b/>
          <w:sz w:val="22"/>
          <w:szCs w:val="22"/>
        </w:rPr>
      </w:pPr>
      <w:r>
        <w:rPr>
          <w:sz w:val="22"/>
          <w:szCs w:val="22"/>
        </w:rPr>
        <w:t xml:space="preserve">2.1.2.  </w:t>
      </w:r>
      <w:r>
        <w:rPr>
          <w:sz w:val="22"/>
          <w:szCs w:val="22"/>
        </w:rPr>
        <w:tab/>
        <w:t xml:space="preserve">Dokončení a předání díla objednateli: </w:t>
      </w:r>
      <w:r>
        <w:rPr>
          <w:b/>
          <w:sz w:val="22"/>
          <w:szCs w:val="22"/>
        </w:rPr>
        <w:t xml:space="preserve">   </w:t>
      </w:r>
      <w:r>
        <w:rPr>
          <w:b/>
          <w:sz w:val="22"/>
          <w:szCs w:val="22"/>
        </w:rPr>
        <w:tab/>
        <w:t xml:space="preserve">        </w:t>
      </w:r>
      <w:r>
        <w:rPr>
          <w:b/>
          <w:sz w:val="22"/>
          <w:szCs w:val="22"/>
        </w:rPr>
        <w:tab/>
        <w:t>do 80 dní od sjednaného dne zahájení prací.</w:t>
      </w:r>
    </w:p>
    <w:p w14:paraId="5493608D" w14:textId="2F92E555" w:rsidR="004E206D" w:rsidRDefault="004E206D" w:rsidP="004E206D">
      <w:pPr>
        <w:jc w:val="both"/>
        <w:rPr>
          <w:b/>
          <w:sz w:val="22"/>
          <w:szCs w:val="22"/>
        </w:rPr>
      </w:pPr>
    </w:p>
    <w:p w14:paraId="702FF58D" w14:textId="6C6E8CF1" w:rsidR="004E206D" w:rsidRPr="00623A8D" w:rsidRDefault="004E206D" w:rsidP="004E206D">
      <w:pPr>
        <w:jc w:val="both"/>
        <w:rPr>
          <w:sz w:val="22"/>
          <w:szCs w:val="22"/>
        </w:rPr>
      </w:pPr>
      <w:r w:rsidRPr="00623A8D">
        <w:rPr>
          <w:sz w:val="22"/>
          <w:szCs w:val="22"/>
        </w:rPr>
        <w:t>2.</w:t>
      </w:r>
      <w:r>
        <w:rPr>
          <w:sz w:val="22"/>
          <w:szCs w:val="22"/>
        </w:rPr>
        <w:t>2</w:t>
      </w:r>
      <w:r w:rsidRPr="00623A8D">
        <w:rPr>
          <w:sz w:val="22"/>
          <w:szCs w:val="22"/>
        </w:rPr>
        <w:t xml:space="preserve">. </w:t>
      </w:r>
      <w:r w:rsidRPr="00623A8D">
        <w:rPr>
          <w:sz w:val="22"/>
          <w:szCs w:val="22"/>
        </w:rPr>
        <w:tab/>
        <w:t xml:space="preserve">Doba pro provádění díla může být dále prodloužena dodatkem k této smlouvě v případě důvodného přerušení provádění díla zhotovitelem dle § 2594 či dle § 2627 občanského zákoníku.  </w:t>
      </w:r>
    </w:p>
    <w:p w14:paraId="7AEC0B0B" w14:textId="77777777" w:rsidR="004E206D" w:rsidRPr="00623A8D" w:rsidRDefault="004E206D" w:rsidP="004E206D">
      <w:pPr>
        <w:jc w:val="both"/>
        <w:rPr>
          <w:sz w:val="22"/>
          <w:szCs w:val="22"/>
        </w:rPr>
      </w:pPr>
    </w:p>
    <w:p w14:paraId="3174BFA0" w14:textId="2CDB61F7" w:rsidR="004E206D" w:rsidRDefault="009E5AF0" w:rsidP="004E206D">
      <w:pPr>
        <w:jc w:val="both"/>
        <w:rPr>
          <w:sz w:val="22"/>
          <w:szCs w:val="22"/>
        </w:rPr>
      </w:pPr>
      <w:r w:rsidRPr="00623A8D">
        <w:rPr>
          <w:sz w:val="22"/>
          <w:szCs w:val="22"/>
        </w:rPr>
        <w:t>2.</w:t>
      </w:r>
      <w:r>
        <w:rPr>
          <w:sz w:val="22"/>
          <w:szCs w:val="22"/>
        </w:rPr>
        <w:t>3</w:t>
      </w:r>
      <w:r w:rsidRPr="00623A8D">
        <w:rPr>
          <w:sz w:val="22"/>
          <w:szCs w:val="22"/>
        </w:rPr>
        <w:t xml:space="preserve">. </w:t>
      </w:r>
      <w:r w:rsidRPr="00623A8D">
        <w:rPr>
          <w:sz w:val="22"/>
          <w:szCs w:val="22"/>
        </w:rPr>
        <w:tab/>
        <w:t>Smluvní strany konstatují, že na sjednanou dobu dokončení a předání díla nemají vliv a neprodlužují ji jakékoliv nepříznivé či mimořádně nepříznivé klimatické podmínky, když sjednaná doba pro provedení díla již zohledňuje jejich případný výskyt.</w:t>
      </w:r>
    </w:p>
    <w:p w14:paraId="774A0B81" w14:textId="5BD18BBD" w:rsidR="009E5AF0" w:rsidRDefault="009E5AF0" w:rsidP="004E206D">
      <w:pPr>
        <w:jc w:val="both"/>
        <w:rPr>
          <w:sz w:val="22"/>
          <w:szCs w:val="22"/>
        </w:rPr>
      </w:pPr>
    </w:p>
    <w:p w14:paraId="10EAB312" w14:textId="7D365441" w:rsidR="009E5AF0" w:rsidRDefault="009E5AF0" w:rsidP="004E206D">
      <w:pPr>
        <w:jc w:val="both"/>
        <w:rPr>
          <w:sz w:val="22"/>
          <w:szCs w:val="22"/>
        </w:rPr>
      </w:pPr>
      <w:r w:rsidRPr="00623A8D">
        <w:rPr>
          <w:sz w:val="22"/>
          <w:szCs w:val="22"/>
        </w:rPr>
        <w:t>2.</w:t>
      </w:r>
      <w:r>
        <w:rPr>
          <w:sz w:val="22"/>
          <w:szCs w:val="22"/>
        </w:rPr>
        <w:t>4</w:t>
      </w:r>
      <w:r w:rsidRPr="00623A8D">
        <w:rPr>
          <w:sz w:val="22"/>
          <w:szCs w:val="22"/>
        </w:rPr>
        <w:t xml:space="preserve">. </w:t>
      </w:r>
      <w:r w:rsidRPr="00623A8D">
        <w:rPr>
          <w:sz w:val="22"/>
          <w:szCs w:val="22"/>
        </w:rPr>
        <w:tab/>
        <w:t>Nezahájí-li zhotovitel na staveništi stavební práce na díle ani do 14 dnů od sjednaného dne zahájení prací bez zavinění objednatele, je objednatel oprávněn od této smlouvy odstoupit.</w:t>
      </w:r>
    </w:p>
    <w:p w14:paraId="284B2D36" w14:textId="08B15E0D" w:rsidR="009E5AF0" w:rsidRDefault="009E5AF0" w:rsidP="004E206D">
      <w:pPr>
        <w:jc w:val="both"/>
        <w:rPr>
          <w:sz w:val="22"/>
          <w:szCs w:val="22"/>
        </w:rPr>
      </w:pPr>
    </w:p>
    <w:p w14:paraId="1771CC6D" w14:textId="2B3BF730" w:rsidR="009E5AF0" w:rsidRDefault="009E5AF0" w:rsidP="004E206D">
      <w:pPr>
        <w:jc w:val="both"/>
        <w:rPr>
          <w:sz w:val="22"/>
          <w:szCs w:val="22"/>
        </w:rPr>
      </w:pPr>
    </w:p>
    <w:p w14:paraId="31817FFC" w14:textId="77777777" w:rsidR="009E5AF0" w:rsidRDefault="009E5AF0" w:rsidP="009E5AF0">
      <w:pPr>
        <w:jc w:val="center"/>
        <w:outlineLvl w:val="0"/>
        <w:rPr>
          <w:b/>
          <w:sz w:val="22"/>
          <w:szCs w:val="22"/>
        </w:rPr>
      </w:pPr>
      <w:r>
        <w:rPr>
          <w:b/>
          <w:sz w:val="22"/>
          <w:szCs w:val="22"/>
        </w:rPr>
        <w:t>III. Cena za dílo</w:t>
      </w:r>
    </w:p>
    <w:p w14:paraId="5017AEC7" w14:textId="77777777" w:rsidR="009E5AF0" w:rsidRDefault="009E5AF0" w:rsidP="009E5AF0">
      <w:pPr>
        <w:jc w:val="both"/>
        <w:rPr>
          <w:sz w:val="22"/>
          <w:szCs w:val="22"/>
        </w:rPr>
      </w:pPr>
    </w:p>
    <w:p w14:paraId="3798E607" w14:textId="77777777" w:rsidR="009E5AF0" w:rsidRDefault="009E5AF0" w:rsidP="009E5AF0">
      <w:pPr>
        <w:jc w:val="both"/>
        <w:rPr>
          <w:sz w:val="22"/>
          <w:szCs w:val="22"/>
        </w:rPr>
      </w:pPr>
      <w:r>
        <w:rPr>
          <w:sz w:val="22"/>
          <w:szCs w:val="22"/>
        </w:rPr>
        <w:t xml:space="preserve">3.1. </w:t>
      </w:r>
      <w:r>
        <w:rPr>
          <w:sz w:val="22"/>
          <w:szCs w:val="22"/>
        </w:rPr>
        <w:tab/>
        <w:t>Cena za dílo je stanovena v souladu se zák. č. 526/1990 Sb., o cenách, ve znění pozdějších předpisů, dohodou smluvních stran takto:</w:t>
      </w:r>
    </w:p>
    <w:p w14:paraId="7FBD7D4B" w14:textId="77777777" w:rsidR="009E5AF0" w:rsidRDefault="009E5AF0" w:rsidP="009E5AF0">
      <w:pPr>
        <w:jc w:val="both"/>
        <w:rPr>
          <w:sz w:val="22"/>
          <w:szCs w:val="22"/>
        </w:rPr>
      </w:pPr>
    </w:p>
    <w:p w14:paraId="3648F366" w14:textId="77777777" w:rsidR="00B14A3B" w:rsidRDefault="00B14A3B" w:rsidP="00B14A3B">
      <w:pPr>
        <w:ind w:left="2832" w:hanging="2124"/>
        <w:jc w:val="both"/>
        <w:rPr>
          <w:b/>
          <w:sz w:val="22"/>
          <w:szCs w:val="22"/>
        </w:rPr>
      </w:pPr>
      <w:r>
        <w:rPr>
          <w:b/>
          <w:sz w:val="22"/>
          <w:szCs w:val="22"/>
        </w:rPr>
        <w:t>c</w:t>
      </w:r>
      <w:r w:rsidRPr="002A04AF">
        <w:rPr>
          <w:b/>
          <w:sz w:val="22"/>
          <w:szCs w:val="22"/>
        </w:rPr>
        <w:t>ena bez DPH</w:t>
      </w:r>
      <w:r w:rsidRPr="002A04AF">
        <w:rPr>
          <w:b/>
          <w:sz w:val="22"/>
          <w:szCs w:val="22"/>
        </w:rPr>
        <w:tab/>
      </w:r>
      <w:r>
        <w:rPr>
          <w:b/>
          <w:sz w:val="22"/>
          <w:szCs w:val="22"/>
        </w:rPr>
        <w:t>2.188.000,00</w:t>
      </w:r>
      <w:r w:rsidRPr="00A9763D">
        <w:rPr>
          <w:b/>
          <w:sz w:val="22"/>
          <w:szCs w:val="22"/>
        </w:rPr>
        <w:t xml:space="preserve"> Kč </w:t>
      </w:r>
    </w:p>
    <w:p w14:paraId="27AE6014" w14:textId="7B7553E6" w:rsidR="00B14A3B" w:rsidRPr="00A9763D" w:rsidRDefault="00B14A3B" w:rsidP="00B14A3B">
      <w:pPr>
        <w:ind w:left="2832"/>
        <w:jc w:val="both"/>
        <w:rPr>
          <w:b/>
          <w:sz w:val="22"/>
          <w:szCs w:val="22"/>
        </w:rPr>
      </w:pPr>
      <w:r w:rsidRPr="00A9763D">
        <w:rPr>
          <w:b/>
          <w:sz w:val="22"/>
          <w:szCs w:val="22"/>
        </w:rPr>
        <w:t xml:space="preserve">/slovy: </w:t>
      </w:r>
      <w:r>
        <w:rPr>
          <w:b/>
          <w:sz w:val="22"/>
          <w:szCs w:val="22"/>
        </w:rPr>
        <w:t>dvamilionystoosmdesátosmtisíc Kč</w:t>
      </w:r>
      <w:r w:rsidRPr="00A9763D">
        <w:rPr>
          <w:b/>
          <w:sz w:val="22"/>
          <w:szCs w:val="22"/>
        </w:rPr>
        <w:t>/</w:t>
      </w:r>
    </w:p>
    <w:p w14:paraId="67A8B8CE" w14:textId="77777777" w:rsidR="00B14A3B" w:rsidRDefault="00B14A3B" w:rsidP="00B14A3B">
      <w:pPr>
        <w:ind w:firstLine="708"/>
        <w:jc w:val="both"/>
        <w:rPr>
          <w:b/>
          <w:sz w:val="22"/>
          <w:szCs w:val="22"/>
        </w:rPr>
      </w:pPr>
    </w:p>
    <w:p w14:paraId="4EC692FF" w14:textId="77777777" w:rsidR="00B14A3B" w:rsidRDefault="00B14A3B" w:rsidP="00B14A3B">
      <w:pPr>
        <w:ind w:left="2832" w:hanging="2124"/>
        <w:jc w:val="both"/>
        <w:rPr>
          <w:b/>
          <w:sz w:val="22"/>
          <w:szCs w:val="22"/>
        </w:rPr>
      </w:pPr>
      <w:r w:rsidRPr="00A9763D">
        <w:rPr>
          <w:b/>
          <w:sz w:val="22"/>
          <w:szCs w:val="22"/>
        </w:rPr>
        <w:t>DPH</w:t>
      </w:r>
      <w:r w:rsidRPr="00A9763D">
        <w:rPr>
          <w:b/>
          <w:sz w:val="22"/>
          <w:szCs w:val="22"/>
        </w:rPr>
        <w:tab/>
      </w:r>
      <w:r>
        <w:rPr>
          <w:b/>
          <w:sz w:val="22"/>
          <w:szCs w:val="22"/>
        </w:rPr>
        <w:t>459 480,00</w:t>
      </w:r>
      <w:r w:rsidRPr="00A9763D">
        <w:rPr>
          <w:b/>
          <w:sz w:val="22"/>
          <w:szCs w:val="22"/>
        </w:rPr>
        <w:t xml:space="preserve"> Kč</w:t>
      </w:r>
      <w:r>
        <w:rPr>
          <w:b/>
          <w:sz w:val="22"/>
          <w:szCs w:val="22"/>
        </w:rPr>
        <w:t xml:space="preserve"> </w:t>
      </w:r>
    </w:p>
    <w:p w14:paraId="33022A83" w14:textId="0612143B" w:rsidR="00B14A3B" w:rsidRDefault="00B14A3B" w:rsidP="00B14A3B">
      <w:pPr>
        <w:ind w:left="3540" w:hanging="708"/>
        <w:jc w:val="both"/>
        <w:rPr>
          <w:b/>
          <w:sz w:val="22"/>
          <w:szCs w:val="22"/>
        </w:rPr>
      </w:pPr>
      <w:r>
        <w:rPr>
          <w:b/>
          <w:sz w:val="22"/>
          <w:szCs w:val="22"/>
        </w:rPr>
        <w:t>/slovy: čtyřistapadesátdevěttisícčtyřistaosmdesát Kč/</w:t>
      </w:r>
    </w:p>
    <w:p w14:paraId="7525B050" w14:textId="77777777" w:rsidR="00B14A3B" w:rsidRDefault="00B14A3B" w:rsidP="00B14A3B">
      <w:pPr>
        <w:ind w:firstLine="708"/>
        <w:jc w:val="both"/>
        <w:rPr>
          <w:b/>
          <w:sz w:val="22"/>
          <w:szCs w:val="22"/>
        </w:rPr>
      </w:pPr>
    </w:p>
    <w:p w14:paraId="41E9ED44" w14:textId="77777777" w:rsidR="00B14A3B" w:rsidRDefault="00B14A3B" w:rsidP="00B14A3B">
      <w:pPr>
        <w:ind w:left="2832" w:hanging="2124"/>
        <w:jc w:val="both"/>
        <w:rPr>
          <w:b/>
          <w:sz w:val="22"/>
          <w:szCs w:val="22"/>
        </w:rPr>
      </w:pPr>
      <w:r w:rsidRPr="00A9763D">
        <w:rPr>
          <w:b/>
          <w:sz w:val="22"/>
          <w:szCs w:val="22"/>
        </w:rPr>
        <w:t>cena celkem vč. DPH</w:t>
      </w:r>
      <w:r w:rsidRPr="00A9763D">
        <w:rPr>
          <w:b/>
          <w:sz w:val="22"/>
          <w:szCs w:val="22"/>
        </w:rPr>
        <w:tab/>
      </w:r>
      <w:r>
        <w:rPr>
          <w:b/>
          <w:sz w:val="22"/>
          <w:szCs w:val="22"/>
        </w:rPr>
        <w:t>2.647.480,00</w:t>
      </w:r>
      <w:r w:rsidRPr="00A9763D">
        <w:rPr>
          <w:b/>
          <w:sz w:val="22"/>
          <w:szCs w:val="22"/>
        </w:rPr>
        <w:t xml:space="preserve"> Kč</w:t>
      </w:r>
      <w:r>
        <w:rPr>
          <w:b/>
          <w:sz w:val="22"/>
          <w:szCs w:val="22"/>
        </w:rPr>
        <w:t xml:space="preserve"> </w:t>
      </w:r>
    </w:p>
    <w:p w14:paraId="46401B73" w14:textId="67A2C16A" w:rsidR="00B14A3B" w:rsidRDefault="00B14A3B" w:rsidP="00B14A3B">
      <w:pPr>
        <w:ind w:left="2832"/>
        <w:jc w:val="both"/>
        <w:rPr>
          <w:b/>
          <w:sz w:val="22"/>
          <w:szCs w:val="22"/>
        </w:rPr>
      </w:pPr>
      <w:r>
        <w:rPr>
          <w:b/>
          <w:sz w:val="22"/>
          <w:szCs w:val="22"/>
        </w:rPr>
        <w:t>/slovy: dvamilionyšestsetčtyřicetsedmtisícčtyřistaosmdesát Kč/</w:t>
      </w:r>
    </w:p>
    <w:p w14:paraId="313A4F29" w14:textId="783A5791" w:rsidR="009E5AF0" w:rsidRDefault="009E5AF0" w:rsidP="009E5AF0">
      <w:pPr>
        <w:jc w:val="both"/>
        <w:rPr>
          <w:b/>
          <w:sz w:val="22"/>
          <w:szCs w:val="22"/>
        </w:rPr>
      </w:pPr>
    </w:p>
    <w:p w14:paraId="713E54E7" w14:textId="3E551504" w:rsidR="009E5AF0" w:rsidRDefault="002F7F37" w:rsidP="009E5AF0">
      <w:pPr>
        <w:jc w:val="both"/>
        <w:rPr>
          <w:sz w:val="22"/>
          <w:szCs w:val="22"/>
        </w:rPr>
      </w:pPr>
      <w:r w:rsidRPr="008D4F72">
        <w:rPr>
          <w:sz w:val="22"/>
          <w:szCs w:val="22"/>
        </w:rPr>
        <w:lastRenderedPageBreak/>
        <w:t xml:space="preserve">3.2.  </w:t>
      </w:r>
      <w:r w:rsidRPr="008D4F72">
        <w:rPr>
          <w:sz w:val="22"/>
          <w:szCs w:val="22"/>
        </w:rPr>
        <w:tab/>
        <w:t>Objednatel nevystupuje při plnění této smlouvy jako osoba povinná k dani z přidané hodnoty. Neuplatní se tak režim přenesení daňové povinnosti ve smyslu § 92a a 92e zákona č. 235/2004 Sb., o dani z přidané hodnoty, v platném znění. Zhotovitel tak objednateli účtuje cenu včetně daně z přidané hodnoty.</w:t>
      </w:r>
    </w:p>
    <w:p w14:paraId="6114011C" w14:textId="638C808B" w:rsidR="002F7F37" w:rsidRDefault="002F7F37" w:rsidP="009E5AF0">
      <w:pPr>
        <w:jc w:val="both"/>
        <w:rPr>
          <w:sz w:val="22"/>
          <w:szCs w:val="22"/>
        </w:rPr>
      </w:pPr>
    </w:p>
    <w:p w14:paraId="202C4125" w14:textId="602A3E2C" w:rsidR="002F7F37" w:rsidRDefault="002F7F37" w:rsidP="009E5AF0">
      <w:pPr>
        <w:jc w:val="both"/>
        <w:rPr>
          <w:sz w:val="22"/>
          <w:szCs w:val="22"/>
        </w:rPr>
      </w:pPr>
      <w:r>
        <w:rPr>
          <w:sz w:val="22"/>
          <w:szCs w:val="22"/>
        </w:rPr>
        <w:t xml:space="preserve">3.3. </w:t>
      </w:r>
      <w:r>
        <w:rPr>
          <w:sz w:val="22"/>
          <w:szCs w:val="22"/>
        </w:rPr>
        <w:tab/>
        <w:t>Cena za dílo dle odst. 3.1. je stanovena jako cena pevná, kterou lze měnit pouze v případech stanovených touto smlouvou.</w:t>
      </w:r>
    </w:p>
    <w:p w14:paraId="4F9FF9EC" w14:textId="11B3D5DD" w:rsidR="002F7F37" w:rsidRDefault="002F7F37" w:rsidP="009E5AF0">
      <w:pPr>
        <w:jc w:val="both"/>
        <w:rPr>
          <w:sz w:val="22"/>
          <w:szCs w:val="22"/>
        </w:rPr>
      </w:pPr>
    </w:p>
    <w:p w14:paraId="3B2036E2" w14:textId="63D30D00" w:rsidR="002F7F37" w:rsidRDefault="002F7F37" w:rsidP="009E5AF0">
      <w:pPr>
        <w:jc w:val="both"/>
        <w:rPr>
          <w:sz w:val="22"/>
          <w:szCs w:val="22"/>
        </w:rPr>
      </w:pPr>
      <w:r>
        <w:rPr>
          <w:sz w:val="22"/>
          <w:szCs w:val="22"/>
        </w:rPr>
        <w:t xml:space="preserve">3.4. </w:t>
      </w:r>
      <w:r>
        <w:rPr>
          <w:sz w:val="22"/>
          <w:szCs w:val="22"/>
        </w:rPr>
        <w:tab/>
        <w:t>Sjednaná cena za dílo zahrnuje veškeré náklady zhotovitele nutné k úplnému a řádnému provedení díla dle této smlouvy včetně všech nákladů, jež zhotovitel vynaloží při provádění díla na plnění všech jeho povinností stanovených touto smlouvou a právními předpisy, a zisk zhotovitele. Zhotovitel dále potvrzuje, že sjednaná cena obsahuje očekávaný vývoj cen k datu konečného převzetí díla objednatelem.</w:t>
      </w:r>
    </w:p>
    <w:p w14:paraId="32A69CCE" w14:textId="72680614" w:rsidR="002F7F37" w:rsidRDefault="002F7F37" w:rsidP="009E5AF0">
      <w:pPr>
        <w:jc w:val="both"/>
        <w:rPr>
          <w:sz w:val="22"/>
          <w:szCs w:val="22"/>
        </w:rPr>
      </w:pPr>
    </w:p>
    <w:p w14:paraId="1BBE2993" w14:textId="44BF904B" w:rsidR="002F7F37" w:rsidRDefault="002F7F37" w:rsidP="009E5AF0">
      <w:pPr>
        <w:jc w:val="both"/>
        <w:rPr>
          <w:sz w:val="22"/>
          <w:szCs w:val="22"/>
        </w:rPr>
      </w:pPr>
      <w:r>
        <w:rPr>
          <w:sz w:val="22"/>
          <w:szCs w:val="22"/>
        </w:rPr>
        <w:t xml:space="preserve">3.5. </w:t>
      </w:r>
      <w:r>
        <w:rPr>
          <w:sz w:val="22"/>
          <w:szCs w:val="22"/>
        </w:rPr>
        <w:tab/>
        <w:t>Cena za dílo je stanovena na základě položkového rozpočtu,</w:t>
      </w:r>
      <w:r>
        <w:rPr>
          <w:sz w:val="22"/>
        </w:rPr>
        <w:t xml:space="preserve"> který tvoří přílohu č. 1 této smlouvy,</w:t>
      </w:r>
      <w:r>
        <w:rPr>
          <w:sz w:val="22"/>
          <w:szCs w:val="22"/>
        </w:rPr>
        <w:t xml:space="preserve"> zpracovaného zhotovitelem</w:t>
      </w:r>
      <w:r>
        <w:rPr>
          <w:sz w:val="22"/>
        </w:rPr>
        <w:t>. Na základě tohoto položkového rozpočtu bude zhotovitel provádět a objednatel potvrzovat soupisy provedených prací, dodávek a služeb dle odst. 4.1 čl. IV. této smlouvy</w:t>
      </w:r>
      <w:r>
        <w:rPr>
          <w:sz w:val="22"/>
          <w:szCs w:val="22"/>
        </w:rPr>
        <w:t>.</w:t>
      </w:r>
    </w:p>
    <w:p w14:paraId="040F7912" w14:textId="5FB589D4" w:rsidR="002F7F37" w:rsidRDefault="002F7F37" w:rsidP="009E5AF0">
      <w:pPr>
        <w:jc w:val="both"/>
        <w:rPr>
          <w:sz w:val="22"/>
          <w:szCs w:val="22"/>
        </w:rPr>
      </w:pPr>
    </w:p>
    <w:p w14:paraId="5275789C" w14:textId="404D16B2" w:rsidR="002F7F37" w:rsidRDefault="002F7F37" w:rsidP="009E5AF0">
      <w:pPr>
        <w:jc w:val="both"/>
        <w:rPr>
          <w:sz w:val="22"/>
          <w:szCs w:val="22"/>
        </w:rPr>
      </w:pPr>
      <w:r>
        <w:rPr>
          <w:sz w:val="22"/>
          <w:szCs w:val="22"/>
        </w:rPr>
        <w:t xml:space="preserve">3.6.  </w:t>
      </w:r>
      <w:r>
        <w:rPr>
          <w:sz w:val="22"/>
          <w:szCs w:val="22"/>
        </w:rPr>
        <w:tab/>
        <w:t>Zhotovitel přebírá nebezpečí změny okolností ve smyslu ust. § 2620 odst. 2 občanského zákoníku. Zhotovitel tak není oprávněn požadovat zvýšení ceny či zrušení smlouvy soudem z důvodů v § 2620 odst. 2 uvedených. Zhotovitel přitom výslovně prohlašuje, že nebezpečí škody přebírá s vědomím dalšího možného nepředvídatelného vývoje a důsledků pandemie nemoci COVID – 19 včetně mimořádného a neodhadnutelného zvyšování cen stavebního materiálu a výrobků.</w:t>
      </w:r>
    </w:p>
    <w:p w14:paraId="686C75D1" w14:textId="7F92A55E" w:rsidR="002F7F37" w:rsidRDefault="002F7F37" w:rsidP="009E5AF0">
      <w:pPr>
        <w:jc w:val="both"/>
        <w:rPr>
          <w:sz w:val="22"/>
          <w:szCs w:val="22"/>
        </w:rPr>
      </w:pPr>
    </w:p>
    <w:p w14:paraId="52710E23" w14:textId="1BFB14EA" w:rsidR="002F7F37" w:rsidRDefault="002F7F37" w:rsidP="002F7F37">
      <w:pPr>
        <w:widowControl w:val="0"/>
        <w:jc w:val="both"/>
        <w:rPr>
          <w:sz w:val="22"/>
          <w:szCs w:val="22"/>
        </w:rPr>
      </w:pPr>
      <w:r>
        <w:rPr>
          <w:sz w:val="22"/>
          <w:szCs w:val="22"/>
        </w:rPr>
        <w:t xml:space="preserve">3.7. </w:t>
      </w:r>
      <w:r>
        <w:rPr>
          <w:sz w:val="22"/>
          <w:szCs w:val="22"/>
        </w:rPr>
        <w:tab/>
        <w:t xml:space="preserve">Sjednanou cenu za dílo lze měnit pouze v případě sjednaných víceprací a méněprací a v případě změny zákonné sazby DPH. Ke změně ceny z důvodu sazby DPH není třeba uzavírat dodatek k této smlouvě, DPH bude zhotovitelem účtována v zákonné sazbě platné ke dni uskutečnění zdanitelného plnění.  </w:t>
      </w:r>
    </w:p>
    <w:p w14:paraId="56382CFB" w14:textId="77777777" w:rsidR="002F7F37" w:rsidRDefault="002F7F37" w:rsidP="002F7F37">
      <w:pPr>
        <w:jc w:val="both"/>
        <w:rPr>
          <w:sz w:val="22"/>
          <w:szCs w:val="22"/>
        </w:rPr>
      </w:pPr>
    </w:p>
    <w:p w14:paraId="442271F9" w14:textId="77777777" w:rsidR="002F7F37" w:rsidRDefault="002F7F37" w:rsidP="002F7F37">
      <w:pPr>
        <w:jc w:val="both"/>
        <w:rPr>
          <w:sz w:val="22"/>
          <w:szCs w:val="22"/>
        </w:rPr>
      </w:pPr>
      <w:r>
        <w:rPr>
          <w:sz w:val="22"/>
          <w:szCs w:val="22"/>
        </w:rPr>
        <w:t xml:space="preserve">3.9. </w:t>
      </w:r>
      <w:r>
        <w:rPr>
          <w:sz w:val="22"/>
          <w:szCs w:val="22"/>
        </w:rPr>
        <w:tab/>
        <w:t xml:space="preserve">Práce, dodávky a služby nezahrnuté </w:t>
      </w:r>
      <w:r w:rsidRPr="00472FFA">
        <w:rPr>
          <w:sz w:val="22"/>
          <w:szCs w:val="22"/>
        </w:rPr>
        <w:t>ve sjednaném předmětu díla</w:t>
      </w:r>
      <w:r>
        <w:rPr>
          <w:sz w:val="22"/>
          <w:szCs w:val="22"/>
        </w:rPr>
        <w:t xml:space="preserve"> budou posuzovány jako vícepráce. Práce a dodávky obsažené v této smlouvě, které nebudou po dohodě zhotovitele a objednatele provedeny nebo budou provedeny v menším množství měrných jednotek, budou posuzovány jako méněpráce.</w:t>
      </w:r>
    </w:p>
    <w:p w14:paraId="787B40A9" w14:textId="77777777" w:rsidR="002F7F37" w:rsidRDefault="002F7F37" w:rsidP="002F7F37">
      <w:pPr>
        <w:jc w:val="both"/>
        <w:rPr>
          <w:sz w:val="22"/>
          <w:szCs w:val="22"/>
        </w:rPr>
      </w:pPr>
    </w:p>
    <w:p w14:paraId="2B6C801E" w14:textId="77777777" w:rsidR="002F7F37" w:rsidRDefault="002F7F37" w:rsidP="002F7F37">
      <w:pPr>
        <w:widowControl w:val="0"/>
        <w:ind w:left="705" w:hanging="705"/>
        <w:jc w:val="both"/>
        <w:rPr>
          <w:sz w:val="22"/>
          <w:szCs w:val="22"/>
        </w:rPr>
      </w:pPr>
      <w:r>
        <w:rPr>
          <w:sz w:val="22"/>
          <w:szCs w:val="22"/>
        </w:rPr>
        <w:t xml:space="preserve">3.10.  </w:t>
      </w:r>
      <w:r>
        <w:rPr>
          <w:sz w:val="22"/>
          <w:szCs w:val="22"/>
        </w:rPr>
        <w:tab/>
        <w:t>Případné vícepráce budou oceněny dále uvedeným způsobem:</w:t>
      </w:r>
    </w:p>
    <w:p w14:paraId="7C7BC7F3" w14:textId="77777777" w:rsidR="002F7F37" w:rsidRDefault="002F7F37" w:rsidP="002F7F37">
      <w:pPr>
        <w:numPr>
          <w:ilvl w:val="0"/>
          <w:numId w:val="4"/>
        </w:numPr>
        <w:ind w:left="567" w:hanging="563"/>
        <w:jc w:val="both"/>
        <w:rPr>
          <w:sz w:val="22"/>
          <w:szCs w:val="22"/>
        </w:rPr>
      </w:pPr>
      <w:r>
        <w:rPr>
          <w:sz w:val="22"/>
          <w:szCs w:val="22"/>
        </w:rPr>
        <w:t>Vícepráce, jejichž položky jsou obsaženy v položkovém rozpočtu zhotovitele, budou oceněny dle cen uvedených v položkovém rozpočtu zhotovitele.</w:t>
      </w:r>
    </w:p>
    <w:p w14:paraId="33B2B94D" w14:textId="77777777" w:rsidR="002F7F37" w:rsidRDefault="002F7F37" w:rsidP="002F7F37">
      <w:pPr>
        <w:numPr>
          <w:ilvl w:val="0"/>
          <w:numId w:val="4"/>
        </w:numPr>
        <w:ind w:left="567" w:hanging="563"/>
        <w:jc w:val="both"/>
        <w:rPr>
          <w:sz w:val="22"/>
          <w:szCs w:val="22"/>
        </w:rPr>
      </w:pPr>
      <w:r>
        <w:rPr>
          <w:sz w:val="22"/>
          <w:szCs w:val="22"/>
        </w:rPr>
        <w:t>Vícepráce, které nejsou obsaženy v položkovém rozpočtu zhotovitele, budou oceněny dle aktuálního ceníku URS Praha, a. s., platného ke dni podpisu této smlouvy. Cena víceprací, které nebude možno takto ocenit, bude stanovena dohodou smluvních stran.</w:t>
      </w:r>
    </w:p>
    <w:p w14:paraId="6A7B9AE8" w14:textId="77777777" w:rsidR="002F7F37" w:rsidRDefault="002F7F37" w:rsidP="002F7F37">
      <w:pPr>
        <w:widowControl w:val="0"/>
        <w:jc w:val="both"/>
        <w:rPr>
          <w:sz w:val="22"/>
          <w:szCs w:val="22"/>
        </w:rPr>
      </w:pPr>
    </w:p>
    <w:p w14:paraId="22F2B19E" w14:textId="77777777" w:rsidR="002F7F37" w:rsidRDefault="002F7F37" w:rsidP="002F7F37">
      <w:pPr>
        <w:widowControl w:val="0"/>
        <w:jc w:val="both"/>
        <w:rPr>
          <w:sz w:val="22"/>
          <w:szCs w:val="22"/>
        </w:rPr>
      </w:pPr>
      <w:r>
        <w:rPr>
          <w:sz w:val="22"/>
          <w:szCs w:val="22"/>
        </w:rPr>
        <w:t xml:space="preserve">3.11. </w:t>
      </w:r>
      <w:r>
        <w:rPr>
          <w:sz w:val="22"/>
          <w:szCs w:val="22"/>
        </w:rPr>
        <w:tab/>
        <w:t>Práce, dodávky a služby obsažené v této smlouvě, které nebudou provedeny nebo budou provedeny v menším množství měrných jednotek (méněpráce), budou oceněny dle cen uvedených v položkovém rozpočtu zhotovitele. O takto oceněné méněpráce bude snížena sjednaná cena za dílo.</w:t>
      </w:r>
    </w:p>
    <w:p w14:paraId="5394AD20" w14:textId="77777777" w:rsidR="002F7F37" w:rsidRDefault="002F7F37" w:rsidP="002F7F37">
      <w:pPr>
        <w:widowControl w:val="0"/>
        <w:jc w:val="both"/>
        <w:rPr>
          <w:sz w:val="22"/>
          <w:szCs w:val="22"/>
        </w:rPr>
      </w:pPr>
    </w:p>
    <w:p w14:paraId="37DEFD50" w14:textId="2440727D" w:rsidR="002F7F37" w:rsidRDefault="002F7F37" w:rsidP="002F7F37">
      <w:pPr>
        <w:jc w:val="both"/>
        <w:rPr>
          <w:sz w:val="22"/>
          <w:szCs w:val="22"/>
        </w:rPr>
      </w:pPr>
      <w:r>
        <w:rPr>
          <w:sz w:val="22"/>
          <w:szCs w:val="22"/>
        </w:rPr>
        <w:t xml:space="preserve">3.12.  </w:t>
      </w:r>
      <w:r>
        <w:rPr>
          <w:sz w:val="22"/>
          <w:szCs w:val="22"/>
        </w:rPr>
        <w:tab/>
        <w:t>Nastanou-li podmínky pro změnu sjednané ceny, je zhotovitel povinen vystavit a předložit zadavateli k odsouhlasení změnový list, který bude obsahovat odůvodnění změny ceny, v případě změny ceny z důvodu víceprací či méněprací jejich přesný soupis a jejich ocenění v souladu s čl. 3.10. a 3.11. této smlouvy. Podmínkou uzavření dodatku ke smlouvě je odsouhlasení změnového listu objednatelem.</w:t>
      </w:r>
    </w:p>
    <w:p w14:paraId="5774DE21" w14:textId="17BEE1A9" w:rsidR="002F7F37" w:rsidRDefault="002F7F37" w:rsidP="002F7F37">
      <w:pPr>
        <w:jc w:val="both"/>
        <w:rPr>
          <w:sz w:val="22"/>
          <w:szCs w:val="22"/>
        </w:rPr>
      </w:pPr>
    </w:p>
    <w:p w14:paraId="10E3D029" w14:textId="791A298A" w:rsidR="002F7F37" w:rsidRDefault="002F7F37" w:rsidP="002F7F37">
      <w:pPr>
        <w:jc w:val="both"/>
        <w:rPr>
          <w:sz w:val="22"/>
          <w:szCs w:val="22"/>
        </w:rPr>
      </w:pPr>
    </w:p>
    <w:p w14:paraId="455EBCAE" w14:textId="77777777" w:rsidR="002F7F37" w:rsidRDefault="002F7F37" w:rsidP="002F7F37">
      <w:pPr>
        <w:jc w:val="center"/>
        <w:rPr>
          <w:b/>
          <w:sz w:val="22"/>
          <w:szCs w:val="22"/>
        </w:rPr>
      </w:pPr>
      <w:r>
        <w:rPr>
          <w:b/>
          <w:sz w:val="22"/>
          <w:szCs w:val="22"/>
        </w:rPr>
        <w:t>IV. Platební podmínky</w:t>
      </w:r>
    </w:p>
    <w:p w14:paraId="5E7931DB" w14:textId="77777777" w:rsidR="002F7F37" w:rsidRDefault="002F7F37" w:rsidP="002F7F37">
      <w:pPr>
        <w:jc w:val="both"/>
        <w:rPr>
          <w:sz w:val="22"/>
          <w:szCs w:val="22"/>
        </w:rPr>
      </w:pPr>
    </w:p>
    <w:p w14:paraId="7BB89AF9" w14:textId="7E20694E" w:rsidR="002F7F37" w:rsidRDefault="002F7F37" w:rsidP="002F7F37">
      <w:pPr>
        <w:jc w:val="both"/>
        <w:rPr>
          <w:sz w:val="22"/>
          <w:szCs w:val="22"/>
        </w:rPr>
      </w:pPr>
      <w:r>
        <w:rPr>
          <w:sz w:val="22"/>
          <w:szCs w:val="22"/>
        </w:rPr>
        <w:lastRenderedPageBreak/>
        <w:t xml:space="preserve">4.1. </w:t>
      </w:r>
      <w:r>
        <w:rPr>
          <w:sz w:val="22"/>
          <w:szCs w:val="22"/>
        </w:rPr>
        <w:tab/>
        <w:t xml:space="preserve">Objednatel neposkytuje zálohy ani závdavek. Cena za dílo bude zhotoviteli hrazena na základě dílčích faktur vystavovaných zhotovitelem </w:t>
      </w:r>
      <w:r w:rsidRPr="009E31C8">
        <w:rPr>
          <w:sz w:val="22"/>
          <w:szCs w:val="22"/>
        </w:rPr>
        <w:t>vždy po skončení každého kalendářního měsíce. Každá dílčí faktura bude vystavena na základě vzájemně odsouhlaseného soupisu v příslušném kalendářním měsíci provedených prací, zabudovaných dodávek a poskytnutých služeb (dále jen „soupis prací“).</w:t>
      </w:r>
      <w:r>
        <w:rPr>
          <w:sz w:val="22"/>
          <w:szCs w:val="22"/>
        </w:rPr>
        <w:t xml:space="preserve"> Fakturovaná částka se bude rovnat výši ceny odsouhlasených prací, dodávek a služeb určené dle položkového rozpočtu. Plnění zhotovitele v rozsahu objednatelem potvrzeného soupisu prací bude považováno za dílčí zdanitelné plnění ve smyslu přísl. ustanovení zákona č. 235/2004 Sb., o dani z přidané hodnoty, v jeho platném znění. Dnem uskutečnění dílčího zdanitelného plnění je poslední den příslušného kalendářního měsíce. Takto budou dílčí faktury zhotovitelem vystavovány maximálně do výše 90% ceny za dílo. Na zbývající část ceny za dílo zhotovitel vystaví konečnou fakturu, a to po úspěšném předání a převzetí díla.</w:t>
      </w:r>
    </w:p>
    <w:p w14:paraId="3C74E13A" w14:textId="053B5692" w:rsidR="00FC0DBD" w:rsidRDefault="00FC0DBD" w:rsidP="002F7F37">
      <w:pPr>
        <w:jc w:val="both"/>
        <w:rPr>
          <w:sz w:val="22"/>
          <w:szCs w:val="22"/>
        </w:rPr>
      </w:pPr>
    </w:p>
    <w:p w14:paraId="5074D00B" w14:textId="35AE9747" w:rsidR="00FC0DBD" w:rsidRDefault="00FC0DBD" w:rsidP="002F7F37">
      <w:pPr>
        <w:jc w:val="both"/>
        <w:rPr>
          <w:sz w:val="22"/>
          <w:szCs w:val="22"/>
        </w:rPr>
      </w:pPr>
      <w:r>
        <w:rPr>
          <w:sz w:val="22"/>
          <w:szCs w:val="22"/>
        </w:rPr>
        <w:t xml:space="preserve">4.2. </w:t>
      </w:r>
      <w:r>
        <w:rPr>
          <w:sz w:val="22"/>
          <w:szCs w:val="22"/>
        </w:rPr>
        <w:tab/>
        <w:t xml:space="preserve">Zhotovitel předloží oprávněnému zástupci objednatele (dále jen „zástupce objednatele“) po skončení každého fakturačního období soupis prací provedených </w:t>
      </w:r>
      <w:r w:rsidRPr="00933EC3">
        <w:rPr>
          <w:sz w:val="22"/>
          <w:szCs w:val="22"/>
        </w:rPr>
        <w:t>v tomto kalendářním</w:t>
      </w:r>
      <w:r>
        <w:rPr>
          <w:sz w:val="22"/>
          <w:szCs w:val="22"/>
        </w:rPr>
        <w:t xml:space="preserve"> měsíci, a to ve dvou vyhotoveních. Objednatel je povinen nejpozději do 7 dnů ode dne obdržení soupisu prací jej prostřednictvím </w:t>
      </w:r>
      <w:r w:rsidR="00245D7D">
        <w:rPr>
          <w:sz w:val="22"/>
          <w:szCs w:val="22"/>
        </w:rPr>
        <w:t>zástupce objednatele</w:t>
      </w:r>
      <w:r>
        <w:rPr>
          <w:sz w:val="22"/>
          <w:szCs w:val="22"/>
        </w:rPr>
        <w:t xml:space="preserve"> podpisem na </w:t>
      </w:r>
      <w:r w:rsidR="00245D7D">
        <w:rPr>
          <w:sz w:val="22"/>
          <w:szCs w:val="22"/>
        </w:rPr>
        <w:t>jednom</w:t>
      </w:r>
      <w:r>
        <w:rPr>
          <w:sz w:val="22"/>
          <w:szCs w:val="22"/>
        </w:rPr>
        <w:t xml:space="preserve"> vyhotovení schválit nebo písemnou formou vrátit zhotoviteli se zdůvodněním vrácení. </w:t>
      </w:r>
      <w:r w:rsidR="00245D7D">
        <w:rPr>
          <w:sz w:val="22"/>
          <w:szCs w:val="22"/>
        </w:rPr>
        <w:t>Zástupcem objednatele</w:t>
      </w:r>
      <w:r>
        <w:rPr>
          <w:sz w:val="22"/>
          <w:szCs w:val="22"/>
        </w:rPr>
        <w:t xml:space="preserve"> odsouhlasené soupisy prací budou nedílnou součástí faktur zhotovitele. Bez soupisu prací potvrzeného podpisem </w:t>
      </w:r>
      <w:r w:rsidR="00245D7D">
        <w:rPr>
          <w:sz w:val="22"/>
          <w:szCs w:val="22"/>
        </w:rPr>
        <w:t>zástupce objednatele</w:t>
      </w:r>
      <w:r>
        <w:rPr>
          <w:sz w:val="22"/>
          <w:szCs w:val="22"/>
        </w:rPr>
        <w:t xml:space="preserve"> je faktura neúplná a bude vrácena zhotoviteli.</w:t>
      </w:r>
    </w:p>
    <w:p w14:paraId="05EE43BB" w14:textId="7282B13C" w:rsidR="00245D7D" w:rsidRDefault="00245D7D" w:rsidP="002F7F37">
      <w:pPr>
        <w:jc w:val="both"/>
        <w:rPr>
          <w:sz w:val="22"/>
          <w:szCs w:val="22"/>
        </w:rPr>
      </w:pPr>
    </w:p>
    <w:p w14:paraId="16C5B092" w14:textId="77777777" w:rsidR="00245D7D" w:rsidRDefault="00245D7D" w:rsidP="00245D7D">
      <w:pPr>
        <w:jc w:val="both"/>
        <w:rPr>
          <w:sz w:val="22"/>
          <w:szCs w:val="22"/>
        </w:rPr>
      </w:pPr>
      <w:r>
        <w:rPr>
          <w:sz w:val="22"/>
          <w:szCs w:val="22"/>
        </w:rPr>
        <w:t xml:space="preserve">4.3. </w:t>
      </w:r>
      <w:r>
        <w:rPr>
          <w:sz w:val="22"/>
          <w:szCs w:val="22"/>
        </w:rPr>
        <w:tab/>
      </w:r>
      <w:r w:rsidRPr="002B7193">
        <w:rPr>
          <w:sz w:val="22"/>
          <w:szCs w:val="22"/>
        </w:rPr>
        <w:t>Každá dílčí faktura bude</w:t>
      </w:r>
      <w:r>
        <w:rPr>
          <w:sz w:val="22"/>
          <w:szCs w:val="22"/>
        </w:rPr>
        <w:t xml:space="preserve"> mít náležitosti daňového dokladu dle zákona č. 235/2004 Sb., o dani z přidané hodnoty, ve znění pozdějších předpisů (dále jen „faktura“). Kromě těchto náležitostí je zhotovitel povinen uvést ve faktuře i tyto údaje: </w:t>
      </w:r>
    </w:p>
    <w:p w14:paraId="3913941A" w14:textId="77777777" w:rsidR="00245D7D" w:rsidRDefault="00245D7D" w:rsidP="00245D7D">
      <w:pPr>
        <w:numPr>
          <w:ilvl w:val="0"/>
          <w:numId w:val="5"/>
        </w:numPr>
        <w:jc w:val="both"/>
        <w:rPr>
          <w:sz w:val="22"/>
          <w:szCs w:val="22"/>
        </w:rPr>
      </w:pPr>
      <w:r>
        <w:rPr>
          <w:sz w:val="22"/>
          <w:szCs w:val="22"/>
        </w:rPr>
        <w:t>specifikaci smlouvy (zejména uvedení druhu smlouvy a datum jejího uzavření),</w:t>
      </w:r>
    </w:p>
    <w:p w14:paraId="3D15E5EF" w14:textId="77777777" w:rsidR="00245D7D" w:rsidRDefault="00245D7D" w:rsidP="00245D7D">
      <w:pPr>
        <w:numPr>
          <w:ilvl w:val="0"/>
          <w:numId w:val="5"/>
        </w:numPr>
        <w:jc w:val="both"/>
        <w:rPr>
          <w:sz w:val="22"/>
          <w:szCs w:val="22"/>
        </w:rPr>
      </w:pPr>
      <w:r>
        <w:rPr>
          <w:sz w:val="22"/>
          <w:szCs w:val="22"/>
        </w:rPr>
        <w:t xml:space="preserve">označení banky a čísla účtu, na který musí být zaplaceno, </w:t>
      </w:r>
    </w:p>
    <w:p w14:paraId="5858039B" w14:textId="77777777" w:rsidR="00245D7D" w:rsidRDefault="00245D7D" w:rsidP="00245D7D">
      <w:pPr>
        <w:numPr>
          <w:ilvl w:val="0"/>
          <w:numId w:val="5"/>
        </w:numPr>
        <w:jc w:val="both"/>
        <w:rPr>
          <w:sz w:val="22"/>
          <w:szCs w:val="22"/>
        </w:rPr>
      </w:pPr>
      <w:r w:rsidRPr="00245D7D">
        <w:rPr>
          <w:sz w:val="22"/>
          <w:szCs w:val="22"/>
        </w:rPr>
        <w:t>lhůtu splatnosti faktury</w:t>
      </w:r>
      <w:r>
        <w:rPr>
          <w:sz w:val="22"/>
          <w:szCs w:val="22"/>
        </w:rPr>
        <w:t>,</w:t>
      </w:r>
    </w:p>
    <w:p w14:paraId="1AD64C33" w14:textId="6F553179" w:rsidR="00245D7D" w:rsidRDefault="00245D7D" w:rsidP="00245D7D">
      <w:pPr>
        <w:numPr>
          <w:ilvl w:val="0"/>
          <w:numId w:val="5"/>
        </w:numPr>
        <w:jc w:val="both"/>
        <w:rPr>
          <w:sz w:val="22"/>
          <w:szCs w:val="22"/>
        </w:rPr>
      </w:pPr>
      <w:r>
        <w:rPr>
          <w:sz w:val="22"/>
          <w:szCs w:val="22"/>
        </w:rPr>
        <w:lastRenderedPageBreak/>
        <w:t>jméno a telefonní číslo osoby, která fakturu vyhotovila</w:t>
      </w:r>
      <w:r w:rsidRPr="00245D7D">
        <w:rPr>
          <w:sz w:val="22"/>
          <w:szCs w:val="22"/>
        </w:rPr>
        <w:t>.</w:t>
      </w:r>
    </w:p>
    <w:p w14:paraId="3257D443" w14:textId="13116E85" w:rsidR="00245D7D" w:rsidRDefault="00245D7D" w:rsidP="00245D7D">
      <w:pPr>
        <w:jc w:val="both"/>
        <w:rPr>
          <w:sz w:val="22"/>
          <w:szCs w:val="22"/>
        </w:rPr>
      </w:pPr>
    </w:p>
    <w:p w14:paraId="7F1101A0" w14:textId="77777777" w:rsidR="00245D7D" w:rsidRPr="00623A8D" w:rsidRDefault="00245D7D" w:rsidP="00245D7D">
      <w:pPr>
        <w:jc w:val="both"/>
        <w:rPr>
          <w:sz w:val="22"/>
          <w:szCs w:val="22"/>
        </w:rPr>
      </w:pPr>
      <w:r w:rsidRPr="00623A8D">
        <w:rPr>
          <w:sz w:val="22"/>
          <w:szCs w:val="22"/>
        </w:rPr>
        <w:t xml:space="preserve">4.4. </w:t>
      </w:r>
      <w:r w:rsidRPr="00623A8D">
        <w:rPr>
          <w:sz w:val="22"/>
          <w:szCs w:val="22"/>
        </w:rPr>
        <w:tab/>
        <w:t xml:space="preserve">Faktura, kterou bude vyúčtována zbývající část ceny díla, musí mít mimo náležitostí uvedených v odst. 4.3 tyto další náležitosti: </w:t>
      </w:r>
    </w:p>
    <w:p w14:paraId="4A784CFD" w14:textId="77777777" w:rsidR="00245D7D" w:rsidRPr="00623A8D" w:rsidRDefault="00245D7D" w:rsidP="00245D7D">
      <w:pPr>
        <w:numPr>
          <w:ilvl w:val="0"/>
          <w:numId w:val="5"/>
        </w:numPr>
        <w:jc w:val="both"/>
        <w:rPr>
          <w:sz w:val="22"/>
          <w:szCs w:val="22"/>
        </w:rPr>
      </w:pPr>
      <w:r w:rsidRPr="00623A8D">
        <w:rPr>
          <w:sz w:val="22"/>
          <w:szCs w:val="22"/>
        </w:rPr>
        <w:t>název „konečná faktura“,</w:t>
      </w:r>
    </w:p>
    <w:p w14:paraId="042E551D" w14:textId="77777777" w:rsidR="00245D7D" w:rsidRPr="00623A8D" w:rsidRDefault="00245D7D" w:rsidP="00245D7D">
      <w:pPr>
        <w:numPr>
          <w:ilvl w:val="0"/>
          <w:numId w:val="5"/>
        </w:numPr>
        <w:jc w:val="both"/>
        <w:rPr>
          <w:sz w:val="22"/>
          <w:szCs w:val="22"/>
        </w:rPr>
      </w:pPr>
      <w:r w:rsidRPr="00623A8D">
        <w:rPr>
          <w:sz w:val="22"/>
          <w:szCs w:val="22"/>
        </w:rPr>
        <w:t>částku zbývající k úhradě bez DPH, výši DPH a částku zbývající k úhradě včetně DPH.</w:t>
      </w:r>
    </w:p>
    <w:p w14:paraId="0083ECCA" w14:textId="77777777" w:rsidR="00245D7D" w:rsidRPr="00623A8D" w:rsidRDefault="00245D7D" w:rsidP="00245D7D">
      <w:pPr>
        <w:jc w:val="both"/>
        <w:rPr>
          <w:sz w:val="22"/>
          <w:szCs w:val="22"/>
        </w:rPr>
      </w:pPr>
    </w:p>
    <w:p w14:paraId="601FBE26" w14:textId="2AF5426A" w:rsidR="00245D7D" w:rsidRPr="00623A8D" w:rsidRDefault="00245D7D" w:rsidP="00245D7D">
      <w:pPr>
        <w:jc w:val="both"/>
        <w:rPr>
          <w:sz w:val="22"/>
          <w:szCs w:val="22"/>
        </w:rPr>
      </w:pPr>
      <w:r w:rsidRPr="00623A8D">
        <w:rPr>
          <w:sz w:val="22"/>
          <w:szCs w:val="22"/>
        </w:rPr>
        <w:t>Přílohou faktury, kterou bude vyúčtována zbývající část ceny díla, musí být, kromě soupisu provedených prací za příslušný měsíc jako její nedílná součást i rekapitulace fakturace ceny za dílo</w:t>
      </w:r>
      <w:r w:rsidR="00377520">
        <w:rPr>
          <w:sz w:val="22"/>
          <w:szCs w:val="22"/>
        </w:rPr>
        <w:t>, tj.</w:t>
      </w:r>
      <w:r w:rsidRPr="00623A8D">
        <w:rPr>
          <w:sz w:val="22"/>
          <w:szCs w:val="22"/>
        </w:rPr>
        <w:t xml:space="preserve"> soupis všech zhotovitelem vystavených dílčích faktur včetně jimi fakturovaných částek, přičemž tato faktura bude v rekapitulaci označena jako konečná. Bez této přílohy je konečná faktura neúplná.</w:t>
      </w:r>
    </w:p>
    <w:p w14:paraId="3CCE9D8F" w14:textId="77777777" w:rsidR="00245D7D" w:rsidRPr="00623A8D" w:rsidRDefault="00245D7D" w:rsidP="00245D7D">
      <w:pPr>
        <w:jc w:val="both"/>
        <w:rPr>
          <w:sz w:val="22"/>
          <w:szCs w:val="22"/>
        </w:rPr>
      </w:pPr>
    </w:p>
    <w:p w14:paraId="6381BAC7" w14:textId="77777777" w:rsidR="00245D7D" w:rsidRPr="00623A8D" w:rsidRDefault="00245D7D" w:rsidP="00245D7D">
      <w:pPr>
        <w:jc w:val="both"/>
      </w:pPr>
      <w:r w:rsidRPr="00623A8D">
        <w:rPr>
          <w:sz w:val="22"/>
          <w:szCs w:val="22"/>
        </w:rPr>
        <w:t xml:space="preserve">4.5. </w:t>
      </w:r>
      <w:r w:rsidRPr="00623A8D">
        <w:rPr>
          <w:sz w:val="22"/>
          <w:szCs w:val="22"/>
        </w:rPr>
        <w:tab/>
        <w:t>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w:t>
      </w:r>
    </w:p>
    <w:p w14:paraId="02E752F7" w14:textId="77777777" w:rsidR="00245D7D" w:rsidRPr="00623A8D" w:rsidRDefault="00245D7D" w:rsidP="00245D7D">
      <w:pPr>
        <w:jc w:val="both"/>
        <w:rPr>
          <w:sz w:val="22"/>
          <w:szCs w:val="22"/>
        </w:rPr>
      </w:pPr>
    </w:p>
    <w:p w14:paraId="7F668C11" w14:textId="77777777" w:rsidR="00245D7D" w:rsidRPr="00623A8D" w:rsidRDefault="00245D7D" w:rsidP="00245D7D">
      <w:pPr>
        <w:tabs>
          <w:tab w:val="left" w:pos="426"/>
        </w:tabs>
        <w:jc w:val="both"/>
      </w:pPr>
      <w:r w:rsidRPr="00623A8D">
        <w:rPr>
          <w:sz w:val="22"/>
          <w:szCs w:val="22"/>
        </w:rPr>
        <w:t xml:space="preserve">4.6. </w:t>
      </w:r>
      <w:r w:rsidRPr="00623A8D">
        <w:rPr>
          <w:sz w:val="22"/>
          <w:szCs w:val="22"/>
        </w:rPr>
        <w:tab/>
      </w:r>
      <w:r w:rsidRPr="00623A8D">
        <w:rPr>
          <w:sz w:val="22"/>
          <w:szCs w:val="22"/>
        </w:rPr>
        <w:tab/>
        <w:t>Splatnost jednotlivých faktur zhotovitele bude činit 21 dnů ode dne doručení faktury objednateli.</w:t>
      </w:r>
    </w:p>
    <w:p w14:paraId="1C186D2E" w14:textId="77777777" w:rsidR="00245D7D" w:rsidRPr="00623A8D" w:rsidRDefault="00245D7D" w:rsidP="00245D7D">
      <w:pPr>
        <w:jc w:val="both"/>
        <w:rPr>
          <w:sz w:val="22"/>
          <w:szCs w:val="22"/>
        </w:rPr>
      </w:pPr>
    </w:p>
    <w:p w14:paraId="702131A2" w14:textId="77777777" w:rsidR="00245D7D" w:rsidRPr="00623A8D" w:rsidRDefault="00245D7D" w:rsidP="00245D7D">
      <w:pPr>
        <w:jc w:val="both"/>
      </w:pPr>
      <w:r w:rsidRPr="00623A8D">
        <w:rPr>
          <w:sz w:val="22"/>
          <w:szCs w:val="22"/>
        </w:rPr>
        <w:t>4.7.</w:t>
      </w:r>
      <w:r w:rsidRPr="00623A8D">
        <w:rPr>
          <w:sz w:val="22"/>
          <w:szCs w:val="22"/>
        </w:rPr>
        <w:tab/>
        <w:t xml:space="preserve">Veškeré platby dle této smlouvy budou objednatelem hrazeny bezhotovostním převodem na účet zhotovitele uvedený na příslušné faktuře zhotovitele. </w:t>
      </w:r>
    </w:p>
    <w:p w14:paraId="447A0F55" w14:textId="77777777" w:rsidR="00245D7D" w:rsidRPr="00623A8D" w:rsidRDefault="00245D7D" w:rsidP="00245D7D">
      <w:pPr>
        <w:jc w:val="both"/>
        <w:rPr>
          <w:sz w:val="22"/>
          <w:szCs w:val="22"/>
        </w:rPr>
      </w:pPr>
    </w:p>
    <w:p w14:paraId="1EC99F36" w14:textId="7F0A08AC" w:rsidR="00245D7D" w:rsidRDefault="00245D7D" w:rsidP="00245D7D">
      <w:pPr>
        <w:jc w:val="both"/>
        <w:rPr>
          <w:sz w:val="22"/>
          <w:szCs w:val="22"/>
        </w:rPr>
      </w:pPr>
      <w:r w:rsidRPr="00623A8D">
        <w:rPr>
          <w:sz w:val="22"/>
          <w:szCs w:val="22"/>
        </w:rPr>
        <w:t xml:space="preserve">4.8. </w:t>
      </w:r>
      <w:r w:rsidRPr="00623A8D">
        <w:rPr>
          <w:sz w:val="22"/>
          <w:szCs w:val="22"/>
        </w:rPr>
        <w:tab/>
        <w:t>Platby budou probíhat výhradně v Kč a rovněž veškeré cenové údaje budou v této měně.</w:t>
      </w:r>
    </w:p>
    <w:p w14:paraId="3EFB9882" w14:textId="3C68E84A" w:rsidR="00017C04" w:rsidRDefault="00017C04" w:rsidP="00245D7D">
      <w:pPr>
        <w:jc w:val="both"/>
        <w:rPr>
          <w:sz w:val="22"/>
          <w:szCs w:val="22"/>
        </w:rPr>
      </w:pPr>
    </w:p>
    <w:p w14:paraId="1FA43D98" w14:textId="77777777" w:rsidR="00017C04" w:rsidRDefault="00017C04" w:rsidP="00245D7D">
      <w:pPr>
        <w:jc w:val="both"/>
        <w:rPr>
          <w:sz w:val="22"/>
          <w:szCs w:val="22"/>
        </w:rPr>
      </w:pPr>
    </w:p>
    <w:p w14:paraId="758937AD" w14:textId="77777777" w:rsidR="00017C04" w:rsidRPr="00623A8D" w:rsidRDefault="00017C04" w:rsidP="00017C04">
      <w:pPr>
        <w:ind w:left="2124" w:firstLine="708"/>
        <w:jc w:val="both"/>
        <w:rPr>
          <w:b/>
          <w:sz w:val="22"/>
          <w:szCs w:val="22"/>
        </w:rPr>
      </w:pPr>
      <w:r w:rsidRPr="00623A8D">
        <w:rPr>
          <w:b/>
          <w:sz w:val="22"/>
          <w:szCs w:val="22"/>
        </w:rPr>
        <w:lastRenderedPageBreak/>
        <w:t>V. Bližší podmínky provádění díla</w:t>
      </w:r>
    </w:p>
    <w:p w14:paraId="2C29D146" w14:textId="77777777" w:rsidR="00017C04" w:rsidRPr="00623A8D" w:rsidRDefault="00017C04" w:rsidP="00017C04">
      <w:pPr>
        <w:jc w:val="both"/>
        <w:rPr>
          <w:sz w:val="22"/>
          <w:szCs w:val="22"/>
        </w:rPr>
      </w:pPr>
    </w:p>
    <w:p w14:paraId="77A1E2BE" w14:textId="10FB526E" w:rsidR="00017C04" w:rsidRDefault="00017C04" w:rsidP="00017C04">
      <w:pPr>
        <w:jc w:val="both"/>
        <w:rPr>
          <w:sz w:val="22"/>
          <w:szCs w:val="22"/>
        </w:rPr>
      </w:pPr>
      <w:r w:rsidRPr="00623A8D">
        <w:rPr>
          <w:sz w:val="22"/>
          <w:szCs w:val="22"/>
        </w:rPr>
        <w:t>5.1.</w:t>
      </w:r>
      <w:r w:rsidRPr="00623A8D">
        <w:rPr>
          <w:sz w:val="22"/>
          <w:szCs w:val="22"/>
        </w:rPr>
        <w:tab/>
        <w:t>Zhotovitel je povinen obstarat veškerý materiál potřebný k provedení díla. Nebezpečí škody na věcech opatřených zhotovitelem k provádění díla nese zhotovitel.</w:t>
      </w:r>
    </w:p>
    <w:p w14:paraId="1495F398" w14:textId="76D871E4" w:rsidR="00017C04" w:rsidRDefault="00017C04" w:rsidP="00017C04">
      <w:pPr>
        <w:jc w:val="both"/>
        <w:rPr>
          <w:sz w:val="22"/>
          <w:szCs w:val="22"/>
        </w:rPr>
      </w:pPr>
    </w:p>
    <w:p w14:paraId="68962931" w14:textId="28D357C0" w:rsidR="00017C04" w:rsidRDefault="00017C04" w:rsidP="00017C04">
      <w:pPr>
        <w:jc w:val="both"/>
        <w:rPr>
          <w:sz w:val="22"/>
          <w:szCs w:val="22"/>
        </w:rPr>
      </w:pPr>
      <w:r w:rsidRPr="00623A8D">
        <w:rPr>
          <w:sz w:val="22"/>
          <w:szCs w:val="22"/>
        </w:rPr>
        <w:t>5.2.</w:t>
      </w:r>
      <w:r w:rsidRPr="00623A8D">
        <w:rPr>
          <w:sz w:val="22"/>
          <w:szCs w:val="22"/>
        </w:rPr>
        <w:tab/>
        <w:t xml:space="preserve">Zhotovitel je povinen v průběhu realizace díla informovat pravidelně objednatele o postupu prací na kontrolních dnech, které svolává objednatel prostřednictvím </w:t>
      </w:r>
      <w:r>
        <w:rPr>
          <w:sz w:val="22"/>
          <w:szCs w:val="22"/>
        </w:rPr>
        <w:t>zástupce objednatele</w:t>
      </w:r>
      <w:r w:rsidRPr="00623A8D">
        <w:rPr>
          <w:sz w:val="22"/>
          <w:szCs w:val="22"/>
        </w:rPr>
        <w:t xml:space="preserve"> dle potřeby, minimálně však </w:t>
      </w:r>
      <w:r>
        <w:rPr>
          <w:sz w:val="22"/>
          <w:szCs w:val="22"/>
        </w:rPr>
        <w:t>jeden</w:t>
      </w:r>
      <w:r w:rsidRPr="00623A8D">
        <w:rPr>
          <w:sz w:val="22"/>
          <w:szCs w:val="22"/>
        </w:rPr>
        <w:t>krát měsíčně. Termín konání kontrolního dne je objednatel povinen zhotoviteli písemně oznámit vždy alespoň pět dnů předem, nebude-li objednatelem stanoven pravidelný termín konání kontrolních dnů či nebude-li termín příštího kontrolního dne sjednán na předchozím kontrolním dnu.</w:t>
      </w:r>
      <w:r>
        <w:rPr>
          <w:sz w:val="22"/>
          <w:szCs w:val="22"/>
        </w:rPr>
        <w:t xml:space="preserve"> </w:t>
      </w:r>
      <w:r>
        <w:rPr>
          <w:color w:val="000000"/>
          <w:sz w:val="22"/>
          <w:szCs w:val="22"/>
        </w:rPr>
        <w:t xml:space="preserve">Objednatel je oprávněn přizvat na kontrolní den i další osoby, jejichž účast považuje za potřebnou. Zástupci zhotovitele jsou povinni se zúčastňovat kontrolních dnů. Kontrolní dny vede zástupce objednatele. Obsahem kontrolního dne je zejména zpráva zhotovitele o postupu prací, připomínky a podněty objednatele a stanovení případných nápravných opatření a úkolů. </w:t>
      </w:r>
      <w:r>
        <w:rPr>
          <w:sz w:val="22"/>
          <w:szCs w:val="22"/>
        </w:rPr>
        <w:t>Objednatel má právo svolávat i mimořádné kontrolní dny, vyžaduje-li to průběh provádění díla.</w:t>
      </w:r>
    </w:p>
    <w:p w14:paraId="4EDA33FF" w14:textId="07BCA54D" w:rsidR="00017C04" w:rsidRDefault="00017C04" w:rsidP="00017C04">
      <w:pPr>
        <w:jc w:val="both"/>
        <w:rPr>
          <w:sz w:val="22"/>
          <w:szCs w:val="22"/>
        </w:rPr>
      </w:pPr>
    </w:p>
    <w:p w14:paraId="6B1E2B4D" w14:textId="3D71497A" w:rsidR="00017C04" w:rsidRDefault="00017C04" w:rsidP="00017C04">
      <w:pPr>
        <w:jc w:val="both"/>
        <w:rPr>
          <w:sz w:val="22"/>
          <w:szCs w:val="22"/>
        </w:rPr>
      </w:pPr>
      <w:r>
        <w:rPr>
          <w:sz w:val="22"/>
          <w:szCs w:val="22"/>
        </w:rPr>
        <w:t xml:space="preserve">5.3. </w:t>
      </w:r>
      <w:r>
        <w:rPr>
          <w:sz w:val="22"/>
          <w:szCs w:val="22"/>
        </w:rPr>
        <w:tab/>
        <w:t xml:space="preserve">Objednatel je oprávněn kontrolovat provádění díla i mimo kontrolní dny, vždy však za účasti stavbyvedoucího zhotovitele. Za tím účelem je oprávněn kdykoliv za doprovodu stavbyvedoucího zhotovitele či jeho oprávněného zástupce vstupovat na staveniště. </w:t>
      </w:r>
    </w:p>
    <w:p w14:paraId="093D1C63" w14:textId="77777777" w:rsidR="00646B4F" w:rsidRDefault="00646B4F" w:rsidP="00017C04">
      <w:pPr>
        <w:jc w:val="both"/>
        <w:rPr>
          <w:sz w:val="22"/>
          <w:szCs w:val="22"/>
        </w:rPr>
      </w:pPr>
    </w:p>
    <w:p w14:paraId="3E1C945A" w14:textId="7B125468" w:rsidR="00017C04" w:rsidRDefault="00017C04" w:rsidP="00017C04">
      <w:pPr>
        <w:jc w:val="both"/>
        <w:rPr>
          <w:sz w:val="22"/>
          <w:szCs w:val="22"/>
        </w:rPr>
      </w:pPr>
      <w:r>
        <w:rPr>
          <w:sz w:val="22"/>
          <w:szCs w:val="22"/>
        </w:rPr>
        <w:t>5.4.</w:t>
      </w:r>
      <w:r>
        <w:rPr>
          <w:sz w:val="22"/>
          <w:szCs w:val="22"/>
        </w:rPr>
        <w:tab/>
        <w:t xml:space="preserve">Zhotovitel vyzve písemně zástupce objednatele nejméně 3 pracovní dny předem k prověření prací, které budou v dalším postupu zakryty nebo se stanou nepřístupnými. V případě porušení této povinnosti je zhotovitel povinen zajistit dodatečné odkrytí umožňující dodatečnou kontrolu na svůj náklad. Pokud se zástupce objednatele ke kontrole přes včasné písemné vyzvání nedostaví, je zhotovitel oprávněn předmětné práce zakrýt. Bude-li v tomto případě objednatel dodatečně požadovat odkrytí takto zakrytých prací, je </w:t>
      </w:r>
      <w:r>
        <w:rPr>
          <w:sz w:val="22"/>
          <w:szCs w:val="22"/>
        </w:rPr>
        <w:lastRenderedPageBreak/>
        <w:t>zhotovitel povinen toto odkrytí provést, ovšem již na náklady objednatele. V případě, že se však po odkrytí ukáže, že práce nebyly provedeny řádně, nese náklady na dodatečné odkrytí zhotovitel.</w:t>
      </w:r>
    </w:p>
    <w:p w14:paraId="1FD9D869" w14:textId="4C357A6A" w:rsidR="00017C04" w:rsidRDefault="00017C04" w:rsidP="00017C04">
      <w:pPr>
        <w:jc w:val="both"/>
        <w:rPr>
          <w:sz w:val="22"/>
          <w:szCs w:val="22"/>
        </w:rPr>
      </w:pPr>
    </w:p>
    <w:p w14:paraId="11DF930F" w14:textId="77777777" w:rsidR="00017C04" w:rsidRDefault="00017C04" w:rsidP="00017C04">
      <w:pPr>
        <w:jc w:val="both"/>
        <w:rPr>
          <w:sz w:val="22"/>
          <w:szCs w:val="22"/>
        </w:rPr>
      </w:pPr>
      <w:r>
        <w:rPr>
          <w:sz w:val="22"/>
          <w:szCs w:val="22"/>
        </w:rPr>
        <w:t xml:space="preserve">5.5. </w:t>
      </w:r>
      <w:r>
        <w:rPr>
          <w:sz w:val="22"/>
          <w:szCs w:val="22"/>
        </w:rPr>
        <w:tab/>
        <w:t>Zjistí-li zástupce objednatele při kontrole díla, že zhotovitel provádí dílo v rozporu se svými povinnostmi, je povinen ho na tuto skutečnost upozornit ihned po tomto zjištění zápisem do stavebního deníku a stanovit mu přiměřenou lhůtu pro nápravu. Pokud zhotovitel neučiní nápravu v přiměřeném termínu k tomu objednatelem poskytnutém, je objednatel oprávněn od smlouvy odstoupit.</w:t>
      </w:r>
    </w:p>
    <w:p w14:paraId="49195847" w14:textId="77777777" w:rsidR="00017C04" w:rsidRDefault="00017C04" w:rsidP="00017C04">
      <w:pPr>
        <w:jc w:val="both"/>
        <w:rPr>
          <w:sz w:val="22"/>
          <w:szCs w:val="22"/>
        </w:rPr>
      </w:pPr>
    </w:p>
    <w:p w14:paraId="6C5C6D9D" w14:textId="77777777" w:rsidR="00017C04" w:rsidRDefault="00017C04" w:rsidP="00017C04">
      <w:pPr>
        <w:jc w:val="both"/>
        <w:rPr>
          <w:sz w:val="22"/>
          <w:szCs w:val="22"/>
        </w:rPr>
      </w:pPr>
      <w:r>
        <w:rPr>
          <w:sz w:val="22"/>
          <w:szCs w:val="22"/>
        </w:rPr>
        <w:t>5.6.</w:t>
      </w:r>
      <w:r>
        <w:rPr>
          <w:sz w:val="22"/>
          <w:szCs w:val="22"/>
        </w:rPr>
        <w:tab/>
        <w:t>Zhotovitel je povinen učinit potřebná opatření k ochraně vlastního majetku na staveništi. Za případné škody na majetku zhotovitele uloženém na staveništi nenese objednatel odpovědnost.</w:t>
      </w:r>
    </w:p>
    <w:p w14:paraId="30E6075D" w14:textId="77777777" w:rsidR="00017C04" w:rsidRDefault="00017C04" w:rsidP="00017C04">
      <w:pPr>
        <w:jc w:val="both"/>
        <w:rPr>
          <w:sz w:val="22"/>
          <w:szCs w:val="22"/>
        </w:rPr>
      </w:pPr>
    </w:p>
    <w:p w14:paraId="03B540D9" w14:textId="0EEAE3BC" w:rsidR="00017C04" w:rsidRPr="0076704E" w:rsidRDefault="00017C04" w:rsidP="00017C04">
      <w:pPr>
        <w:jc w:val="both"/>
        <w:rPr>
          <w:sz w:val="22"/>
          <w:szCs w:val="22"/>
        </w:rPr>
      </w:pPr>
      <w:r>
        <w:rPr>
          <w:sz w:val="22"/>
          <w:szCs w:val="22"/>
        </w:rPr>
        <w:t>5.7.</w:t>
      </w:r>
      <w:r>
        <w:rPr>
          <w:sz w:val="22"/>
          <w:szCs w:val="22"/>
        </w:rPr>
        <w:tab/>
      </w:r>
      <w:r w:rsidRPr="0076704E">
        <w:rPr>
          <w:sz w:val="22"/>
          <w:szCs w:val="22"/>
        </w:rPr>
        <w:t>Zhotovitel je povinen vést ode dne převzetí staveniště stavební deník v rozsahu a v souladu s</w:t>
      </w:r>
      <w:r>
        <w:rPr>
          <w:sz w:val="22"/>
          <w:szCs w:val="22"/>
        </w:rPr>
        <w:t xml:space="preserve"> </w:t>
      </w:r>
      <w:r w:rsidRPr="0076704E">
        <w:rPr>
          <w:sz w:val="22"/>
          <w:szCs w:val="22"/>
        </w:rPr>
        <w:t>vyhláškou Ministerstva pro místní rozvoj č. 499/2006 Sb., o dokumentaci staveb, v platném znění, a zapisovat do něj veškeré skutečnost</w:t>
      </w:r>
      <w:r>
        <w:rPr>
          <w:sz w:val="22"/>
          <w:szCs w:val="22"/>
        </w:rPr>
        <w:t>i</w:t>
      </w:r>
      <w:r w:rsidRPr="0076704E">
        <w:rPr>
          <w:sz w:val="22"/>
          <w:szCs w:val="22"/>
        </w:rPr>
        <w:t xml:space="preserve"> rozhodné pro plnění této smlouvy. Zejména je povinen zapisovat údaje o časovém postupu prací, jejich jakosti, zdůvodnění odchylek prováděných prací od </w:t>
      </w:r>
      <w:r>
        <w:rPr>
          <w:sz w:val="22"/>
          <w:szCs w:val="22"/>
        </w:rPr>
        <w:t>jejich sjednaného rozsahu</w:t>
      </w:r>
      <w:r w:rsidRPr="0076704E">
        <w:rPr>
          <w:sz w:val="22"/>
          <w:szCs w:val="22"/>
        </w:rPr>
        <w:t xml:space="preserve"> apod. Povinnost vést stavební deník končí předáním a převzetím díla.</w:t>
      </w:r>
    </w:p>
    <w:p w14:paraId="5B8571F0" w14:textId="77777777" w:rsidR="00017C04" w:rsidRPr="0076704E" w:rsidRDefault="00017C04" w:rsidP="00017C04">
      <w:pPr>
        <w:jc w:val="both"/>
        <w:rPr>
          <w:sz w:val="22"/>
          <w:szCs w:val="22"/>
        </w:rPr>
      </w:pPr>
    </w:p>
    <w:p w14:paraId="2970EB5E" w14:textId="77777777" w:rsidR="00017C04" w:rsidRPr="0076704E" w:rsidRDefault="00017C04" w:rsidP="00017C04">
      <w:pPr>
        <w:jc w:val="both"/>
        <w:rPr>
          <w:sz w:val="22"/>
          <w:szCs w:val="22"/>
        </w:rPr>
      </w:pPr>
      <w:r w:rsidRPr="0076704E">
        <w:rPr>
          <w:sz w:val="22"/>
          <w:szCs w:val="22"/>
        </w:rPr>
        <w:t>Stavební deník bude veden v originále se 3 průpisy, musí být přístupný pro zástupce objednatele, případně pro jiné osoby oprávněné zapisovat, každý den minimálně v době od 8.00 do 16.00 hodin.</w:t>
      </w:r>
    </w:p>
    <w:p w14:paraId="6C022D31" w14:textId="77777777" w:rsidR="00017C04" w:rsidRPr="0076704E" w:rsidRDefault="00017C04" w:rsidP="00017C04">
      <w:pPr>
        <w:jc w:val="both"/>
        <w:rPr>
          <w:sz w:val="22"/>
          <w:szCs w:val="22"/>
        </w:rPr>
      </w:pPr>
    </w:p>
    <w:p w14:paraId="2A8CABE9" w14:textId="717E88CD" w:rsidR="00017C04" w:rsidRPr="0076704E" w:rsidRDefault="00017C04" w:rsidP="00017C04">
      <w:pPr>
        <w:jc w:val="both"/>
        <w:rPr>
          <w:sz w:val="22"/>
          <w:szCs w:val="22"/>
        </w:rPr>
      </w:pPr>
      <w:r w:rsidRPr="0076704E">
        <w:rPr>
          <w:sz w:val="22"/>
          <w:szCs w:val="22"/>
        </w:rPr>
        <w:t>Veškeré listy stavebního deníku musí být očíslovány. Zápisy do stavebního deníku čitelně zapisuje a podepisuje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 prostřednictvím svého zástupce nebo zástupce příslušného orgánu státní správy.</w:t>
      </w:r>
    </w:p>
    <w:p w14:paraId="71ABCDE7" w14:textId="77777777" w:rsidR="00017C04" w:rsidRPr="0076704E" w:rsidRDefault="00017C04" w:rsidP="00017C04">
      <w:pPr>
        <w:jc w:val="both"/>
        <w:rPr>
          <w:sz w:val="22"/>
          <w:szCs w:val="22"/>
        </w:rPr>
      </w:pPr>
    </w:p>
    <w:p w14:paraId="670702F6" w14:textId="32932546" w:rsidR="00017C04" w:rsidRPr="0076704E" w:rsidRDefault="00017C04" w:rsidP="00017C04">
      <w:pPr>
        <w:jc w:val="both"/>
        <w:rPr>
          <w:sz w:val="22"/>
          <w:szCs w:val="22"/>
        </w:rPr>
      </w:pPr>
      <w:r w:rsidRPr="0076704E">
        <w:rPr>
          <w:sz w:val="22"/>
          <w:szCs w:val="22"/>
        </w:rPr>
        <w:t>Nesouhlasí-li zhotovitel se zápisem, který do stavebního deníku učinil zástupce objednatele, musí k tomuto zápisu připojit své stanovisko nejpozději do 3 pracovních dnů, jinak se má za to, že s uvedeným záznamem souhlasí. Objednatel je povinen vyjadřovat se k mimořádným zápisům a požadavkům zhotovitele ve stavebním deníku nejpozději do tří pracovních dnů ode dne, kdy mu zhotovitel oznámí, že takový zápis do deníku učinil.</w:t>
      </w:r>
    </w:p>
    <w:p w14:paraId="130994E0" w14:textId="77777777" w:rsidR="00017C04" w:rsidRPr="0076704E" w:rsidRDefault="00017C04" w:rsidP="00017C04">
      <w:pPr>
        <w:jc w:val="both"/>
        <w:rPr>
          <w:sz w:val="22"/>
          <w:szCs w:val="22"/>
        </w:rPr>
      </w:pPr>
    </w:p>
    <w:p w14:paraId="3AA60D73" w14:textId="4B2A4160" w:rsidR="00017C04" w:rsidRDefault="00017C04" w:rsidP="00017C04">
      <w:pPr>
        <w:jc w:val="both"/>
        <w:rPr>
          <w:sz w:val="22"/>
          <w:szCs w:val="22"/>
        </w:rPr>
      </w:pPr>
      <w:r w:rsidRPr="0076704E">
        <w:rPr>
          <w:sz w:val="22"/>
          <w:szCs w:val="22"/>
        </w:rPr>
        <w:t>Zápisy ve stavebním deníku se nepovažují za změnu smlouvy, ale slouží jako podklad pro vypracování doplňků a změn smlouvy o dílo.</w:t>
      </w:r>
    </w:p>
    <w:p w14:paraId="2F1AE1BC" w14:textId="2284F9DF" w:rsidR="00511241" w:rsidRDefault="00511241" w:rsidP="00017C04">
      <w:pPr>
        <w:jc w:val="both"/>
        <w:rPr>
          <w:sz w:val="22"/>
          <w:szCs w:val="22"/>
        </w:rPr>
      </w:pPr>
    </w:p>
    <w:p w14:paraId="6272B295" w14:textId="346A9F4F" w:rsidR="00511241" w:rsidRDefault="00511241" w:rsidP="00017C04">
      <w:pPr>
        <w:jc w:val="both"/>
        <w:rPr>
          <w:sz w:val="22"/>
          <w:szCs w:val="22"/>
        </w:rPr>
      </w:pPr>
      <w:r>
        <w:rPr>
          <w:sz w:val="22"/>
          <w:szCs w:val="22"/>
        </w:rPr>
        <w:t>5.8.</w:t>
      </w:r>
      <w:r>
        <w:rPr>
          <w:sz w:val="22"/>
          <w:szCs w:val="22"/>
        </w:rPr>
        <w:tab/>
        <w:t xml:space="preserve">Zhotovitel je povinen při realizaci díla dodržovat tuto smlouvu, veškeré platné ČSN, EN ČSN, bezpečnostní, hygienické a protipožární a další platné právní předpisy, které se týkají jeho činnosti při provádění </w:t>
      </w:r>
      <w:r w:rsidRPr="00623A8D">
        <w:rPr>
          <w:sz w:val="22"/>
          <w:szCs w:val="22"/>
        </w:rPr>
        <w:t>díla.</w:t>
      </w:r>
    </w:p>
    <w:p w14:paraId="796E758F" w14:textId="77BA7D4B" w:rsidR="00511241" w:rsidRDefault="00511241" w:rsidP="00017C04">
      <w:pPr>
        <w:jc w:val="both"/>
        <w:rPr>
          <w:sz w:val="22"/>
          <w:szCs w:val="22"/>
        </w:rPr>
      </w:pPr>
    </w:p>
    <w:p w14:paraId="4865AEB1" w14:textId="754B6A27" w:rsidR="00511241" w:rsidRDefault="00511241" w:rsidP="00017C04">
      <w:pPr>
        <w:jc w:val="both"/>
        <w:rPr>
          <w:sz w:val="22"/>
          <w:szCs w:val="22"/>
        </w:rPr>
      </w:pPr>
      <w:r w:rsidRPr="00623A8D">
        <w:rPr>
          <w:sz w:val="22"/>
          <w:szCs w:val="22"/>
        </w:rPr>
        <w:t xml:space="preserve">5.9. </w:t>
      </w:r>
      <w:r w:rsidRPr="00623A8D">
        <w:rPr>
          <w:sz w:val="22"/>
          <w:szCs w:val="22"/>
        </w:rPr>
        <w:tab/>
        <w:t>Pokud činností zhotovitele dojde ke způsobení škody objednateli nebo třetím osobám, je zhotovitel povinen bez zbytečného odkladu tuto škodu odstranit uvedením v předešlý stav a není-li to možné, tak ji nahradit v penězích. Veškeré náklady s tím spojené nese zhotovitel. Takto zhotovitel odpovídá i za škodu způsobenou při provádění díla činností těch, kteří pro něj dílo provádějí, včetně jeho poddodavatelů, a za škodu způsobenou okolnostmi, které mají původ v povaze strojů, přístrojů nebo jiných věcí, které zhotovitel použil nebo hodlal použít při provádění díla.</w:t>
      </w:r>
    </w:p>
    <w:p w14:paraId="69345A98" w14:textId="218BFBD9" w:rsidR="00511241" w:rsidRDefault="00511241" w:rsidP="00017C04">
      <w:pPr>
        <w:jc w:val="both"/>
        <w:rPr>
          <w:sz w:val="22"/>
          <w:szCs w:val="22"/>
        </w:rPr>
      </w:pPr>
    </w:p>
    <w:p w14:paraId="124975C6" w14:textId="7E98BA33" w:rsidR="00511241" w:rsidRDefault="00511241" w:rsidP="00017C04">
      <w:pPr>
        <w:jc w:val="both"/>
        <w:rPr>
          <w:sz w:val="22"/>
          <w:szCs w:val="22"/>
        </w:rPr>
      </w:pPr>
      <w:r w:rsidRPr="00623A8D">
        <w:rPr>
          <w:sz w:val="22"/>
          <w:szCs w:val="22"/>
        </w:rPr>
        <w:t>5.10.</w:t>
      </w:r>
      <w:r w:rsidRPr="00623A8D">
        <w:rPr>
          <w:sz w:val="22"/>
          <w:szCs w:val="22"/>
        </w:rPr>
        <w:tab/>
        <w:t xml:space="preserve">Zhotovitel je povinen být po celou dobu provádění díla pojištěn proti škodám způsobeným jeho činností včetně možných škod způsobených pracovníky zhotovitele a k provedení díla použitými stroji a zařízeními, a to do výše pojistné částky min. </w:t>
      </w:r>
      <w:r>
        <w:rPr>
          <w:sz w:val="22"/>
          <w:szCs w:val="22"/>
        </w:rPr>
        <w:t>5</w:t>
      </w:r>
      <w:r w:rsidRPr="00623A8D">
        <w:rPr>
          <w:sz w:val="22"/>
          <w:szCs w:val="22"/>
        </w:rPr>
        <w:t>.000.000 Kč. Doklady prokazující toto pojištění je zhotovitel povinen předložit objednateli na vyžádání.</w:t>
      </w:r>
    </w:p>
    <w:p w14:paraId="442C201A" w14:textId="02B9009A" w:rsidR="00511241" w:rsidRDefault="00511241" w:rsidP="00017C04">
      <w:pPr>
        <w:jc w:val="both"/>
        <w:rPr>
          <w:sz w:val="22"/>
          <w:szCs w:val="22"/>
        </w:rPr>
      </w:pPr>
    </w:p>
    <w:p w14:paraId="0E58C21B" w14:textId="11B4A740" w:rsidR="00511241" w:rsidRDefault="00511241" w:rsidP="00017C04">
      <w:pPr>
        <w:jc w:val="both"/>
        <w:rPr>
          <w:sz w:val="22"/>
          <w:szCs w:val="22"/>
        </w:rPr>
      </w:pPr>
      <w:r w:rsidRPr="00623A8D">
        <w:rPr>
          <w:sz w:val="22"/>
          <w:szCs w:val="22"/>
        </w:rPr>
        <w:t xml:space="preserve">5.11. </w:t>
      </w:r>
      <w:r w:rsidRPr="00623A8D">
        <w:rPr>
          <w:sz w:val="22"/>
          <w:szCs w:val="22"/>
        </w:rPr>
        <w:tab/>
        <w:t>Veškeré odborné práce musí vykonávat pracovníci zhotovitele nebo jeho poddodavatelů mající příslušnou kvalifikaci. Na vyžádání objednatele je zhotovitel povinen objednateli kvalifikaci pracovníků, u nichž to objednatel požaduje, prokázat.</w:t>
      </w:r>
    </w:p>
    <w:p w14:paraId="5A80EB29" w14:textId="61B67D81" w:rsidR="00511241" w:rsidRDefault="00511241" w:rsidP="00017C04">
      <w:pPr>
        <w:jc w:val="both"/>
        <w:rPr>
          <w:sz w:val="22"/>
          <w:szCs w:val="22"/>
        </w:rPr>
      </w:pPr>
    </w:p>
    <w:p w14:paraId="30F9ACE9" w14:textId="768E18B4" w:rsidR="00511241" w:rsidRDefault="00511241" w:rsidP="00017C04">
      <w:pPr>
        <w:jc w:val="both"/>
        <w:rPr>
          <w:sz w:val="22"/>
          <w:szCs w:val="22"/>
        </w:rPr>
      </w:pPr>
      <w:r w:rsidRPr="00623A8D">
        <w:rPr>
          <w:sz w:val="22"/>
          <w:szCs w:val="22"/>
        </w:rPr>
        <w:t xml:space="preserve">5.12. </w:t>
      </w:r>
      <w:r w:rsidRPr="00623A8D">
        <w:rPr>
          <w:sz w:val="22"/>
          <w:szCs w:val="22"/>
        </w:rPr>
        <w:tab/>
        <w:t>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a v nezbytném rozsahu přerušit práce. Objednatel je povinen rozhodnout o dalším postupu, a to písemně a bez zbytečného odkladu, přičemž budou respektovány podmínky stanovené k tomu příslušným orgánem státní správy.</w:t>
      </w:r>
    </w:p>
    <w:p w14:paraId="4456B02B" w14:textId="47B0D156" w:rsidR="005410E8" w:rsidRDefault="005410E8" w:rsidP="00017C04">
      <w:pPr>
        <w:jc w:val="both"/>
        <w:rPr>
          <w:sz w:val="22"/>
          <w:szCs w:val="22"/>
        </w:rPr>
      </w:pPr>
    </w:p>
    <w:p w14:paraId="655BA6DB" w14:textId="40A3A146" w:rsidR="005410E8" w:rsidRDefault="005410E8" w:rsidP="00017C04">
      <w:pPr>
        <w:jc w:val="both"/>
        <w:rPr>
          <w:sz w:val="22"/>
          <w:szCs w:val="22"/>
        </w:rPr>
      </w:pPr>
      <w:r w:rsidRPr="00623A8D">
        <w:rPr>
          <w:sz w:val="22"/>
          <w:szCs w:val="22"/>
        </w:rPr>
        <w:t xml:space="preserve">5.13. </w:t>
      </w:r>
      <w:r w:rsidRPr="00623A8D">
        <w:rPr>
          <w:sz w:val="22"/>
          <w:szCs w:val="22"/>
        </w:rPr>
        <w:tab/>
        <w:t xml:space="preserve">Zhotovitel je povinen zajistit provedení všech předepsaných (právními předpisy, technickými předpisy či technickými normami) zkoušek a revizí. K jejich provedení je zhotovitel povinen přizvat </w:t>
      </w:r>
      <w:r>
        <w:rPr>
          <w:sz w:val="22"/>
          <w:szCs w:val="22"/>
        </w:rPr>
        <w:t>zástupce objednatele</w:t>
      </w:r>
      <w:r w:rsidRPr="00623A8D">
        <w:rPr>
          <w:sz w:val="22"/>
          <w:szCs w:val="22"/>
        </w:rPr>
        <w:t xml:space="preserve"> nejméně tři pracovní dny předem. Nezúčastní-li se </w:t>
      </w:r>
      <w:r>
        <w:rPr>
          <w:sz w:val="22"/>
          <w:szCs w:val="22"/>
        </w:rPr>
        <w:t>zástupce objednatele</w:t>
      </w:r>
      <w:r w:rsidRPr="00623A8D">
        <w:rPr>
          <w:sz w:val="22"/>
          <w:szCs w:val="22"/>
        </w:rPr>
        <w:t xml:space="preserve"> konání zhotovitelem řádně oznámené zkoušky či revize, je zhotovitel oprávněn je konat bez jeho účasti.</w:t>
      </w:r>
    </w:p>
    <w:p w14:paraId="606EC82B" w14:textId="3C6154CC" w:rsidR="002005A1" w:rsidRDefault="002005A1" w:rsidP="00017C04">
      <w:pPr>
        <w:jc w:val="both"/>
        <w:rPr>
          <w:sz w:val="22"/>
          <w:szCs w:val="22"/>
        </w:rPr>
      </w:pPr>
    </w:p>
    <w:p w14:paraId="7CFEFD35" w14:textId="6D9BAEC1" w:rsidR="002005A1" w:rsidRDefault="002005A1" w:rsidP="00017C04">
      <w:pPr>
        <w:jc w:val="both"/>
        <w:rPr>
          <w:sz w:val="22"/>
          <w:szCs w:val="22"/>
        </w:rPr>
      </w:pPr>
      <w:r>
        <w:rPr>
          <w:sz w:val="22"/>
          <w:szCs w:val="22"/>
        </w:rPr>
        <w:t xml:space="preserve">5.14. </w:t>
      </w:r>
      <w:r>
        <w:rPr>
          <w:sz w:val="22"/>
          <w:szCs w:val="22"/>
        </w:rPr>
        <w:tab/>
        <w:t>Zhotovitel je povinen zabezpečit i veškerá bezpečnostní opatření na ochranu osob a majetku mimo prostory staveniště, jsou-li dotčeny prováděním prací na díle.</w:t>
      </w:r>
    </w:p>
    <w:p w14:paraId="088C1DF9" w14:textId="5B91BDEA" w:rsidR="002005A1" w:rsidRDefault="002005A1" w:rsidP="00017C04">
      <w:pPr>
        <w:jc w:val="both"/>
        <w:rPr>
          <w:sz w:val="22"/>
          <w:szCs w:val="22"/>
        </w:rPr>
      </w:pPr>
    </w:p>
    <w:p w14:paraId="012F944D" w14:textId="3CF49212" w:rsidR="002005A1" w:rsidRDefault="002005A1" w:rsidP="00017C04">
      <w:pPr>
        <w:jc w:val="both"/>
        <w:rPr>
          <w:sz w:val="22"/>
          <w:szCs w:val="22"/>
        </w:rPr>
      </w:pPr>
      <w:r>
        <w:rPr>
          <w:sz w:val="22"/>
          <w:szCs w:val="22"/>
        </w:rPr>
        <w:t xml:space="preserve">5.15. </w:t>
      </w:r>
      <w:r>
        <w:rPr>
          <w:sz w:val="22"/>
          <w:szCs w:val="22"/>
        </w:rPr>
        <w:tab/>
      </w:r>
      <w:r w:rsidR="00404C29">
        <w:rPr>
          <w:sz w:val="22"/>
          <w:szCs w:val="22"/>
        </w:rPr>
        <w:t>Zhotovitel je povinen průběžně odstraňovat na svůj náklad pouze obalový materiál vzniklý při jeho činnosti z místa provádění díla a zajišťovat jeho likvidaci, a to v souladu s příslušnými právními předpisy. Ostatní odpady vzniklé při realizaci díla (zemina, kamení, betonová stavební suť) budou odvezeny na náklady zhotovitele na místo které určí objednatel. Zhotovitel tak pouze s odpadem manipuluje dle pokynů objednatele, který tímto je původcem odpadu.</w:t>
      </w:r>
    </w:p>
    <w:p w14:paraId="7B2C1884" w14:textId="268A67C5" w:rsidR="002005A1" w:rsidRDefault="002005A1" w:rsidP="00017C04">
      <w:pPr>
        <w:jc w:val="both"/>
        <w:rPr>
          <w:sz w:val="22"/>
          <w:szCs w:val="22"/>
        </w:rPr>
      </w:pPr>
    </w:p>
    <w:p w14:paraId="26BBC6D0" w14:textId="1E5B9C4E" w:rsidR="002005A1" w:rsidRDefault="002005A1" w:rsidP="00017C04">
      <w:pPr>
        <w:jc w:val="both"/>
        <w:rPr>
          <w:sz w:val="22"/>
          <w:szCs w:val="22"/>
        </w:rPr>
      </w:pPr>
      <w:r>
        <w:rPr>
          <w:sz w:val="22"/>
          <w:szCs w:val="22"/>
        </w:rPr>
        <w:t>5.16</w:t>
      </w:r>
      <w:r w:rsidRPr="002B7193">
        <w:rPr>
          <w:sz w:val="22"/>
          <w:szCs w:val="22"/>
        </w:rPr>
        <w:t xml:space="preserve">. </w:t>
      </w:r>
      <w:r>
        <w:rPr>
          <w:sz w:val="22"/>
          <w:szCs w:val="22"/>
        </w:rPr>
        <w:tab/>
        <w:t xml:space="preserve">Zhotovitel je povinen vždy bezodkladně odstranit veškerá jím způsobená znečištění či poškození jím užívaných přístupových komunikací a dalších prostor mimo předané staveniště. </w:t>
      </w:r>
      <w:r w:rsidRPr="003041E7">
        <w:rPr>
          <w:sz w:val="22"/>
          <w:szCs w:val="22"/>
        </w:rPr>
        <w:t>Zhotovitel je povine</w:t>
      </w:r>
      <w:r>
        <w:rPr>
          <w:sz w:val="22"/>
          <w:szCs w:val="22"/>
        </w:rPr>
        <w:t>n</w:t>
      </w:r>
      <w:r w:rsidRPr="003041E7">
        <w:rPr>
          <w:sz w:val="22"/>
          <w:szCs w:val="22"/>
        </w:rPr>
        <w:t xml:space="preserve"> </w:t>
      </w:r>
      <w:r>
        <w:rPr>
          <w:sz w:val="22"/>
          <w:szCs w:val="22"/>
        </w:rPr>
        <w:t>nejpozději ke dni předání díla objednateli uvést všechny povrchy dotčené prováděním díla do původního stavu</w:t>
      </w:r>
      <w:r w:rsidRPr="00623A8D">
        <w:rPr>
          <w:sz w:val="22"/>
          <w:szCs w:val="22"/>
        </w:rPr>
        <w:t>.</w:t>
      </w:r>
    </w:p>
    <w:p w14:paraId="3B881090" w14:textId="66384211" w:rsidR="002005A1" w:rsidRDefault="002005A1" w:rsidP="00017C04">
      <w:pPr>
        <w:jc w:val="both"/>
        <w:rPr>
          <w:sz w:val="22"/>
          <w:szCs w:val="22"/>
        </w:rPr>
      </w:pPr>
    </w:p>
    <w:p w14:paraId="174B7320" w14:textId="706068FE" w:rsidR="002005A1" w:rsidRDefault="002005A1" w:rsidP="00017C04">
      <w:pPr>
        <w:jc w:val="both"/>
        <w:rPr>
          <w:sz w:val="22"/>
          <w:szCs w:val="22"/>
        </w:rPr>
      </w:pPr>
    </w:p>
    <w:p w14:paraId="1C0FE514" w14:textId="77777777" w:rsidR="002005A1" w:rsidRPr="00623A8D" w:rsidRDefault="002005A1" w:rsidP="002005A1">
      <w:pPr>
        <w:jc w:val="center"/>
        <w:rPr>
          <w:b/>
          <w:sz w:val="22"/>
          <w:szCs w:val="22"/>
        </w:rPr>
      </w:pPr>
      <w:r w:rsidRPr="00623A8D">
        <w:rPr>
          <w:b/>
          <w:sz w:val="22"/>
          <w:szCs w:val="22"/>
        </w:rPr>
        <w:t xml:space="preserve">VI. Staveniště </w:t>
      </w:r>
    </w:p>
    <w:p w14:paraId="28D3FBB8" w14:textId="77777777" w:rsidR="002005A1" w:rsidRPr="00623A8D" w:rsidRDefault="002005A1" w:rsidP="002005A1">
      <w:pPr>
        <w:jc w:val="both"/>
        <w:rPr>
          <w:sz w:val="22"/>
          <w:szCs w:val="22"/>
        </w:rPr>
      </w:pPr>
    </w:p>
    <w:p w14:paraId="3DA8D747" w14:textId="298DAAF1" w:rsidR="002005A1" w:rsidRDefault="002005A1" w:rsidP="002005A1">
      <w:pPr>
        <w:jc w:val="both"/>
        <w:rPr>
          <w:sz w:val="22"/>
          <w:szCs w:val="22"/>
        </w:rPr>
      </w:pPr>
      <w:r w:rsidRPr="00623A8D">
        <w:rPr>
          <w:sz w:val="22"/>
          <w:szCs w:val="22"/>
        </w:rPr>
        <w:t>6.1.</w:t>
      </w:r>
      <w:r w:rsidRPr="00623A8D">
        <w:rPr>
          <w:sz w:val="22"/>
          <w:szCs w:val="22"/>
        </w:rPr>
        <w:tab/>
        <w:t xml:space="preserve">Prostory staveniště tvoří části pozemků </w:t>
      </w:r>
      <w:r>
        <w:rPr>
          <w:sz w:val="22"/>
          <w:szCs w:val="22"/>
        </w:rPr>
        <w:t>parc, č. 2150/72, 2150/71 a 2150/45</w:t>
      </w:r>
      <w:r w:rsidRPr="00623A8D">
        <w:rPr>
          <w:sz w:val="22"/>
          <w:szCs w:val="22"/>
        </w:rPr>
        <w:t xml:space="preserve"> ve vlastnictví objednatele</w:t>
      </w:r>
      <w:r>
        <w:rPr>
          <w:sz w:val="22"/>
          <w:szCs w:val="22"/>
        </w:rPr>
        <w:t>, a to v rozsahu stanoveném v příloze č. 2 této smlouvy.</w:t>
      </w:r>
    </w:p>
    <w:p w14:paraId="3AE3968C" w14:textId="64BBA76E" w:rsidR="0027174A" w:rsidRDefault="0027174A" w:rsidP="002005A1">
      <w:pPr>
        <w:jc w:val="both"/>
        <w:rPr>
          <w:sz w:val="22"/>
          <w:szCs w:val="22"/>
        </w:rPr>
      </w:pPr>
    </w:p>
    <w:p w14:paraId="0E1301BD" w14:textId="3BBAACF9" w:rsidR="0027174A" w:rsidRDefault="0027174A" w:rsidP="002005A1">
      <w:pPr>
        <w:jc w:val="both"/>
        <w:rPr>
          <w:sz w:val="22"/>
          <w:szCs w:val="22"/>
        </w:rPr>
      </w:pPr>
      <w:r>
        <w:rPr>
          <w:sz w:val="22"/>
          <w:szCs w:val="22"/>
        </w:rPr>
        <w:t>6.2.</w:t>
      </w:r>
      <w:r>
        <w:rPr>
          <w:sz w:val="22"/>
          <w:szCs w:val="22"/>
        </w:rPr>
        <w:tab/>
      </w:r>
      <w:r w:rsidRPr="00623A8D">
        <w:rPr>
          <w:sz w:val="22"/>
          <w:szCs w:val="22"/>
        </w:rPr>
        <w:t xml:space="preserve">Objednatel protokolárně předá staveniště zhotoviteli v rozsahu </w:t>
      </w:r>
      <w:r>
        <w:rPr>
          <w:sz w:val="22"/>
          <w:szCs w:val="22"/>
        </w:rPr>
        <w:t>dle předchozího odstavce</w:t>
      </w:r>
      <w:r w:rsidRPr="00623A8D">
        <w:rPr>
          <w:sz w:val="22"/>
          <w:szCs w:val="22"/>
        </w:rPr>
        <w:t xml:space="preserve"> nejpozději ve sjednaný den zahájení prací.</w:t>
      </w:r>
    </w:p>
    <w:p w14:paraId="038A8DE0" w14:textId="7D25D74E" w:rsidR="0027174A" w:rsidRDefault="0027174A" w:rsidP="002005A1">
      <w:pPr>
        <w:jc w:val="both"/>
        <w:rPr>
          <w:sz w:val="22"/>
          <w:szCs w:val="22"/>
        </w:rPr>
      </w:pPr>
    </w:p>
    <w:p w14:paraId="3BBE2CCA" w14:textId="77777777" w:rsidR="0027174A" w:rsidRDefault="0027174A" w:rsidP="0027174A">
      <w:pPr>
        <w:jc w:val="both"/>
        <w:rPr>
          <w:color w:val="000000"/>
          <w:sz w:val="22"/>
          <w:szCs w:val="22"/>
        </w:rPr>
      </w:pPr>
      <w:r>
        <w:rPr>
          <w:sz w:val="22"/>
          <w:szCs w:val="22"/>
        </w:rPr>
        <w:t xml:space="preserve">6.3. </w:t>
      </w:r>
      <w:r>
        <w:rPr>
          <w:sz w:val="22"/>
          <w:szCs w:val="22"/>
        </w:rPr>
        <w:tab/>
        <w:t>Případné d</w:t>
      </w:r>
      <w:r w:rsidRPr="00FE2702">
        <w:rPr>
          <w:sz w:val="22"/>
          <w:szCs w:val="22"/>
        </w:rPr>
        <w:t xml:space="preserve">odávky vody a elektrické energie potřebné pro provedení díla si zajistí zhotovitel svým jménem a na svůj účet. </w:t>
      </w:r>
    </w:p>
    <w:p w14:paraId="09C90486" w14:textId="77777777" w:rsidR="0027174A" w:rsidRDefault="0027174A" w:rsidP="0027174A">
      <w:pPr>
        <w:jc w:val="both"/>
        <w:rPr>
          <w:sz w:val="22"/>
          <w:szCs w:val="22"/>
        </w:rPr>
      </w:pPr>
    </w:p>
    <w:p w14:paraId="2FC1BB35" w14:textId="31B8ED75" w:rsidR="0027174A" w:rsidRDefault="0027174A" w:rsidP="0027174A">
      <w:pPr>
        <w:jc w:val="both"/>
        <w:rPr>
          <w:sz w:val="22"/>
          <w:szCs w:val="22"/>
        </w:rPr>
      </w:pPr>
      <w:r>
        <w:rPr>
          <w:sz w:val="22"/>
          <w:szCs w:val="22"/>
        </w:rPr>
        <w:t xml:space="preserve">6.4. </w:t>
      </w:r>
      <w:r>
        <w:rPr>
          <w:sz w:val="22"/>
          <w:szCs w:val="22"/>
        </w:rPr>
        <w:tab/>
        <w:t>Zhotovitel je povinen prostory staveniště označit a zabezpečit proti vstupu nepovolaných osob v souladu s platnými právními předpisy.</w:t>
      </w:r>
    </w:p>
    <w:p w14:paraId="1E7A5DD3" w14:textId="5502F46E" w:rsidR="0027174A" w:rsidRDefault="0027174A" w:rsidP="0027174A">
      <w:pPr>
        <w:jc w:val="both"/>
        <w:rPr>
          <w:sz w:val="22"/>
          <w:szCs w:val="22"/>
        </w:rPr>
      </w:pPr>
    </w:p>
    <w:p w14:paraId="74262F0E" w14:textId="77777777" w:rsidR="0027174A" w:rsidRDefault="0027174A" w:rsidP="0027174A">
      <w:pPr>
        <w:jc w:val="both"/>
        <w:rPr>
          <w:sz w:val="22"/>
          <w:szCs w:val="22"/>
        </w:rPr>
      </w:pPr>
      <w:r>
        <w:rPr>
          <w:sz w:val="22"/>
          <w:szCs w:val="22"/>
        </w:rPr>
        <w:t>6.5.</w:t>
      </w:r>
      <w:r>
        <w:rPr>
          <w:sz w:val="22"/>
          <w:szCs w:val="22"/>
        </w:rPr>
        <w:tab/>
        <w:t>Zhotovitel je povinen udržovat na staveništi pořádek. Je povinen průběžně ze staveniště odstraňovat všechny druhy odpadů a nepotřebného materiálu.</w:t>
      </w:r>
    </w:p>
    <w:p w14:paraId="77E82996" w14:textId="77777777" w:rsidR="0027174A" w:rsidRDefault="0027174A" w:rsidP="0027174A">
      <w:pPr>
        <w:jc w:val="both"/>
        <w:rPr>
          <w:sz w:val="22"/>
          <w:szCs w:val="22"/>
        </w:rPr>
      </w:pPr>
    </w:p>
    <w:p w14:paraId="6D67F228" w14:textId="20996293" w:rsidR="0027174A" w:rsidRDefault="0027174A" w:rsidP="0027174A">
      <w:pPr>
        <w:jc w:val="both"/>
        <w:rPr>
          <w:sz w:val="22"/>
          <w:szCs w:val="22"/>
        </w:rPr>
      </w:pPr>
      <w:r>
        <w:rPr>
          <w:sz w:val="22"/>
          <w:szCs w:val="22"/>
        </w:rPr>
        <w:lastRenderedPageBreak/>
        <w:t>6.6.</w:t>
      </w:r>
      <w:r>
        <w:rPr>
          <w:sz w:val="22"/>
          <w:szCs w:val="22"/>
        </w:rPr>
        <w:tab/>
        <w:t>Zhotovitel je povinen zabezpečit, aby odpad vzniklý z jeho činnosti nebo stavební materiál nebyl umísťován či samovolně nevnikal mimo prostory staveniště. Odpad či stavební materiál vniklý či umístěný mimo prostory staveniště je zhotovitel povinen bezodkladně odstranit.</w:t>
      </w:r>
    </w:p>
    <w:p w14:paraId="376761D7" w14:textId="6186DF12" w:rsidR="0027174A" w:rsidRDefault="0027174A" w:rsidP="0027174A">
      <w:pPr>
        <w:jc w:val="both"/>
        <w:rPr>
          <w:sz w:val="22"/>
          <w:szCs w:val="22"/>
        </w:rPr>
      </w:pPr>
    </w:p>
    <w:p w14:paraId="394C783D" w14:textId="77777777" w:rsidR="0027174A" w:rsidRDefault="0027174A" w:rsidP="0027174A">
      <w:pPr>
        <w:jc w:val="both"/>
        <w:rPr>
          <w:sz w:val="22"/>
          <w:szCs w:val="22"/>
        </w:rPr>
      </w:pPr>
      <w:r>
        <w:rPr>
          <w:sz w:val="22"/>
          <w:szCs w:val="22"/>
        </w:rPr>
        <w:t xml:space="preserve">6.7. </w:t>
      </w:r>
      <w:r>
        <w:rPr>
          <w:sz w:val="22"/>
          <w:szCs w:val="22"/>
        </w:rPr>
        <w:tab/>
        <w:t>Náklady na vybudování, údržbu, provoz, likvidaci a vyklizení zařízení staveniště jsou zahrnuty v ceně díla. Zhotovitel je povinen učinit potřebná opatření k ochraně vlastního majetku na staveništi. Za případné škody na majetku zhotovitele uloženém na staveništi nenese objednatel odpovědnost.</w:t>
      </w:r>
    </w:p>
    <w:p w14:paraId="45AD8B5C" w14:textId="77777777" w:rsidR="0027174A" w:rsidRDefault="0027174A" w:rsidP="0027174A">
      <w:pPr>
        <w:jc w:val="both"/>
        <w:rPr>
          <w:sz w:val="22"/>
          <w:szCs w:val="22"/>
        </w:rPr>
      </w:pPr>
    </w:p>
    <w:p w14:paraId="0E28AC3B" w14:textId="3C43B64A" w:rsidR="0027174A" w:rsidRDefault="0027174A" w:rsidP="0027174A">
      <w:pPr>
        <w:jc w:val="both"/>
        <w:rPr>
          <w:sz w:val="22"/>
          <w:szCs w:val="22"/>
        </w:rPr>
      </w:pPr>
      <w:r>
        <w:rPr>
          <w:sz w:val="22"/>
          <w:szCs w:val="22"/>
        </w:rPr>
        <w:t xml:space="preserve">6.8. </w:t>
      </w:r>
      <w:r>
        <w:rPr>
          <w:sz w:val="22"/>
          <w:szCs w:val="22"/>
        </w:rPr>
        <w:tab/>
        <w:t>Zhotovitel je povinen užívat staveniště pouze pro účely související s prováděním díla a při užívání staveniště je povinen dodržovat veškeré platné právní předpisy. Zhotovitel je povinen zajistit na staveništi bezpečnost a ochranu zdraví při práci, hygienická opatření, protipožární ochranu staveniště i prováděného díla a ochranu životního prostředí, a to v rozsahu a způsobem stanoveným příslušnými platnými právními předpisy. Zhotovitel odpovídá za to, že zaměstnanci zhotovitele a jeho poddodavatelé a jejich zaměstnanci budou prokazatelně seznámeni, proškoleni a budou v prostoru staveniště dodržovat platné právní předpisy o bezpečnosti práce a ochraně zdraví při práci, protipožární ochraně a ochraně životního prostředí a budou vybaveni ochrannými pomůckami.</w:t>
      </w:r>
    </w:p>
    <w:p w14:paraId="0CB51578" w14:textId="271010E0" w:rsidR="0027174A" w:rsidRDefault="0027174A" w:rsidP="0027174A">
      <w:pPr>
        <w:jc w:val="both"/>
        <w:rPr>
          <w:sz w:val="22"/>
          <w:szCs w:val="22"/>
        </w:rPr>
      </w:pPr>
    </w:p>
    <w:p w14:paraId="2E6431D9" w14:textId="3A0D5BD8" w:rsidR="0027174A" w:rsidRDefault="0027174A" w:rsidP="0027174A">
      <w:pPr>
        <w:jc w:val="both"/>
        <w:rPr>
          <w:sz w:val="22"/>
          <w:szCs w:val="22"/>
        </w:rPr>
      </w:pPr>
      <w:r>
        <w:rPr>
          <w:sz w:val="22"/>
          <w:szCs w:val="22"/>
        </w:rPr>
        <w:t xml:space="preserve">6.9. </w:t>
      </w:r>
      <w:r>
        <w:rPr>
          <w:sz w:val="22"/>
          <w:szCs w:val="22"/>
        </w:rPr>
        <w:tab/>
        <w:t>Zhotovitel odpovídá za bezpečnost a ochranu zdraví všech osob, které se oprávněně zdržují na staveništi.</w:t>
      </w:r>
    </w:p>
    <w:p w14:paraId="2D894B35" w14:textId="00E387E4" w:rsidR="0027174A" w:rsidRDefault="0027174A" w:rsidP="0027174A">
      <w:pPr>
        <w:jc w:val="both"/>
        <w:rPr>
          <w:sz w:val="22"/>
          <w:szCs w:val="22"/>
        </w:rPr>
      </w:pPr>
    </w:p>
    <w:p w14:paraId="33E0F299" w14:textId="6618AEE5" w:rsidR="0027174A" w:rsidRDefault="0027174A" w:rsidP="0027174A">
      <w:pPr>
        <w:jc w:val="both"/>
        <w:rPr>
          <w:sz w:val="22"/>
          <w:szCs w:val="22"/>
        </w:rPr>
      </w:pPr>
      <w:r>
        <w:rPr>
          <w:sz w:val="22"/>
          <w:szCs w:val="22"/>
        </w:rPr>
        <w:t xml:space="preserve">6.10. </w:t>
      </w:r>
      <w:r>
        <w:rPr>
          <w:sz w:val="22"/>
          <w:szCs w:val="22"/>
        </w:rPr>
        <w:tab/>
        <w:t xml:space="preserve">Zhotovitel je </w:t>
      </w:r>
      <w:r w:rsidRPr="00623A8D">
        <w:rPr>
          <w:sz w:val="22"/>
          <w:szCs w:val="22"/>
        </w:rPr>
        <w:t>povinen prostory staveniště</w:t>
      </w:r>
      <w:r>
        <w:rPr>
          <w:sz w:val="22"/>
          <w:szCs w:val="22"/>
        </w:rPr>
        <w:t xml:space="preserve"> </w:t>
      </w:r>
      <w:r w:rsidRPr="00623A8D">
        <w:rPr>
          <w:sz w:val="22"/>
          <w:szCs w:val="22"/>
        </w:rPr>
        <w:t>vyklidit, uklidit a předat objednateli ke dni předání a převzetí díla objednatelem. V případě převzetí díla objednatelem s nedodělky a vadami vyklidí zhotovitel staveniště s výjimkou věcí nezbytně nutných k odstranění těchto vad a nedodělků. Tyto věci je zhotovitel povinen vyklidit do 5 pracovních dnů ode dne odstranění posledních z vad a nedodělků.</w:t>
      </w:r>
    </w:p>
    <w:p w14:paraId="5BFA6E97" w14:textId="34350E15" w:rsidR="0027174A" w:rsidRDefault="0027174A" w:rsidP="0027174A">
      <w:pPr>
        <w:jc w:val="both"/>
        <w:rPr>
          <w:sz w:val="22"/>
          <w:szCs w:val="22"/>
        </w:rPr>
      </w:pPr>
    </w:p>
    <w:p w14:paraId="6297652A" w14:textId="593E8569" w:rsidR="0027174A" w:rsidRPr="00623A8D" w:rsidRDefault="0027174A" w:rsidP="0027174A">
      <w:pPr>
        <w:jc w:val="both"/>
        <w:rPr>
          <w:sz w:val="22"/>
          <w:szCs w:val="22"/>
        </w:rPr>
      </w:pPr>
      <w:r w:rsidRPr="00623A8D">
        <w:rPr>
          <w:sz w:val="22"/>
          <w:szCs w:val="22"/>
        </w:rPr>
        <w:lastRenderedPageBreak/>
        <w:t>6.1</w:t>
      </w:r>
      <w:r>
        <w:rPr>
          <w:sz w:val="22"/>
          <w:szCs w:val="22"/>
        </w:rPr>
        <w:t>1</w:t>
      </w:r>
      <w:r w:rsidRPr="00623A8D">
        <w:rPr>
          <w:sz w:val="22"/>
          <w:szCs w:val="22"/>
        </w:rPr>
        <w:t xml:space="preserve">. </w:t>
      </w:r>
      <w:r w:rsidRPr="00623A8D">
        <w:rPr>
          <w:sz w:val="22"/>
          <w:szCs w:val="22"/>
        </w:rPr>
        <w:tab/>
        <w:t>Nevyklidí-li zhotovitel staveniště ve sjednaném termínu, je objednatel oprávněn po předchozím vyrozumění zhotovitele zabezpečit vyklizení staveniště třetí osobou s tím, že náklady s tím spojené uhradí objednateli zhotovitel.</w:t>
      </w:r>
    </w:p>
    <w:p w14:paraId="6510E947" w14:textId="77777777" w:rsidR="0027174A" w:rsidRDefault="0027174A" w:rsidP="0027174A">
      <w:pPr>
        <w:jc w:val="both"/>
        <w:rPr>
          <w:sz w:val="22"/>
          <w:szCs w:val="22"/>
        </w:rPr>
      </w:pPr>
    </w:p>
    <w:p w14:paraId="726A0129" w14:textId="7CBF0070" w:rsidR="0027174A" w:rsidRDefault="0027174A" w:rsidP="0027174A">
      <w:pPr>
        <w:jc w:val="both"/>
        <w:rPr>
          <w:sz w:val="22"/>
          <w:szCs w:val="22"/>
        </w:rPr>
      </w:pPr>
      <w:r w:rsidRPr="00623A8D">
        <w:rPr>
          <w:sz w:val="22"/>
          <w:szCs w:val="22"/>
        </w:rPr>
        <w:t>6.1</w:t>
      </w:r>
      <w:r>
        <w:rPr>
          <w:sz w:val="22"/>
          <w:szCs w:val="22"/>
        </w:rPr>
        <w:t>2</w:t>
      </w:r>
      <w:r w:rsidRPr="00623A8D">
        <w:rPr>
          <w:sz w:val="22"/>
          <w:szCs w:val="22"/>
        </w:rPr>
        <w:t xml:space="preserve">. </w:t>
      </w:r>
      <w:r w:rsidRPr="00623A8D">
        <w:rPr>
          <w:sz w:val="22"/>
          <w:szCs w:val="22"/>
        </w:rPr>
        <w:tab/>
        <w:t>Zhotovitel odpovídá za řádné užívání staveniště dle tohoto článku i jeho poddodavateli, které použije ke splnění svého závazku.</w:t>
      </w:r>
    </w:p>
    <w:p w14:paraId="4680C8F7" w14:textId="07640CF5" w:rsidR="0027174A" w:rsidRDefault="0027174A" w:rsidP="0027174A">
      <w:pPr>
        <w:jc w:val="both"/>
        <w:rPr>
          <w:sz w:val="22"/>
          <w:szCs w:val="22"/>
        </w:rPr>
      </w:pPr>
    </w:p>
    <w:p w14:paraId="2451C8BB" w14:textId="73196F08" w:rsidR="0027174A" w:rsidRDefault="0027174A" w:rsidP="0027174A">
      <w:pPr>
        <w:jc w:val="both"/>
        <w:rPr>
          <w:sz w:val="22"/>
          <w:szCs w:val="22"/>
        </w:rPr>
      </w:pPr>
    </w:p>
    <w:p w14:paraId="4CAF4419" w14:textId="77777777" w:rsidR="0027174A" w:rsidRPr="00623A8D" w:rsidRDefault="0027174A" w:rsidP="0027174A">
      <w:pPr>
        <w:jc w:val="center"/>
        <w:rPr>
          <w:b/>
          <w:sz w:val="22"/>
          <w:szCs w:val="22"/>
        </w:rPr>
      </w:pPr>
      <w:r w:rsidRPr="00623A8D">
        <w:rPr>
          <w:b/>
          <w:sz w:val="22"/>
          <w:szCs w:val="22"/>
        </w:rPr>
        <w:t>VII. Odpovědnost za vady díla</w:t>
      </w:r>
    </w:p>
    <w:p w14:paraId="7AD44EB7" w14:textId="77777777" w:rsidR="0027174A" w:rsidRPr="00623A8D" w:rsidRDefault="0027174A" w:rsidP="0027174A">
      <w:pPr>
        <w:jc w:val="both"/>
        <w:rPr>
          <w:sz w:val="22"/>
          <w:szCs w:val="22"/>
        </w:rPr>
      </w:pPr>
    </w:p>
    <w:p w14:paraId="31C581FD" w14:textId="0794B593" w:rsidR="0027174A" w:rsidRDefault="0027174A" w:rsidP="0027174A">
      <w:pPr>
        <w:jc w:val="both"/>
        <w:rPr>
          <w:sz w:val="22"/>
          <w:szCs w:val="22"/>
        </w:rPr>
      </w:pPr>
      <w:r w:rsidRPr="00623A8D">
        <w:rPr>
          <w:sz w:val="22"/>
          <w:szCs w:val="22"/>
        </w:rPr>
        <w:t xml:space="preserve">7.1. </w:t>
      </w:r>
      <w:r w:rsidRPr="00623A8D">
        <w:rPr>
          <w:sz w:val="22"/>
          <w:szCs w:val="22"/>
        </w:rPr>
        <w:tab/>
        <w:t>Dílo má vady, jestliže jeho provedení neodpovídá této smlouvě.</w:t>
      </w:r>
    </w:p>
    <w:p w14:paraId="6F068B03" w14:textId="688FE9A7" w:rsidR="0027174A" w:rsidRDefault="0027174A" w:rsidP="0027174A">
      <w:pPr>
        <w:jc w:val="both"/>
        <w:rPr>
          <w:sz w:val="22"/>
          <w:szCs w:val="22"/>
        </w:rPr>
      </w:pPr>
    </w:p>
    <w:p w14:paraId="74039ED4" w14:textId="422CC4FD" w:rsidR="0027174A" w:rsidRDefault="0027174A" w:rsidP="0027174A">
      <w:pPr>
        <w:jc w:val="both"/>
        <w:rPr>
          <w:sz w:val="22"/>
          <w:szCs w:val="22"/>
        </w:rPr>
      </w:pPr>
      <w:r w:rsidRPr="00623A8D">
        <w:rPr>
          <w:sz w:val="22"/>
          <w:szCs w:val="22"/>
        </w:rPr>
        <w:t xml:space="preserve">7.2. </w:t>
      </w:r>
      <w:r w:rsidRPr="00623A8D">
        <w:rPr>
          <w:sz w:val="22"/>
          <w:szCs w:val="22"/>
        </w:rPr>
        <w:tab/>
        <w:t xml:space="preserve">Zhotovitel poskytuje objednateli záruku za jakost díla spočívající v tom, že dílo bude po záruční dobu způsobilé pro použití k obvyklému účelu a zachová si sjednané, jinak obvyklé vlastnosti. Záruční doba na dílo činí </w:t>
      </w:r>
      <w:r>
        <w:rPr>
          <w:sz w:val="22"/>
          <w:szCs w:val="22"/>
        </w:rPr>
        <w:t>24</w:t>
      </w:r>
      <w:r w:rsidRPr="00623A8D">
        <w:rPr>
          <w:sz w:val="22"/>
          <w:szCs w:val="22"/>
        </w:rPr>
        <w:t xml:space="preserve"> měsíců a platí i pro všechny jeho součásti. Záruční doba počíná běžet dnem předání a převzetí díla.</w:t>
      </w:r>
    </w:p>
    <w:p w14:paraId="4A8E0396" w14:textId="5F8A1AFD" w:rsidR="0027174A" w:rsidRDefault="0027174A" w:rsidP="0027174A">
      <w:pPr>
        <w:jc w:val="both"/>
        <w:rPr>
          <w:sz w:val="22"/>
          <w:szCs w:val="22"/>
        </w:rPr>
      </w:pPr>
    </w:p>
    <w:p w14:paraId="0AF83277" w14:textId="77777777" w:rsidR="0027174A" w:rsidRPr="00623A8D" w:rsidRDefault="0027174A" w:rsidP="0027174A">
      <w:pPr>
        <w:jc w:val="both"/>
        <w:rPr>
          <w:sz w:val="22"/>
          <w:szCs w:val="22"/>
        </w:rPr>
      </w:pPr>
      <w:r w:rsidRPr="00623A8D">
        <w:rPr>
          <w:sz w:val="22"/>
          <w:szCs w:val="22"/>
        </w:rPr>
        <w:t xml:space="preserve">7.3. </w:t>
      </w:r>
      <w:r w:rsidRPr="00623A8D">
        <w:rPr>
          <w:sz w:val="22"/>
          <w:szCs w:val="22"/>
        </w:rPr>
        <w:tab/>
        <w:t xml:space="preserve">Zhotovitel odpovídá za veškeré vady díla, které má dílo v době jeho předání objednateli a které se vyskytnou v záruční době dle odst. 7.2. tohoto článku smlouvy.   </w:t>
      </w:r>
    </w:p>
    <w:p w14:paraId="6EB4BC72" w14:textId="77777777" w:rsidR="0027174A" w:rsidRPr="00623A8D" w:rsidRDefault="0027174A" w:rsidP="0027174A">
      <w:pPr>
        <w:jc w:val="both"/>
        <w:rPr>
          <w:sz w:val="22"/>
          <w:szCs w:val="22"/>
        </w:rPr>
      </w:pPr>
    </w:p>
    <w:p w14:paraId="503A4675" w14:textId="0364FDA9" w:rsidR="0027174A" w:rsidRDefault="0027174A" w:rsidP="0027174A">
      <w:pPr>
        <w:jc w:val="both"/>
        <w:rPr>
          <w:sz w:val="22"/>
          <w:szCs w:val="22"/>
        </w:rPr>
      </w:pPr>
      <w:r w:rsidRPr="00623A8D">
        <w:rPr>
          <w:sz w:val="22"/>
          <w:szCs w:val="22"/>
        </w:rPr>
        <w:t>7.4.</w:t>
      </w:r>
      <w:r w:rsidRPr="00623A8D">
        <w:rPr>
          <w:sz w:val="22"/>
          <w:szCs w:val="22"/>
        </w:rPr>
        <w:tab/>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w:t>
      </w:r>
      <w:r w:rsidRPr="00623A8D">
        <w:rPr>
          <w:sz w:val="22"/>
          <w:szCs w:val="22"/>
        </w:rPr>
        <w:lastRenderedPageBreak/>
        <w:t>tuto nevhodnost ani při vynaložení odborné péče nemohl zjistit. Zhotovitel dále neodpovídá za vady díla v případech uvedených v ust. § 2116 občanského zákoníku.</w:t>
      </w:r>
    </w:p>
    <w:p w14:paraId="5463F38A" w14:textId="4A7F3C68" w:rsidR="0027174A" w:rsidRDefault="0027174A" w:rsidP="0027174A">
      <w:pPr>
        <w:jc w:val="both"/>
        <w:rPr>
          <w:sz w:val="22"/>
          <w:szCs w:val="22"/>
        </w:rPr>
      </w:pPr>
    </w:p>
    <w:p w14:paraId="0E3D2F43" w14:textId="0CA2E207" w:rsidR="0027174A" w:rsidRDefault="0027174A" w:rsidP="0027174A">
      <w:pPr>
        <w:jc w:val="both"/>
        <w:rPr>
          <w:sz w:val="22"/>
          <w:szCs w:val="22"/>
        </w:rPr>
      </w:pPr>
      <w:r>
        <w:rPr>
          <w:sz w:val="22"/>
          <w:szCs w:val="22"/>
        </w:rPr>
        <w:t xml:space="preserve">7.5. </w:t>
      </w:r>
      <w:r>
        <w:rPr>
          <w:sz w:val="22"/>
          <w:szCs w:val="22"/>
        </w:rPr>
        <w:tab/>
        <w:t xml:space="preserve">Vady díla objednatel písemně oznámí zhotoviteli, přičemž v oznámení popíše, jak se vada projevuje. Za písemné oznámení vady se považuje i oznámení zaslané emailem na emailovou adresu zhotovitele: </w:t>
      </w:r>
      <w:r w:rsidR="00382A4B">
        <w:rPr>
          <w:b/>
          <w:sz w:val="22"/>
          <w:szCs w:val="22"/>
        </w:rPr>
        <w:t>……….</w:t>
      </w:r>
      <w:r w:rsidR="008D34F1" w:rsidRPr="002F7E40">
        <w:rPr>
          <w:sz w:val="22"/>
          <w:szCs w:val="22"/>
        </w:rPr>
        <w:t>a současně i</w:t>
      </w:r>
      <w:r w:rsidR="008D34F1">
        <w:rPr>
          <w:sz w:val="22"/>
          <w:szCs w:val="22"/>
        </w:rPr>
        <w:t xml:space="preserve"> </w:t>
      </w:r>
      <w:r w:rsidR="008D34F1" w:rsidRPr="002F7E40">
        <w:rPr>
          <w:sz w:val="22"/>
          <w:szCs w:val="22"/>
        </w:rPr>
        <w:t>na</w:t>
      </w:r>
      <w:r w:rsidR="008D34F1">
        <w:rPr>
          <w:b/>
          <w:sz w:val="22"/>
          <w:szCs w:val="22"/>
        </w:rPr>
        <w:t xml:space="preserve"> </w:t>
      </w:r>
      <w:r w:rsidR="00382A4B">
        <w:rPr>
          <w:b/>
          <w:sz w:val="22"/>
          <w:szCs w:val="22"/>
        </w:rPr>
        <w:t>…………………</w:t>
      </w:r>
      <w:r>
        <w:rPr>
          <w:sz w:val="22"/>
          <w:szCs w:val="22"/>
        </w:rPr>
        <w:t>či oznámení zaslané do datové schránky</w:t>
      </w:r>
      <w:r w:rsidR="00382A4B">
        <w:rPr>
          <w:sz w:val="22"/>
          <w:szCs w:val="22"/>
        </w:rPr>
        <w:t xml:space="preserve"> zhotovitele ………….</w:t>
      </w:r>
      <w:r w:rsidRPr="009B1A89">
        <w:rPr>
          <w:b/>
          <w:sz w:val="22"/>
          <w:szCs w:val="22"/>
        </w:rPr>
        <w:t>.</w:t>
      </w:r>
    </w:p>
    <w:p w14:paraId="75F74CD8" w14:textId="2374B3B3" w:rsidR="0027174A" w:rsidRDefault="0027174A" w:rsidP="0027174A">
      <w:pPr>
        <w:jc w:val="both"/>
        <w:rPr>
          <w:sz w:val="22"/>
          <w:szCs w:val="22"/>
        </w:rPr>
      </w:pPr>
    </w:p>
    <w:p w14:paraId="1C8D2E67" w14:textId="77777777" w:rsidR="00E36FCF" w:rsidRPr="00623A8D" w:rsidRDefault="00E36FCF" w:rsidP="00E36FCF">
      <w:pPr>
        <w:jc w:val="both"/>
        <w:rPr>
          <w:sz w:val="22"/>
          <w:szCs w:val="22"/>
        </w:rPr>
      </w:pPr>
      <w:r>
        <w:rPr>
          <w:sz w:val="22"/>
          <w:szCs w:val="22"/>
        </w:rPr>
        <w:t xml:space="preserve">7.6. </w:t>
      </w:r>
      <w:r>
        <w:rPr>
          <w:sz w:val="22"/>
          <w:szCs w:val="22"/>
        </w:rPr>
        <w:tab/>
        <w:t xml:space="preserve">Smluvní strany sjednávají, že zjevné vady díla je objednatel oprávněn oznámit zhotoviteli nejpozději </w:t>
      </w:r>
      <w:r w:rsidRPr="00623A8D">
        <w:rPr>
          <w:sz w:val="22"/>
          <w:szCs w:val="22"/>
        </w:rPr>
        <w:t xml:space="preserve">do jednoho měsíce od převzetí díla a že důsledky uváděné v § 2605 odst. 2 občanského zákoníku nastávají až v případě neoznámení zjevných vad v této lhůtě. </w:t>
      </w:r>
    </w:p>
    <w:p w14:paraId="6F39DA17" w14:textId="77777777" w:rsidR="00E36FCF" w:rsidRPr="00623A8D" w:rsidRDefault="00E36FCF" w:rsidP="00E36FCF">
      <w:pPr>
        <w:jc w:val="both"/>
        <w:rPr>
          <w:sz w:val="22"/>
          <w:szCs w:val="22"/>
        </w:rPr>
      </w:pPr>
    </w:p>
    <w:p w14:paraId="4F1EA4F4" w14:textId="5C2EDAF9" w:rsidR="0027174A" w:rsidRDefault="00E36FCF" w:rsidP="00E36FCF">
      <w:pPr>
        <w:jc w:val="both"/>
        <w:rPr>
          <w:sz w:val="22"/>
          <w:szCs w:val="22"/>
        </w:rPr>
      </w:pPr>
      <w:r w:rsidRPr="00623A8D">
        <w:rPr>
          <w:sz w:val="22"/>
          <w:szCs w:val="22"/>
        </w:rPr>
        <w:t>7.7.</w:t>
      </w:r>
      <w:r w:rsidRPr="00623A8D">
        <w:rPr>
          <w:sz w:val="22"/>
          <w:szCs w:val="22"/>
        </w:rPr>
        <w:tab/>
        <w:t>Práva objednatele z vad díla se řídí obdobně právy kupujícího dle ust. § 2106 a násl. občanského zákoníku.</w:t>
      </w:r>
    </w:p>
    <w:p w14:paraId="0E89D25D" w14:textId="77777777" w:rsidR="008D34F1" w:rsidRDefault="008D34F1" w:rsidP="00E36FCF">
      <w:pPr>
        <w:jc w:val="both"/>
        <w:rPr>
          <w:sz w:val="22"/>
          <w:szCs w:val="22"/>
        </w:rPr>
      </w:pPr>
    </w:p>
    <w:p w14:paraId="440C4DDF" w14:textId="6BBA4E97" w:rsidR="00E36FCF" w:rsidRDefault="00E36FCF" w:rsidP="00E36FCF">
      <w:pPr>
        <w:jc w:val="both"/>
        <w:rPr>
          <w:sz w:val="22"/>
          <w:szCs w:val="22"/>
        </w:rPr>
      </w:pPr>
      <w:r w:rsidRPr="00623A8D">
        <w:rPr>
          <w:sz w:val="22"/>
          <w:szCs w:val="22"/>
        </w:rPr>
        <w:t>7.8.</w:t>
      </w:r>
      <w:r w:rsidRPr="00623A8D">
        <w:rPr>
          <w:sz w:val="22"/>
          <w:szCs w:val="22"/>
        </w:rPr>
        <w:tab/>
        <w:t xml:space="preserve">V případě, že objednatel nesdělí při oznámení vady díla zhotoviteli, že uplatňuje jiné právo z odpovědnosti za vady plynoucí z ust. § 2106 a násl. občanského zákoníku, je zhotovitel povinen oznámenou vadu odstranit, a to nejpozději do </w:t>
      </w:r>
      <w:r w:rsidR="008D34F1">
        <w:rPr>
          <w:sz w:val="22"/>
          <w:szCs w:val="22"/>
        </w:rPr>
        <w:t>21</w:t>
      </w:r>
      <w:r w:rsidRPr="00623A8D">
        <w:rPr>
          <w:sz w:val="22"/>
          <w:szCs w:val="22"/>
        </w:rPr>
        <w:t xml:space="preserve"> dnů od jejího oznámení, nedohodnou-li se smluvní strany v konkrétním případě jinak. V případě havárie zhotovitel započne s odstraňováním vady v místě havárie nejpozději do 24 hodin od doručení oznámení vady, v němž bude uvedeno, že se jedná o havárii. Havárií se přitom rozumí stav díla, kdy v důsledku jeho vady hrozí nebezpečí škody velkého rozsahu nebo který bezprostředně ohrožuje zdraví či životy osob nebo majetek, nebo stav díla, kdy v důsledku vady díla je nutné, resp. hrozí jakékoliv omezení dopravního provozu. Havarijní stav je zhotovitel povinen odstranit nejpozději do 48 hodin od oznámení vady, úplně musí být příslušná vada odstraněna, nedohodnou-li se smluvní strany jinak, do </w:t>
      </w:r>
      <w:r w:rsidR="008D34F1">
        <w:rPr>
          <w:sz w:val="22"/>
          <w:szCs w:val="22"/>
        </w:rPr>
        <w:t>21</w:t>
      </w:r>
      <w:r w:rsidRPr="00623A8D">
        <w:rPr>
          <w:sz w:val="22"/>
          <w:szCs w:val="22"/>
        </w:rPr>
        <w:t xml:space="preserve"> dnů od jejího oznámení.</w:t>
      </w:r>
    </w:p>
    <w:p w14:paraId="0CFE1384" w14:textId="54EB4E1A" w:rsidR="00E36FCF" w:rsidRDefault="00E36FCF" w:rsidP="00E36FCF">
      <w:pPr>
        <w:jc w:val="both"/>
        <w:rPr>
          <w:sz w:val="22"/>
          <w:szCs w:val="22"/>
        </w:rPr>
      </w:pPr>
    </w:p>
    <w:p w14:paraId="174F4304" w14:textId="77777777" w:rsidR="00E36FCF" w:rsidRDefault="00E36FCF" w:rsidP="00E36FCF">
      <w:pPr>
        <w:jc w:val="both"/>
        <w:rPr>
          <w:sz w:val="22"/>
          <w:szCs w:val="22"/>
        </w:rPr>
      </w:pPr>
      <w:r w:rsidRPr="00623A8D">
        <w:rPr>
          <w:sz w:val="22"/>
          <w:szCs w:val="22"/>
        </w:rPr>
        <w:lastRenderedPageBreak/>
        <w:t xml:space="preserve">7.9. </w:t>
      </w:r>
      <w:r w:rsidRPr="00623A8D">
        <w:rPr>
          <w:sz w:val="22"/>
          <w:szCs w:val="22"/>
        </w:rPr>
        <w:tab/>
        <w:t>V pochybnostech se oznámení vady zaslané objednatelem emailem má za doručené zhotoviteli dnem a hodinou odeslání emailové zprávy s tímto</w:t>
      </w:r>
      <w:r>
        <w:rPr>
          <w:sz w:val="22"/>
          <w:szCs w:val="22"/>
        </w:rPr>
        <w:t xml:space="preserve"> obsahem, oznámení odeslané doporučenou poštou třetím dnem od data razítka poštovního úřadu na podacím lístku. Oznámení odeslané prostřednictvím datové schránky se na základě dohody smluvních stran považuje za doručené již okamžikem jeho dodání do datové schránky zhotovitele (nikoliv až okamžikem, kdy se do datové schránky přihlásí oprávněná osoba zhotovitele).  </w:t>
      </w:r>
    </w:p>
    <w:p w14:paraId="56CA9D42" w14:textId="77777777" w:rsidR="00E36FCF" w:rsidRDefault="00E36FCF" w:rsidP="00E36FCF">
      <w:pPr>
        <w:jc w:val="both"/>
        <w:rPr>
          <w:sz w:val="22"/>
          <w:szCs w:val="22"/>
        </w:rPr>
      </w:pPr>
    </w:p>
    <w:p w14:paraId="35FFDEA5" w14:textId="77777777" w:rsidR="00E36FCF" w:rsidRDefault="00E36FCF" w:rsidP="00E36FCF">
      <w:pPr>
        <w:jc w:val="both"/>
        <w:rPr>
          <w:sz w:val="22"/>
          <w:szCs w:val="22"/>
        </w:rPr>
      </w:pPr>
      <w:r>
        <w:rPr>
          <w:sz w:val="22"/>
          <w:szCs w:val="22"/>
        </w:rPr>
        <w:t xml:space="preserve">7.10. </w:t>
      </w:r>
      <w:r>
        <w:rPr>
          <w:sz w:val="22"/>
          <w:szCs w:val="22"/>
        </w:rPr>
        <w:tab/>
        <w:t xml:space="preserve">Zhotovitel je povinen ve stanovené lhůtě odstranit </w:t>
      </w:r>
      <w:r w:rsidRPr="002B7193">
        <w:rPr>
          <w:sz w:val="22"/>
          <w:szCs w:val="22"/>
        </w:rPr>
        <w:t>vady</w:t>
      </w:r>
      <w:r>
        <w:rPr>
          <w:sz w:val="22"/>
          <w:szCs w:val="22"/>
        </w:rPr>
        <w:t xml:space="preserve"> i v případě, kdy podle jeho názoru za ně neodpovídá. Náklady na odstranění v těchto sporných případech nese až do vyjasnění nebo do vyřešení rozporu zhotovitel.</w:t>
      </w:r>
      <w:r>
        <w:rPr>
          <w:sz w:val="22"/>
          <w:szCs w:val="22"/>
        </w:rPr>
        <w:tab/>
      </w:r>
    </w:p>
    <w:p w14:paraId="340D2879" w14:textId="77777777" w:rsidR="00E36FCF" w:rsidRDefault="00E36FCF" w:rsidP="00E36FCF">
      <w:pPr>
        <w:jc w:val="both"/>
        <w:rPr>
          <w:sz w:val="22"/>
          <w:szCs w:val="22"/>
        </w:rPr>
      </w:pPr>
    </w:p>
    <w:p w14:paraId="62200CE4" w14:textId="4106E1D1" w:rsidR="00E36FCF" w:rsidRDefault="00E36FCF" w:rsidP="00E36FCF">
      <w:pPr>
        <w:jc w:val="both"/>
        <w:rPr>
          <w:sz w:val="22"/>
          <w:szCs w:val="22"/>
        </w:rPr>
      </w:pPr>
      <w:r>
        <w:rPr>
          <w:sz w:val="22"/>
          <w:szCs w:val="22"/>
        </w:rPr>
        <w:t xml:space="preserve">7.11. </w:t>
      </w:r>
      <w:r>
        <w:rPr>
          <w:sz w:val="22"/>
          <w:szCs w:val="22"/>
        </w:rPr>
        <w:tab/>
        <w:t>Záruční doba neběží po dobu, po kterou objednatel nemohl předmět díla užívat pro vady díla, za které zhotovitel odpovídá.</w:t>
      </w:r>
    </w:p>
    <w:p w14:paraId="4011F235" w14:textId="59F3DDDE" w:rsidR="00E36FCF" w:rsidRDefault="00E36FCF" w:rsidP="00E36FCF">
      <w:pPr>
        <w:jc w:val="both"/>
        <w:rPr>
          <w:sz w:val="22"/>
          <w:szCs w:val="22"/>
        </w:rPr>
      </w:pPr>
    </w:p>
    <w:p w14:paraId="7C8C8B5A" w14:textId="77777777" w:rsidR="00E36FCF" w:rsidRDefault="00E36FCF" w:rsidP="00E36FCF">
      <w:pPr>
        <w:jc w:val="both"/>
        <w:rPr>
          <w:sz w:val="22"/>
          <w:szCs w:val="22"/>
        </w:rPr>
      </w:pPr>
      <w:r>
        <w:rPr>
          <w:sz w:val="22"/>
          <w:szCs w:val="22"/>
        </w:rPr>
        <w:t xml:space="preserve">7.12. </w:t>
      </w:r>
      <w:r>
        <w:rPr>
          <w:sz w:val="22"/>
          <w:szCs w:val="22"/>
        </w:rPr>
        <w:tab/>
        <w:t xml:space="preserve">Pro ty části díla, které byly v důsledku oprávněné reklamace objednatele zhotovitelem opraveny, běží záruční doba opětovně od počátku ode dne provedení opravy, nejdéle však do doby uplynutí 12 měsíců po uplynutí záruky za celé dílo. </w:t>
      </w:r>
    </w:p>
    <w:p w14:paraId="36CB056A" w14:textId="77777777" w:rsidR="00E36FCF" w:rsidRDefault="00E36FCF" w:rsidP="00E36FCF">
      <w:pPr>
        <w:jc w:val="both"/>
        <w:rPr>
          <w:sz w:val="22"/>
          <w:szCs w:val="22"/>
        </w:rPr>
      </w:pPr>
    </w:p>
    <w:p w14:paraId="7B938215" w14:textId="49789202" w:rsidR="00E36FCF" w:rsidRDefault="00E36FCF" w:rsidP="00E36FCF">
      <w:pPr>
        <w:jc w:val="both"/>
        <w:rPr>
          <w:sz w:val="22"/>
          <w:szCs w:val="22"/>
        </w:rPr>
      </w:pPr>
      <w:r>
        <w:rPr>
          <w:sz w:val="22"/>
          <w:szCs w:val="22"/>
        </w:rPr>
        <w:t xml:space="preserve">7.13. </w:t>
      </w:r>
      <w:r>
        <w:rPr>
          <w:sz w:val="22"/>
          <w:szCs w:val="22"/>
        </w:rPr>
        <w:tab/>
        <w:t>Další nároky objednatele plynoucí mu vůči zhotoviteli z titulu vad díla z obecně závazných předpisů, zejména na náhradu škody, nejsou uplatněním nároků z odpovědnosti za vady</w:t>
      </w:r>
      <w:r w:rsidRPr="002B7193">
        <w:rPr>
          <w:sz w:val="22"/>
          <w:szCs w:val="22"/>
        </w:rPr>
        <w:t xml:space="preserve"> a ze záruky dotčeny.</w:t>
      </w:r>
    </w:p>
    <w:p w14:paraId="31862494" w14:textId="6273530E" w:rsidR="00E36FCF" w:rsidRDefault="00E36FCF" w:rsidP="00E36FCF">
      <w:pPr>
        <w:jc w:val="both"/>
        <w:rPr>
          <w:sz w:val="22"/>
          <w:szCs w:val="22"/>
        </w:rPr>
      </w:pPr>
    </w:p>
    <w:p w14:paraId="7D46259C" w14:textId="12AB9291" w:rsidR="00E36FCF" w:rsidRDefault="00E36FCF" w:rsidP="00E36FCF">
      <w:pPr>
        <w:jc w:val="both"/>
        <w:rPr>
          <w:sz w:val="22"/>
          <w:szCs w:val="22"/>
        </w:rPr>
      </w:pPr>
    </w:p>
    <w:p w14:paraId="6EA2B23E" w14:textId="77777777" w:rsidR="00E36FCF" w:rsidRDefault="00E36FCF" w:rsidP="00E36FCF">
      <w:pPr>
        <w:jc w:val="center"/>
        <w:rPr>
          <w:b/>
          <w:sz w:val="22"/>
          <w:szCs w:val="22"/>
        </w:rPr>
      </w:pPr>
      <w:r>
        <w:rPr>
          <w:b/>
          <w:sz w:val="22"/>
          <w:szCs w:val="22"/>
        </w:rPr>
        <w:t xml:space="preserve">VIII. Předání a převzetí díla </w:t>
      </w:r>
    </w:p>
    <w:p w14:paraId="729CEB5B" w14:textId="77777777" w:rsidR="00E36FCF" w:rsidRDefault="00E36FCF" w:rsidP="00E36FCF">
      <w:pPr>
        <w:jc w:val="both"/>
        <w:rPr>
          <w:sz w:val="22"/>
          <w:szCs w:val="22"/>
        </w:rPr>
      </w:pPr>
    </w:p>
    <w:p w14:paraId="5B2285A3" w14:textId="435413F0" w:rsidR="00E36FCF" w:rsidRDefault="00E36FCF" w:rsidP="00E36FCF">
      <w:pPr>
        <w:jc w:val="both"/>
        <w:rPr>
          <w:sz w:val="22"/>
          <w:szCs w:val="22"/>
        </w:rPr>
      </w:pPr>
      <w:r>
        <w:rPr>
          <w:sz w:val="22"/>
          <w:szCs w:val="22"/>
        </w:rPr>
        <w:t>8.1.</w:t>
      </w:r>
      <w:r>
        <w:rPr>
          <w:sz w:val="22"/>
          <w:szCs w:val="22"/>
        </w:rPr>
        <w:tab/>
        <w:t>Zhotovitel splní svůj závazek řádným dokončením díla a jeho předáním objednateli. Dílo nebude předáváno po částech.</w:t>
      </w:r>
    </w:p>
    <w:p w14:paraId="0B8DB9E7" w14:textId="7F62520E" w:rsidR="00E36FCF" w:rsidRDefault="00E36FCF" w:rsidP="00E36FCF">
      <w:pPr>
        <w:jc w:val="both"/>
        <w:rPr>
          <w:sz w:val="22"/>
          <w:szCs w:val="22"/>
        </w:rPr>
      </w:pPr>
    </w:p>
    <w:p w14:paraId="79F2D9C5" w14:textId="2702CF87" w:rsidR="00E36FCF" w:rsidRDefault="00E36FCF" w:rsidP="00E36FCF">
      <w:pPr>
        <w:jc w:val="both"/>
        <w:rPr>
          <w:sz w:val="22"/>
          <w:szCs w:val="22"/>
        </w:rPr>
      </w:pPr>
      <w:r>
        <w:rPr>
          <w:sz w:val="22"/>
          <w:szCs w:val="22"/>
        </w:rPr>
        <w:t>8.2.</w:t>
      </w:r>
      <w:r>
        <w:rPr>
          <w:sz w:val="22"/>
          <w:szCs w:val="22"/>
        </w:rPr>
        <w:tab/>
        <w:t xml:space="preserve">Zhotovitel je </w:t>
      </w:r>
      <w:r w:rsidRPr="00623A8D">
        <w:rPr>
          <w:sz w:val="22"/>
          <w:szCs w:val="22"/>
        </w:rPr>
        <w:t>povinen oznámit objednateli nejméně 3 pracovní dny předem, kdy bude dílo připraveno k předání objednateli. Objednatel je pak povinen v termínu oznámeném zhotovitelem zahájit přejímací řízení a řádně v něm pokračovat.</w:t>
      </w:r>
    </w:p>
    <w:p w14:paraId="31E03DFE" w14:textId="0AF3D559" w:rsidR="00E36FCF" w:rsidRDefault="00E36FCF" w:rsidP="00E36FCF">
      <w:pPr>
        <w:jc w:val="both"/>
        <w:rPr>
          <w:sz w:val="22"/>
          <w:szCs w:val="22"/>
        </w:rPr>
      </w:pPr>
    </w:p>
    <w:p w14:paraId="474C729A" w14:textId="03CFA8FD" w:rsidR="00E36FCF" w:rsidRDefault="00E36FCF" w:rsidP="00E36FCF">
      <w:pPr>
        <w:jc w:val="both"/>
        <w:rPr>
          <w:sz w:val="22"/>
          <w:szCs w:val="22"/>
        </w:rPr>
      </w:pPr>
      <w:r w:rsidRPr="00623A8D">
        <w:rPr>
          <w:sz w:val="22"/>
          <w:szCs w:val="22"/>
        </w:rPr>
        <w:t xml:space="preserve">8.3. </w:t>
      </w:r>
      <w:r w:rsidRPr="00623A8D">
        <w:rPr>
          <w:sz w:val="22"/>
          <w:szCs w:val="22"/>
        </w:rPr>
        <w:tab/>
        <w:t xml:space="preserve">Jestliže zhotovitel oznámí objednateli, že dílo je připraveno k předání, a při přejímacím řízení se zjistí, že dílo není podle podmínek smlouvy dokončeno nebo připraveno k odevzdání, je zhotovitel povinen uhradit objednateli veškeré náklady s tím spojené nebo smluvní pokutu ve výši </w:t>
      </w:r>
      <w:r w:rsidR="00295B8E">
        <w:rPr>
          <w:sz w:val="22"/>
          <w:szCs w:val="22"/>
        </w:rPr>
        <w:t>1</w:t>
      </w:r>
      <w:r w:rsidRPr="00623A8D">
        <w:rPr>
          <w:sz w:val="22"/>
          <w:szCs w:val="22"/>
        </w:rPr>
        <w:t>.000 Kč. Objednatel si zvolí, který způsob uplatní.</w:t>
      </w:r>
    </w:p>
    <w:p w14:paraId="36E03ED4" w14:textId="73CD40C9" w:rsidR="00E36FCF" w:rsidRDefault="00E36FCF" w:rsidP="00E36FCF">
      <w:pPr>
        <w:jc w:val="both"/>
        <w:rPr>
          <w:sz w:val="22"/>
          <w:szCs w:val="22"/>
        </w:rPr>
      </w:pPr>
    </w:p>
    <w:p w14:paraId="5CFD0C2A" w14:textId="77777777" w:rsidR="00E36FCF" w:rsidRPr="00623A8D" w:rsidRDefault="00E36FCF" w:rsidP="00E36FCF">
      <w:pPr>
        <w:jc w:val="both"/>
        <w:rPr>
          <w:sz w:val="22"/>
          <w:szCs w:val="22"/>
        </w:rPr>
      </w:pPr>
      <w:r w:rsidRPr="00623A8D">
        <w:rPr>
          <w:sz w:val="22"/>
          <w:szCs w:val="22"/>
        </w:rPr>
        <w:t>8.4.</w:t>
      </w:r>
      <w:r w:rsidRPr="00623A8D">
        <w:rPr>
          <w:sz w:val="22"/>
          <w:szCs w:val="22"/>
        </w:rPr>
        <w:tab/>
        <w:t>Při předání díla zhotovitel předá objednateli následující doklady:</w:t>
      </w:r>
    </w:p>
    <w:p w14:paraId="72C8813E" w14:textId="77777777" w:rsidR="00E36FCF" w:rsidRDefault="00E36FCF" w:rsidP="00E36FCF">
      <w:pPr>
        <w:jc w:val="both"/>
        <w:rPr>
          <w:sz w:val="16"/>
          <w:szCs w:val="16"/>
        </w:rPr>
      </w:pPr>
    </w:p>
    <w:p w14:paraId="11132D80" w14:textId="77777777" w:rsidR="00E36FCF" w:rsidRDefault="00E36FCF" w:rsidP="00E36FCF">
      <w:pPr>
        <w:numPr>
          <w:ilvl w:val="0"/>
          <w:numId w:val="6"/>
        </w:numPr>
        <w:tabs>
          <w:tab w:val="left" w:pos="426"/>
        </w:tabs>
        <w:ind w:left="426" w:hanging="426"/>
        <w:jc w:val="both"/>
        <w:rPr>
          <w:sz w:val="22"/>
          <w:szCs w:val="22"/>
        </w:rPr>
      </w:pPr>
      <w:r>
        <w:rPr>
          <w:sz w:val="22"/>
          <w:szCs w:val="22"/>
        </w:rPr>
        <w:t>písemné prohlášení zhotovitele o tom, že k dílu se neváží žádná práva třetích osob, zejména, že věci tvořící dílo nejsou dotčeny vlastnickými či jinými právy případných poddodavatelů,</w:t>
      </w:r>
    </w:p>
    <w:p w14:paraId="27C53249" w14:textId="77777777" w:rsidR="00E36FCF" w:rsidRDefault="00E36FCF" w:rsidP="00E36FCF">
      <w:pPr>
        <w:tabs>
          <w:tab w:val="left" w:pos="426"/>
        </w:tabs>
        <w:ind w:left="426" w:hanging="426"/>
        <w:jc w:val="both"/>
        <w:rPr>
          <w:sz w:val="22"/>
          <w:szCs w:val="22"/>
        </w:rPr>
      </w:pPr>
    </w:p>
    <w:p w14:paraId="5326E97E" w14:textId="37F7A0FD" w:rsidR="00E36FCF" w:rsidRDefault="00E36FCF" w:rsidP="00E36FCF">
      <w:pPr>
        <w:numPr>
          <w:ilvl w:val="0"/>
          <w:numId w:val="6"/>
        </w:numPr>
        <w:tabs>
          <w:tab w:val="left" w:pos="426"/>
        </w:tabs>
        <w:ind w:left="426" w:hanging="426"/>
        <w:jc w:val="both"/>
        <w:rPr>
          <w:sz w:val="22"/>
          <w:szCs w:val="22"/>
        </w:rPr>
      </w:pPr>
      <w:r>
        <w:rPr>
          <w:sz w:val="22"/>
          <w:szCs w:val="22"/>
        </w:rPr>
        <w:t>písemné prohlášení zhotovitele o tom, že dílo bylo provedeno a dokončeno v rozsahu a v souladu s touto smlouvou,</w:t>
      </w:r>
    </w:p>
    <w:p w14:paraId="31E7EC71" w14:textId="1578B28B" w:rsidR="00034CD9" w:rsidRDefault="00034CD9" w:rsidP="00034CD9">
      <w:pPr>
        <w:tabs>
          <w:tab w:val="left" w:pos="426"/>
        </w:tabs>
        <w:jc w:val="both"/>
        <w:rPr>
          <w:sz w:val="22"/>
          <w:szCs w:val="22"/>
        </w:rPr>
      </w:pPr>
    </w:p>
    <w:p w14:paraId="08945AF7" w14:textId="77777777" w:rsidR="00E36FCF" w:rsidRDefault="00E36FCF" w:rsidP="00E36FCF">
      <w:pPr>
        <w:numPr>
          <w:ilvl w:val="0"/>
          <w:numId w:val="6"/>
        </w:numPr>
        <w:tabs>
          <w:tab w:val="left" w:pos="426"/>
        </w:tabs>
        <w:ind w:left="426" w:hanging="426"/>
        <w:jc w:val="both"/>
        <w:rPr>
          <w:sz w:val="22"/>
          <w:szCs w:val="22"/>
        </w:rPr>
      </w:pPr>
      <w:r>
        <w:rPr>
          <w:sz w:val="22"/>
          <w:szCs w:val="22"/>
        </w:rPr>
        <w:t xml:space="preserve">písemné prohlášení zhotovitele o tom, že veškeré použité materiály a technická zařízení </w:t>
      </w:r>
      <w:r w:rsidRPr="002B7193">
        <w:rPr>
          <w:sz w:val="22"/>
          <w:szCs w:val="22"/>
        </w:rPr>
        <w:t>byly použity v souladu s pokyny jejich výrobců,</w:t>
      </w:r>
    </w:p>
    <w:p w14:paraId="3E7273FF" w14:textId="77777777" w:rsidR="00E36FCF" w:rsidRDefault="00E36FCF" w:rsidP="00E36FCF">
      <w:pPr>
        <w:pStyle w:val="Odstavecseseznamem"/>
        <w:tabs>
          <w:tab w:val="left" w:pos="426"/>
        </w:tabs>
        <w:ind w:left="426" w:hanging="426"/>
        <w:rPr>
          <w:sz w:val="22"/>
          <w:szCs w:val="22"/>
        </w:rPr>
      </w:pPr>
    </w:p>
    <w:p w14:paraId="47D8D54D" w14:textId="222AEEC5" w:rsidR="00E36FCF" w:rsidRPr="00E36FCF" w:rsidRDefault="00E36FCF" w:rsidP="00E36FCF">
      <w:pPr>
        <w:numPr>
          <w:ilvl w:val="0"/>
          <w:numId w:val="6"/>
        </w:numPr>
        <w:tabs>
          <w:tab w:val="left" w:pos="426"/>
        </w:tabs>
        <w:ind w:left="426" w:hanging="426"/>
        <w:jc w:val="both"/>
      </w:pPr>
      <w:r w:rsidRPr="002B7193">
        <w:rPr>
          <w:sz w:val="22"/>
          <w:szCs w:val="22"/>
        </w:rPr>
        <w:t>písemné prohlášení zhotovitele o tom, že zhotovitel úspěšně provedl všechny testy, kontroly, zkoušky a měření stanovené právními předpisy, technickými normami a touto smlouvou o dílo,</w:t>
      </w:r>
    </w:p>
    <w:p w14:paraId="48886BA8" w14:textId="77777777" w:rsidR="00E36FCF" w:rsidRDefault="00E36FCF" w:rsidP="00E36FCF">
      <w:pPr>
        <w:pStyle w:val="Odstavecseseznamem"/>
      </w:pPr>
    </w:p>
    <w:p w14:paraId="72B919C9" w14:textId="77777777" w:rsidR="00E36FCF" w:rsidRDefault="00E36FCF" w:rsidP="00E36FCF">
      <w:pPr>
        <w:numPr>
          <w:ilvl w:val="0"/>
          <w:numId w:val="6"/>
        </w:numPr>
        <w:tabs>
          <w:tab w:val="left" w:pos="426"/>
        </w:tabs>
        <w:ind w:left="426" w:hanging="426"/>
        <w:jc w:val="both"/>
        <w:rPr>
          <w:sz w:val="22"/>
          <w:szCs w:val="22"/>
        </w:rPr>
      </w:pPr>
      <w:r>
        <w:rPr>
          <w:sz w:val="22"/>
          <w:szCs w:val="22"/>
        </w:rPr>
        <w:t>stavební deník,</w:t>
      </w:r>
    </w:p>
    <w:p w14:paraId="421F387E" w14:textId="77777777" w:rsidR="00E36FCF" w:rsidRDefault="00E36FCF" w:rsidP="00E36FCF">
      <w:pPr>
        <w:tabs>
          <w:tab w:val="left" w:pos="426"/>
        </w:tabs>
        <w:ind w:left="426" w:hanging="426"/>
        <w:jc w:val="both"/>
        <w:rPr>
          <w:sz w:val="22"/>
          <w:szCs w:val="22"/>
        </w:rPr>
      </w:pPr>
    </w:p>
    <w:p w14:paraId="42C71902" w14:textId="77777777" w:rsidR="00E36FCF" w:rsidRDefault="00E36FCF" w:rsidP="00E36FCF">
      <w:pPr>
        <w:numPr>
          <w:ilvl w:val="0"/>
          <w:numId w:val="6"/>
        </w:numPr>
        <w:tabs>
          <w:tab w:val="left" w:pos="426"/>
        </w:tabs>
        <w:ind w:left="426" w:hanging="426"/>
        <w:jc w:val="both"/>
        <w:rPr>
          <w:sz w:val="22"/>
          <w:szCs w:val="22"/>
        </w:rPr>
      </w:pPr>
      <w:r w:rsidRPr="00AD6943">
        <w:rPr>
          <w:sz w:val="22"/>
          <w:szCs w:val="22"/>
        </w:rPr>
        <w:lastRenderedPageBreak/>
        <w:t xml:space="preserve">kopie prohlášení o shodě/o vlastnostech, atestů a certifikátů použitých materiálů </w:t>
      </w:r>
      <w:r>
        <w:rPr>
          <w:sz w:val="22"/>
          <w:szCs w:val="22"/>
        </w:rPr>
        <w:t xml:space="preserve">a výrobků, </w:t>
      </w:r>
    </w:p>
    <w:p w14:paraId="6B173665" w14:textId="77777777" w:rsidR="00E36FCF" w:rsidRDefault="00E36FCF" w:rsidP="00E36FCF">
      <w:pPr>
        <w:pStyle w:val="Odstavecseseznamem"/>
        <w:tabs>
          <w:tab w:val="left" w:pos="426"/>
        </w:tabs>
        <w:ind w:left="426" w:hanging="426"/>
        <w:rPr>
          <w:sz w:val="22"/>
          <w:szCs w:val="22"/>
        </w:rPr>
      </w:pPr>
    </w:p>
    <w:p w14:paraId="748EA445" w14:textId="77777777" w:rsidR="00E36FCF" w:rsidRDefault="00E36FCF" w:rsidP="00E36FCF">
      <w:pPr>
        <w:numPr>
          <w:ilvl w:val="0"/>
          <w:numId w:val="6"/>
        </w:numPr>
        <w:tabs>
          <w:tab w:val="left" w:pos="426"/>
        </w:tabs>
        <w:ind w:left="426" w:hanging="426"/>
        <w:jc w:val="both"/>
        <w:rPr>
          <w:sz w:val="22"/>
          <w:szCs w:val="22"/>
        </w:rPr>
      </w:pPr>
      <w:r>
        <w:rPr>
          <w:sz w:val="22"/>
          <w:szCs w:val="22"/>
        </w:rPr>
        <w:t>revizní zprávy, protokoly a zápisy o provedených zkouškách a kontrolách,</w:t>
      </w:r>
    </w:p>
    <w:p w14:paraId="1F40D458" w14:textId="77777777" w:rsidR="00E36FCF" w:rsidRDefault="00E36FCF" w:rsidP="00E36FCF">
      <w:pPr>
        <w:tabs>
          <w:tab w:val="left" w:pos="426"/>
        </w:tabs>
        <w:ind w:left="426" w:hanging="426"/>
        <w:jc w:val="both"/>
        <w:rPr>
          <w:sz w:val="22"/>
          <w:szCs w:val="22"/>
        </w:rPr>
      </w:pPr>
    </w:p>
    <w:p w14:paraId="4D2D47CB" w14:textId="7DBBFB23" w:rsidR="00E36FCF" w:rsidRDefault="00E36FCF" w:rsidP="00E36FCF">
      <w:pPr>
        <w:numPr>
          <w:ilvl w:val="0"/>
          <w:numId w:val="6"/>
        </w:numPr>
        <w:tabs>
          <w:tab w:val="clear" w:pos="1080"/>
          <w:tab w:val="left" w:pos="426"/>
        </w:tabs>
        <w:ind w:left="426" w:hanging="426"/>
        <w:jc w:val="both"/>
        <w:rPr>
          <w:sz w:val="22"/>
          <w:szCs w:val="22"/>
        </w:rPr>
      </w:pPr>
      <w:r w:rsidRPr="005A135D">
        <w:rPr>
          <w:sz w:val="22"/>
          <w:szCs w:val="22"/>
        </w:rPr>
        <w:t>protokoly či j</w:t>
      </w:r>
      <w:r>
        <w:rPr>
          <w:sz w:val="22"/>
          <w:szCs w:val="22"/>
        </w:rPr>
        <w:t>i</w:t>
      </w:r>
      <w:r w:rsidRPr="005A135D">
        <w:rPr>
          <w:sz w:val="22"/>
          <w:szCs w:val="22"/>
        </w:rPr>
        <w:t>né dokumenty prokazující splnění podmínek stanovených správci dotčených inženýrských sítí</w:t>
      </w:r>
      <w:r>
        <w:rPr>
          <w:sz w:val="22"/>
          <w:szCs w:val="22"/>
        </w:rPr>
        <w:t xml:space="preserve"> a správců veřejné dopravní a technické infrastruktury.</w:t>
      </w:r>
    </w:p>
    <w:p w14:paraId="5D280652" w14:textId="77777777" w:rsidR="00E36FCF" w:rsidRDefault="00E36FCF" w:rsidP="00E36FCF">
      <w:pPr>
        <w:tabs>
          <w:tab w:val="left" w:pos="426"/>
        </w:tabs>
        <w:ind w:left="426"/>
        <w:jc w:val="both"/>
        <w:rPr>
          <w:sz w:val="22"/>
          <w:szCs w:val="22"/>
        </w:rPr>
      </w:pPr>
    </w:p>
    <w:p w14:paraId="4A8C8519" w14:textId="77777777" w:rsidR="00E36FCF" w:rsidRPr="00623A8D" w:rsidRDefault="00E36FCF" w:rsidP="00E36FCF">
      <w:pPr>
        <w:pStyle w:val="Nadpis2"/>
        <w:rPr>
          <w:sz w:val="22"/>
          <w:szCs w:val="22"/>
        </w:rPr>
      </w:pPr>
      <w:r w:rsidRPr="00623A8D">
        <w:rPr>
          <w:sz w:val="22"/>
          <w:szCs w:val="22"/>
        </w:rPr>
        <w:t xml:space="preserve">Všechny výše uvedené doklady budou předány v českém jazyce, v jednom originále a jedné kopii, není-li v této smlouvě sjednáno jinak.   </w:t>
      </w:r>
    </w:p>
    <w:p w14:paraId="0BDAF23E" w14:textId="77777777" w:rsidR="00E36FCF" w:rsidRPr="00623A8D" w:rsidRDefault="00E36FCF" w:rsidP="00E36FCF">
      <w:pPr>
        <w:jc w:val="both"/>
        <w:rPr>
          <w:sz w:val="22"/>
          <w:szCs w:val="22"/>
        </w:rPr>
      </w:pPr>
    </w:p>
    <w:p w14:paraId="698BE60D" w14:textId="77777777" w:rsidR="00E36FCF" w:rsidRDefault="00E36FCF" w:rsidP="00E36FCF">
      <w:pPr>
        <w:jc w:val="both"/>
        <w:rPr>
          <w:sz w:val="22"/>
          <w:szCs w:val="22"/>
        </w:rPr>
      </w:pPr>
      <w:r w:rsidRPr="00623A8D">
        <w:rPr>
          <w:sz w:val="22"/>
          <w:szCs w:val="22"/>
        </w:rPr>
        <w:t>8.5.</w:t>
      </w:r>
      <w:r w:rsidRPr="00623A8D">
        <w:rPr>
          <w:sz w:val="22"/>
          <w:szCs w:val="22"/>
        </w:rPr>
        <w:tab/>
        <w:t>Nedoloží-li zhotovitel při předání sjednané doklady, nepovažuje se dílo za dokončené a schopné předání.</w:t>
      </w:r>
    </w:p>
    <w:p w14:paraId="37055D09" w14:textId="77777777" w:rsidR="00E36FCF" w:rsidRDefault="00E36FCF" w:rsidP="00E36FCF">
      <w:pPr>
        <w:jc w:val="both"/>
        <w:rPr>
          <w:sz w:val="22"/>
          <w:szCs w:val="22"/>
        </w:rPr>
      </w:pPr>
    </w:p>
    <w:p w14:paraId="63CEF3B7" w14:textId="77777777" w:rsidR="00E36FCF" w:rsidRDefault="00E36FCF" w:rsidP="00E36FCF">
      <w:pPr>
        <w:jc w:val="both"/>
        <w:rPr>
          <w:sz w:val="22"/>
          <w:szCs w:val="22"/>
        </w:rPr>
      </w:pPr>
      <w:r>
        <w:rPr>
          <w:sz w:val="22"/>
          <w:szCs w:val="22"/>
        </w:rPr>
        <w:t>8.6.</w:t>
      </w:r>
      <w:r>
        <w:rPr>
          <w:sz w:val="22"/>
          <w:szCs w:val="22"/>
        </w:rPr>
        <w:tab/>
        <w:t>O průběhu přejímacího řízení pořídí objednatel zápis, ve kterém se mimo jiné uvede, zda objednatel dílo přebírá, a soupis vad a nedodělků, pokud je dílo obsahuje, s termínem jejich odstranění. Pokud objednatel odmítne dílo převzít, je do zápisu povinen uvést svoje kvalifikované důvody.</w:t>
      </w:r>
    </w:p>
    <w:p w14:paraId="6416C525" w14:textId="77777777" w:rsidR="00E36FCF" w:rsidRPr="00AD6943" w:rsidRDefault="00E36FCF" w:rsidP="00E36FCF">
      <w:pPr>
        <w:tabs>
          <w:tab w:val="left" w:pos="426"/>
        </w:tabs>
        <w:jc w:val="both"/>
      </w:pPr>
    </w:p>
    <w:p w14:paraId="015672BA" w14:textId="62177DA8" w:rsidR="00E36FCF" w:rsidRDefault="00E36FCF" w:rsidP="00E36FCF">
      <w:pPr>
        <w:jc w:val="both"/>
        <w:rPr>
          <w:sz w:val="22"/>
          <w:szCs w:val="22"/>
        </w:rPr>
      </w:pPr>
      <w:r>
        <w:rPr>
          <w:sz w:val="22"/>
          <w:szCs w:val="22"/>
        </w:rPr>
        <w:t>8.7.</w:t>
      </w:r>
      <w:r>
        <w:rPr>
          <w:sz w:val="22"/>
          <w:szCs w:val="22"/>
        </w:rPr>
        <w:tab/>
        <w:t>Dílo je považováno za dokončené a objednatel je povinen jej převzít, bylo-li provedeno v souladu s požadavky této smlouvy bez jakýchkoliv vad a nedodělků</w:t>
      </w:r>
      <w:r w:rsidR="00295B8E">
        <w:rPr>
          <w:sz w:val="22"/>
          <w:szCs w:val="22"/>
        </w:rPr>
        <w:t xml:space="preserve"> a </w:t>
      </w:r>
      <w:r>
        <w:rPr>
          <w:sz w:val="22"/>
          <w:szCs w:val="22"/>
        </w:rPr>
        <w:t xml:space="preserve">byly-li úspěšně provedeny veškeré předepsané a sjednané zkoušky a předány sjednané doklady. Ustanovení § 2628 občanského zákoníku se neuplatní. Objednatel není povinen převzít dílo vykazující jakékoliv vady a nedodělky, je však oprávněn tak učinit. </w:t>
      </w:r>
    </w:p>
    <w:p w14:paraId="6C7C0356" w14:textId="77777777" w:rsidR="00E36FCF" w:rsidRDefault="00E36FCF" w:rsidP="00E36FCF">
      <w:pPr>
        <w:jc w:val="both"/>
        <w:rPr>
          <w:sz w:val="22"/>
          <w:szCs w:val="22"/>
        </w:rPr>
      </w:pPr>
    </w:p>
    <w:p w14:paraId="6C98FC2B" w14:textId="77777777" w:rsidR="00E36FCF" w:rsidRDefault="00E36FCF" w:rsidP="00E36FCF">
      <w:pPr>
        <w:jc w:val="both"/>
        <w:rPr>
          <w:sz w:val="22"/>
          <w:szCs w:val="22"/>
        </w:rPr>
      </w:pPr>
      <w:r>
        <w:rPr>
          <w:sz w:val="22"/>
          <w:szCs w:val="22"/>
        </w:rPr>
        <w:t xml:space="preserve">8.8. </w:t>
      </w:r>
      <w:r>
        <w:rPr>
          <w:sz w:val="22"/>
          <w:szCs w:val="22"/>
        </w:rPr>
        <w:tab/>
        <w:t>Dílo se považuje za zhotovitelem předané a objednatelem převzaté podepsáním zápisu o předání a převzetí díla, z nějž vyplývá, že objednatel dílo přebírá, oběma smluvními stranami.</w:t>
      </w:r>
    </w:p>
    <w:p w14:paraId="440EE1A7" w14:textId="77777777" w:rsidR="00E36FCF" w:rsidRDefault="00E36FCF" w:rsidP="00E36FCF">
      <w:pPr>
        <w:jc w:val="both"/>
        <w:rPr>
          <w:sz w:val="22"/>
          <w:szCs w:val="22"/>
        </w:rPr>
      </w:pPr>
    </w:p>
    <w:p w14:paraId="09F38A07" w14:textId="77777777" w:rsidR="00E36FCF" w:rsidRDefault="00E36FCF" w:rsidP="00E36FCF">
      <w:pPr>
        <w:jc w:val="both"/>
      </w:pPr>
      <w:r w:rsidRPr="002B7193">
        <w:rPr>
          <w:sz w:val="22"/>
          <w:szCs w:val="22"/>
        </w:rPr>
        <w:lastRenderedPageBreak/>
        <w:t xml:space="preserve">8.9. </w:t>
      </w:r>
      <w:r w:rsidRPr="002B7193">
        <w:rPr>
          <w:sz w:val="22"/>
          <w:szCs w:val="22"/>
        </w:rPr>
        <w:tab/>
        <w:t xml:space="preserve">Převezme-li objednatel dílo s drobnými vadami a nedodělky, je zhotovitel povinen odstranit tyto vady a nedodělky v termínu uvedeném v zápise o předání a převzetí díla. O odstranění těchto vad bude sepsán dodatek k zápisu o předání a převzetí díla. </w:t>
      </w:r>
    </w:p>
    <w:p w14:paraId="5F02F786" w14:textId="77777777" w:rsidR="00E36FCF" w:rsidRDefault="00E36FCF" w:rsidP="00E36FCF">
      <w:pPr>
        <w:jc w:val="both"/>
        <w:rPr>
          <w:sz w:val="22"/>
          <w:szCs w:val="22"/>
        </w:rPr>
      </w:pPr>
    </w:p>
    <w:p w14:paraId="243B5B54" w14:textId="314C7C51" w:rsidR="00E36FCF" w:rsidRDefault="00E36FCF" w:rsidP="00E36FCF">
      <w:pPr>
        <w:jc w:val="both"/>
        <w:rPr>
          <w:sz w:val="22"/>
          <w:szCs w:val="22"/>
        </w:rPr>
      </w:pPr>
      <w:r>
        <w:rPr>
          <w:sz w:val="22"/>
          <w:szCs w:val="22"/>
        </w:rPr>
        <w:t>8</w:t>
      </w:r>
      <w:r w:rsidRPr="002B7193">
        <w:rPr>
          <w:sz w:val="22"/>
          <w:szCs w:val="22"/>
        </w:rPr>
        <w:t xml:space="preserve">.10. </w:t>
      </w:r>
      <w:r>
        <w:rPr>
          <w:sz w:val="22"/>
          <w:szCs w:val="22"/>
        </w:rPr>
        <w:tab/>
        <w:t>Místem předání a převzetí díla je místo provádění díla.</w:t>
      </w:r>
    </w:p>
    <w:p w14:paraId="5E4A048B" w14:textId="4C561A8E" w:rsidR="00AC66EC" w:rsidRDefault="00AC66EC" w:rsidP="00E36FCF">
      <w:pPr>
        <w:jc w:val="both"/>
        <w:rPr>
          <w:sz w:val="22"/>
          <w:szCs w:val="22"/>
        </w:rPr>
      </w:pPr>
    </w:p>
    <w:p w14:paraId="1E458CE9" w14:textId="1619A678" w:rsidR="00AC66EC" w:rsidRDefault="00AC66EC" w:rsidP="00E36FCF">
      <w:pPr>
        <w:jc w:val="both"/>
        <w:rPr>
          <w:sz w:val="22"/>
          <w:szCs w:val="22"/>
        </w:rPr>
      </w:pPr>
    </w:p>
    <w:p w14:paraId="266121CB" w14:textId="77777777" w:rsidR="00AC66EC" w:rsidRPr="00623A8D" w:rsidRDefault="00AC66EC" w:rsidP="00AC66EC">
      <w:pPr>
        <w:jc w:val="center"/>
        <w:rPr>
          <w:b/>
          <w:sz w:val="22"/>
          <w:szCs w:val="22"/>
        </w:rPr>
      </w:pPr>
      <w:r>
        <w:rPr>
          <w:b/>
          <w:sz w:val="22"/>
          <w:szCs w:val="22"/>
        </w:rPr>
        <w:t xml:space="preserve">IX. </w:t>
      </w:r>
      <w:r w:rsidRPr="00623A8D">
        <w:rPr>
          <w:b/>
          <w:sz w:val="22"/>
          <w:szCs w:val="22"/>
        </w:rPr>
        <w:t xml:space="preserve">Smluvní sankce </w:t>
      </w:r>
    </w:p>
    <w:p w14:paraId="775A3B64" w14:textId="77777777" w:rsidR="00AC66EC" w:rsidRPr="00623A8D" w:rsidRDefault="00AC66EC" w:rsidP="00AC66EC">
      <w:pPr>
        <w:jc w:val="center"/>
        <w:rPr>
          <w:b/>
          <w:sz w:val="22"/>
          <w:szCs w:val="22"/>
        </w:rPr>
      </w:pPr>
    </w:p>
    <w:p w14:paraId="5BA55294" w14:textId="77777777" w:rsidR="00AC66EC" w:rsidRPr="00623A8D" w:rsidRDefault="00AC66EC" w:rsidP="00AC66EC">
      <w:pPr>
        <w:jc w:val="both"/>
        <w:rPr>
          <w:sz w:val="22"/>
          <w:szCs w:val="22"/>
        </w:rPr>
      </w:pPr>
      <w:r w:rsidRPr="00623A8D">
        <w:rPr>
          <w:sz w:val="22"/>
          <w:szCs w:val="22"/>
        </w:rPr>
        <w:t xml:space="preserve">9.1. </w:t>
      </w:r>
      <w:r w:rsidRPr="00623A8D">
        <w:rPr>
          <w:sz w:val="22"/>
          <w:szCs w:val="22"/>
        </w:rPr>
        <w:tab/>
        <w:t xml:space="preserve">Objednatel se zavazuje v případě svého prodlení se zaplacením sjednané ceny díla zaplatit zhotoviteli smluvní úrok z prodlení ve výši 0,05 % z dlužné částky za každý i započatý den prodlení. </w:t>
      </w:r>
    </w:p>
    <w:p w14:paraId="293B6F10" w14:textId="77777777" w:rsidR="00295B8E" w:rsidRDefault="00295B8E" w:rsidP="00AC66EC">
      <w:pPr>
        <w:jc w:val="both"/>
        <w:rPr>
          <w:sz w:val="22"/>
          <w:szCs w:val="22"/>
        </w:rPr>
      </w:pPr>
    </w:p>
    <w:p w14:paraId="5BFF64CE" w14:textId="632F50CB" w:rsidR="00AC66EC" w:rsidRPr="00623A8D" w:rsidRDefault="00AC66EC" w:rsidP="00AC66EC">
      <w:pPr>
        <w:jc w:val="both"/>
        <w:rPr>
          <w:sz w:val="22"/>
          <w:szCs w:val="22"/>
        </w:rPr>
      </w:pPr>
      <w:r w:rsidRPr="00623A8D">
        <w:rPr>
          <w:sz w:val="22"/>
          <w:szCs w:val="22"/>
        </w:rPr>
        <w:t xml:space="preserve">9.2. </w:t>
      </w:r>
      <w:r w:rsidRPr="00623A8D">
        <w:rPr>
          <w:sz w:val="22"/>
          <w:szCs w:val="22"/>
        </w:rPr>
        <w:tab/>
        <w:t xml:space="preserve">Zhotovitel se zavazuje v případě svého prodlení s dokončením a předáním díla objednateli zaplatit objednateli smluvní pokutu ve výši </w:t>
      </w:r>
      <w:r>
        <w:rPr>
          <w:sz w:val="22"/>
          <w:szCs w:val="22"/>
        </w:rPr>
        <w:t>5</w:t>
      </w:r>
      <w:r w:rsidRPr="00623A8D">
        <w:rPr>
          <w:sz w:val="22"/>
          <w:szCs w:val="22"/>
        </w:rPr>
        <w:t xml:space="preserve">00 Kč za každý i započatý den prodlení, od 15. dne prodlení pak ve výši </w:t>
      </w:r>
      <w:r>
        <w:rPr>
          <w:sz w:val="22"/>
          <w:szCs w:val="22"/>
        </w:rPr>
        <w:t>1</w:t>
      </w:r>
      <w:r w:rsidRPr="00623A8D">
        <w:rPr>
          <w:sz w:val="22"/>
          <w:szCs w:val="22"/>
        </w:rPr>
        <w:t xml:space="preserve">.000 Kč za každý i započatý den prodlení. </w:t>
      </w:r>
    </w:p>
    <w:p w14:paraId="6FCB15AA" w14:textId="77777777" w:rsidR="00AC66EC" w:rsidRPr="00623A8D" w:rsidRDefault="00AC66EC" w:rsidP="00AC66EC">
      <w:pPr>
        <w:jc w:val="both"/>
        <w:rPr>
          <w:sz w:val="22"/>
          <w:szCs w:val="22"/>
        </w:rPr>
      </w:pPr>
    </w:p>
    <w:p w14:paraId="5D0B0B00" w14:textId="4B040BD8" w:rsidR="00AC66EC" w:rsidRPr="00623A8D" w:rsidRDefault="00AC66EC" w:rsidP="00AC66EC">
      <w:pPr>
        <w:jc w:val="both"/>
        <w:rPr>
          <w:sz w:val="22"/>
          <w:szCs w:val="22"/>
        </w:rPr>
      </w:pPr>
      <w:r w:rsidRPr="00623A8D">
        <w:rPr>
          <w:sz w:val="22"/>
          <w:szCs w:val="22"/>
        </w:rPr>
        <w:t xml:space="preserve">9.3. </w:t>
      </w:r>
      <w:r w:rsidRPr="00623A8D">
        <w:rPr>
          <w:sz w:val="22"/>
          <w:szCs w:val="22"/>
        </w:rPr>
        <w:tab/>
        <w:t xml:space="preserve">Zhotovitel se zavazuje v případě svého prodlení s úplným odstraněním vad a nedodělků, s nimiž bylo dílo objednatelem převzato, zaplatit objednateli smluvní pokutu ve výši </w:t>
      </w:r>
      <w:r>
        <w:rPr>
          <w:sz w:val="22"/>
          <w:szCs w:val="22"/>
        </w:rPr>
        <w:t>5</w:t>
      </w:r>
      <w:r w:rsidRPr="00623A8D">
        <w:rPr>
          <w:sz w:val="22"/>
          <w:szCs w:val="22"/>
        </w:rPr>
        <w:t xml:space="preserve">00 Kč za každý i započatý den prodlení, od 15. dne prodlení pak ve výši </w:t>
      </w:r>
      <w:r>
        <w:rPr>
          <w:sz w:val="22"/>
          <w:szCs w:val="22"/>
        </w:rPr>
        <w:t>1</w:t>
      </w:r>
      <w:r w:rsidRPr="00623A8D">
        <w:rPr>
          <w:sz w:val="22"/>
          <w:szCs w:val="22"/>
        </w:rPr>
        <w:t xml:space="preserve">.000 Kč za každý další i započatý den prodlení. </w:t>
      </w:r>
    </w:p>
    <w:p w14:paraId="0BB1DCBD" w14:textId="77777777" w:rsidR="00AC66EC" w:rsidRPr="00623A8D" w:rsidRDefault="00AC66EC" w:rsidP="00AC66EC">
      <w:pPr>
        <w:jc w:val="both"/>
        <w:rPr>
          <w:sz w:val="22"/>
          <w:szCs w:val="22"/>
        </w:rPr>
      </w:pPr>
    </w:p>
    <w:p w14:paraId="416DFB0D" w14:textId="33031C94" w:rsidR="00AC66EC" w:rsidRDefault="00AC66EC" w:rsidP="00AC66EC">
      <w:pPr>
        <w:jc w:val="both"/>
        <w:rPr>
          <w:sz w:val="22"/>
          <w:szCs w:val="22"/>
        </w:rPr>
      </w:pPr>
      <w:r w:rsidRPr="00623A8D">
        <w:rPr>
          <w:sz w:val="22"/>
          <w:szCs w:val="22"/>
        </w:rPr>
        <w:t xml:space="preserve">9.4. </w:t>
      </w:r>
      <w:r w:rsidRPr="00623A8D">
        <w:rPr>
          <w:sz w:val="22"/>
          <w:szCs w:val="22"/>
        </w:rPr>
        <w:tab/>
        <w:t xml:space="preserve">Zhotovitel se zavazuje v případě svého prodlení s odstraněním objednatelem oznámených vad díla zaplatit objednateli smluvní pokutu ve výši </w:t>
      </w:r>
      <w:r>
        <w:rPr>
          <w:sz w:val="22"/>
          <w:szCs w:val="22"/>
        </w:rPr>
        <w:t>5</w:t>
      </w:r>
      <w:r w:rsidRPr="00623A8D">
        <w:rPr>
          <w:sz w:val="22"/>
          <w:szCs w:val="22"/>
        </w:rPr>
        <w:t xml:space="preserve">00 Kč za každý i započatý den prodlení, od 15. dne prodlení pak ve výši </w:t>
      </w:r>
      <w:r>
        <w:rPr>
          <w:sz w:val="22"/>
          <w:szCs w:val="22"/>
        </w:rPr>
        <w:t>1.</w:t>
      </w:r>
      <w:r w:rsidRPr="00623A8D">
        <w:rPr>
          <w:sz w:val="22"/>
          <w:szCs w:val="22"/>
        </w:rPr>
        <w:t xml:space="preserve">000 Kč za každý další i započatý den prodlení. V případě svého prodlení se zahájením odstraňování havarijního stavu, stejně jako v případě prodlení s odstraněním havarijního stavu, je </w:t>
      </w:r>
      <w:r w:rsidRPr="00623A8D">
        <w:rPr>
          <w:sz w:val="22"/>
          <w:szCs w:val="22"/>
        </w:rPr>
        <w:lastRenderedPageBreak/>
        <w:t xml:space="preserve">zhotovitel povinen zaplatit objednateli smluvní pokutu ve výši </w:t>
      </w:r>
      <w:r>
        <w:rPr>
          <w:sz w:val="22"/>
          <w:szCs w:val="22"/>
        </w:rPr>
        <w:t>5</w:t>
      </w:r>
      <w:r w:rsidRPr="00623A8D">
        <w:rPr>
          <w:sz w:val="22"/>
          <w:szCs w:val="22"/>
        </w:rPr>
        <w:t>00 Kč za každou i započatou hodinu prodlení.</w:t>
      </w:r>
      <w:r>
        <w:rPr>
          <w:sz w:val="22"/>
          <w:szCs w:val="22"/>
        </w:rPr>
        <w:t xml:space="preserve">  </w:t>
      </w:r>
    </w:p>
    <w:p w14:paraId="33450AFF" w14:textId="7F00AB5D" w:rsidR="00AC66EC" w:rsidRDefault="00AC66EC" w:rsidP="00AC66EC">
      <w:pPr>
        <w:jc w:val="both"/>
        <w:rPr>
          <w:sz w:val="22"/>
          <w:szCs w:val="22"/>
        </w:rPr>
      </w:pPr>
    </w:p>
    <w:p w14:paraId="71140383" w14:textId="03618F53" w:rsidR="00AC66EC" w:rsidRDefault="00AC66EC" w:rsidP="00E36FCF">
      <w:pPr>
        <w:jc w:val="both"/>
        <w:rPr>
          <w:sz w:val="22"/>
          <w:szCs w:val="22"/>
        </w:rPr>
      </w:pPr>
      <w:r>
        <w:rPr>
          <w:sz w:val="22"/>
          <w:szCs w:val="22"/>
        </w:rPr>
        <w:t xml:space="preserve">9.5. </w:t>
      </w:r>
      <w:r>
        <w:rPr>
          <w:sz w:val="22"/>
          <w:szCs w:val="22"/>
        </w:rPr>
        <w:tab/>
        <w:t>Zhotovitel je povinen v případě porušení povinnosti uvedené v první větě odst. 5.10. čl. V. této smlouvy zaplatit objednateli smluvní pokutu ve výši 1.000 Kč za každý den, v němž tuto povinnost porušil.</w:t>
      </w:r>
    </w:p>
    <w:p w14:paraId="50C4082B" w14:textId="7FB05973" w:rsidR="00AC66EC" w:rsidRDefault="00AC66EC" w:rsidP="00E36FCF">
      <w:pPr>
        <w:jc w:val="both"/>
        <w:rPr>
          <w:sz w:val="22"/>
          <w:szCs w:val="22"/>
        </w:rPr>
      </w:pPr>
    </w:p>
    <w:p w14:paraId="2B6498B3" w14:textId="6BB339E5" w:rsidR="00AC66EC" w:rsidRDefault="00AC66EC" w:rsidP="00E36FCF">
      <w:pPr>
        <w:jc w:val="both"/>
        <w:rPr>
          <w:sz w:val="22"/>
          <w:szCs w:val="22"/>
        </w:rPr>
      </w:pPr>
      <w:r w:rsidRPr="002B7193">
        <w:rPr>
          <w:sz w:val="22"/>
          <w:szCs w:val="22"/>
        </w:rPr>
        <w:t xml:space="preserve">9.6. </w:t>
      </w:r>
      <w:r w:rsidRPr="002B7193">
        <w:rPr>
          <w:sz w:val="22"/>
          <w:szCs w:val="22"/>
        </w:rPr>
        <w:tab/>
        <w:t xml:space="preserve">Zhotovitel je v případě porušení kterékoliv své povinnosti uvedené v </w:t>
      </w:r>
      <w:r>
        <w:rPr>
          <w:sz w:val="22"/>
          <w:szCs w:val="22"/>
        </w:rPr>
        <w:t>odst. 6.4</w:t>
      </w:r>
      <w:r w:rsidRPr="002B7193">
        <w:rPr>
          <w:sz w:val="22"/>
          <w:szCs w:val="22"/>
        </w:rPr>
        <w:t xml:space="preserve">. </w:t>
      </w:r>
      <w:r>
        <w:rPr>
          <w:sz w:val="22"/>
          <w:szCs w:val="22"/>
        </w:rPr>
        <w:t xml:space="preserve">a v poslední větě odst. 6.6. </w:t>
      </w:r>
      <w:r w:rsidRPr="002B7193">
        <w:rPr>
          <w:sz w:val="22"/>
          <w:szCs w:val="22"/>
        </w:rPr>
        <w:t xml:space="preserve">čl. VI. této smlouvy povinen zaplatit objednateli smluvní pokutu ve výši </w:t>
      </w:r>
      <w:r>
        <w:rPr>
          <w:sz w:val="22"/>
          <w:szCs w:val="22"/>
        </w:rPr>
        <w:t xml:space="preserve">500 </w:t>
      </w:r>
      <w:r w:rsidRPr="002B7193">
        <w:rPr>
          <w:sz w:val="22"/>
          <w:szCs w:val="22"/>
        </w:rPr>
        <w:t>Kč za každý den, v němž příslušnou povinnost porušil, a to za každou porušenou povinnost.</w:t>
      </w:r>
    </w:p>
    <w:p w14:paraId="55C0ED5E" w14:textId="3C6CD650" w:rsidR="00AC66EC" w:rsidRDefault="00AC66EC" w:rsidP="00E36FCF">
      <w:pPr>
        <w:jc w:val="both"/>
        <w:rPr>
          <w:sz w:val="22"/>
          <w:szCs w:val="22"/>
        </w:rPr>
      </w:pPr>
    </w:p>
    <w:p w14:paraId="36667ECC" w14:textId="5DC6AB47" w:rsidR="00AC66EC" w:rsidRDefault="00AC66EC" w:rsidP="00E36FCF">
      <w:pPr>
        <w:jc w:val="both"/>
        <w:rPr>
          <w:sz w:val="22"/>
          <w:szCs w:val="22"/>
        </w:rPr>
      </w:pPr>
      <w:r>
        <w:rPr>
          <w:sz w:val="22"/>
          <w:szCs w:val="22"/>
        </w:rPr>
        <w:t xml:space="preserve">9.7. </w:t>
      </w:r>
      <w:r>
        <w:rPr>
          <w:sz w:val="22"/>
          <w:szCs w:val="22"/>
        </w:rPr>
        <w:tab/>
      </w:r>
      <w:r w:rsidRPr="00FE2702">
        <w:rPr>
          <w:sz w:val="22"/>
          <w:szCs w:val="22"/>
        </w:rPr>
        <w:t xml:space="preserve">V případě prodlení zhotovitele se </w:t>
      </w:r>
      <w:r w:rsidRPr="00623A8D">
        <w:rPr>
          <w:sz w:val="22"/>
          <w:szCs w:val="22"/>
        </w:rPr>
        <w:t>splněním kterékoliv své povinnosti uvedené v odst. 6.1</w:t>
      </w:r>
      <w:r>
        <w:rPr>
          <w:sz w:val="22"/>
          <w:szCs w:val="22"/>
        </w:rPr>
        <w:t>0</w:t>
      </w:r>
      <w:r w:rsidRPr="00623A8D">
        <w:rPr>
          <w:sz w:val="22"/>
          <w:szCs w:val="22"/>
        </w:rPr>
        <w:t xml:space="preserve">. čl. VI. této smlouvy je zhotovitel povinen zaplatit objednateli smluvní pokutu ve výši </w:t>
      </w:r>
      <w:r>
        <w:rPr>
          <w:sz w:val="22"/>
          <w:szCs w:val="22"/>
        </w:rPr>
        <w:t>5</w:t>
      </w:r>
      <w:r w:rsidRPr="00623A8D">
        <w:rPr>
          <w:sz w:val="22"/>
          <w:szCs w:val="22"/>
        </w:rPr>
        <w:t>00 Kč za každý i započatý den prodlení, a to za každou pozdě splněnou povinnost.</w:t>
      </w:r>
    </w:p>
    <w:p w14:paraId="78C42887" w14:textId="2D0C62E9" w:rsidR="00AC66EC" w:rsidRDefault="00AC66EC" w:rsidP="00E36FCF">
      <w:pPr>
        <w:jc w:val="both"/>
        <w:rPr>
          <w:sz w:val="22"/>
          <w:szCs w:val="22"/>
        </w:rPr>
      </w:pPr>
    </w:p>
    <w:p w14:paraId="10274DF9" w14:textId="19DA3CD3" w:rsidR="00905BF0" w:rsidRPr="00623A8D" w:rsidRDefault="00905BF0" w:rsidP="00905BF0">
      <w:pPr>
        <w:jc w:val="both"/>
        <w:rPr>
          <w:sz w:val="22"/>
          <w:szCs w:val="22"/>
        </w:rPr>
      </w:pPr>
      <w:r w:rsidRPr="00623A8D">
        <w:rPr>
          <w:sz w:val="22"/>
          <w:szCs w:val="22"/>
        </w:rPr>
        <w:t>9.</w:t>
      </w:r>
      <w:r>
        <w:rPr>
          <w:sz w:val="22"/>
          <w:szCs w:val="22"/>
        </w:rPr>
        <w:t>8</w:t>
      </w:r>
      <w:r w:rsidRPr="00623A8D">
        <w:rPr>
          <w:sz w:val="22"/>
          <w:szCs w:val="22"/>
        </w:rPr>
        <w:t xml:space="preserve">. </w:t>
      </w:r>
      <w:r w:rsidRPr="00623A8D">
        <w:rPr>
          <w:sz w:val="22"/>
          <w:szCs w:val="22"/>
        </w:rPr>
        <w:tab/>
        <w:t xml:space="preserve">Smluvní pokuty a smluvní úrok z prodlení dle předchozích odstavců jsou splatné na základě faktury vystavené oprávněnou smluvní stranou a doručené druhé smluvní straně. Splatnost těchto faktur bude činit </w:t>
      </w:r>
      <w:r>
        <w:rPr>
          <w:sz w:val="22"/>
          <w:szCs w:val="22"/>
        </w:rPr>
        <w:t>21</w:t>
      </w:r>
      <w:r w:rsidRPr="00623A8D">
        <w:rPr>
          <w:sz w:val="22"/>
          <w:szCs w:val="22"/>
        </w:rPr>
        <w:t xml:space="preserve"> dnů ode dne jejich doručení povinné smluvní straně. </w:t>
      </w:r>
    </w:p>
    <w:p w14:paraId="4EE71057" w14:textId="77777777" w:rsidR="00905BF0" w:rsidRPr="00623A8D" w:rsidRDefault="00905BF0" w:rsidP="00905BF0">
      <w:pPr>
        <w:jc w:val="both"/>
        <w:rPr>
          <w:sz w:val="22"/>
          <w:szCs w:val="22"/>
        </w:rPr>
      </w:pPr>
    </w:p>
    <w:p w14:paraId="4F3B5B56" w14:textId="63EB325B" w:rsidR="00AC66EC" w:rsidRDefault="00905BF0" w:rsidP="00905BF0">
      <w:pPr>
        <w:jc w:val="both"/>
        <w:rPr>
          <w:sz w:val="22"/>
          <w:szCs w:val="22"/>
        </w:rPr>
      </w:pPr>
      <w:r w:rsidRPr="00623A8D">
        <w:rPr>
          <w:sz w:val="22"/>
          <w:szCs w:val="22"/>
        </w:rPr>
        <w:t>9.</w:t>
      </w:r>
      <w:r>
        <w:rPr>
          <w:sz w:val="22"/>
          <w:szCs w:val="22"/>
        </w:rPr>
        <w:t>9</w:t>
      </w:r>
      <w:r w:rsidRPr="00623A8D">
        <w:rPr>
          <w:sz w:val="22"/>
          <w:szCs w:val="22"/>
        </w:rPr>
        <w:t xml:space="preserve">. </w:t>
      </w:r>
      <w:r w:rsidRPr="00623A8D">
        <w:rPr>
          <w:sz w:val="22"/>
          <w:szCs w:val="22"/>
        </w:rPr>
        <w:tab/>
        <w:t>Zaplacením kterékoliv smluvní pokuty či úroků z prodlení dle předchozích odstavců tohoto článku smlouvy není dotčeno právo z příslušné sankce oprávněné smluvní strany na náhradu škody vzniklé této smluvní straně v důsledku porušení touto sankcí zajištěné povinnosti, a to v její plné výši (tzn. i ve výši přesahující smluvní pokutu či úrok z prodlení). Ustanovení § 2050 občanského zákoníku se nepoužije.</w:t>
      </w:r>
    </w:p>
    <w:p w14:paraId="1646FDDD" w14:textId="23935231" w:rsidR="00905BF0" w:rsidRDefault="00905BF0" w:rsidP="00E36FCF">
      <w:pPr>
        <w:jc w:val="both"/>
        <w:rPr>
          <w:sz w:val="22"/>
          <w:szCs w:val="22"/>
        </w:rPr>
      </w:pPr>
    </w:p>
    <w:p w14:paraId="65C4E4EF" w14:textId="77777777" w:rsidR="00905BF0" w:rsidRDefault="00905BF0" w:rsidP="00E36FCF">
      <w:pPr>
        <w:jc w:val="both"/>
        <w:rPr>
          <w:sz w:val="22"/>
          <w:szCs w:val="22"/>
        </w:rPr>
      </w:pPr>
    </w:p>
    <w:p w14:paraId="0E202534" w14:textId="77777777" w:rsidR="00AC66EC" w:rsidRPr="00623A8D" w:rsidRDefault="00AC66EC" w:rsidP="00AC66EC">
      <w:pPr>
        <w:jc w:val="center"/>
        <w:rPr>
          <w:b/>
          <w:sz w:val="22"/>
          <w:szCs w:val="22"/>
        </w:rPr>
      </w:pPr>
      <w:r w:rsidRPr="00623A8D">
        <w:rPr>
          <w:b/>
          <w:sz w:val="22"/>
          <w:szCs w:val="22"/>
        </w:rPr>
        <w:t>X. Odstoupení od smlouvy</w:t>
      </w:r>
    </w:p>
    <w:p w14:paraId="023FECD3" w14:textId="77777777" w:rsidR="00AC66EC" w:rsidRPr="00623A8D" w:rsidRDefault="00AC66EC" w:rsidP="00AC66EC">
      <w:pPr>
        <w:jc w:val="center"/>
        <w:rPr>
          <w:b/>
          <w:sz w:val="22"/>
          <w:szCs w:val="22"/>
        </w:rPr>
      </w:pPr>
    </w:p>
    <w:p w14:paraId="696CFF37" w14:textId="77777777" w:rsidR="00AC66EC" w:rsidRPr="00623A8D" w:rsidRDefault="00AC66EC" w:rsidP="00AC66EC">
      <w:pPr>
        <w:jc w:val="both"/>
        <w:rPr>
          <w:sz w:val="22"/>
          <w:szCs w:val="22"/>
        </w:rPr>
      </w:pPr>
      <w:r w:rsidRPr="00623A8D">
        <w:rPr>
          <w:sz w:val="22"/>
          <w:szCs w:val="22"/>
        </w:rPr>
        <w:t xml:space="preserve">10.1. </w:t>
      </w:r>
      <w:r w:rsidRPr="00623A8D">
        <w:rPr>
          <w:sz w:val="22"/>
          <w:szCs w:val="22"/>
        </w:rPr>
        <w:tab/>
        <w:t>Od smlouvy může každá ze stran odstoupit, dojde-li k podstatnému porušení smlouvy druhou smluvní stranou a v dalších případech výslovně stanovených touto smlouvou a občanským zákoníkem.</w:t>
      </w:r>
    </w:p>
    <w:p w14:paraId="1587D367" w14:textId="77777777" w:rsidR="00AC66EC" w:rsidRPr="00623A8D" w:rsidRDefault="00AC66EC" w:rsidP="00AC66EC">
      <w:pPr>
        <w:jc w:val="both"/>
        <w:rPr>
          <w:sz w:val="22"/>
          <w:szCs w:val="22"/>
        </w:rPr>
      </w:pPr>
    </w:p>
    <w:p w14:paraId="16C5C88C" w14:textId="77777777" w:rsidR="00AC66EC" w:rsidRPr="00623A8D" w:rsidRDefault="00AC66EC" w:rsidP="00AC66EC">
      <w:pPr>
        <w:jc w:val="both"/>
        <w:rPr>
          <w:sz w:val="22"/>
          <w:szCs w:val="22"/>
        </w:rPr>
      </w:pPr>
      <w:r w:rsidRPr="00623A8D">
        <w:rPr>
          <w:sz w:val="22"/>
          <w:szCs w:val="22"/>
        </w:rPr>
        <w:t xml:space="preserve">10.2. </w:t>
      </w:r>
      <w:r w:rsidRPr="00623A8D">
        <w:rPr>
          <w:sz w:val="22"/>
          <w:szCs w:val="22"/>
        </w:rPr>
        <w:tab/>
        <w:t xml:space="preserve">Za podstatné porušení smlouvy na straně objednatele se považuje zejména </w:t>
      </w:r>
    </w:p>
    <w:p w14:paraId="3CAB6A31" w14:textId="1063C495" w:rsidR="00AC66EC" w:rsidRPr="00623A8D" w:rsidRDefault="00AC66EC" w:rsidP="00905BF0">
      <w:pPr>
        <w:pStyle w:val="pedsazen"/>
        <w:numPr>
          <w:ilvl w:val="0"/>
          <w:numId w:val="11"/>
        </w:numPr>
        <w:ind w:left="426" w:hanging="426"/>
        <w:textAlignment w:val="baseline"/>
        <w:rPr>
          <w:sz w:val="22"/>
          <w:szCs w:val="22"/>
        </w:rPr>
      </w:pPr>
      <w:r w:rsidRPr="00623A8D">
        <w:rPr>
          <w:sz w:val="22"/>
          <w:szCs w:val="22"/>
        </w:rPr>
        <w:t>prodlení objednatele s předáním příslušné části staveniště zhotoviteli delší než 14 dnů;</w:t>
      </w:r>
    </w:p>
    <w:p w14:paraId="1234DC4A" w14:textId="0C609D5E" w:rsidR="00AC66EC" w:rsidRPr="00905BF0" w:rsidRDefault="00AC66EC" w:rsidP="00905BF0">
      <w:pPr>
        <w:pStyle w:val="Odstavecseseznamem"/>
        <w:numPr>
          <w:ilvl w:val="0"/>
          <w:numId w:val="11"/>
        </w:numPr>
        <w:ind w:left="426" w:hanging="426"/>
        <w:jc w:val="both"/>
        <w:rPr>
          <w:sz w:val="22"/>
          <w:szCs w:val="22"/>
        </w:rPr>
      </w:pPr>
      <w:r w:rsidRPr="00905BF0">
        <w:rPr>
          <w:sz w:val="22"/>
          <w:szCs w:val="22"/>
        </w:rPr>
        <w:t>prodlení objednatele se zaplacením řádně vystavené faktury zhotovitele delší než 14 dnů.</w:t>
      </w:r>
    </w:p>
    <w:p w14:paraId="4CDB7F21" w14:textId="4C37819E" w:rsidR="00AC66EC" w:rsidRDefault="00AC66EC" w:rsidP="00AC66EC">
      <w:pPr>
        <w:jc w:val="both"/>
        <w:rPr>
          <w:sz w:val="22"/>
          <w:szCs w:val="22"/>
        </w:rPr>
      </w:pPr>
    </w:p>
    <w:p w14:paraId="5332C9F7" w14:textId="77777777" w:rsidR="00AC66EC" w:rsidRPr="00623A8D" w:rsidRDefault="00AC66EC" w:rsidP="00AC66EC">
      <w:pPr>
        <w:jc w:val="both"/>
        <w:rPr>
          <w:sz w:val="22"/>
          <w:szCs w:val="22"/>
        </w:rPr>
      </w:pPr>
      <w:r w:rsidRPr="00623A8D">
        <w:rPr>
          <w:sz w:val="22"/>
          <w:szCs w:val="22"/>
        </w:rPr>
        <w:t xml:space="preserve">10.3. </w:t>
      </w:r>
      <w:r w:rsidRPr="00623A8D">
        <w:rPr>
          <w:sz w:val="22"/>
          <w:szCs w:val="22"/>
        </w:rPr>
        <w:tab/>
        <w:t>Za podstatné porušení smlouvy na straně zhotovitele se považuje zejména:</w:t>
      </w:r>
    </w:p>
    <w:p w14:paraId="5E7AF6E0" w14:textId="77777777" w:rsidR="00AC66EC" w:rsidRPr="00623A8D" w:rsidRDefault="00AC66EC" w:rsidP="00AC66EC">
      <w:pPr>
        <w:numPr>
          <w:ilvl w:val="0"/>
          <w:numId w:val="7"/>
        </w:numPr>
        <w:tabs>
          <w:tab w:val="clear" w:pos="720"/>
          <w:tab w:val="left" w:pos="360"/>
        </w:tabs>
        <w:ind w:left="360"/>
        <w:jc w:val="both"/>
        <w:rPr>
          <w:sz w:val="22"/>
          <w:szCs w:val="22"/>
        </w:rPr>
      </w:pPr>
      <w:r w:rsidRPr="00623A8D">
        <w:rPr>
          <w:sz w:val="22"/>
          <w:szCs w:val="22"/>
        </w:rPr>
        <w:t>porušení povinnosti zhotovitele uvedené v první větě odst. 5.10. čl. V. této smlouvy;</w:t>
      </w:r>
    </w:p>
    <w:p w14:paraId="2E5DC9AA" w14:textId="77777777" w:rsidR="00AC66EC" w:rsidRPr="00623A8D" w:rsidRDefault="00AC66EC" w:rsidP="00AC66EC">
      <w:pPr>
        <w:numPr>
          <w:ilvl w:val="0"/>
          <w:numId w:val="7"/>
        </w:numPr>
        <w:tabs>
          <w:tab w:val="clear" w:pos="720"/>
          <w:tab w:val="left" w:pos="360"/>
        </w:tabs>
        <w:ind w:left="360"/>
        <w:jc w:val="both"/>
        <w:rPr>
          <w:sz w:val="22"/>
          <w:szCs w:val="22"/>
        </w:rPr>
      </w:pPr>
      <w:r w:rsidRPr="00623A8D">
        <w:rPr>
          <w:sz w:val="22"/>
          <w:szCs w:val="22"/>
        </w:rPr>
        <w:t>nesplnění jakékoliv jiné povinnosti zhotovitele i přes výzvu objednatele;</w:t>
      </w:r>
    </w:p>
    <w:p w14:paraId="23CC0E0D" w14:textId="77777777" w:rsidR="00AC66EC" w:rsidRDefault="00AC66EC" w:rsidP="00AC66EC">
      <w:pPr>
        <w:numPr>
          <w:ilvl w:val="0"/>
          <w:numId w:val="7"/>
        </w:numPr>
        <w:tabs>
          <w:tab w:val="clear" w:pos="720"/>
          <w:tab w:val="left" w:pos="360"/>
        </w:tabs>
        <w:ind w:left="360"/>
        <w:jc w:val="both"/>
        <w:rPr>
          <w:sz w:val="22"/>
          <w:szCs w:val="22"/>
        </w:rPr>
      </w:pPr>
      <w:r w:rsidRPr="00623A8D">
        <w:rPr>
          <w:sz w:val="22"/>
          <w:szCs w:val="22"/>
        </w:rPr>
        <w:t>opakované porušování povinností zhotovitele stanovených touto smlouvou;</w:t>
      </w:r>
    </w:p>
    <w:p w14:paraId="08746969" w14:textId="5B92A4E0" w:rsidR="00AC66EC" w:rsidRPr="00AC66EC" w:rsidRDefault="00AC66EC" w:rsidP="00AC66EC">
      <w:pPr>
        <w:numPr>
          <w:ilvl w:val="0"/>
          <w:numId w:val="7"/>
        </w:numPr>
        <w:tabs>
          <w:tab w:val="clear" w:pos="720"/>
          <w:tab w:val="left" w:pos="360"/>
        </w:tabs>
        <w:ind w:left="360"/>
        <w:jc w:val="both"/>
        <w:rPr>
          <w:sz w:val="22"/>
          <w:szCs w:val="22"/>
        </w:rPr>
      </w:pPr>
      <w:r w:rsidRPr="00AC66EC">
        <w:rPr>
          <w:sz w:val="22"/>
          <w:szCs w:val="22"/>
        </w:rPr>
        <w:t>prodlení zhotovitele s dokončením a předáním díla objednateli delší než 14 dnů.</w:t>
      </w:r>
    </w:p>
    <w:p w14:paraId="678383E7" w14:textId="419B3A17" w:rsidR="00AC66EC" w:rsidRDefault="00AC66EC" w:rsidP="00AC66EC">
      <w:pPr>
        <w:jc w:val="both"/>
        <w:rPr>
          <w:sz w:val="22"/>
          <w:szCs w:val="22"/>
        </w:rPr>
      </w:pPr>
    </w:p>
    <w:p w14:paraId="2CB481BB" w14:textId="77777777" w:rsidR="00AC66EC" w:rsidRPr="00623A8D" w:rsidRDefault="00AC66EC" w:rsidP="00AC66EC">
      <w:pPr>
        <w:jc w:val="both"/>
        <w:rPr>
          <w:sz w:val="22"/>
          <w:szCs w:val="22"/>
        </w:rPr>
      </w:pPr>
      <w:r w:rsidRPr="00623A8D">
        <w:rPr>
          <w:sz w:val="22"/>
          <w:szCs w:val="22"/>
        </w:rPr>
        <w:t>10.4.</w:t>
      </w:r>
      <w:r w:rsidRPr="00623A8D">
        <w:rPr>
          <w:sz w:val="22"/>
          <w:szCs w:val="22"/>
        </w:rPr>
        <w:tab/>
        <w:t>Objednatel je dále oprávněn od smlouvy odstoupit, bylo-li insolvenčním soudem pravomocně rozhodnuto o úpadku zhotovitele či byl-li návrh na zahájení insolvenčního řízení zamítnut pro nedostatek majetku zhotovitele či vstoupil-li zhotovitel do likvidace nebo zanikl.</w:t>
      </w:r>
    </w:p>
    <w:p w14:paraId="23E1BDE6" w14:textId="77777777" w:rsidR="00AC66EC" w:rsidRPr="00623A8D" w:rsidRDefault="00AC66EC" w:rsidP="00AC66EC">
      <w:pPr>
        <w:jc w:val="both"/>
        <w:rPr>
          <w:sz w:val="22"/>
          <w:szCs w:val="22"/>
        </w:rPr>
      </w:pPr>
    </w:p>
    <w:p w14:paraId="263EE7AA" w14:textId="77777777" w:rsidR="00AC66EC" w:rsidRPr="00623A8D" w:rsidRDefault="00AC66EC" w:rsidP="00AC66EC">
      <w:pPr>
        <w:jc w:val="both"/>
        <w:rPr>
          <w:sz w:val="22"/>
          <w:szCs w:val="22"/>
        </w:rPr>
      </w:pPr>
      <w:r w:rsidRPr="00623A8D">
        <w:rPr>
          <w:sz w:val="22"/>
          <w:szCs w:val="22"/>
        </w:rPr>
        <w:t xml:space="preserve">10.6. </w:t>
      </w:r>
      <w:r w:rsidRPr="00623A8D">
        <w:rPr>
          <w:sz w:val="22"/>
          <w:szCs w:val="22"/>
        </w:rPr>
        <w:tab/>
        <w:t>Odstoupení od smlouvy musí být učiněno písemným oznámením doručeným druhé smluvní straně.</w:t>
      </w:r>
    </w:p>
    <w:p w14:paraId="2361B09C" w14:textId="77777777" w:rsidR="00034CD9" w:rsidRDefault="00034CD9" w:rsidP="00CF7042">
      <w:pPr>
        <w:jc w:val="both"/>
        <w:rPr>
          <w:sz w:val="22"/>
          <w:szCs w:val="22"/>
        </w:rPr>
      </w:pPr>
    </w:p>
    <w:p w14:paraId="78159290" w14:textId="440C3533" w:rsidR="00CF7042" w:rsidRPr="00623A8D" w:rsidRDefault="00CF7042" w:rsidP="00CF7042">
      <w:pPr>
        <w:jc w:val="both"/>
        <w:rPr>
          <w:sz w:val="22"/>
          <w:szCs w:val="22"/>
        </w:rPr>
      </w:pPr>
      <w:r w:rsidRPr="00623A8D">
        <w:rPr>
          <w:sz w:val="22"/>
          <w:szCs w:val="22"/>
        </w:rPr>
        <w:t xml:space="preserve">10.7. </w:t>
      </w:r>
      <w:r w:rsidRPr="00623A8D">
        <w:rPr>
          <w:sz w:val="22"/>
          <w:szCs w:val="22"/>
        </w:rPr>
        <w:tab/>
        <w:t xml:space="preserve">Odstoupením od smlouvy se závazek založený touto smlouvou od počátku ruší. Postup smluvních stran bude, nedohodnou-li se smluvní strany následně jinak, v takovém případě následující: </w:t>
      </w:r>
    </w:p>
    <w:p w14:paraId="6EA48F27" w14:textId="77777777" w:rsidR="00CF7042" w:rsidRPr="00623A8D" w:rsidRDefault="00CF7042" w:rsidP="00CF7042">
      <w:pPr>
        <w:numPr>
          <w:ilvl w:val="0"/>
          <w:numId w:val="8"/>
        </w:numPr>
        <w:tabs>
          <w:tab w:val="clear" w:pos="720"/>
          <w:tab w:val="left" w:pos="360"/>
        </w:tabs>
        <w:ind w:left="360"/>
        <w:jc w:val="both"/>
      </w:pPr>
      <w:r w:rsidRPr="00623A8D">
        <w:rPr>
          <w:sz w:val="22"/>
          <w:szCs w:val="22"/>
        </w:rPr>
        <w:t xml:space="preserve">smluvní strany provedou inventuru dosud provedených prací, dodávek a poskytnutých služeb, </w:t>
      </w:r>
    </w:p>
    <w:p w14:paraId="3A14BA4A" w14:textId="77777777" w:rsidR="00CF7042" w:rsidRPr="00623A8D" w:rsidRDefault="00CF7042" w:rsidP="00CF7042">
      <w:pPr>
        <w:numPr>
          <w:ilvl w:val="0"/>
          <w:numId w:val="8"/>
        </w:numPr>
        <w:tabs>
          <w:tab w:val="clear" w:pos="720"/>
          <w:tab w:val="left" w:pos="360"/>
        </w:tabs>
        <w:ind w:left="360"/>
        <w:jc w:val="both"/>
      </w:pPr>
      <w:r w:rsidRPr="00623A8D">
        <w:rPr>
          <w:sz w:val="22"/>
          <w:szCs w:val="22"/>
        </w:rPr>
        <w:t xml:space="preserve">části díla způsobilé k jejich řádnému užívání, které jsou zcela dokončeny či mají pouze drobné vady a nedodělky nebránící jejich řádnému užívání (dále jen „dokončené části díla“) a další součásti díla </w:t>
      </w:r>
      <w:r w:rsidRPr="00623A8D">
        <w:rPr>
          <w:sz w:val="22"/>
          <w:szCs w:val="22"/>
        </w:rPr>
        <w:lastRenderedPageBreak/>
        <w:t>(výsledky prací), které nemají být zhotovitelem odstraněny dle písm. c) či písm. d) tohoto článku smlouvy, objednatel od zhotovitele protokolárně převezme</w:t>
      </w:r>
      <w:r w:rsidRPr="00623A8D">
        <w:t xml:space="preserve">, </w:t>
      </w:r>
    </w:p>
    <w:p w14:paraId="483B6ABF" w14:textId="3F8CE69A" w:rsidR="00CF7042" w:rsidRPr="00623A8D" w:rsidRDefault="00CF7042" w:rsidP="00CF7042">
      <w:pPr>
        <w:numPr>
          <w:ilvl w:val="0"/>
          <w:numId w:val="8"/>
        </w:numPr>
        <w:tabs>
          <w:tab w:val="clear" w:pos="720"/>
          <w:tab w:val="left" w:pos="360"/>
        </w:tabs>
        <w:ind w:left="360"/>
        <w:jc w:val="both"/>
      </w:pPr>
      <w:r w:rsidRPr="00623A8D">
        <w:rPr>
          <w:sz w:val="22"/>
          <w:szCs w:val="22"/>
        </w:rPr>
        <w:t>v případě, že od smlouvy odstoupil objednatel z důvodů na straně zhotovitele, zhotovitel svým nákladem odstraní veškeré součásti díla (výsledky prací) vyjma dokončených částí díla dle písm. b), které bude objednatel požadovat odstranit, a v rozsahu požadovaném objednatelem svým nákladem uvede dotčené pozemky do původního stavu</w:t>
      </w:r>
      <w:r w:rsidR="00905BF0">
        <w:rPr>
          <w:sz w:val="22"/>
          <w:szCs w:val="22"/>
        </w:rPr>
        <w:t>,</w:t>
      </w:r>
    </w:p>
    <w:p w14:paraId="2A7AEE44" w14:textId="29F6E426" w:rsidR="00CF7042" w:rsidRPr="00623A8D" w:rsidRDefault="00CF7042" w:rsidP="00CF7042">
      <w:pPr>
        <w:numPr>
          <w:ilvl w:val="0"/>
          <w:numId w:val="8"/>
        </w:numPr>
        <w:tabs>
          <w:tab w:val="clear" w:pos="720"/>
          <w:tab w:val="left" w:pos="360"/>
        </w:tabs>
        <w:ind w:left="360"/>
        <w:jc w:val="both"/>
      </w:pPr>
      <w:r w:rsidRPr="00623A8D">
        <w:rPr>
          <w:sz w:val="22"/>
          <w:szCs w:val="22"/>
        </w:rPr>
        <w:t>v ostatních případech odstoupení od smlouvy zhotovitel odstraní svým nákladem veškeré součásti díla (výsledky prací), které jsou provedeny vadně a objednatel bude požadovat jejich odstranění</w:t>
      </w:r>
      <w:r w:rsidR="00905BF0">
        <w:rPr>
          <w:sz w:val="22"/>
          <w:szCs w:val="22"/>
        </w:rPr>
        <w:t>,</w:t>
      </w:r>
    </w:p>
    <w:p w14:paraId="4913681E" w14:textId="1826A0DD" w:rsidR="00CF7042" w:rsidRDefault="00CF7042" w:rsidP="00CF7042">
      <w:pPr>
        <w:numPr>
          <w:ilvl w:val="0"/>
          <w:numId w:val="8"/>
        </w:numPr>
        <w:tabs>
          <w:tab w:val="clear" w:pos="720"/>
          <w:tab w:val="left" w:pos="360"/>
        </w:tabs>
        <w:ind w:left="360"/>
        <w:jc w:val="both"/>
        <w:rPr>
          <w:sz w:val="22"/>
          <w:szCs w:val="22"/>
        </w:rPr>
      </w:pPr>
      <w:r>
        <w:rPr>
          <w:sz w:val="22"/>
          <w:szCs w:val="22"/>
        </w:rPr>
        <w:t xml:space="preserve">zhotovitel provede nezbytné zakonzervování k ochraně díla v rozsahu požadovaném </w:t>
      </w:r>
      <w:r w:rsidR="00905BF0">
        <w:rPr>
          <w:sz w:val="22"/>
          <w:szCs w:val="22"/>
        </w:rPr>
        <w:t>zástupcem objednatele,</w:t>
      </w:r>
    </w:p>
    <w:p w14:paraId="088E1055" w14:textId="3A6C60D4" w:rsidR="00CF7042" w:rsidRDefault="00CF7042" w:rsidP="00CF7042">
      <w:pPr>
        <w:numPr>
          <w:ilvl w:val="0"/>
          <w:numId w:val="8"/>
        </w:numPr>
        <w:tabs>
          <w:tab w:val="clear" w:pos="720"/>
          <w:tab w:val="left" w:pos="360"/>
        </w:tabs>
        <w:ind w:left="360"/>
        <w:jc w:val="both"/>
        <w:rPr>
          <w:sz w:val="22"/>
          <w:szCs w:val="22"/>
        </w:rPr>
      </w:pPr>
      <w:r>
        <w:rPr>
          <w:sz w:val="22"/>
          <w:szCs w:val="22"/>
        </w:rPr>
        <w:t>zhotovitel vyklidí staveniště</w:t>
      </w:r>
      <w:r w:rsidR="00905BF0">
        <w:rPr>
          <w:sz w:val="22"/>
          <w:szCs w:val="22"/>
        </w:rPr>
        <w:t>,</w:t>
      </w:r>
      <w:r>
        <w:rPr>
          <w:sz w:val="22"/>
          <w:szCs w:val="22"/>
        </w:rPr>
        <w:t xml:space="preserve"> </w:t>
      </w:r>
    </w:p>
    <w:p w14:paraId="4D1540A7" w14:textId="77777777" w:rsidR="00CF7042" w:rsidRDefault="00CF7042" w:rsidP="00CF7042">
      <w:pPr>
        <w:jc w:val="both"/>
        <w:rPr>
          <w:sz w:val="22"/>
          <w:szCs w:val="22"/>
        </w:rPr>
      </w:pPr>
    </w:p>
    <w:p w14:paraId="7B106CCD" w14:textId="435E3437" w:rsidR="00AC66EC" w:rsidRDefault="00CF7042" w:rsidP="00CF7042">
      <w:pPr>
        <w:jc w:val="both"/>
        <w:rPr>
          <w:sz w:val="22"/>
          <w:szCs w:val="22"/>
        </w:rPr>
      </w:pPr>
      <w:r>
        <w:rPr>
          <w:sz w:val="22"/>
          <w:szCs w:val="22"/>
        </w:rPr>
        <w:t xml:space="preserve">a to vše </w:t>
      </w:r>
      <w:r w:rsidRPr="00623A8D">
        <w:rPr>
          <w:sz w:val="22"/>
          <w:szCs w:val="22"/>
        </w:rPr>
        <w:t>nejpozději do 14 dnů od odstoupení od smlouvy.</w:t>
      </w:r>
    </w:p>
    <w:p w14:paraId="42BD8C8F" w14:textId="11445E1E" w:rsidR="00AC66EC" w:rsidRDefault="00AC66EC" w:rsidP="00AC66EC">
      <w:pPr>
        <w:jc w:val="both"/>
        <w:rPr>
          <w:sz w:val="22"/>
          <w:szCs w:val="22"/>
        </w:rPr>
      </w:pPr>
    </w:p>
    <w:p w14:paraId="6C546AF7" w14:textId="21FCB113" w:rsidR="00CF7042" w:rsidRPr="00623A8D" w:rsidRDefault="00CF7042" w:rsidP="00CF7042">
      <w:pPr>
        <w:jc w:val="both"/>
        <w:rPr>
          <w:sz w:val="22"/>
          <w:szCs w:val="22"/>
        </w:rPr>
      </w:pPr>
      <w:r w:rsidRPr="00623A8D">
        <w:rPr>
          <w:sz w:val="22"/>
          <w:szCs w:val="22"/>
        </w:rPr>
        <w:t xml:space="preserve">10.8. </w:t>
      </w:r>
      <w:r w:rsidRPr="00623A8D">
        <w:rPr>
          <w:sz w:val="22"/>
          <w:szCs w:val="22"/>
        </w:rPr>
        <w:tab/>
        <w:t>V  případě odstoupení od smlouvy některou smluvní stranou, vyjma případu odstoupení od smlouvy objednatelem dle odst. 2.</w:t>
      </w:r>
      <w:r>
        <w:rPr>
          <w:sz w:val="22"/>
          <w:szCs w:val="22"/>
        </w:rPr>
        <w:t>4</w:t>
      </w:r>
      <w:r w:rsidRPr="00623A8D">
        <w:rPr>
          <w:sz w:val="22"/>
          <w:szCs w:val="22"/>
        </w:rPr>
        <w:t>. článku II. této smlouvy, se smluvní strany vypořádají, nedohodnou-li se následně jinak, takto:</w:t>
      </w:r>
    </w:p>
    <w:p w14:paraId="7D987299" w14:textId="77777777" w:rsidR="00CF7042" w:rsidRPr="00623A8D" w:rsidRDefault="00CF7042" w:rsidP="00CF7042">
      <w:pPr>
        <w:jc w:val="both"/>
        <w:rPr>
          <w:sz w:val="22"/>
          <w:szCs w:val="22"/>
        </w:rPr>
      </w:pPr>
    </w:p>
    <w:p w14:paraId="5C7154F0" w14:textId="77777777" w:rsidR="00CF7042" w:rsidRPr="00623A8D" w:rsidRDefault="00CF7042" w:rsidP="00CF7042">
      <w:pPr>
        <w:numPr>
          <w:ilvl w:val="0"/>
          <w:numId w:val="9"/>
        </w:numPr>
        <w:ind w:left="340" w:hanging="340"/>
        <w:jc w:val="both"/>
      </w:pPr>
      <w:r w:rsidRPr="00623A8D">
        <w:rPr>
          <w:sz w:val="22"/>
          <w:szCs w:val="22"/>
        </w:rPr>
        <w:t xml:space="preserve">zhotovitel má právo na úhradu ceny již provedených prací, zabudovaných dodávek a poskytnutých služeb, jejichž výsledky nemají být zhotovitelem odstraněny dle odst. 10.7. písm. c) nebo písm. d) této smlouvy, stanovenou dle této smlouvy. V případě, že od smlouvy odstoupil objednatel z důvodů na straně zhotovitele, bude tato cena snížena o 10 %. Zhotovitel nejpozději do 10 dnů od odstoupení od smlouvy provede soupis provedených a dosud nevyúčtovaných prací a předloží jej objednateli k odsouhlasení. Objednatel se vyjádří k soupisu prací nejpozději do 10 dnů. Zhotovitel provede finanční </w:t>
      </w:r>
      <w:r w:rsidRPr="00623A8D">
        <w:rPr>
          <w:sz w:val="22"/>
          <w:szCs w:val="22"/>
        </w:rPr>
        <w:lastRenderedPageBreak/>
        <w:t xml:space="preserve">vyčíslení všech provedených prací včetně všech dosud vyúčtovaných prací a zpracuje konečnou fakturu. Objednatel uhradí konečnou fakturu v termínu splatnosti stanoveném v souladu s čl. IV. této smlouvy, </w:t>
      </w:r>
    </w:p>
    <w:p w14:paraId="02D450AF" w14:textId="77777777" w:rsidR="00CF7042" w:rsidRPr="00623A8D" w:rsidRDefault="00CF7042" w:rsidP="00CF7042">
      <w:pPr>
        <w:ind w:left="340"/>
        <w:jc w:val="both"/>
      </w:pPr>
    </w:p>
    <w:p w14:paraId="45BD8750" w14:textId="77777777" w:rsidR="00CF7042" w:rsidRDefault="00CF7042" w:rsidP="00CF7042">
      <w:pPr>
        <w:numPr>
          <w:ilvl w:val="0"/>
          <w:numId w:val="9"/>
        </w:numPr>
        <w:ind w:left="340" w:hanging="340"/>
        <w:jc w:val="both"/>
      </w:pPr>
      <w:r w:rsidRPr="00623A8D">
        <w:rPr>
          <w:sz w:val="22"/>
          <w:szCs w:val="22"/>
        </w:rPr>
        <w:t>zhotovitel vrátí objednateli již jemu objednatelem zaplacenou cenu prací, dodávek a služeb v rozsahu, v němž na ní zhotovitel nemá po odstoupení od smlouvy právo dle písm. a) tohoto odstavce smlouvy, a to v termínu splatnosti jím vystavené konečné faktury;</w:t>
      </w:r>
    </w:p>
    <w:p w14:paraId="601B004F" w14:textId="77777777" w:rsidR="00CF7042" w:rsidRDefault="00CF7042" w:rsidP="00CF7042">
      <w:pPr>
        <w:pStyle w:val="Odstavecseseznamem"/>
        <w:rPr>
          <w:sz w:val="22"/>
          <w:szCs w:val="22"/>
        </w:rPr>
      </w:pPr>
    </w:p>
    <w:p w14:paraId="06DB5F1F" w14:textId="3EBE54BD" w:rsidR="00CF7042" w:rsidRPr="00CF7042" w:rsidRDefault="00CF7042" w:rsidP="00CF7042">
      <w:pPr>
        <w:numPr>
          <w:ilvl w:val="0"/>
          <w:numId w:val="9"/>
        </w:numPr>
        <w:ind w:left="340" w:hanging="340"/>
        <w:jc w:val="both"/>
      </w:pPr>
      <w:r w:rsidRPr="00CF7042">
        <w:rPr>
          <w:sz w:val="22"/>
          <w:szCs w:val="22"/>
        </w:rPr>
        <w:t>ohledně všech objednatelem zhotoviteli zaplacených prací, dodávek a služeb zůstávají odstoupením od smlouvy nedotčena ujednání této smlouvy o vlastnictví díla, odpovědnosti zhotovitele za vady díla včetně záruky za jakost, ujednání o smluvních pokutách vztahujících se k prodlení zhotovitele s odstraňováním vad díla a cenová ujednání dle této smlouvy.</w:t>
      </w:r>
    </w:p>
    <w:p w14:paraId="2612139A" w14:textId="77777777" w:rsidR="00CF7042" w:rsidRDefault="00CF7042" w:rsidP="00CF7042">
      <w:pPr>
        <w:pStyle w:val="Odstavecseseznamem"/>
      </w:pPr>
    </w:p>
    <w:p w14:paraId="26C5AFD4" w14:textId="54953F0E" w:rsidR="00CF7042" w:rsidRDefault="00CF7042" w:rsidP="00CF7042">
      <w:pPr>
        <w:jc w:val="both"/>
        <w:rPr>
          <w:sz w:val="22"/>
          <w:szCs w:val="22"/>
        </w:rPr>
      </w:pPr>
      <w:r w:rsidRPr="00623A8D">
        <w:rPr>
          <w:sz w:val="22"/>
          <w:szCs w:val="22"/>
        </w:rPr>
        <w:t>10.</w:t>
      </w:r>
      <w:r>
        <w:rPr>
          <w:sz w:val="22"/>
          <w:szCs w:val="22"/>
        </w:rPr>
        <w:t>9</w:t>
      </w:r>
      <w:r w:rsidRPr="00623A8D">
        <w:rPr>
          <w:sz w:val="22"/>
          <w:szCs w:val="22"/>
        </w:rPr>
        <w:t xml:space="preserve">. </w:t>
      </w:r>
      <w:r w:rsidRPr="00623A8D">
        <w:rPr>
          <w:sz w:val="22"/>
          <w:szCs w:val="22"/>
        </w:rPr>
        <w:tab/>
        <w:t>Odstoupením od smlouvy není dotčeno právo</w:t>
      </w:r>
      <w:r w:rsidRPr="002B7193">
        <w:rPr>
          <w:sz w:val="22"/>
          <w:szCs w:val="22"/>
        </w:rPr>
        <w:t xml:space="preserve"> na náhradu škody a vzniklé nároky na smluvní pokuty a smluvní úrok</w:t>
      </w:r>
      <w:r>
        <w:rPr>
          <w:sz w:val="22"/>
          <w:szCs w:val="22"/>
        </w:rPr>
        <w:t>y z prodlení dle této smlouvy.</w:t>
      </w:r>
    </w:p>
    <w:p w14:paraId="7CA0E6A1" w14:textId="4907FC31" w:rsidR="00CF7042" w:rsidRDefault="00CF7042" w:rsidP="00CF7042">
      <w:pPr>
        <w:jc w:val="both"/>
        <w:rPr>
          <w:sz w:val="22"/>
          <w:szCs w:val="22"/>
        </w:rPr>
      </w:pPr>
    </w:p>
    <w:p w14:paraId="5262C6DB" w14:textId="77777777" w:rsidR="00A52E89" w:rsidRDefault="00A52E89" w:rsidP="00CF7042">
      <w:pPr>
        <w:jc w:val="both"/>
        <w:rPr>
          <w:sz w:val="22"/>
          <w:szCs w:val="22"/>
        </w:rPr>
      </w:pPr>
    </w:p>
    <w:p w14:paraId="3AD37263" w14:textId="77777777" w:rsidR="00CF7042" w:rsidRDefault="00CF7042" w:rsidP="00CF7042">
      <w:pPr>
        <w:jc w:val="both"/>
        <w:rPr>
          <w:sz w:val="22"/>
          <w:szCs w:val="22"/>
        </w:rPr>
      </w:pPr>
    </w:p>
    <w:p w14:paraId="41D3D331" w14:textId="77777777" w:rsidR="00CF7042" w:rsidRDefault="00CF7042" w:rsidP="00CF7042">
      <w:pPr>
        <w:jc w:val="center"/>
        <w:rPr>
          <w:b/>
          <w:sz w:val="22"/>
          <w:szCs w:val="22"/>
        </w:rPr>
      </w:pPr>
      <w:r>
        <w:rPr>
          <w:b/>
          <w:sz w:val="22"/>
          <w:szCs w:val="22"/>
        </w:rPr>
        <w:t>XI. Zástupci smluvních stran</w:t>
      </w:r>
    </w:p>
    <w:p w14:paraId="7659CE5F" w14:textId="77777777" w:rsidR="00CF7042" w:rsidRDefault="00CF7042" w:rsidP="00CF7042">
      <w:pPr>
        <w:jc w:val="both"/>
        <w:rPr>
          <w:sz w:val="22"/>
          <w:szCs w:val="22"/>
        </w:rPr>
      </w:pPr>
    </w:p>
    <w:p w14:paraId="6E4F0EF7" w14:textId="77777777" w:rsidR="00CF7042" w:rsidRDefault="00CF7042" w:rsidP="00CF7042">
      <w:pPr>
        <w:jc w:val="both"/>
        <w:rPr>
          <w:sz w:val="22"/>
          <w:szCs w:val="22"/>
        </w:rPr>
      </w:pPr>
      <w:r>
        <w:rPr>
          <w:sz w:val="22"/>
          <w:szCs w:val="22"/>
        </w:rPr>
        <w:t xml:space="preserve">11.1. </w:t>
      </w:r>
      <w:r>
        <w:rPr>
          <w:sz w:val="22"/>
          <w:szCs w:val="22"/>
        </w:rPr>
        <w:tab/>
        <w:t xml:space="preserve">Oprávněnými zástupci smluvní stran ve věcech technického plnění této smlouvy včetně předání a převzetí díla jsou: </w:t>
      </w:r>
    </w:p>
    <w:p w14:paraId="69FE0EB1" w14:textId="77777777" w:rsidR="00CF7042" w:rsidRDefault="00CF7042" w:rsidP="00CF7042">
      <w:pPr>
        <w:jc w:val="both"/>
        <w:rPr>
          <w:sz w:val="22"/>
          <w:szCs w:val="22"/>
        </w:rPr>
      </w:pPr>
    </w:p>
    <w:p w14:paraId="52868AF8" w14:textId="77777777" w:rsidR="00CF7042" w:rsidRDefault="00CF7042" w:rsidP="00CF7042">
      <w:pPr>
        <w:jc w:val="both"/>
        <w:rPr>
          <w:sz w:val="22"/>
          <w:szCs w:val="22"/>
        </w:rPr>
      </w:pPr>
      <w:r>
        <w:rPr>
          <w:sz w:val="22"/>
          <w:szCs w:val="22"/>
        </w:rPr>
        <w:t xml:space="preserve">a) na straně objednatele: </w:t>
      </w:r>
    </w:p>
    <w:p w14:paraId="0E8E30CD" w14:textId="05397CA1" w:rsidR="00CF7042" w:rsidRDefault="00CF7042" w:rsidP="00CF7042">
      <w:pPr>
        <w:pStyle w:val="pedsazen"/>
        <w:ind w:left="0" w:firstLine="0"/>
        <w:rPr>
          <w:sz w:val="22"/>
          <w:szCs w:val="22"/>
        </w:rPr>
      </w:pPr>
      <w:r>
        <w:rPr>
          <w:sz w:val="22"/>
          <w:szCs w:val="22"/>
        </w:rPr>
        <w:tab/>
        <w:t>Radek Stejskal, DiS., investiční technik</w:t>
      </w:r>
    </w:p>
    <w:p w14:paraId="7FF2E0BD" w14:textId="5B28E32F" w:rsidR="00CF7042" w:rsidRDefault="00CF7042" w:rsidP="00CF7042">
      <w:pPr>
        <w:pStyle w:val="pedsazen"/>
        <w:ind w:left="0"/>
        <w:rPr>
          <w:sz w:val="22"/>
          <w:szCs w:val="22"/>
        </w:rPr>
      </w:pPr>
      <w:r>
        <w:rPr>
          <w:sz w:val="22"/>
          <w:szCs w:val="22"/>
        </w:rPr>
        <w:t xml:space="preserve">     </w:t>
      </w:r>
      <w:r>
        <w:rPr>
          <w:sz w:val="22"/>
          <w:szCs w:val="22"/>
        </w:rPr>
        <w:tab/>
      </w:r>
      <w:r>
        <w:rPr>
          <w:sz w:val="22"/>
          <w:szCs w:val="22"/>
        </w:rPr>
        <w:tab/>
        <w:t xml:space="preserve">mobil: 725 796 269, tel.: 494 629 671, e-mail: r.stejskal@mestodobruska.cz  </w:t>
      </w:r>
    </w:p>
    <w:p w14:paraId="23A4C2AD" w14:textId="77777777" w:rsidR="00CF7042" w:rsidRDefault="00CF7042" w:rsidP="00CF7042">
      <w:pPr>
        <w:pStyle w:val="pedsazen"/>
        <w:ind w:left="705" w:firstLine="0"/>
        <w:rPr>
          <w:sz w:val="22"/>
          <w:szCs w:val="22"/>
        </w:rPr>
      </w:pPr>
      <w:r>
        <w:rPr>
          <w:sz w:val="22"/>
          <w:szCs w:val="22"/>
        </w:rPr>
        <w:lastRenderedPageBreak/>
        <w:t xml:space="preserve">oprávněn rovněž k oznámení vad díla zhotoviteli s uplatněním práva objednatele na jejich odstranění;  </w:t>
      </w:r>
      <w:r>
        <w:rPr>
          <w:sz w:val="22"/>
          <w:szCs w:val="22"/>
        </w:rPr>
        <w:tab/>
      </w:r>
    </w:p>
    <w:p w14:paraId="02CD1ED3" w14:textId="77777777" w:rsidR="00CF7042" w:rsidRDefault="00CF7042" w:rsidP="00CF7042">
      <w:pPr>
        <w:ind w:firstLine="708"/>
        <w:jc w:val="both"/>
        <w:rPr>
          <w:sz w:val="22"/>
          <w:szCs w:val="22"/>
        </w:rPr>
      </w:pPr>
      <w:r>
        <w:rPr>
          <w:sz w:val="22"/>
          <w:szCs w:val="22"/>
        </w:rPr>
        <w:tab/>
      </w:r>
    </w:p>
    <w:p w14:paraId="12242C11" w14:textId="77777777" w:rsidR="00CF7042" w:rsidRDefault="00CF7042" w:rsidP="00CF7042">
      <w:pPr>
        <w:jc w:val="both"/>
        <w:rPr>
          <w:sz w:val="22"/>
          <w:szCs w:val="22"/>
        </w:rPr>
      </w:pPr>
      <w:r>
        <w:rPr>
          <w:sz w:val="22"/>
          <w:szCs w:val="22"/>
        </w:rPr>
        <w:t xml:space="preserve">b) na straně zhotovitele: </w:t>
      </w:r>
    </w:p>
    <w:p w14:paraId="49D7DA0E" w14:textId="37938A46" w:rsidR="00A52E89" w:rsidRDefault="00CF7042" w:rsidP="00A52E89">
      <w:pPr>
        <w:jc w:val="both"/>
        <w:rPr>
          <w:sz w:val="22"/>
          <w:szCs w:val="22"/>
        </w:rPr>
      </w:pPr>
      <w:r>
        <w:rPr>
          <w:sz w:val="22"/>
          <w:szCs w:val="22"/>
        </w:rPr>
        <w:tab/>
      </w:r>
      <w:r w:rsidR="00382A4B">
        <w:rPr>
          <w:sz w:val="22"/>
          <w:szCs w:val="22"/>
        </w:rPr>
        <w:t>…………..</w:t>
      </w:r>
    </w:p>
    <w:p w14:paraId="7D0B7A63" w14:textId="763C7A81" w:rsidR="00CF7042" w:rsidRDefault="00382A4B" w:rsidP="00A52E89">
      <w:pPr>
        <w:jc w:val="both"/>
        <w:rPr>
          <w:b/>
          <w:bCs/>
          <w:sz w:val="22"/>
          <w:szCs w:val="22"/>
        </w:rPr>
      </w:pPr>
      <w:r>
        <w:rPr>
          <w:sz w:val="22"/>
          <w:szCs w:val="22"/>
        </w:rPr>
        <w:tab/>
        <w:t>mobil: ……………….</w:t>
      </w:r>
      <w:r w:rsidR="00A52E89">
        <w:rPr>
          <w:sz w:val="22"/>
          <w:szCs w:val="22"/>
        </w:rPr>
        <w:t xml:space="preserve">, e-mail: </w:t>
      </w:r>
      <w:r>
        <w:rPr>
          <w:sz w:val="22"/>
          <w:szCs w:val="22"/>
        </w:rPr>
        <w:t xml:space="preserve">……………….. </w:t>
      </w:r>
    </w:p>
    <w:p w14:paraId="38AA398E" w14:textId="77777777" w:rsidR="00A52E89" w:rsidRDefault="00A52E89" w:rsidP="00CF7042">
      <w:pPr>
        <w:jc w:val="both"/>
        <w:rPr>
          <w:sz w:val="22"/>
          <w:szCs w:val="22"/>
        </w:rPr>
      </w:pPr>
    </w:p>
    <w:p w14:paraId="4264F2D1" w14:textId="2F505A70" w:rsidR="00CF7042" w:rsidRDefault="00CF7042" w:rsidP="00CF7042">
      <w:pPr>
        <w:jc w:val="both"/>
        <w:rPr>
          <w:sz w:val="22"/>
          <w:szCs w:val="22"/>
        </w:rPr>
      </w:pPr>
      <w:r>
        <w:rPr>
          <w:sz w:val="22"/>
          <w:szCs w:val="22"/>
        </w:rPr>
        <w:t>11.2.</w:t>
      </w:r>
      <w:r>
        <w:rPr>
          <w:sz w:val="22"/>
          <w:szCs w:val="22"/>
        </w:rPr>
        <w:tab/>
        <w:t>Případné změny v osobách oprávněných zástupců si smluvní strany písemně sdělí bez zbytečného odkladu.</w:t>
      </w:r>
    </w:p>
    <w:p w14:paraId="4A17338C" w14:textId="34A4D450" w:rsidR="00CF7042" w:rsidRDefault="00CF7042" w:rsidP="00CF7042">
      <w:pPr>
        <w:jc w:val="both"/>
      </w:pPr>
    </w:p>
    <w:p w14:paraId="3271C58C" w14:textId="0229BBFC" w:rsidR="00CF7042" w:rsidRDefault="00CF7042" w:rsidP="00CF7042">
      <w:pPr>
        <w:jc w:val="both"/>
      </w:pPr>
    </w:p>
    <w:p w14:paraId="56E101A0" w14:textId="77777777" w:rsidR="00CF7042" w:rsidRDefault="00CF7042" w:rsidP="00CF7042">
      <w:pPr>
        <w:jc w:val="center"/>
        <w:rPr>
          <w:b/>
          <w:sz w:val="22"/>
          <w:szCs w:val="22"/>
        </w:rPr>
      </w:pPr>
      <w:r>
        <w:rPr>
          <w:b/>
          <w:sz w:val="22"/>
          <w:szCs w:val="22"/>
        </w:rPr>
        <w:t xml:space="preserve">XII. Vyšší moc, </w:t>
      </w:r>
      <w:r w:rsidRPr="002B7193">
        <w:rPr>
          <w:b/>
          <w:sz w:val="22"/>
          <w:szCs w:val="22"/>
        </w:rPr>
        <w:t xml:space="preserve">převzetí nebezpečí změny okolností </w:t>
      </w:r>
    </w:p>
    <w:p w14:paraId="110835EA" w14:textId="77777777" w:rsidR="00CF7042" w:rsidRDefault="00CF7042" w:rsidP="00CF7042">
      <w:pPr>
        <w:jc w:val="both"/>
        <w:rPr>
          <w:sz w:val="22"/>
          <w:szCs w:val="22"/>
        </w:rPr>
      </w:pPr>
    </w:p>
    <w:p w14:paraId="0308FCDF" w14:textId="77777777" w:rsidR="00CF7042" w:rsidRDefault="00CF7042" w:rsidP="00CF7042">
      <w:pPr>
        <w:jc w:val="both"/>
        <w:rPr>
          <w:sz w:val="22"/>
          <w:szCs w:val="22"/>
        </w:rPr>
      </w:pPr>
      <w:r>
        <w:rPr>
          <w:sz w:val="22"/>
          <w:szCs w:val="22"/>
        </w:rPr>
        <w:t xml:space="preserve">12.1. </w:t>
      </w:r>
      <w:r>
        <w:rPr>
          <w:sz w:val="22"/>
          <w:szCs w:val="22"/>
        </w:rPr>
        <w:tab/>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14:paraId="0AD9A698" w14:textId="77777777" w:rsidR="00CF7042" w:rsidRDefault="00CF7042" w:rsidP="00CF7042">
      <w:pPr>
        <w:jc w:val="both"/>
        <w:rPr>
          <w:sz w:val="22"/>
          <w:szCs w:val="22"/>
        </w:rPr>
      </w:pPr>
    </w:p>
    <w:p w14:paraId="5AD8D5CF" w14:textId="77777777" w:rsidR="00CF7042" w:rsidRDefault="00CF7042" w:rsidP="00CF7042">
      <w:pPr>
        <w:jc w:val="both"/>
        <w:rPr>
          <w:sz w:val="22"/>
          <w:szCs w:val="22"/>
        </w:rPr>
      </w:pPr>
      <w:r>
        <w:rPr>
          <w:sz w:val="22"/>
          <w:szCs w:val="22"/>
        </w:rPr>
        <w:t xml:space="preserve">12.2. </w:t>
      </w:r>
      <w:r>
        <w:rPr>
          <w:sz w:val="22"/>
          <w:szCs w:val="22"/>
        </w:rPr>
        <w:tab/>
        <w:t xml:space="preserve">Pro účely tohoto ustanovení znamená „vyšší moc“ takovou mimořádnou a neodvratitelnou událost mimo kontrolu smluvní strany, která se na ni odvolává, jíž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Za okolnost vyšší moci se nepovažují chyby nebo zanedbání ze strany zhotovitele, výpadky v dodávce energie a ve výrobě, místní a </w:t>
      </w:r>
      <w:r>
        <w:rPr>
          <w:sz w:val="22"/>
          <w:szCs w:val="22"/>
        </w:rPr>
        <w:lastRenderedPageBreak/>
        <w:t>podnikové stávky a podobně. Vyšší mocí není selhání poddodavatelů, pokud by nenastalo z důvodů shora definovaných jako vyšší moc.</w:t>
      </w:r>
    </w:p>
    <w:p w14:paraId="4B8F46B2" w14:textId="77777777" w:rsidR="00CF7042" w:rsidRDefault="00CF7042" w:rsidP="00CF7042">
      <w:pPr>
        <w:jc w:val="both"/>
        <w:rPr>
          <w:sz w:val="22"/>
          <w:szCs w:val="22"/>
        </w:rPr>
      </w:pPr>
    </w:p>
    <w:p w14:paraId="529809C8" w14:textId="4B12B96D" w:rsidR="00CF7042" w:rsidRDefault="00CF7042" w:rsidP="00CF7042">
      <w:pPr>
        <w:jc w:val="both"/>
        <w:rPr>
          <w:sz w:val="22"/>
          <w:szCs w:val="22"/>
        </w:rPr>
      </w:pPr>
      <w:r>
        <w:rPr>
          <w:sz w:val="22"/>
          <w:szCs w:val="22"/>
        </w:rPr>
        <w:t xml:space="preserve">12.3. </w:t>
      </w:r>
      <w:r>
        <w:rPr>
          <w:sz w:val="22"/>
          <w:szCs w:val="22"/>
        </w:rPr>
        <w:tab/>
        <w:t>O vzniku situace vyšší moci a jejích příčinách uvědomí smluvní strana odvolávající se na vyšší moc neprodleně, nejpozději však do pěti kalendářních dnů od jejího vzniku, druhou smluvní stranu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14:paraId="2DBC25CF" w14:textId="77777777" w:rsidR="00CF7042" w:rsidRDefault="00CF7042" w:rsidP="00CF7042">
      <w:pPr>
        <w:jc w:val="both"/>
        <w:rPr>
          <w:sz w:val="22"/>
          <w:szCs w:val="22"/>
        </w:rPr>
      </w:pPr>
    </w:p>
    <w:p w14:paraId="26033C1C" w14:textId="77777777" w:rsidR="00CF7042" w:rsidRDefault="00CF7042" w:rsidP="00CF7042">
      <w:pPr>
        <w:jc w:val="both"/>
        <w:rPr>
          <w:sz w:val="22"/>
          <w:szCs w:val="22"/>
        </w:rPr>
      </w:pPr>
      <w:r>
        <w:rPr>
          <w:sz w:val="22"/>
          <w:szCs w:val="22"/>
        </w:rPr>
        <w:t xml:space="preserve">12.4. </w:t>
      </w:r>
      <w:r>
        <w:rPr>
          <w:sz w:val="22"/>
          <w:szCs w:val="22"/>
        </w:rPr>
        <w:tab/>
        <w:t>Bez ohledu na jiná ustanovení této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které jsou mimo vliv zhotovitele a které nemohou být normálně pojištěny na pojišťovacím trhu.</w:t>
      </w:r>
    </w:p>
    <w:p w14:paraId="6525C3B4" w14:textId="77777777" w:rsidR="00CF7042" w:rsidRDefault="00CF7042" w:rsidP="00CF7042">
      <w:pPr>
        <w:jc w:val="both"/>
        <w:rPr>
          <w:sz w:val="22"/>
          <w:szCs w:val="22"/>
        </w:rPr>
      </w:pPr>
    </w:p>
    <w:p w14:paraId="74D1BFCE" w14:textId="77777777" w:rsidR="00CF7042" w:rsidRDefault="00CF7042" w:rsidP="00CF7042">
      <w:pPr>
        <w:jc w:val="both"/>
        <w:rPr>
          <w:sz w:val="22"/>
          <w:szCs w:val="22"/>
        </w:rPr>
      </w:pPr>
      <w:r>
        <w:rPr>
          <w:sz w:val="22"/>
          <w:szCs w:val="22"/>
        </w:rPr>
        <w:t xml:space="preserve">12.5. </w:t>
      </w:r>
      <w:r>
        <w:rPr>
          <w:sz w:val="22"/>
          <w:szCs w:val="22"/>
        </w:rPr>
        <w:tab/>
        <w:t>Každá z obou smluvních stran je oprávněna odstoupit od této smlouvy podle svého uvážení buď zcela, nebo zčásti, jestliže okolnosti vyšší moci uvedené v tomto článku smlouvy trvají u druhé smluvní strany déle než dva měsíce.</w:t>
      </w:r>
    </w:p>
    <w:p w14:paraId="2DB845DC" w14:textId="77777777" w:rsidR="00CF7042" w:rsidRDefault="00CF7042" w:rsidP="00CF7042">
      <w:pPr>
        <w:jc w:val="both"/>
        <w:rPr>
          <w:sz w:val="22"/>
          <w:szCs w:val="22"/>
        </w:rPr>
      </w:pPr>
    </w:p>
    <w:p w14:paraId="115CE4DD" w14:textId="77777777" w:rsidR="00CF7042" w:rsidRDefault="00CF7042" w:rsidP="00CF7042">
      <w:pPr>
        <w:jc w:val="both"/>
        <w:rPr>
          <w:sz w:val="22"/>
          <w:szCs w:val="22"/>
        </w:rPr>
      </w:pPr>
      <w:r>
        <w:rPr>
          <w:sz w:val="22"/>
          <w:szCs w:val="22"/>
        </w:rPr>
        <w:t xml:space="preserve">12.6. </w:t>
      </w:r>
      <w:r>
        <w:rPr>
          <w:sz w:val="22"/>
          <w:szCs w:val="22"/>
        </w:rPr>
        <w:tab/>
        <w:t xml:space="preserve">Zhotovitel prohlašuje, že ve smyslu ust. § 1765 odst. 2 občanského zákoníku přebírá nebezpečí změny okolnosti, a to ve vztahu ke všem podmínkám provedení díla dle této smlouvy. Zhotovitel přitom výslovně prohlašuje, že nebezpečí změny okolností takto přebírá i přesto, že si je vědom možného dalšího nepředvídatelného vývoje pandemie nemoci COVID – 19. </w:t>
      </w:r>
    </w:p>
    <w:p w14:paraId="1FC8AEC5" w14:textId="77777777" w:rsidR="00A54A59" w:rsidRDefault="00A54A59" w:rsidP="00CF7042">
      <w:pPr>
        <w:jc w:val="both"/>
      </w:pPr>
    </w:p>
    <w:p w14:paraId="5246EB9B" w14:textId="058CC312" w:rsidR="00C546DD" w:rsidRDefault="00C546DD" w:rsidP="00C546DD">
      <w:pPr>
        <w:jc w:val="both"/>
      </w:pPr>
    </w:p>
    <w:p w14:paraId="7A20584E" w14:textId="77777777" w:rsidR="00C546DD" w:rsidRDefault="00C546DD" w:rsidP="00C546DD">
      <w:pPr>
        <w:pStyle w:val="Nadpis1"/>
        <w:spacing w:before="0"/>
        <w:ind w:hanging="11"/>
        <w:jc w:val="center"/>
        <w:rPr>
          <w:rFonts w:ascii="Times New Roman" w:hAnsi="Times New Roman"/>
          <w:b/>
          <w:color w:val="auto"/>
          <w:sz w:val="22"/>
          <w:szCs w:val="22"/>
        </w:rPr>
      </w:pPr>
      <w:r>
        <w:rPr>
          <w:rFonts w:ascii="Times New Roman" w:hAnsi="Times New Roman"/>
          <w:b/>
          <w:color w:val="auto"/>
          <w:sz w:val="22"/>
          <w:szCs w:val="22"/>
        </w:rPr>
        <w:t>XIII. Ostatní ujednání</w:t>
      </w:r>
    </w:p>
    <w:p w14:paraId="45E8B128" w14:textId="77777777" w:rsidR="00C546DD" w:rsidRDefault="00C546DD" w:rsidP="00C546DD">
      <w:pPr>
        <w:ind w:hanging="11"/>
        <w:jc w:val="center"/>
        <w:rPr>
          <w:b/>
          <w:sz w:val="22"/>
          <w:szCs w:val="22"/>
        </w:rPr>
      </w:pPr>
    </w:p>
    <w:p w14:paraId="04244988" w14:textId="16CD6616" w:rsidR="00C546DD" w:rsidRDefault="00C546DD" w:rsidP="00C546DD">
      <w:pPr>
        <w:jc w:val="both"/>
        <w:rPr>
          <w:iCs/>
          <w:sz w:val="22"/>
          <w:szCs w:val="22"/>
        </w:rPr>
      </w:pPr>
      <w:r>
        <w:rPr>
          <w:sz w:val="22"/>
          <w:szCs w:val="22"/>
        </w:rPr>
        <w:t>13.1.</w:t>
      </w:r>
      <w:r>
        <w:rPr>
          <w:sz w:val="22"/>
          <w:szCs w:val="22"/>
        </w:rPr>
        <w:tab/>
      </w:r>
      <w:r>
        <w:rPr>
          <w:iCs/>
          <w:sz w:val="22"/>
          <w:szCs w:val="22"/>
        </w:rPr>
        <w:t>Zhotovitel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60D20A05" w14:textId="7BF6459D" w:rsidR="00C546DD" w:rsidRDefault="00C546DD" w:rsidP="00C546DD">
      <w:pPr>
        <w:jc w:val="both"/>
        <w:rPr>
          <w:iCs/>
          <w:sz w:val="22"/>
          <w:szCs w:val="22"/>
        </w:rPr>
      </w:pPr>
    </w:p>
    <w:p w14:paraId="756181EE" w14:textId="4DA2B0E8" w:rsidR="00C546DD" w:rsidRDefault="00C546DD" w:rsidP="00C546DD">
      <w:pPr>
        <w:jc w:val="both"/>
        <w:rPr>
          <w:sz w:val="22"/>
          <w:szCs w:val="22"/>
        </w:rPr>
      </w:pPr>
      <w:r>
        <w:rPr>
          <w:sz w:val="22"/>
          <w:szCs w:val="22"/>
        </w:rPr>
        <w:t>13.2.</w:t>
      </w:r>
      <w:r>
        <w:rPr>
          <w:sz w:val="22"/>
          <w:szCs w:val="22"/>
        </w:rPr>
        <w:tab/>
        <w:t xml:space="preserve">Zhotovitel bere na vědomí a akceptuje, že tato smlouva může být objednatelem zpřístupněna třetím osobám na základě zákona č. 106/1999 Sb., o svobodném přístupu k informacím, ve znění pozdějších předpisů, a to v tímto zákonem stanoveném rozsahu. </w:t>
      </w:r>
    </w:p>
    <w:p w14:paraId="38C27994" w14:textId="77777777" w:rsidR="00C546DD" w:rsidRDefault="00C546DD" w:rsidP="00C546DD">
      <w:pPr>
        <w:pStyle w:val="Odstavecseseznamem"/>
        <w:widowControl w:val="0"/>
        <w:tabs>
          <w:tab w:val="left" w:pos="6946"/>
        </w:tabs>
        <w:spacing w:line="276" w:lineRule="auto"/>
        <w:ind w:left="284"/>
        <w:jc w:val="both"/>
        <w:rPr>
          <w:bCs/>
          <w:sz w:val="22"/>
          <w:szCs w:val="22"/>
        </w:rPr>
      </w:pPr>
    </w:p>
    <w:p w14:paraId="17BEEED2" w14:textId="2DA73754" w:rsidR="00C546DD" w:rsidRDefault="00C546DD" w:rsidP="00C546DD">
      <w:pPr>
        <w:pStyle w:val="Odstavecseseznamem"/>
        <w:widowControl w:val="0"/>
        <w:tabs>
          <w:tab w:val="left" w:pos="0"/>
        </w:tabs>
        <w:spacing w:line="276" w:lineRule="auto"/>
        <w:ind w:left="0"/>
        <w:jc w:val="both"/>
        <w:rPr>
          <w:bCs/>
          <w:sz w:val="22"/>
          <w:szCs w:val="22"/>
        </w:rPr>
      </w:pPr>
      <w:r>
        <w:rPr>
          <w:sz w:val="22"/>
          <w:szCs w:val="22"/>
        </w:rPr>
        <w:t>13.3.</w:t>
      </w:r>
      <w:r>
        <w:rPr>
          <w:sz w:val="22"/>
          <w:szCs w:val="22"/>
        </w:rPr>
        <w:tab/>
        <w:t>Zhotovitel bere na vědomí a akceptuje, že ú</w:t>
      </w:r>
      <w:r>
        <w:rPr>
          <w:bCs/>
          <w:sz w:val="22"/>
          <w:szCs w:val="22"/>
        </w:rPr>
        <w:t>daje o zhotoviteli, sjednaná cena za dílo a skutečně uhrazená cena za dílo budou uveřejněny na internetových stránkách objednatele a že skutečně uhrazená cena za dílo bude zveřejněna na profilu zadavatele města Dobrušky.</w:t>
      </w:r>
    </w:p>
    <w:p w14:paraId="12DCAFC8" w14:textId="77777777" w:rsidR="00C546DD" w:rsidRDefault="00C546DD" w:rsidP="00C546DD">
      <w:pPr>
        <w:jc w:val="both"/>
        <w:rPr>
          <w:sz w:val="22"/>
          <w:szCs w:val="22"/>
        </w:rPr>
      </w:pPr>
    </w:p>
    <w:p w14:paraId="375035B1" w14:textId="77777777" w:rsidR="00C546DD" w:rsidRPr="00623A8D" w:rsidRDefault="00C546DD" w:rsidP="00C546DD">
      <w:pPr>
        <w:jc w:val="both"/>
        <w:rPr>
          <w:sz w:val="22"/>
          <w:szCs w:val="22"/>
        </w:rPr>
      </w:pPr>
      <w:r w:rsidRPr="00623A8D">
        <w:rPr>
          <w:sz w:val="22"/>
          <w:szCs w:val="22"/>
        </w:rPr>
        <w:t xml:space="preserve">13.6. </w:t>
      </w:r>
      <w:r w:rsidRPr="00623A8D">
        <w:rPr>
          <w:sz w:val="22"/>
          <w:szCs w:val="22"/>
        </w:rPr>
        <w:tab/>
        <w:t xml:space="preserve">Zhotovitel je při plnění této smlouvy povinen dodržovat platné pracovně-právní předpisy (zejména zákoník práce a zákon o zaměstnanosti) a plnit z nich mu vyplývající povinností zejména ve vztahu k odměňování zaměstnanců, dodržování délky pracovní doby, dodržování délky odpočinku, zaměstnávání cizinců a dodržování podmínek bezpečnosti a ochrany zdraví při práci, a to vůči všem osobám, které se budou na plnění této smlouvy podílet. Na výzvu objednatele je zhotovitel povinen dodržování těchto povinností objednateli v jím požadovaném rozsahu prokázat. </w:t>
      </w:r>
    </w:p>
    <w:p w14:paraId="1B289D52" w14:textId="77777777" w:rsidR="00C546DD" w:rsidRPr="00623A8D" w:rsidRDefault="00C546DD" w:rsidP="00C546DD">
      <w:pPr>
        <w:spacing w:line="276" w:lineRule="auto"/>
        <w:jc w:val="both"/>
        <w:rPr>
          <w:sz w:val="22"/>
          <w:szCs w:val="22"/>
        </w:rPr>
      </w:pPr>
    </w:p>
    <w:p w14:paraId="00281A5A" w14:textId="77777777" w:rsidR="00C546DD" w:rsidRPr="002B7193" w:rsidRDefault="00C546DD" w:rsidP="00C546DD">
      <w:pPr>
        <w:jc w:val="both"/>
        <w:rPr>
          <w:sz w:val="22"/>
          <w:szCs w:val="22"/>
        </w:rPr>
      </w:pPr>
      <w:r w:rsidRPr="00623A8D">
        <w:rPr>
          <w:sz w:val="22"/>
          <w:szCs w:val="22"/>
        </w:rPr>
        <w:t xml:space="preserve">13.7. </w:t>
      </w:r>
      <w:r w:rsidRPr="00623A8D">
        <w:rPr>
          <w:sz w:val="22"/>
          <w:szCs w:val="22"/>
        </w:rPr>
        <w:tab/>
        <w:t>Zhotovitel je povinen řádn</w:t>
      </w:r>
      <w:r>
        <w:rPr>
          <w:sz w:val="22"/>
          <w:szCs w:val="22"/>
        </w:rPr>
        <w:t>ě</w:t>
      </w:r>
      <w:r w:rsidRPr="00623A8D">
        <w:rPr>
          <w:sz w:val="22"/>
          <w:szCs w:val="22"/>
        </w:rPr>
        <w:t xml:space="preserve"> a včas plnit své finanční závazky vůči všem svým poddodavatelům, které použije při plnění této smlouvy. Na výzvu objednatele je zhotovitel povinen dodržování této povinností objednateli v jím  požadovaném rozsahu prokázat.</w:t>
      </w:r>
      <w:r w:rsidRPr="002B7193">
        <w:rPr>
          <w:sz w:val="22"/>
          <w:szCs w:val="22"/>
        </w:rPr>
        <w:t xml:space="preserve"> </w:t>
      </w:r>
    </w:p>
    <w:p w14:paraId="1D878DB8" w14:textId="77777777" w:rsidR="00C546DD" w:rsidRDefault="00C546DD" w:rsidP="00C546DD">
      <w:pPr>
        <w:ind w:left="480"/>
        <w:jc w:val="both"/>
        <w:rPr>
          <w:sz w:val="22"/>
          <w:szCs w:val="22"/>
        </w:rPr>
      </w:pPr>
    </w:p>
    <w:p w14:paraId="745486F6" w14:textId="77777777" w:rsidR="00C546DD" w:rsidRDefault="00C546DD" w:rsidP="00C546DD">
      <w:pPr>
        <w:ind w:left="480"/>
        <w:jc w:val="both"/>
        <w:rPr>
          <w:sz w:val="22"/>
          <w:szCs w:val="22"/>
        </w:rPr>
      </w:pPr>
    </w:p>
    <w:p w14:paraId="69CA7FA7" w14:textId="77777777" w:rsidR="00C546DD" w:rsidRDefault="00C546DD" w:rsidP="00C546DD">
      <w:pPr>
        <w:ind w:left="2832" w:firstLine="708"/>
        <w:rPr>
          <w:b/>
          <w:sz w:val="22"/>
          <w:szCs w:val="22"/>
        </w:rPr>
      </w:pPr>
      <w:r>
        <w:rPr>
          <w:b/>
          <w:sz w:val="22"/>
          <w:szCs w:val="22"/>
        </w:rPr>
        <w:t>XIV. Závěrečná ujednání</w:t>
      </w:r>
    </w:p>
    <w:p w14:paraId="18902647" w14:textId="77777777" w:rsidR="00C546DD" w:rsidRDefault="00C546DD" w:rsidP="00C546DD">
      <w:pPr>
        <w:jc w:val="center"/>
        <w:rPr>
          <w:b/>
          <w:sz w:val="22"/>
          <w:szCs w:val="22"/>
        </w:rPr>
      </w:pPr>
    </w:p>
    <w:p w14:paraId="6D1927E4" w14:textId="77777777" w:rsidR="00C546DD" w:rsidRDefault="00C546DD" w:rsidP="00C546DD">
      <w:pPr>
        <w:jc w:val="both"/>
        <w:rPr>
          <w:sz w:val="22"/>
          <w:szCs w:val="22"/>
        </w:rPr>
      </w:pPr>
      <w:r>
        <w:rPr>
          <w:sz w:val="22"/>
          <w:szCs w:val="22"/>
        </w:rPr>
        <w:t xml:space="preserve">14.1. </w:t>
      </w:r>
      <w:r>
        <w:rPr>
          <w:sz w:val="22"/>
          <w:szCs w:val="22"/>
        </w:rPr>
        <w:tab/>
        <w:t>Smluvní strany sjednávají, že aplikace ust. § 2595, 2605 odst. 2, 2606 a § 2630 odst. 2 občanského zákoníku se vylučuje.</w:t>
      </w:r>
    </w:p>
    <w:p w14:paraId="791C3535" w14:textId="77777777" w:rsidR="00C546DD" w:rsidRDefault="00C546DD" w:rsidP="00C546DD">
      <w:pPr>
        <w:jc w:val="both"/>
        <w:rPr>
          <w:sz w:val="22"/>
          <w:szCs w:val="22"/>
        </w:rPr>
      </w:pPr>
    </w:p>
    <w:p w14:paraId="4A323B4C" w14:textId="77777777" w:rsidR="00C546DD" w:rsidRDefault="00C546DD" w:rsidP="00C546DD">
      <w:pPr>
        <w:jc w:val="both"/>
        <w:rPr>
          <w:sz w:val="22"/>
          <w:szCs w:val="22"/>
        </w:rPr>
      </w:pPr>
      <w:r>
        <w:rPr>
          <w:sz w:val="22"/>
          <w:szCs w:val="22"/>
        </w:rPr>
        <w:t xml:space="preserve">14.2. </w:t>
      </w:r>
      <w:r>
        <w:rPr>
          <w:sz w:val="22"/>
          <w:szCs w:val="22"/>
        </w:rPr>
        <w:tab/>
        <w:t>Měnit nebo doplňovat text smlouvy je možné jen formou písemných vzestupně číslovaných dodatků podepsaných zástupci obou smluvních stran. Smluvní strany sjednávají, že § 564 občanského zákoníku se nepoužije, tzn., že měnit nebo doplňovat text smlouvy je možné pouze formou písemných dodatků podepsaných oběma smluvními stranami. Možnost měnit smlouvu jinou formou smluvní strany vylučují.</w:t>
      </w:r>
    </w:p>
    <w:p w14:paraId="0419B4FF" w14:textId="77777777" w:rsidR="00C546DD" w:rsidRDefault="00C546DD" w:rsidP="00C546DD">
      <w:pPr>
        <w:jc w:val="both"/>
        <w:rPr>
          <w:sz w:val="22"/>
          <w:szCs w:val="22"/>
        </w:rPr>
      </w:pPr>
    </w:p>
    <w:p w14:paraId="69413AB4" w14:textId="77777777" w:rsidR="00C546DD" w:rsidRDefault="00C546DD" w:rsidP="00C546DD">
      <w:pPr>
        <w:jc w:val="both"/>
        <w:rPr>
          <w:sz w:val="22"/>
          <w:szCs w:val="22"/>
        </w:rPr>
      </w:pPr>
      <w:r>
        <w:rPr>
          <w:sz w:val="22"/>
          <w:szCs w:val="22"/>
        </w:rPr>
        <w:t xml:space="preserve">14.3. </w:t>
      </w:r>
      <w:r>
        <w:rPr>
          <w:sz w:val="22"/>
          <w:szCs w:val="22"/>
        </w:rPr>
        <w:tab/>
        <w:t xml:space="preserve">Zhotovitel není oprávněn převést práva a povinnosti z této smlouvy na třetí osobu bez předchozího souhlasu objednatele. </w:t>
      </w:r>
    </w:p>
    <w:p w14:paraId="067601B5" w14:textId="77777777" w:rsidR="00C546DD" w:rsidRDefault="00C546DD" w:rsidP="00C546DD">
      <w:pPr>
        <w:jc w:val="both"/>
        <w:rPr>
          <w:sz w:val="22"/>
          <w:szCs w:val="22"/>
        </w:rPr>
      </w:pPr>
    </w:p>
    <w:p w14:paraId="31D988BA" w14:textId="6598F845" w:rsidR="00C546DD" w:rsidRDefault="00C546DD" w:rsidP="00C546DD">
      <w:pPr>
        <w:jc w:val="both"/>
        <w:rPr>
          <w:sz w:val="22"/>
          <w:szCs w:val="22"/>
        </w:rPr>
      </w:pPr>
      <w:r w:rsidRPr="00C878E9">
        <w:rPr>
          <w:sz w:val="22"/>
          <w:szCs w:val="22"/>
        </w:rPr>
        <w:t>14.</w:t>
      </w:r>
      <w:r>
        <w:rPr>
          <w:sz w:val="22"/>
          <w:szCs w:val="22"/>
        </w:rPr>
        <w:t>4</w:t>
      </w:r>
      <w:r w:rsidRPr="00C878E9">
        <w:rPr>
          <w:sz w:val="22"/>
          <w:szCs w:val="22"/>
        </w:rPr>
        <w:t xml:space="preserve">. </w:t>
      </w:r>
      <w:r w:rsidRPr="00C878E9">
        <w:rPr>
          <w:sz w:val="22"/>
          <w:szCs w:val="22"/>
        </w:rPr>
        <w:tab/>
        <w:t>Tato smlouva nabývá platnosti</w:t>
      </w:r>
      <w:r>
        <w:rPr>
          <w:sz w:val="22"/>
          <w:szCs w:val="22"/>
        </w:rPr>
        <w:t xml:space="preserve"> d</w:t>
      </w:r>
      <w:r w:rsidRPr="00C878E9">
        <w:rPr>
          <w:sz w:val="22"/>
          <w:szCs w:val="22"/>
        </w:rPr>
        <w:t xml:space="preserve">nem </w:t>
      </w:r>
      <w:r>
        <w:rPr>
          <w:sz w:val="22"/>
          <w:szCs w:val="22"/>
        </w:rPr>
        <w:t xml:space="preserve">jejího podepsání oběma smluvními stranami, tj. </w:t>
      </w:r>
      <w:r w:rsidRPr="00940776">
        <w:rPr>
          <w:sz w:val="22"/>
          <w:szCs w:val="22"/>
        </w:rPr>
        <w:t>připojení</w:t>
      </w:r>
      <w:r>
        <w:rPr>
          <w:sz w:val="22"/>
          <w:szCs w:val="22"/>
        </w:rPr>
        <w:t>m</w:t>
      </w:r>
      <w:r w:rsidRPr="00940776">
        <w:rPr>
          <w:sz w:val="22"/>
          <w:szCs w:val="22"/>
        </w:rPr>
        <w:t xml:space="preserve"> platného kvalifikovaného elektronického podpisu objednatele </w:t>
      </w:r>
      <w:r w:rsidRPr="00646DAF">
        <w:rPr>
          <w:sz w:val="22"/>
          <w:szCs w:val="22"/>
        </w:rPr>
        <w:t>dle zákona č. 297/2016 Sb., o službách vytvářejících důvěru pro elektronické transakce, ve znění pozdějších předpisů,</w:t>
      </w:r>
      <w:r>
        <w:rPr>
          <w:sz w:val="22"/>
          <w:szCs w:val="22"/>
        </w:rPr>
        <w:t xml:space="preserve"> </w:t>
      </w:r>
      <w:r w:rsidRPr="00940776">
        <w:rPr>
          <w:sz w:val="22"/>
          <w:szCs w:val="22"/>
        </w:rPr>
        <w:t>a uznávaného elektronického podpisu</w:t>
      </w:r>
      <w:r>
        <w:rPr>
          <w:sz w:val="22"/>
          <w:szCs w:val="22"/>
        </w:rPr>
        <w:t xml:space="preserve"> či zaručeného elektronického podpisu </w:t>
      </w:r>
      <w:r w:rsidRPr="00940776">
        <w:rPr>
          <w:sz w:val="22"/>
          <w:szCs w:val="22"/>
        </w:rPr>
        <w:t>zhotovitele</w:t>
      </w:r>
      <w:r>
        <w:rPr>
          <w:sz w:val="22"/>
          <w:szCs w:val="22"/>
        </w:rPr>
        <w:t xml:space="preserve"> dle téhož zákona </w:t>
      </w:r>
      <w:r w:rsidRPr="00940776">
        <w:rPr>
          <w:sz w:val="22"/>
          <w:szCs w:val="22"/>
        </w:rPr>
        <w:t xml:space="preserve">do této smlouvy a všech dokumentů tvořících její </w:t>
      </w:r>
      <w:r>
        <w:rPr>
          <w:sz w:val="22"/>
          <w:szCs w:val="22"/>
        </w:rPr>
        <w:t>obsah</w:t>
      </w:r>
      <w:r w:rsidRPr="00940776">
        <w:rPr>
          <w:sz w:val="22"/>
          <w:szCs w:val="22"/>
        </w:rPr>
        <w:t xml:space="preserve">, nejsou-li součástí jediného elektronického dokumentu (tj. všech samostatných souborů tvořících v souhrnu </w:t>
      </w:r>
      <w:r>
        <w:rPr>
          <w:sz w:val="22"/>
          <w:szCs w:val="22"/>
        </w:rPr>
        <w:t>tuto smlouvu</w:t>
      </w:r>
      <w:r w:rsidRPr="00940776">
        <w:rPr>
          <w:sz w:val="22"/>
          <w:szCs w:val="22"/>
        </w:rPr>
        <w:t>).</w:t>
      </w:r>
    </w:p>
    <w:p w14:paraId="38794BFA" w14:textId="0AE5724A" w:rsidR="00C546DD" w:rsidRDefault="00C546DD" w:rsidP="00C546DD">
      <w:pPr>
        <w:jc w:val="both"/>
        <w:rPr>
          <w:sz w:val="22"/>
          <w:szCs w:val="22"/>
        </w:rPr>
      </w:pPr>
    </w:p>
    <w:p w14:paraId="1F5E2C0B" w14:textId="50FBBC3F" w:rsidR="00C546DD" w:rsidRDefault="00C546DD" w:rsidP="00C546DD">
      <w:pPr>
        <w:jc w:val="both"/>
        <w:rPr>
          <w:sz w:val="22"/>
          <w:szCs w:val="22"/>
        </w:rPr>
      </w:pPr>
      <w:r>
        <w:rPr>
          <w:sz w:val="22"/>
          <w:szCs w:val="22"/>
        </w:rPr>
        <w:t xml:space="preserve">14.5. </w:t>
      </w:r>
      <w:r>
        <w:rPr>
          <w:sz w:val="22"/>
          <w:szCs w:val="22"/>
        </w:rPr>
        <w:tab/>
        <w:t xml:space="preserve">Tato smlouva nabývá účinnosti dnem jejího uveřejnění v registru smluv dle zákona č. 340/2015 Sb., o zvláštních podmínkách účinnosti některých smluv, uveřejňování těchto smluv a o registru smluv (zákon o registru smluv). Smluvní strany výslovně souhlasí s uveřejněním této smlouvy v registru smluv a dohodly </w:t>
      </w:r>
      <w:r>
        <w:rPr>
          <w:sz w:val="22"/>
          <w:szCs w:val="22"/>
        </w:rPr>
        <w:lastRenderedPageBreak/>
        <w:t>se, že smlouvu v registru smluv uveřejní objednatel. Zhotovitel je povinen poskytnout k tomu objednateli potřebnou součinnost.</w:t>
      </w:r>
    </w:p>
    <w:p w14:paraId="6471A483" w14:textId="45AA11E2" w:rsidR="00C546DD" w:rsidRDefault="00C546DD" w:rsidP="00C546DD">
      <w:pPr>
        <w:jc w:val="both"/>
        <w:rPr>
          <w:sz w:val="22"/>
          <w:szCs w:val="22"/>
        </w:rPr>
      </w:pPr>
    </w:p>
    <w:p w14:paraId="43D925D1" w14:textId="16D4ED05" w:rsidR="00C546DD" w:rsidRDefault="00C546DD" w:rsidP="00C546DD">
      <w:pPr>
        <w:jc w:val="both"/>
        <w:rPr>
          <w:sz w:val="22"/>
          <w:szCs w:val="22"/>
        </w:rPr>
      </w:pPr>
      <w:r>
        <w:rPr>
          <w:sz w:val="22"/>
          <w:szCs w:val="22"/>
        </w:rPr>
        <w:t xml:space="preserve">14.6. </w:t>
      </w:r>
      <w:r>
        <w:rPr>
          <w:sz w:val="22"/>
          <w:szCs w:val="22"/>
        </w:rPr>
        <w:tab/>
        <w:t>Otázky v této smlouvě výslovně neupravené se řídí zákonem č. 89/2012 Sb., občanským zákoníkem, v platném znění.</w:t>
      </w:r>
    </w:p>
    <w:p w14:paraId="7C8C9C89" w14:textId="77777777" w:rsidR="00C546DD" w:rsidRDefault="00C546DD" w:rsidP="00C546DD">
      <w:pPr>
        <w:jc w:val="both"/>
        <w:rPr>
          <w:sz w:val="22"/>
          <w:szCs w:val="22"/>
        </w:rPr>
      </w:pPr>
    </w:p>
    <w:p w14:paraId="395E3D44" w14:textId="3BE377FB" w:rsidR="00C546DD" w:rsidRDefault="00C546DD" w:rsidP="00C546DD">
      <w:pPr>
        <w:jc w:val="both"/>
        <w:rPr>
          <w:sz w:val="22"/>
          <w:szCs w:val="22"/>
        </w:rPr>
      </w:pPr>
      <w:r>
        <w:rPr>
          <w:sz w:val="22"/>
          <w:szCs w:val="22"/>
        </w:rPr>
        <w:t xml:space="preserve">14.7. </w:t>
      </w:r>
      <w:r>
        <w:rPr>
          <w:sz w:val="22"/>
          <w:szCs w:val="22"/>
        </w:rPr>
        <w:tab/>
        <w:t xml:space="preserve">Objednatel v souladu s ust. § 1740 odst. 3 občanského zákoníku výslovně vylučuje přijetí návrhu této smlouvy zhotovitelem s dodatkem či s jakoukoliv, byť nepodstatnou, odchylkou. </w:t>
      </w:r>
    </w:p>
    <w:p w14:paraId="6F61192A" w14:textId="77777777" w:rsidR="00C546DD" w:rsidRDefault="00C546DD" w:rsidP="00C546DD">
      <w:pPr>
        <w:jc w:val="both"/>
        <w:rPr>
          <w:sz w:val="22"/>
          <w:szCs w:val="22"/>
        </w:rPr>
      </w:pPr>
    </w:p>
    <w:p w14:paraId="287CED1C" w14:textId="6A63482A" w:rsidR="00C546DD" w:rsidRDefault="00C546DD" w:rsidP="00C546DD">
      <w:pPr>
        <w:jc w:val="both"/>
        <w:rPr>
          <w:sz w:val="22"/>
          <w:szCs w:val="22"/>
        </w:rPr>
      </w:pPr>
      <w:r>
        <w:rPr>
          <w:sz w:val="22"/>
          <w:szCs w:val="22"/>
        </w:rPr>
        <w:t xml:space="preserve">14.8. </w:t>
      </w:r>
      <w:r>
        <w:rPr>
          <w:sz w:val="22"/>
          <w:szCs w:val="22"/>
        </w:rPr>
        <w:tab/>
        <w:t>Objednatel i zhotovitel prohlašují, že si tuto smlouvu před jejím podpisem přečetli a že tato byla uzavřena podle jejich pravé a svobodné vůle, určitě, vážně a srozumitelně, nikoliv v tísni ani za jinak jednostranně nevýhodných podmínek.</w:t>
      </w:r>
    </w:p>
    <w:p w14:paraId="7DD45DCD" w14:textId="3EA6022D" w:rsidR="00C546DD" w:rsidRDefault="00C546DD" w:rsidP="00C546DD">
      <w:pPr>
        <w:jc w:val="both"/>
        <w:rPr>
          <w:sz w:val="22"/>
          <w:szCs w:val="22"/>
        </w:rPr>
      </w:pPr>
    </w:p>
    <w:p w14:paraId="01AE544A" w14:textId="56F8B83D" w:rsidR="00C546DD" w:rsidRDefault="00C546DD" w:rsidP="00C546DD">
      <w:pPr>
        <w:jc w:val="both"/>
        <w:rPr>
          <w:sz w:val="22"/>
          <w:szCs w:val="22"/>
        </w:rPr>
      </w:pPr>
      <w:r w:rsidRPr="00114647">
        <w:rPr>
          <w:sz w:val="22"/>
          <w:szCs w:val="22"/>
        </w:rPr>
        <w:t>14.</w:t>
      </w:r>
      <w:r>
        <w:rPr>
          <w:sz w:val="22"/>
          <w:szCs w:val="22"/>
        </w:rPr>
        <w:t>9</w:t>
      </w:r>
      <w:r w:rsidRPr="00114647">
        <w:rPr>
          <w:sz w:val="22"/>
          <w:szCs w:val="22"/>
        </w:rPr>
        <w:t xml:space="preserve">. </w:t>
      </w:r>
      <w:r w:rsidRPr="00114647">
        <w:rPr>
          <w:sz w:val="22"/>
          <w:szCs w:val="22"/>
        </w:rPr>
        <w:tab/>
        <w:t>Tato smlouva je uzavřena v elektronické podobě, přičemž každá smluvní strana obdrží její elektronický originál.</w:t>
      </w:r>
    </w:p>
    <w:p w14:paraId="1EC0D0AE" w14:textId="67753879" w:rsidR="00C546DD" w:rsidRDefault="00C546DD" w:rsidP="00C546DD">
      <w:pPr>
        <w:jc w:val="both"/>
        <w:rPr>
          <w:sz w:val="22"/>
          <w:szCs w:val="22"/>
        </w:rPr>
      </w:pPr>
    </w:p>
    <w:p w14:paraId="5C15E12E" w14:textId="2008D184" w:rsidR="00C546DD" w:rsidRDefault="00C546DD" w:rsidP="00C546DD">
      <w:pPr>
        <w:jc w:val="both"/>
        <w:rPr>
          <w:sz w:val="22"/>
          <w:szCs w:val="22"/>
        </w:rPr>
      </w:pPr>
      <w:r>
        <w:rPr>
          <w:sz w:val="22"/>
          <w:szCs w:val="22"/>
        </w:rPr>
        <w:t>14.10.</w:t>
      </w:r>
      <w:r>
        <w:rPr>
          <w:sz w:val="22"/>
          <w:szCs w:val="22"/>
        </w:rPr>
        <w:tab/>
        <w:t>Uzavření této smlouvy schválila Rada města Dobrušky na své schůzi konané dne 19.09.2022.</w:t>
      </w:r>
    </w:p>
    <w:p w14:paraId="4E6C83B7" w14:textId="77777777" w:rsidR="00C546DD" w:rsidRDefault="00C546DD" w:rsidP="00C546DD">
      <w:pPr>
        <w:jc w:val="both"/>
        <w:rPr>
          <w:sz w:val="22"/>
          <w:szCs w:val="22"/>
        </w:rPr>
      </w:pPr>
    </w:p>
    <w:p w14:paraId="3405F3CD" w14:textId="77777777" w:rsidR="00C546DD" w:rsidRDefault="00C546DD" w:rsidP="00C546DD">
      <w:pPr>
        <w:jc w:val="both"/>
        <w:rPr>
          <w:sz w:val="22"/>
          <w:szCs w:val="22"/>
        </w:rPr>
      </w:pPr>
      <w:r>
        <w:rPr>
          <w:sz w:val="22"/>
          <w:szCs w:val="22"/>
        </w:rPr>
        <w:t>14.10.</w:t>
      </w:r>
      <w:r>
        <w:rPr>
          <w:sz w:val="22"/>
          <w:szCs w:val="22"/>
        </w:rPr>
        <w:tab/>
        <w:t>Nedílnou součástí této smlouvy je:</w:t>
      </w:r>
    </w:p>
    <w:p w14:paraId="37FBDB65" w14:textId="2C582BE0" w:rsidR="00C546DD" w:rsidRDefault="00C546DD" w:rsidP="00C546DD">
      <w:pPr>
        <w:jc w:val="both"/>
        <w:rPr>
          <w:sz w:val="22"/>
          <w:szCs w:val="22"/>
        </w:rPr>
      </w:pPr>
      <w:r w:rsidRPr="002B7193">
        <w:rPr>
          <w:sz w:val="22"/>
          <w:szCs w:val="22"/>
        </w:rPr>
        <w:t xml:space="preserve">Příloha č. 1 - Nabídkový položkový rozpočet zhotovitele ze </w:t>
      </w:r>
      <w:r w:rsidRPr="00070CEE">
        <w:rPr>
          <w:sz w:val="22"/>
          <w:szCs w:val="22"/>
        </w:rPr>
        <w:t>dne 13.09.2022;</w:t>
      </w:r>
    </w:p>
    <w:p w14:paraId="6366BDA9" w14:textId="3B2FF5F3" w:rsidR="00C546DD" w:rsidRPr="008F5285" w:rsidRDefault="00C546DD" w:rsidP="00C546DD">
      <w:pPr>
        <w:jc w:val="both"/>
        <w:rPr>
          <w:sz w:val="22"/>
          <w:szCs w:val="22"/>
        </w:rPr>
      </w:pPr>
      <w:r>
        <w:rPr>
          <w:sz w:val="22"/>
          <w:szCs w:val="22"/>
        </w:rPr>
        <w:t xml:space="preserve">Příloha č. 2 - </w:t>
      </w:r>
      <w:r w:rsidRPr="008F5285">
        <w:rPr>
          <w:sz w:val="22"/>
          <w:szCs w:val="22"/>
        </w:rPr>
        <w:t>výkres „SITUACE OPRAVY“.</w:t>
      </w:r>
    </w:p>
    <w:p w14:paraId="7786F374" w14:textId="77777777" w:rsidR="00C546DD" w:rsidRDefault="00C546DD" w:rsidP="00C546DD">
      <w:pPr>
        <w:jc w:val="both"/>
        <w:rPr>
          <w:sz w:val="22"/>
          <w:szCs w:val="22"/>
        </w:rPr>
      </w:pPr>
    </w:p>
    <w:p w14:paraId="0F369B09" w14:textId="77777777" w:rsidR="00C546DD" w:rsidRDefault="00C546DD" w:rsidP="00C546DD">
      <w:pPr>
        <w:jc w:val="both"/>
        <w:rPr>
          <w:sz w:val="22"/>
          <w:szCs w:val="22"/>
        </w:rPr>
      </w:pPr>
    </w:p>
    <w:p w14:paraId="14237398" w14:textId="77777777" w:rsidR="00C546DD" w:rsidRDefault="00C546DD" w:rsidP="00C546DD">
      <w:pPr>
        <w:jc w:val="both"/>
        <w:rPr>
          <w:sz w:val="20"/>
          <w:szCs w:val="20"/>
        </w:rPr>
      </w:pPr>
    </w:p>
    <w:p w14:paraId="2F164824" w14:textId="52570CA3" w:rsidR="00C546DD" w:rsidRDefault="008B434F" w:rsidP="008B434F">
      <w:pPr>
        <w:ind w:firstLine="708"/>
        <w:jc w:val="both"/>
        <w:rPr>
          <w:sz w:val="22"/>
          <w:szCs w:val="22"/>
        </w:rPr>
      </w:pPr>
      <w:r>
        <w:rPr>
          <w:sz w:val="22"/>
          <w:szCs w:val="22"/>
        </w:rPr>
        <w:t>O</w:t>
      </w:r>
      <w:r w:rsidR="00C546DD">
        <w:rPr>
          <w:sz w:val="22"/>
          <w:szCs w:val="22"/>
        </w:rPr>
        <w:t>bjednatel:</w:t>
      </w:r>
      <w:r w:rsidR="00C546DD">
        <w:rPr>
          <w:sz w:val="22"/>
          <w:szCs w:val="22"/>
        </w:rPr>
        <w:tab/>
      </w:r>
      <w:r w:rsidR="00C546DD">
        <w:rPr>
          <w:sz w:val="22"/>
          <w:szCs w:val="22"/>
        </w:rPr>
        <w:tab/>
      </w:r>
      <w:r w:rsidR="00C546DD">
        <w:rPr>
          <w:sz w:val="22"/>
          <w:szCs w:val="22"/>
        </w:rPr>
        <w:tab/>
      </w:r>
      <w:r w:rsidR="00C546DD">
        <w:rPr>
          <w:sz w:val="22"/>
          <w:szCs w:val="22"/>
        </w:rPr>
        <w:tab/>
      </w:r>
      <w:r w:rsidR="00C546DD">
        <w:rPr>
          <w:sz w:val="22"/>
          <w:szCs w:val="22"/>
        </w:rPr>
        <w:tab/>
      </w:r>
      <w:r w:rsidR="00C546DD">
        <w:rPr>
          <w:sz w:val="22"/>
          <w:szCs w:val="22"/>
        </w:rPr>
        <w:tab/>
        <w:t xml:space="preserve">Zhotovitel: </w:t>
      </w:r>
    </w:p>
    <w:p w14:paraId="04DA5038" w14:textId="77777777" w:rsidR="00C546DD" w:rsidRDefault="00C546DD" w:rsidP="00C546DD">
      <w:pPr>
        <w:jc w:val="both"/>
        <w:rPr>
          <w:sz w:val="22"/>
          <w:szCs w:val="22"/>
        </w:rPr>
      </w:pPr>
    </w:p>
    <w:p w14:paraId="46441E3B" w14:textId="77777777" w:rsidR="00C546DD" w:rsidRDefault="00C546DD" w:rsidP="00C546DD">
      <w:pPr>
        <w:jc w:val="both"/>
        <w:rPr>
          <w:sz w:val="22"/>
          <w:szCs w:val="22"/>
        </w:rPr>
      </w:pPr>
    </w:p>
    <w:p w14:paraId="274D9679" w14:textId="77777777" w:rsidR="00C546DD" w:rsidRDefault="00C546DD" w:rsidP="00C546DD">
      <w:pPr>
        <w:jc w:val="both"/>
        <w:rPr>
          <w:sz w:val="22"/>
          <w:szCs w:val="22"/>
        </w:rPr>
      </w:pPr>
    </w:p>
    <w:p w14:paraId="1741335E" w14:textId="693042F9" w:rsidR="00C546DD" w:rsidRPr="008B434F" w:rsidRDefault="008B434F" w:rsidP="00C546DD">
      <w:pPr>
        <w:jc w:val="both"/>
        <w:rPr>
          <w:b/>
          <w:sz w:val="22"/>
          <w:szCs w:val="22"/>
        </w:rPr>
      </w:pPr>
      <w:r w:rsidRPr="008B434F">
        <w:rPr>
          <w:b/>
          <w:sz w:val="22"/>
          <w:szCs w:val="22"/>
        </w:rPr>
        <w:t>Město Dobruška</w:t>
      </w:r>
      <w:r>
        <w:rPr>
          <w:b/>
          <w:sz w:val="22"/>
          <w:szCs w:val="22"/>
        </w:rPr>
        <w:tab/>
      </w:r>
      <w:r>
        <w:rPr>
          <w:b/>
          <w:sz w:val="22"/>
          <w:szCs w:val="22"/>
        </w:rPr>
        <w:tab/>
      </w:r>
      <w:r>
        <w:rPr>
          <w:b/>
          <w:sz w:val="22"/>
          <w:szCs w:val="22"/>
        </w:rPr>
        <w:tab/>
      </w:r>
      <w:r>
        <w:rPr>
          <w:b/>
          <w:sz w:val="22"/>
          <w:szCs w:val="22"/>
        </w:rPr>
        <w:tab/>
      </w:r>
      <w:r>
        <w:rPr>
          <w:b/>
          <w:sz w:val="22"/>
          <w:szCs w:val="22"/>
        </w:rPr>
        <w:tab/>
        <w:t>Chládek a Tintěra, Pardubice, a. s.</w:t>
      </w:r>
    </w:p>
    <w:p w14:paraId="1B6D2489" w14:textId="77AEA5AB" w:rsidR="00A11031" w:rsidRPr="008B434F" w:rsidRDefault="00C546DD" w:rsidP="00A11031">
      <w:pPr>
        <w:jc w:val="both"/>
        <w:rPr>
          <w:sz w:val="22"/>
          <w:szCs w:val="22"/>
        </w:rPr>
      </w:pPr>
      <w:r w:rsidRPr="008B434F">
        <w:rPr>
          <w:sz w:val="22"/>
          <w:szCs w:val="22"/>
        </w:rPr>
        <w:t>Ing. Petr Lžíčař, starosta</w:t>
      </w:r>
      <w:r w:rsidRPr="008B434F">
        <w:rPr>
          <w:sz w:val="22"/>
          <w:szCs w:val="22"/>
        </w:rPr>
        <w:tab/>
      </w:r>
      <w:r w:rsidRPr="008B434F">
        <w:rPr>
          <w:sz w:val="22"/>
          <w:szCs w:val="22"/>
        </w:rPr>
        <w:tab/>
        <w:t xml:space="preserve">      </w:t>
      </w:r>
      <w:r w:rsidRPr="008B434F">
        <w:rPr>
          <w:sz w:val="22"/>
          <w:szCs w:val="22"/>
        </w:rPr>
        <w:tab/>
      </w:r>
      <w:r w:rsidRPr="008B434F">
        <w:rPr>
          <w:sz w:val="22"/>
          <w:szCs w:val="22"/>
        </w:rPr>
        <w:tab/>
      </w:r>
      <w:r w:rsidR="00A11031" w:rsidRPr="008B434F">
        <w:rPr>
          <w:sz w:val="22"/>
          <w:szCs w:val="22"/>
        </w:rPr>
        <w:t xml:space="preserve">Richard Čapek, prokurista a ředitel divize </w:t>
      </w:r>
    </w:p>
    <w:p w14:paraId="3BB50C9A" w14:textId="205D815D" w:rsidR="008B434F" w:rsidRPr="008B434F" w:rsidRDefault="008B434F" w:rsidP="008B434F">
      <w:pPr>
        <w:ind w:left="4248" w:firstLine="708"/>
        <w:jc w:val="both"/>
        <w:rPr>
          <w:b/>
          <w:sz w:val="22"/>
          <w:szCs w:val="22"/>
        </w:rPr>
      </w:pPr>
      <w:r w:rsidRPr="008B434F">
        <w:rPr>
          <w:sz w:val="22"/>
          <w:szCs w:val="22"/>
        </w:rPr>
        <w:t>silničních staveb</w:t>
      </w:r>
      <w:r>
        <w:rPr>
          <w:b/>
          <w:sz w:val="22"/>
          <w:szCs w:val="22"/>
        </w:rPr>
        <w:tab/>
      </w:r>
    </w:p>
    <w:p w14:paraId="51CDB817" w14:textId="3BFA12BF" w:rsidR="00C546DD" w:rsidRDefault="008B434F" w:rsidP="00C546DD">
      <w:pPr>
        <w:jc w:val="both"/>
        <w:rPr>
          <w:sz w:val="22"/>
          <w:szCs w:val="22"/>
        </w:rPr>
      </w:pPr>
      <w:r w:rsidRPr="005C147C">
        <w:rPr>
          <w:i/>
          <w:sz w:val="22"/>
          <w:szCs w:val="22"/>
        </w:rPr>
        <w:t xml:space="preserve">podepsáno elektronicky </w:t>
      </w:r>
      <w:r>
        <w:rPr>
          <w:i/>
          <w:sz w:val="22"/>
          <w:szCs w:val="22"/>
        </w:rPr>
        <w:tab/>
      </w:r>
      <w:r>
        <w:rPr>
          <w:i/>
          <w:sz w:val="22"/>
          <w:szCs w:val="22"/>
        </w:rPr>
        <w:tab/>
      </w:r>
      <w:r>
        <w:rPr>
          <w:i/>
          <w:sz w:val="22"/>
          <w:szCs w:val="22"/>
        </w:rPr>
        <w:tab/>
      </w:r>
      <w:r>
        <w:rPr>
          <w:i/>
          <w:sz w:val="22"/>
          <w:szCs w:val="22"/>
        </w:rPr>
        <w:tab/>
      </w:r>
      <w:r w:rsidRPr="005C147C">
        <w:rPr>
          <w:i/>
          <w:sz w:val="22"/>
          <w:szCs w:val="22"/>
        </w:rPr>
        <w:t>podepsáno elektronicky</w:t>
      </w:r>
    </w:p>
    <w:p w14:paraId="17045E4A" w14:textId="77777777" w:rsidR="00C546DD" w:rsidRPr="00CF7042" w:rsidRDefault="00C546DD" w:rsidP="00C546DD">
      <w:pPr>
        <w:jc w:val="both"/>
      </w:pPr>
    </w:p>
    <w:sectPr w:rsidR="00C546DD" w:rsidRPr="00CF7042" w:rsidSect="00D726FE">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DC211" w14:textId="77777777" w:rsidR="003A725C" w:rsidRDefault="003A725C" w:rsidP="00D726FE">
      <w:r>
        <w:separator/>
      </w:r>
    </w:p>
  </w:endnote>
  <w:endnote w:type="continuationSeparator" w:id="0">
    <w:p w14:paraId="6A3E6362" w14:textId="77777777" w:rsidR="003A725C" w:rsidRDefault="003A725C" w:rsidP="00D7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117678"/>
      <w:docPartObj>
        <w:docPartGallery w:val="Page Numbers (Bottom of Page)"/>
        <w:docPartUnique/>
      </w:docPartObj>
    </w:sdtPr>
    <w:sdtEndPr>
      <w:rPr>
        <w:sz w:val="22"/>
        <w:szCs w:val="22"/>
      </w:rPr>
    </w:sdtEndPr>
    <w:sdtContent>
      <w:p w14:paraId="52CE170C" w14:textId="5CC3CD76" w:rsidR="00D726FE" w:rsidRPr="00D726FE" w:rsidRDefault="00D726FE">
        <w:pPr>
          <w:pStyle w:val="Zpat"/>
          <w:jc w:val="center"/>
          <w:rPr>
            <w:sz w:val="22"/>
            <w:szCs w:val="22"/>
          </w:rPr>
        </w:pPr>
        <w:r w:rsidRPr="00D726FE">
          <w:rPr>
            <w:sz w:val="22"/>
            <w:szCs w:val="22"/>
          </w:rPr>
          <w:fldChar w:fldCharType="begin"/>
        </w:r>
        <w:r w:rsidRPr="00D726FE">
          <w:rPr>
            <w:sz w:val="22"/>
            <w:szCs w:val="22"/>
          </w:rPr>
          <w:instrText>PAGE   \* MERGEFORMAT</w:instrText>
        </w:r>
        <w:r w:rsidRPr="00D726FE">
          <w:rPr>
            <w:sz w:val="22"/>
            <w:szCs w:val="22"/>
          </w:rPr>
          <w:fldChar w:fldCharType="separate"/>
        </w:r>
        <w:r w:rsidR="002F1996">
          <w:rPr>
            <w:noProof/>
            <w:sz w:val="22"/>
            <w:szCs w:val="22"/>
          </w:rPr>
          <w:t>- 1 -</w:t>
        </w:r>
        <w:r w:rsidRPr="00D726FE">
          <w:rPr>
            <w:sz w:val="22"/>
            <w:szCs w:val="22"/>
          </w:rPr>
          <w:fldChar w:fldCharType="end"/>
        </w:r>
      </w:p>
    </w:sdtContent>
  </w:sdt>
  <w:p w14:paraId="4756F6A2" w14:textId="77777777" w:rsidR="00D726FE" w:rsidRDefault="00D726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14369" w14:textId="77777777" w:rsidR="003A725C" w:rsidRDefault="003A725C" w:rsidP="00D726FE">
      <w:r>
        <w:separator/>
      </w:r>
    </w:p>
  </w:footnote>
  <w:footnote w:type="continuationSeparator" w:id="0">
    <w:p w14:paraId="177A96D7" w14:textId="77777777" w:rsidR="003A725C" w:rsidRDefault="003A725C" w:rsidP="00D72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DDB"/>
    <w:multiLevelType w:val="multilevel"/>
    <w:tmpl w:val="64569E14"/>
    <w:lvl w:ilvl="0">
      <w:numFmt w:val="bullet"/>
      <w:lvlText w:val="-"/>
      <w:lvlJc w:val="left"/>
      <w:pPr>
        <w:tabs>
          <w:tab w:val="num" w:pos="1080"/>
        </w:tabs>
        <w:ind w:left="1080" w:hanging="360"/>
      </w:pPr>
      <w:rPr>
        <w:rFonts w:ascii="Times New Roman" w:hAnsi="Times New Roman" w:cs="Times New Roman" w:hint="default"/>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F4033D5"/>
    <w:multiLevelType w:val="hybridMultilevel"/>
    <w:tmpl w:val="5546C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4E59EB"/>
    <w:multiLevelType w:val="multilevel"/>
    <w:tmpl w:val="AA0E69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992531"/>
    <w:multiLevelType w:val="multilevel"/>
    <w:tmpl w:val="174062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3CB53A2"/>
    <w:multiLevelType w:val="hybridMultilevel"/>
    <w:tmpl w:val="8932B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5B05B2"/>
    <w:multiLevelType w:val="multilevel"/>
    <w:tmpl w:val="7476305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7F671F9"/>
    <w:multiLevelType w:val="multilevel"/>
    <w:tmpl w:val="7E6446B4"/>
    <w:lvl w:ilvl="0">
      <w:start w:val="1"/>
      <w:numFmt w:val="lowerLetter"/>
      <w:lvlText w:val="%1)"/>
      <w:lvlJc w:val="left"/>
      <w:pPr>
        <w:tabs>
          <w:tab w:val="num" w:pos="720"/>
        </w:tabs>
        <w:ind w:left="720" w:hanging="360"/>
      </w:pPr>
      <w:rPr>
        <w:rFonts w:ascii="Times New Roman" w:hAnsi="Times New Roman"/>
        <w:sz w:val="22"/>
        <w:szCs w:val="22"/>
        <w:shd w:val="clear" w:color="auto" w:fill="auto"/>
      </w:rPr>
    </w:lvl>
    <w:lvl w:ilvl="1">
      <w:start w:val="1"/>
      <w:numFmt w:val="decimal"/>
      <w:lvlText w:val="%2."/>
      <w:lvlJc w:val="left"/>
      <w:pPr>
        <w:tabs>
          <w:tab w:val="num" w:pos="1080"/>
        </w:tabs>
        <w:ind w:left="1080" w:hanging="360"/>
      </w:pPr>
      <w:rPr>
        <w:rFonts w:ascii="Times New Roman" w:hAnsi="Times New Roman"/>
        <w:sz w:val="22"/>
        <w:szCs w:val="22"/>
        <w:shd w:val="clear" w:color="auto" w:fill="auto"/>
      </w:rPr>
    </w:lvl>
    <w:lvl w:ilvl="2">
      <w:start w:val="1"/>
      <w:numFmt w:val="decimal"/>
      <w:lvlText w:val="%3."/>
      <w:lvlJc w:val="left"/>
      <w:pPr>
        <w:tabs>
          <w:tab w:val="num" w:pos="1440"/>
        </w:tabs>
        <w:ind w:left="1440" w:hanging="360"/>
      </w:pPr>
      <w:rPr>
        <w:rFonts w:ascii="Times New Roman" w:hAnsi="Times New Roman"/>
        <w:sz w:val="22"/>
        <w:szCs w:val="22"/>
        <w:shd w:val="clear" w:color="auto" w:fill="auto"/>
      </w:rPr>
    </w:lvl>
    <w:lvl w:ilvl="3">
      <w:start w:val="1"/>
      <w:numFmt w:val="decimal"/>
      <w:lvlText w:val="%4."/>
      <w:lvlJc w:val="left"/>
      <w:pPr>
        <w:tabs>
          <w:tab w:val="num" w:pos="1800"/>
        </w:tabs>
        <w:ind w:left="1800" w:hanging="360"/>
      </w:pPr>
      <w:rPr>
        <w:rFonts w:ascii="Times New Roman" w:hAnsi="Times New Roman"/>
        <w:sz w:val="22"/>
        <w:szCs w:val="22"/>
        <w:shd w:val="clear" w:color="auto" w:fill="auto"/>
      </w:rPr>
    </w:lvl>
    <w:lvl w:ilvl="4">
      <w:start w:val="1"/>
      <w:numFmt w:val="decimal"/>
      <w:lvlText w:val="%5."/>
      <w:lvlJc w:val="left"/>
      <w:pPr>
        <w:tabs>
          <w:tab w:val="num" w:pos="2160"/>
        </w:tabs>
        <w:ind w:left="2160" w:hanging="360"/>
      </w:pPr>
      <w:rPr>
        <w:rFonts w:ascii="Times New Roman" w:hAnsi="Times New Roman"/>
        <w:sz w:val="22"/>
        <w:szCs w:val="22"/>
        <w:shd w:val="clear" w:color="auto" w:fill="auto"/>
      </w:rPr>
    </w:lvl>
    <w:lvl w:ilvl="5">
      <w:start w:val="1"/>
      <w:numFmt w:val="decimal"/>
      <w:lvlText w:val="%6."/>
      <w:lvlJc w:val="left"/>
      <w:pPr>
        <w:tabs>
          <w:tab w:val="num" w:pos="2520"/>
        </w:tabs>
        <w:ind w:left="2520" w:hanging="360"/>
      </w:pPr>
      <w:rPr>
        <w:rFonts w:ascii="Times New Roman" w:hAnsi="Times New Roman"/>
        <w:sz w:val="22"/>
        <w:szCs w:val="22"/>
        <w:shd w:val="clear" w:color="auto" w:fill="auto"/>
      </w:rPr>
    </w:lvl>
    <w:lvl w:ilvl="6">
      <w:start w:val="1"/>
      <w:numFmt w:val="decimal"/>
      <w:lvlText w:val="%7."/>
      <w:lvlJc w:val="left"/>
      <w:pPr>
        <w:tabs>
          <w:tab w:val="num" w:pos="2880"/>
        </w:tabs>
        <w:ind w:left="2880" w:hanging="360"/>
      </w:pPr>
      <w:rPr>
        <w:rFonts w:ascii="Times New Roman" w:hAnsi="Times New Roman"/>
        <w:sz w:val="22"/>
        <w:szCs w:val="22"/>
        <w:shd w:val="clear" w:color="auto" w:fill="auto"/>
      </w:rPr>
    </w:lvl>
    <w:lvl w:ilvl="7">
      <w:start w:val="1"/>
      <w:numFmt w:val="decimal"/>
      <w:lvlText w:val="%8."/>
      <w:lvlJc w:val="left"/>
      <w:pPr>
        <w:tabs>
          <w:tab w:val="num" w:pos="3240"/>
        </w:tabs>
        <w:ind w:left="3240" w:hanging="360"/>
      </w:pPr>
      <w:rPr>
        <w:rFonts w:ascii="Times New Roman" w:hAnsi="Times New Roman"/>
        <w:sz w:val="22"/>
        <w:szCs w:val="22"/>
        <w:shd w:val="clear" w:color="auto" w:fill="auto"/>
      </w:rPr>
    </w:lvl>
    <w:lvl w:ilvl="8">
      <w:start w:val="1"/>
      <w:numFmt w:val="decimal"/>
      <w:lvlText w:val="%9."/>
      <w:lvlJc w:val="left"/>
      <w:pPr>
        <w:tabs>
          <w:tab w:val="num" w:pos="3600"/>
        </w:tabs>
        <w:ind w:left="3600" w:hanging="360"/>
      </w:pPr>
      <w:rPr>
        <w:rFonts w:ascii="Times New Roman" w:hAnsi="Times New Roman"/>
        <w:sz w:val="22"/>
        <w:szCs w:val="22"/>
        <w:shd w:val="clear" w:color="auto" w:fill="auto"/>
      </w:rPr>
    </w:lvl>
  </w:abstractNum>
  <w:abstractNum w:abstractNumId="7" w15:restartNumberingAfterBreak="0">
    <w:nsid w:val="5C6A0E6D"/>
    <w:multiLevelType w:val="multilevel"/>
    <w:tmpl w:val="3A7C35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E786C23"/>
    <w:multiLevelType w:val="hybridMultilevel"/>
    <w:tmpl w:val="90F47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4B6300"/>
    <w:multiLevelType w:val="multilevel"/>
    <w:tmpl w:val="913E659A"/>
    <w:lvl w:ilvl="0">
      <w:start w:val="5"/>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7141451"/>
    <w:multiLevelType w:val="hybridMultilevel"/>
    <w:tmpl w:val="F1060CC2"/>
    <w:lvl w:ilvl="0" w:tplc="31F4C30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0"/>
  </w:num>
  <w:num w:numId="5">
    <w:abstractNumId w:val="3"/>
  </w:num>
  <w:num w:numId="6">
    <w:abstractNumId w:val="0"/>
  </w:num>
  <w:num w:numId="7">
    <w:abstractNumId w:val="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72"/>
    <w:rsid w:val="00017C04"/>
    <w:rsid w:val="00034CD9"/>
    <w:rsid w:val="00070CEE"/>
    <w:rsid w:val="002005A1"/>
    <w:rsid w:val="00206407"/>
    <w:rsid w:val="00245D7D"/>
    <w:rsid w:val="0027174A"/>
    <w:rsid w:val="00295B8E"/>
    <w:rsid w:val="002F1996"/>
    <w:rsid w:val="002F7F37"/>
    <w:rsid w:val="00377520"/>
    <w:rsid w:val="00382A4B"/>
    <w:rsid w:val="003917CA"/>
    <w:rsid w:val="003A725C"/>
    <w:rsid w:val="003E5A35"/>
    <w:rsid w:val="00404C29"/>
    <w:rsid w:val="00471A8D"/>
    <w:rsid w:val="004724D7"/>
    <w:rsid w:val="004C5587"/>
    <w:rsid w:val="004D2A45"/>
    <w:rsid w:val="004E206D"/>
    <w:rsid w:val="00511241"/>
    <w:rsid w:val="005179FA"/>
    <w:rsid w:val="00531A08"/>
    <w:rsid w:val="005410E8"/>
    <w:rsid w:val="00595ECE"/>
    <w:rsid w:val="00646B4F"/>
    <w:rsid w:val="00762C9C"/>
    <w:rsid w:val="00860CED"/>
    <w:rsid w:val="008B434F"/>
    <w:rsid w:val="008D34F1"/>
    <w:rsid w:val="008F5285"/>
    <w:rsid w:val="00905BF0"/>
    <w:rsid w:val="009B1A89"/>
    <w:rsid w:val="009E5AF0"/>
    <w:rsid w:val="00A10172"/>
    <w:rsid w:val="00A11031"/>
    <w:rsid w:val="00A52E89"/>
    <w:rsid w:val="00A54A59"/>
    <w:rsid w:val="00AC66EC"/>
    <w:rsid w:val="00B14A3B"/>
    <w:rsid w:val="00B4235B"/>
    <w:rsid w:val="00C546DD"/>
    <w:rsid w:val="00CF7042"/>
    <w:rsid w:val="00D726FE"/>
    <w:rsid w:val="00DF0592"/>
    <w:rsid w:val="00E36FCF"/>
    <w:rsid w:val="00E64BEA"/>
    <w:rsid w:val="00FC0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2F4E"/>
  <w15:chartTrackingRefBased/>
  <w15:docId w15:val="{072BB423-BDB1-4178-B136-FF064DA5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0172"/>
    <w:pPr>
      <w:suppressAutoHyphens/>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36F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qFormat/>
    <w:rsid w:val="00E36FCF"/>
    <w:pPr>
      <w:keepNext w:val="0"/>
      <w:keepLines w:val="0"/>
      <w:spacing w:before="120"/>
      <w:jc w:val="both"/>
      <w:outlineLvl w:val="1"/>
    </w:pPr>
    <w:rPr>
      <w:rFonts w:ascii="Times New Roman" w:eastAsia="Times New Roman" w:hAnsi="Times New Roman" w:cs="Times New Roman"/>
      <w:bCs/>
      <w:color w:val="auto"/>
      <w:kern w:val="2"/>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71A8D"/>
    <w:rPr>
      <w:sz w:val="16"/>
      <w:szCs w:val="16"/>
    </w:rPr>
  </w:style>
  <w:style w:type="paragraph" w:styleId="Textkomente">
    <w:name w:val="annotation text"/>
    <w:basedOn w:val="Normln"/>
    <w:link w:val="TextkomenteChar"/>
    <w:uiPriority w:val="99"/>
    <w:semiHidden/>
    <w:unhideWhenUsed/>
    <w:rsid w:val="00471A8D"/>
    <w:rPr>
      <w:sz w:val="20"/>
      <w:szCs w:val="20"/>
    </w:rPr>
  </w:style>
  <w:style w:type="character" w:customStyle="1" w:styleId="TextkomenteChar">
    <w:name w:val="Text komentáře Char"/>
    <w:basedOn w:val="Standardnpsmoodstavce"/>
    <w:link w:val="Textkomente"/>
    <w:uiPriority w:val="99"/>
    <w:semiHidden/>
    <w:rsid w:val="00471A8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71A8D"/>
    <w:rPr>
      <w:b/>
      <w:bCs/>
    </w:rPr>
  </w:style>
  <w:style w:type="character" w:customStyle="1" w:styleId="PedmtkomenteChar">
    <w:name w:val="Předmět komentáře Char"/>
    <w:basedOn w:val="TextkomenteChar"/>
    <w:link w:val="Pedmtkomente"/>
    <w:uiPriority w:val="99"/>
    <w:semiHidden/>
    <w:rsid w:val="00471A8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71A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1A8D"/>
    <w:rPr>
      <w:rFonts w:ascii="Segoe UI" w:eastAsia="Times New Roman" w:hAnsi="Segoe UI" w:cs="Segoe UI"/>
      <w:sz w:val="18"/>
      <w:szCs w:val="18"/>
      <w:lang w:eastAsia="cs-CZ"/>
    </w:rPr>
  </w:style>
  <w:style w:type="paragraph" w:styleId="Zhlav">
    <w:name w:val="header"/>
    <w:basedOn w:val="Normln"/>
    <w:link w:val="ZhlavChar"/>
    <w:uiPriority w:val="99"/>
    <w:unhideWhenUsed/>
    <w:rsid w:val="00D726FE"/>
    <w:pPr>
      <w:tabs>
        <w:tab w:val="center" w:pos="4536"/>
        <w:tab w:val="right" w:pos="9072"/>
      </w:tabs>
    </w:pPr>
  </w:style>
  <w:style w:type="character" w:customStyle="1" w:styleId="ZhlavChar">
    <w:name w:val="Záhlaví Char"/>
    <w:basedOn w:val="Standardnpsmoodstavce"/>
    <w:link w:val="Zhlav"/>
    <w:uiPriority w:val="99"/>
    <w:rsid w:val="00D726F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26FE"/>
    <w:pPr>
      <w:tabs>
        <w:tab w:val="center" w:pos="4536"/>
        <w:tab w:val="right" w:pos="9072"/>
      </w:tabs>
    </w:pPr>
  </w:style>
  <w:style w:type="character" w:customStyle="1" w:styleId="ZpatChar">
    <w:name w:val="Zápatí Char"/>
    <w:basedOn w:val="Standardnpsmoodstavce"/>
    <w:link w:val="Zpat"/>
    <w:uiPriority w:val="99"/>
    <w:rsid w:val="00D726FE"/>
    <w:rPr>
      <w:rFonts w:ascii="Times New Roman" w:eastAsia="Times New Roman" w:hAnsi="Times New Roman" w:cs="Times New Roman"/>
      <w:sz w:val="24"/>
      <w:szCs w:val="24"/>
      <w:lang w:eastAsia="cs-CZ"/>
    </w:rPr>
  </w:style>
  <w:style w:type="paragraph" w:customStyle="1" w:styleId="Default">
    <w:name w:val="Default"/>
    <w:qFormat/>
    <w:rsid w:val="00D726FE"/>
    <w:pPr>
      <w:suppressAutoHyphens/>
      <w:spacing w:after="0" w:line="240" w:lineRule="auto"/>
    </w:pPr>
    <w:rPr>
      <w:rFonts w:ascii="Cambria" w:eastAsia="Times New Roman" w:hAnsi="Cambria" w:cs="Cambria"/>
      <w:color w:val="000000"/>
      <w:sz w:val="24"/>
      <w:szCs w:val="24"/>
      <w:lang w:eastAsia="cs-CZ"/>
    </w:rPr>
  </w:style>
  <w:style w:type="paragraph" w:styleId="Odstavecseseznamem">
    <w:name w:val="List Paragraph"/>
    <w:basedOn w:val="Normln"/>
    <w:uiPriority w:val="34"/>
    <w:qFormat/>
    <w:rsid w:val="00860CED"/>
    <w:pPr>
      <w:ind w:left="720"/>
      <w:contextualSpacing/>
    </w:pPr>
  </w:style>
  <w:style w:type="character" w:customStyle="1" w:styleId="Nadpis2Char">
    <w:name w:val="Nadpis 2 Char"/>
    <w:basedOn w:val="Standardnpsmoodstavce"/>
    <w:link w:val="Nadpis2"/>
    <w:qFormat/>
    <w:rsid w:val="00E36FCF"/>
    <w:rPr>
      <w:rFonts w:ascii="Times New Roman" w:eastAsia="Times New Roman" w:hAnsi="Times New Roman" w:cs="Times New Roman"/>
      <w:bCs/>
      <w:kern w:val="2"/>
      <w:sz w:val="24"/>
      <w:szCs w:val="24"/>
      <w:lang w:eastAsia="cs-CZ"/>
    </w:rPr>
  </w:style>
  <w:style w:type="character" w:customStyle="1" w:styleId="Nadpis1Char">
    <w:name w:val="Nadpis 1 Char"/>
    <w:basedOn w:val="Standardnpsmoodstavce"/>
    <w:link w:val="Nadpis1"/>
    <w:uiPriority w:val="9"/>
    <w:rsid w:val="00E36FCF"/>
    <w:rPr>
      <w:rFonts w:asciiTheme="majorHAnsi" w:eastAsiaTheme="majorEastAsia" w:hAnsiTheme="majorHAnsi" w:cstheme="majorBidi"/>
      <w:color w:val="2E74B5" w:themeColor="accent1" w:themeShade="BF"/>
      <w:sz w:val="32"/>
      <w:szCs w:val="32"/>
      <w:lang w:eastAsia="cs-CZ"/>
    </w:rPr>
  </w:style>
  <w:style w:type="paragraph" w:customStyle="1" w:styleId="pedsazen">
    <w:name w:val="předsazení"/>
    <w:basedOn w:val="Normln"/>
    <w:qFormat/>
    <w:rsid w:val="00AC66EC"/>
    <w:pPr>
      <w:ind w:left="284" w:hanging="284"/>
      <w:jc w:val="both"/>
    </w:pPr>
    <w:rPr>
      <w:sz w:val="20"/>
      <w:szCs w:val="20"/>
    </w:rPr>
  </w:style>
  <w:style w:type="paragraph" w:customStyle="1" w:styleId="Char2CharCharCharCharChar">
    <w:name w:val="Char2 Char Char Char Char Char"/>
    <w:basedOn w:val="Normln"/>
    <w:rsid w:val="00C546DD"/>
    <w:pPr>
      <w:suppressAutoHyphens w:val="0"/>
      <w:spacing w:after="160" w:line="240" w:lineRule="exact"/>
    </w:pPr>
    <w:rPr>
      <w:rFonts w:ascii="Tahoma" w:hAnsi="Tahoma" w:cs="Tahoma"/>
      <w:sz w:val="20"/>
      <w:szCs w:val="20"/>
      <w:lang w:val="en-US" w:eastAsia="en-US"/>
    </w:rPr>
  </w:style>
  <w:style w:type="character" w:styleId="Hypertextovodkaz">
    <w:name w:val="Hyperlink"/>
    <w:basedOn w:val="Standardnpsmoodstavce"/>
    <w:uiPriority w:val="99"/>
    <w:unhideWhenUsed/>
    <w:rsid w:val="008D3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F3FB0-E9CC-424A-AF23-FE0D8351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7263</Words>
  <Characters>42855</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Martin</dc:creator>
  <cp:keywords/>
  <dc:description/>
  <cp:lastModifiedBy>Ulichová Lucie</cp:lastModifiedBy>
  <cp:revision>2</cp:revision>
  <dcterms:created xsi:type="dcterms:W3CDTF">2022-10-17T09:54:00Z</dcterms:created>
  <dcterms:modified xsi:type="dcterms:W3CDTF">2022-10-17T09:54:00Z</dcterms:modified>
</cp:coreProperties>
</file>