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0B4A2" w14:textId="685DD9B7" w:rsidR="00487C5D" w:rsidRPr="000D39BA" w:rsidRDefault="00B806CF" w:rsidP="00EB39DC">
      <w:pPr>
        <w:rPr>
          <w:rFonts w:ascii="Tahoma" w:hAnsi="Tahoma" w:cs="Tahoma"/>
          <w:sz w:val="22"/>
          <w:szCs w:val="22"/>
        </w:rPr>
      </w:pPr>
      <w:r w:rsidRPr="000D39BA">
        <w:rPr>
          <w:rFonts w:ascii="Tahoma" w:hAnsi="Tahoma" w:cs="Tahoma"/>
          <w:sz w:val="22"/>
          <w:szCs w:val="22"/>
        </w:rPr>
        <w:t>TRIMR, s.r.o.</w:t>
      </w:r>
    </w:p>
    <w:p w14:paraId="4A8E86F0" w14:textId="057925D0" w:rsidR="00487C5D" w:rsidRPr="000D39BA" w:rsidRDefault="00B806CF" w:rsidP="00EB39DC">
      <w:pPr>
        <w:rPr>
          <w:rFonts w:ascii="Tahoma" w:hAnsi="Tahoma" w:cs="Tahoma"/>
          <w:sz w:val="22"/>
          <w:szCs w:val="22"/>
        </w:rPr>
      </w:pPr>
      <w:r w:rsidRPr="000D39BA">
        <w:rPr>
          <w:rFonts w:ascii="Tahoma" w:hAnsi="Tahoma" w:cs="Tahoma"/>
          <w:sz w:val="22"/>
          <w:szCs w:val="22"/>
        </w:rPr>
        <w:t>Sokola Tůmy 1536/5</w:t>
      </w:r>
    </w:p>
    <w:p w14:paraId="58DB8817" w14:textId="2F466AF8" w:rsidR="00487C5D" w:rsidRPr="000D39BA" w:rsidRDefault="00B806CF" w:rsidP="00EB39DC">
      <w:pPr>
        <w:rPr>
          <w:rFonts w:ascii="Tahoma" w:hAnsi="Tahoma" w:cs="Tahoma"/>
          <w:sz w:val="22"/>
          <w:szCs w:val="22"/>
        </w:rPr>
      </w:pPr>
      <w:r w:rsidRPr="000D39BA">
        <w:rPr>
          <w:rFonts w:ascii="Tahoma" w:hAnsi="Tahoma" w:cs="Tahoma"/>
          <w:sz w:val="22"/>
          <w:szCs w:val="22"/>
        </w:rPr>
        <w:t>709 00 Ostrava – Mariánské Hory</w:t>
      </w:r>
    </w:p>
    <w:p w14:paraId="7900D190" w14:textId="66E7CE06" w:rsidR="00487C5D" w:rsidRPr="000D39BA" w:rsidRDefault="00487C5D" w:rsidP="00EB39DC">
      <w:pPr>
        <w:rPr>
          <w:rFonts w:ascii="Tahoma" w:hAnsi="Tahoma" w:cs="Tahoma"/>
          <w:sz w:val="22"/>
          <w:szCs w:val="22"/>
        </w:rPr>
      </w:pPr>
      <w:r w:rsidRPr="000D39BA">
        <w:rPr>
          <w:rFonts w:ascii="Tahoma" w:hAnsi="Tahoma" w:cs="Tahoma"/>
          <w:sz w:val="22"/>
          <w:szCs w:val="22"/>
        </w:rPr>
        <w:t xml:space="preserve">IČ </w:t>
      </w:r>
      <w:r w:rsidR="00B806CF" w:rsidRPr="000D39BA">
        <w:rPr>
          <w:rFonts w:ascii="Tahoma" w:hAnsi="Tahoma" w:cs="Tahoma"/>
          <w:sz w:val="22"/>
          <w:szCs w:val="22"/>
        </w:rPr>
        <w:t>14616238</w:t>
      </w:r>
    </w:p>
    <w:p w14:paraId="238B176C" w14:textId="1FCB9E58" w:rsidR="00487C5D" w:rsidRPr="000D39BA" w:rsidRDefault="00487C5D" w:rsidP="00EB39DC">
      <w:pPr>
        <w:rPr>
          <w:rFonts w:ascii="Tahoma" w:hAnsi="Tahoma" w:cs="Tahoma"/>
          <w:sz w:val="22"/>
          <w:szCs w:val="22"/>
        </w:rPr>
      </w:pPr>
      <w:r w:rsidRPr="000D39BA">
        <w:rPr>
          <w:rFonts w:ascii="Tahoma" w:hAnsi="Tahoma" w:cs="Tahoma"/>
          <w:sz w:val="22"/>
          <w:szCs w:val="22"/>
        </w:rPr>
        <w:t>DIČ: CZ</w:t>
      </w:r>
      <w:r w:rsidR="00B806CF" w:rsidRPr="000D39BA">
        <w:rPr>
          <w:rFonts w:ascii="Tahoma" w:hAnsi="Tahoma" w:cs="Tahoma"/>
          <w:sz w:val="22"/>
          <w:szCs w:val="22"/>
        </w:rPr>
        <w:t>14616238</w:t>
      </w:r>
    </w:p>
    <w:p w14:paraId="2A0E5FCE" w14:textId="77777777" w:rsidR="00011AF1" w:rsidRPr="000D39BA" w:rsidRDefault="00011AF1" w:rsidP="00EB39DC">
      <w:pPr>
        <w:rPr>
          <w:rFonts w:ascii="Tahoma" w:hAnsi="Tahoma" w:cs="Tahoma"/>
          <w:sz w:val="22"/>
          <w:szCs w:val="22"/>
        </w:rPr>
      </w:pPr>
    </w:p>
    <w:p w14:paraId="76829305" w14:textId="5E997C48" w:rsidR="00487C5D" w:rsidRPr="000D39BA" w:rsidRDefault="00487C5D" w:rsidP="00EB39DC">
      <w:pPr>
        <w:rPr>
          <w:rFonts w:ascii="Tahoma" w:hAnsi="Tahoma" w:cs="Tahoma"/>
          <w:sz w:val="22"/>
          <w:szCs w:val="22"/>
        </w:rPr>
      </w:pPr>
      <w:r w:rsidRPr="000D39BA">
        <w:rPr>
          <w:rFonts w:ascii="Tahoma" w:hAnsi="Tahoma" w:cs="Tahoma"/>
          <w:sz w:val="22"/>
          <w:szCs w:val="22"/>
        </w:rPr>
        <w:t xml:space="preserve">V Budišově nad Budišovkou </w:t>
      </w:r>
      <w:r w:rsidR="004F07EC">
        <w:rPr>
          <w:rFonts w:ascii="Tahoma" w:hAnsi="Tahoma" w:cs="Tahoma"/>
          <w:sz w:val="22"/>
          <w:szCs w:val="22"/>
        </w:rPr>
        <w:t>21</w:t>
      </w:r>
      <w:r w:rsidR="00B806CF" w:rsidRPr="000D39BA">
        <w:rPr>
          <w:rFonts w:ascii="Tahoma" w:hAnsi="Tahoma" w:cs="Tahoma"/>
          <w:sz w:val="22"/>
          <w:szCs w:val="22"/>
        </w:rPr>
        <w:t xml:space="preserve">. </w:t>
      </w:r>
      <w:r w:rsidR="004F07EC">
        <w:rPr>
          <w:rFonts w:ascii="Tahoma" w:hAnsi="Tahoma" w:cs="Tahoma"/>
          <w:sz w:val="22"/>
          <w:szCs w:val="22"/>
        </w:rPr>
        <w:t>září</w:t>
      </w:r>
      <w:r w:rsidR="00B806CF" w:rsidRPr="000D39BA">
        <w:rPr>
          <w:rFonts w:ascii="Tahoma" w:hAnsi="Tahoma" w:cs="Tahoma"/>
          <w:sz w:val="22"/>
          <w:szCs w:val="22"/>
        </w:rPr>
        <w:t xml:space="preserve"> 2022</w:t>
      </w:r>
    </w:p>
    <w:p w14:paraId="0A4F2C6B" w14:textId="77777777" w:rsidR="00011AF1" w:rsidRPr="000D39BA" w:rsidRDefault="00011AF1" w:rsidP="00EB39DC">
      <w:pPr>
        <w:rPr>
          <w:rFonts w:ascii="Tahoma" w:hAnsi="Tahoma" w:cs="Tahoma"/>
          <w:b/>
          <w:sz w:val="22"/>
          <w:szCs w:val="22"/>
          <w:u w:val="single"/>
        </w:rPr>
      </w:pPr>
    </w:p>
    <w:p w14:paraId="1A67B341" w14:textId="46BB0283" w:rsidR="00487C5D" w:rsidRPr="000D39BA" w:rsidRDefault="00487C5D" w:rsidP="00EB39DC">
      <w:pPr>
        <w:rPr>
          <w:rFonts w:ascii="Tahoma" w:hAnsi="Tahoma" w:cs="Tahoma"/>
          <w:b/>
          <w:sz w:val="22"/>
          <w:szCs w:val="22"/>
          <w:u w:val="single"/>
        </w:rPr>
      </w:pPr>
      <w:r w:rsidRPr="000D39BA">
        <w:rPr>
          <w:rFonts w:ascii="Tahoma" w:hAnsi="Tahoma" w:cs="Tahoma"/>
          <w:b/>
          <w:sz w:val="22"/>
          <w:szCs w:val="22"/>
          <w:u w:val="single"/>
        </w:rPr>
        <w:t xml:space="preserve">Objednávka </w:t>
      </w:r>
      <w:r w:rsidR="002A7BEB">
        <w:rPr>
          <w:rFonts w:ascii="Tahoma" w:hAnsi="Tahoma" w:cs="Tahoma"/>
          <w:b/>
          <w:sz w:val="22"/>
          <w:szCs w:val="22"/>
          <w:u w:val="single"/>
        </w:rPr>
        <w:t>servisních prací na telefonní ústředně nad rámec objednávky</w:t>
      </w:r>
    </w:p>
    <w:p w14:paraId="175488CD" w14:textId="77777777" w:rsidR="00011AF1" w:rsidRPr="000D39BA" w:rsidRDefault="00011AF1" w:rsidP="00E24E4D">
      <w:pPr>
        <w:jc w:val="both"/>
        <w:rPr>
          <w:rFonts w:ascii="Tahoma" w:hAnsi="Tahoma" w:cs="Tahoma"/>
          <w:sz w:val="22"/>
          <w:szCs w:val="22"/>
        </w:rPr>
      </w:pPr>
    </w:p>
    <w:p w14:paraId="2110DF31" w14:textId="77777777" w:rsidR="00E24E4D" w:rsidRPr="000D39BA" w:rsidRDefault="00E24E4D" w:rsidP="00E24E4D">
      <w:pPr>
        <w:jc w:val="both"/>
        <w:rPr>
          <w:rFonts w:ascii="Tahoma" w:hAnsi="Tahoma" w:cs="Tahoma"/>
          <w:sz w:val="22"/>
          <w:szCs w:val="22"/>
        </w:rPr>
      </w:pPr>
      <w:r w:rsidRPr="000D39BA">
        <w:rPr>
          <w:rFonts w:ascii="Tahoma" w:hAnsi="Tahoma" w:cs="Tahoma"/>
          <w:sz w:val="22"/>
          <w:szCs w:val="22"/>
        </w:rPr>
        <w:t>Dobrý den,</w:t>
      </w:r>
    </w:p>
    <w:p w14:paraId="1F4F0F8D" w14:textId="77777777" w:rsidR="00E24E4D" w:rsidRPr="000D39BA" w:rsidRDefault="00E24E4D" w:rsidP="00E24E4D">
      <w:pPr>
        <w:jc w:val="both"/>
        <w:rPr>
          <w:rFonts w:ascii="Tahoma" w:hAnsi="Tahoma" w:cs="Tahoma"/>
          <w:sz w:val="22"/>
          <w:szCs w:val="22"/>
        </w:rPr>
      </w:pPr>
    </w:p>
    <w:p w14:paraId="37146944" w14:textId="3BB56D51" w:rsidR="00E24E4D" w:rsidRPr="000D39BA" w:rsidRDefault="002A7BEB" w:rsidP="00E24E4D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vzhledem k</w:t>
      </w:r>
      <w:r w:rsidR="00C633BE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</w:rPr>
        <w:t>nepředpokládané</w:t>
      </w:r>
      <w:r w:rsidR="00C633BE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časové náročnosti instalace a nastavení </w:t>
      </w:r>
      <w:r w:rsidR="00C633BE">
        <w:rPr>
          <w:rFonts w:ascii="Tahoma" w:hAnsi="Tahoma" w:cs="Tahoma"/>
          <w:sz w:val="22"/>
          <w:szCs w:val="22"/>
        </w:rPr>
        <w:t>nové</w:t>
      </w:r>
      <w:r>
        <w:rPr>
          <w:rFonts w:ascii="Tahoma" w:hAnsi="Tahoma" w:cs="Tahoma"/>
          <w:sz w:val="22"/>
          <w:szCs w:val="22"/>
        </w:rPr>
        <w:t xml:space="preserve"> telefonní ústředny u Vás objednávám servisní práce nad rámec původní cenové nabídky a objednávky ze dne 3.</w:t>
      </w:r>
      <w:r w:rsidR="00C633BE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</w:rPr>
        <w:t>srpna 2022</w:t>
      </w:r>
      <w:r w:rsidR="00E24E4D" w:rsidRPr="000D39BA">
        <w:rPr>
          <w:rFonts w:ascii="Tahoma" w:hAnsi="Tahoma" w:cs="Tahoma"/>
          <w:sz w:val="22"/>
          <w:szCs w:val="22"/>
        </w:rPr>
        <w:t xml:space="preserve"> </w:t>
      </w:r>
      <w:r w:rsidR="00C633BE">
        <w:rPr>
          <w:rFonts w:ascii="Tahoma" w:hAnsi="Tahoma" w:cs="Tahoma"/>
          <w:sz w:val="22"/>
          <w:szCs w:val="22"/>
        </w:rPr>
        <w:t>v tomto rozsahu</w:t>
      </w:r>
      <w:r w:rsidR="00E24E4D" w:rsidRPr="000D39BA">
        <w:rPr>
          <w:rFonts w:ascii="Tahoma" w:hAnsi="Tahoma" w:cs="Tahoma"/>
          <w:sz w:val="22"/>
          <w:szCs w:val="22"/>
        </w:rPr>
        <w:t>:</w:t>
      </w:r>
    </w:p>
    <w:p w14:paraId="251735C3" w14:textId="77777777" w:rsidR="00011AF1" w:rsidRPr="00011AF1" w:rsidRDefault="00011AF1" w:rsidP="00E24E4D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1020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4"/>
        <w:gridCol w:w="1038"/>
        <w:gridCol w:w="1060"/>
        <w:gridCol w:w="1551"/>
        <w:gridCol w:w="576"/>
        <w:gridCol w:w="1559"/>
        <w:gridCol w:w="1559"/>
      </w:tblGrid>
      <w:tr w:rsidR="000D39BA" w:rsidRPr="002A0871" w14:paraId="1AC71479" w14:textId="77777777" w:rsidTr="002A7BEB">
        <w:trPr>
          <w:trHeight w:val="255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6764E70" w14:textId="77777777" w:rsidR="00236FD2" w:rsidRPr="002A0871" w:rsidRDefault="00236FD2" w:rsidP="000D39BA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A087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Název položky a popis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3ABD4F1" w14:textId="77777777" w:rsidR="00236FD2" w:rsidRPr="002A0871" w:rsidRDefault="00236FD2" w:rsidP="000D39BA">
            <w:pPr>
              <w:ind w:left="85" w:hanging="85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A087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Množství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214C224" w14:textId="77777777" w:rsidR="00236FD2" w:rsidRPr="002A0871" w:rsidRDefault="00236FD2" w:rsidP="000D39BA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A087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Jednotka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168DFCF" w14:textId="77777777" w:rsidR="00236FD2" w:rsidRPr="002A0871" w:rsidRDefault="00236FD2" w:rsidP="000D39BA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A087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Ceny položky bez DPH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F5EBE12" w14:textId="77777777" w:rsidR="00236FD2" w:rsidRPr="002A0871" w:rsidRDefault="00236FD2" w:rsidP="000D39BA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A087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DPH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0AEA963" w14:textId="77777777" w:rsidR="00236FD2" w:rsidRPr="002A0871" w:rsidRDefault="00236FD2" w:rsidP="000D39BA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A087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Cena položky s DPH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7A4DD35" w14:textId="77777777" w:rsidR="00236FD2" w:rsidRPr="002A0871" w:rsidRDefault="00236FD2" w:rsidP="000D39BA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A087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Celkem s DPH</w:t>
            </w:r>
          </w:p>
        </w:tc>
      </w:tr>
      <w:tr w:rsidR="000D39BA" w:rsidRPr="002A0871" w14:paraId="403BC4E5" w14:textId="77777777" w:rsidTr="002A7BEB">
        <w:trPr>
          <w:trHeight w:val="255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363BB" w14:textId="1A28BD71" w:rsidR="00236FD2" w:rsidRPr="002A0871" w:rsidRDefault="002A0871" w:rsidP="000D39B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A0871">
              <w:rPr>
                <w:rFonts w:ascii="Tahoma" w:hAnsi="Tahoma" w:cs="Tahoma"/>
                <w:color w:val="000000"/>
                <w:sz w:val="20"/>
                <w:szCs w:val="20"/>
              </w:rPr>
              <w:t>Instalace, nastavení, odzkoušení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5E515" w14:textId="43EB92F3" w:rsidR="00236FD2" w:rsidRPr="002A0871" w:rsidRDefault="002A7BEB" w:rsidP="000D39B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2430D" w14:textId="02A63A49" w:rsidR="00236FD2" w:rsidRPr="002A0871" w:rsidRDefault="002A0871" w:rsidP="000D39B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hod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31D31" w14:textId="4CD8DFE7" w:rsidR="00236FD2" w:rsidRPr="002A0871" w:rsidRDefault="002A0871" w:rsidP="000D39B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3C7FB" w14:textId="21B12D93" w:rsidR="00236FD2" w:rsidRPr="002A0871" w:rsidRDefault="000D39BA" w:rsidP="000D39B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2A0871">
              <w:rPr>
                <w:rFonts w:ascii="Tahoma" w:hAnsi="Tahoma" w:cs="Tahoma"/>
                <w:color w:val="000000"/>
                <w:sz w:val="20"/>
                <w:szCs w:val="20"/>
              </w:rPr>
              <w:t>21%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BA03C" w14:textId="23684B95" w:rsidR="00236FD2" w:rsidRPr="002A0871" w:rsidRDefault="000D39BA" w:rsidP="000D39B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544,50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ECC2D" w14:textId="7B893E25" w:rsidR="00236FD2" w:rsidRPr="002A0871" w:rsidRDefault="002A7BEB" w:rsidP="000D39B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7 623</w:t>
            </w:r>
            <w:r w:rsidR="000D39BA">
              <w:rPr>
                <w:rFonts w:ascii="Tahoma" w:hAnsi="Tahoma" w:cs="Tahoma"/>
                <w:color w:val="000000"/>
                <w:sz w:val="20"/>
                <w:szCs w:val="20"/>
              </w:rPr>
              <w:t>,00</w:t>
            </w:r>
          </w:p>
        </w:tc>
      </w:tr>
      <w:tr w:rsidR="000D39BA" w:rsidRPr="002A0871" w14:paraId="5948DFA2" w14:textId="77777777" w:rsidTr="002A7BEB">
        <w:trPr>
          <w:trHeight w:val="255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E7316A3" w14:textId="77777777" w:rsidR="00236FD2" w:rsidRPr="002A0871" w:rsidRDefault="00236FD2" w:rsidP="000D39B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A0871">
              <w:rPr>
                <w:rFonts w:ascii="Tahoma" w:hAnsi="Tahoma" w:cs="Tahoma"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322D" w14:textId="77777777" w:rsidR="00236FD2" w:rsidRPr="002A0871" w:rsidRDefault="00236FD2" w:rsidP="000D39B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A087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9C59" w14:textId="77777777" w:rsidR="00236FD2" w:rsidRPr="002A0871" w:rsidRDefault="00236FD2" w:rsidP="000D39B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A087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DE6B" w14:textId="77777777" w:rsidR="00236FD2" w:rsidRPr="002A0871" w:rsidRDefault="00236FD2" w:rsidP="000D39B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A087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91C6" w14:textId="77777777" w:rsidR="00236FD2" w:rsidRPr="002A0871" w:rsidRDefault="00236FD2" w:rsidP="000D39B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A087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5023" w14:textId="77777777" w:rsidR="00236FD2" w:rsidRPr="002A0871" w:rsidRDefault="00236FD2" w:rsidP="000D39B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A087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044E9D" w14:textId="42BB42F8" w:rsidR="00236FD2" w:rsidRPr="002A0871" w:rsidRDefault="002A7BEB" w:rsidP="002A7BEB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7 623,00</w:t>
            </w:r>
          </w:p>
        </w:tc>
      </w:tr>
    </w:tbl>
    <w:p w14:paraId="45B6E9BE" w14:textId="77777777" w:rsidR="005040E8" w:rsidRDefault="005040E8" w:rsidP="00E24E4D">
      <w:pPr>
        <w:jc w:val="both"/>
        <w:rPr>
          <w:rFonts w:ascii="Tahoma" w:hAnsi="Tahoma" w:cs="Tahoma"/>
          <w:sz w:val="22"/>
          <w:szCs w:val="22"/>
        </w:rPr>
      </w:pPr>
    </w:p>
    <w:p w14:paraId="5BB83AC4" w14:textId="1F70CEB6" w:rsidR="00011AF1" w:rsidRPr="005040E8" w:rsidRDefault="005040E8" w:rsidP="00E24E4D">
      <w:pPr>
        <w:jc w:val="both"/>
        <w:rPr>
          <w:rFonts w:ascii="Tahoma" w:hAnsi="Tahoma" w:cs="Tahoma"/>
          <w:sz w:val="22"/>
          <w:szCs w:val="22"/>
        </w:rPr>
      </w:pPr>
      <w:r w:rsidRPr="005040E8">
        <w:rPr>
          <w:rFonts w:ascii="Tahoma" w:hAnsi="Tahoma" w:cs="Tahoma"/>
          <w:sz w:val="22"/>
          <w:szCs w:val="22"/>
        </w:rPr>
        <w:t xml:space="preserve">Objednané práce jsou nezbytné pro </w:t>
      </w:r>
      <w:proofErr w:type="spellStart"/>
      <w:r w:rsidRPr="005040E8">
        <w:rPr>
          <w:rFonts w:ascii="Tahoma" w:hAnsi="Tahoma" w:cs="Tahoma"/>
          <w:sz w:val="22"/>
          <w:szCs w:val="22"/>
        </w:rPr>
        <w:t>znovuzprovoznění</w:t>
      </w:r>
      <w:proofErr w:type="spellEnd"/>
      <w:r w:rsidRPr="005040E8">
        <w:rPr>
          <w:rFonts w:ascii="Tahoma" w:hAnsi="Tahoma" w:cs="Tahoma"/>
          <w:sz w:val="22"/>
          <w:szCs w:val="22"/>
        </w:rPr>
        <w:t xml:space="preserve"> telefonní ústředny, bez kterých by nebyla telefonní ústředna plně funkční.</w:t>
      </w:r>
    </w:p>
    <w:p w14:paraId="18340A03" w14:textId="77777777" w:rsidR="005040E8" w:rsidRDefault="005040E8" w:rsidP="00E24E4D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687B9C5A" w14:textId="77777777" w:rsidR="00BE0ACE" w:rsidRPr="00934914" w:rsidRDefault="00BE0ACE" w:rsidP="00BE0ACE">
      <w:pPr>
        <w:jc w:val="both"/>
        <w:rPr>
          <w:rFonts w:ascii="Tahoma" w:hAnsi="Tahoma" w:cs="Tahoma"/>
          <w:sz w:val="22"/>
          <w:szCs w:val="22"/>
        </w:rPr>
      </w:pPr>
      <w:r w:rsidRPr="00934914">
        <w:rPr>
          <w:rFonts w:ascii="Tahoma" w:hAnsi="Tahoma" w:cs="Tahoma"/>
          <w:sz w:val="22"/>
          <w:szCs w:val="22"/>
        </w:rPr>
        <w:t>Cena včetně DPH 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</w:t>
      </w:r>
      <w:r w:rsidRPr="00934914">
        <w:rPr>
          <w:rFonts w:ascii="Tahoma" w:hAnsi="Tahoma" w:cs="Tahoma"/>
          <w:sz w:val="22"/>
          <w:szCs w:val="22"/>
        </w:rPr>
        <w:t>.  Kč   7 623,00</w:t>
      </w:r>
    </w:p>
    <w:p w14:paraId="692A1DF5" w14:textId="77777777" w:rsidR="00BE0ACE" w:rsidRPr="00934914" w:rsidRDefault="00BE0ACE" w:rsidP="00BE0ACE">
      <w:pPr>
        <w:jc w:val="both"/>
        <w:rPr>
          <w:rFonts w:ascii="Tahoma" w:hAnsi="Tahoma" w:cs="Tahoma"/>
          <w:sz w:val="22"/>
          <w:szCs w:val="22"/>
        </w:rPr>
      </w:pPr>
      <w:r w:rsidRPr="00934914">
        <w:rPr>
          <w:rFonts w:ascii="Tahoma" w:hAnsi="Tahoma" w:cs="Tahoma"/>
          <w:sz w:val="22"/>
          <w:szCs w:val="22"/>
        </w:rPr>
        <w:t>Cena včetně DPH z objednávky ze dne 3.8.2022 …………</w:t>
      </w:r>
      <w:proofErr w:type="gramStart"/>
      <w:r w:rsidRPr="00934914">
        <w:rPr>
          <w:rFonts w:ascii="Tahoma" w:hAnsi="Tahoma" w:cs="Tahoma"/>
          <w:sz w:val="22"/>
          <w:szCs w:val="22"/>
        </w:rPr>
        <w:t>…….</w:t>
      </w:r>
      <w:proofErr w:type="gramEnd"/>
      <w:r w:rsidRPr="00934914">
        <w:rPr>
          <w:rFonts w:ascii="Tahoma" w:hAnsi="Tahoma" w:cs="Tahoma"/>
          <w:sz w:val="22"/>
          <w:szCs w:val="22"/>
        </w:rPr>
        <w:t>.……</w:t>
      </w:r>
      <w:r>
        <w:rPr>
          <w:rFonts w:ascii="Tahoma" w:hAnsi="Tahoma" w:cs="Tahoma"/>
          <w:sz w:val="22"/>
          <w:szCs w:val="22"/>
        </w:rPr>
        <w:t>………………..</w:t>
      </w:r>
      <w:r w:rsidRPr="00934914">
        <w:rPr>
          <w:rFonts w:ascii="Tahoma" w:hAnsi="Tahoma" w:cs="Tahoma"/>
          <w:sz w:val="22"/>
          <w:szCs w:val="22"/>
        </w:rPr>
        <w:t>….. Kč 58 739,27</w:t>
      </w:r>
    </w:p>
    <w:p w14:paraId="0E88A62D" w14:textId="0FCC241D" w:rsidR="00011AF1" w:rsidRDefault="00BE0ACE" w:rsidP="00BE0AC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Cena včetně DPH celkem …………………………………………………</w:t>
      </w:r>
      <w:proofErr w:type="gramStart"/>
      <w:r>
        <w:rPr>
          <w:rFonts w:ascii="Tahoma" w:hAnsi="Tahoma" w:cs="Tahoma"/>
          <w:b/>
          <w:bCs/>
          <w:sz w:val="22"/>
          <w:szCs w:val="22"/>
        </w:rPr>
        <w:t>…….</w:t>
      </w:r>
      <w:proofErr w:type="gramEnd"/>
      <w:r>
        <w:rPr>
          <w:rFonts w:ascii="Tahoma" w:hAnsi="Tahoma" w:cs="Tahoma"/>
          <w:b/>
          <w:bCs/>
          <w:sz w:val="22"/>
          <w:szCs w:val="22"/>
        </w:rPr>
        <w:t>. Kč 66 362,27</w:t>
      </w:r>
    </w:p>
    <w:p w14:paraId="176E91AC" w14:textId="77777777" w:rsidR="00BE0ACE" w:rsidRDefault="00BE0ACE" w:rsidP="00E24E4D">
      <w:pPr>
        <w:jc w:val="both"/>
        <w:rPr>
          <w:rFonts w:ascii="Tahoma" w:hAnsi="Tahoma" w:cs="Tahoma"/>
          <w:sz w:val="22"/>
          <w:szCs w:val="22"/>
        </w:rPr>
      </w:pPr>
    </w:p>
    <w:p w14:paraId="2397CA43" w14:textId="4A396899" w:rsidR="000D39BA" w:rsidRDefault="00E24E4D" w:rsidP="00E24E4D">
      <w:pPr>
        <w:jc w:val="both"/>
        <w:rPr>
          <w:rFonts w:ascii="Tahoma" w:hAnsi="Tahoma" w:cs="Tahoma"/>
          <w:sz w:val="22"/>
          <w:szCs w:val="22"/>
        </w:rPr>
      </w:pPr>
      <w:r w:rsidRPr="00011AF1">
        <w:rPr>
          <w:rFonts w:ascii="Tahoma" w:hAnsi="Tahoma" w:cs="Tahoma"/>
          <w:sz w:val="22"/>
          <w:szCs w:val="22"/>
        </w:rPr>
        <w:t xml:space="preserve">Adresa: </w:t>
      </w:r>
      <w:r w:rsidR="008A30A9" w:rsidRPr="00011AF1">
        <w:rPr>
          <w:rFonts w:ascii="Tahoma" w:hAnsi="Tahoma" w:cs="Tahoma"/>
          <w:sz w:val="22"/>
          <w:szCs w:val="22"/>
        </w:rPr>
        <w:tab/>
      </w:r>
      <w:r w:rsidR="000D39BA">
        <w:rPr>
          <w:rFonts w:ascii="Tahoma" w:hAnsi="Tahoma" w:cs="Tahoma"/>
          <w:sz w:val="22"/>
          <w:szCs w:val="22"/>
        </w:rPr>
        <w:t>Domov Letokruhy, příspěvková organizace</w:t>
      </w:r>
      <w:r w:rsidRPr="00011AF1">
        <w:rPr>
          <w:rFonts w:ascii="Tahoma" w:hAnsi="Tahoma" w:cs="Tahoma"/>
          <w:sz w:val="22"/>
          <w:szCs w:val="22"/>
        </w:rPr>
        <w:t>,</w:t>
      </w:r>
    </w:p>
    <w:p w14:paraId="2B5BB483" w14:textId="0185F8FB" w:rsidR="00E24E4D" w:rsidRPr="00011AF1" w:rsidRDefault="000D39BA" w:rsidP="000D39BA">
      <w:pPr>
        <w:ind w:left="708"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Dukelská 650,</w:t>
      </w:r>
      <w:r w:rsidR="00E24E4D" w:rsidRPr="00011AF1">
        <w:rPr>
          <w:rFonts w:ascii="Tahoma" w:hAnsi="Tahoma" w:cs="Tahoma"/>
          <w:sz w:val="22"/>
          <w:szCs w:val="22"/>
        </w:rPr>
        <w:t xml:space="preserve"> 747 87 Budišov nad Budišovkou</w:t>
      </w:r>
    </w:p>
    <w:p w14:paraId="7828C6D9" w14:textId="77777777" w:rsidR="00E24E4D" w:rsidRPr="00011AF1" w:rsidRDefault="00E24E4D" w:rsidP="00E24E4D">
      <w:pPr>
        <w:jc w:val="both"/>
        <w:rPr>
          <w:rFonts w:ascii="Tahoma" w:hAnsi="Tahoma" w:cs="Tahoma"/>
          <w:sz w:val="22"/>
          <w:szCs w:val="22"/>
        </w:rPr>
      </w:pPr>
    </w:p>
    <w:p w14:paraId="4F617B0D" w14:textId="77777777" w:rsidR="00E24E4D" w:rsidRPr="00011AF1" w:rsidRDefault="00E24E4D" w:rsidP="00E24E4D">
      <w:pPr>
        <w:jc w:val="both"/>
        <w:rPr>
          <w:rFonts w:ascii="Tahoma" w:hAnsi="Tahoma" w:cs="Tahoma"/>
          <w:sz w:val="22"/>
          <w:szCs w:val="22"/>
        </w:rPr>
      </w:pPr>
      <w:r w:rsidRPr="00011AF1">
        <w:rPr>
          <w:rFonts w:ascii="Tahoma" w:hAnsi="Tahoma" w:cs="Tahoma"/>
          <w:sz w:val="22"/>
          <w:szCs w:val="22"/>
        </w:rPr>
        <w:t>Požadujeme vysta</w:t>
      </w:r>
      <w:r w:rsidR="00011AF1">
        <w:rPr>
          <w:rFonts w:ascii="Tahoma" w:hAnsi="Tahoma" w:cs="Tahoma"/>
          <w:sz w:val="22"/>
          <w:szCs w:val="22"/>
        </w:rPr>
        <w:t>vení faktury, kterou po přijetí</w:t>
      </w:r>
      <w:r w:rsidR="008A30A9" w:rsidRPr="00011AF1">
        <w:rPr>
          <w:rFonts w:ascii="Tahoma" w:hAnsi="Tahoma" w:cs="Tahoma"/>
          <w:sz w:val="22"/>
          <w:szCs w:val="22"/>
        </w:rPr>
        <w:t xml:space="preserve"> </w:t>
      </w:r>
      <w:r w:rsidRPr="00011AF1">
        <w:rPr>
          <w:rFonts w:ascii="Tahoma" w:hAnsi="Tahoma" w:cs="Tahoma"/>
          <w:sz w:val="22"/>
          <w:szCs w:val="22"/>
        </w:rPr>
        <w:t>proplatíme převodem z účtu.</w:t>
      </w:r>
      <w:r w:rsidR="00011AF1">
        <w:rPr>
          <w:rFonts w:ascii="Tahoma" w:hAnsi="Tahoma" w:cs="Tahoma"/>
          <w:sz w:val="22"/>
          <w:szCs w:val="22"/>
        </w:rPr>
        <w:t xml:space="preserve"> </w:t>
      </w:r>
      <w:r w:rsidRPr="00011AF1">
        <w:rPr>
          <w:rFonts w:ascii="Tahoma" w:hAnsi="Tahoma" w:cs="Tahoma"/>
          <w:sz w:val="22"/>
          <w:szCs w:val="22"/>
        </w:rPr>
        <w:t>Souhlasíte</w:t>
      </w:r>
      <w:r w:rsidR="008A30A9" w:rsidRPr="00011AF1">
        <w:rPr>
          <w:rFonts w:ascii="Tahoma" w:hAnsi="Tahoma" w:cs="Tahoma"/>
          <w:sz w:val="22"/>
          <w:szCs w:val="22"/>
        </w:rPr>
        <w:t>-li s naší objednávkou, žádáme V</w:t>
      </w:r>
      <w:r w:rsidRPr="00011AF1">
        <w:rPr>
          <w:rFonts w:ascii="Tahoma" w:hAnsi="Tahoma" w:cs="Tahoma"/>
          <w:sz w:val="22"/>
          <w:szCs w:val="22"/>
        </w:rPr>
        <w:t>ás o potvrzení objednávky e-mailem, nebo telefonicky.</w:t>
      </w:r>
    </w:p>
    <w:p w14:paraId="69BA8440" w14:textId="77777777" w:rsidR="00E24E4D" w:rsidRPr="00011AF1" w:rsidRDefault="00E24E4D" w:rsidP="00E24E4D">
      <w:pPr>
        <w:jc w:val="both"/>
        <w:rPr>
          <w:rFonts w:ascii="Tahoma" w:hAnsi="Tahoma" w:cs="Tahoma"/>
          <w:sz w:val="22"/>
          <w:szCs w:val="22"/>
        </w:rPr>
      </w:pPr>
      <w:r w:rsidRPr="00011AF1">
        <w:rPr>
          <w:rFonts w:ascii="Tahoma" w:hAnsi="Tahoma" w:cs="Tahoma"/>
          <w:sz w:val="22"/>
          <w:szCs w:val="22"/>
        </w:rPr>
        <w:t>Děkujeme za spolupráci a vyřízení naší objednávky.</w:t>
      </w:r>
    </w:p>
    <w:p w14:paraId="337085FC" w14:textId="77777777" w:rsidR="008A30A9" w:rsidRPr="00011AF1" w:rsidRDefault="008A30A9" w:rsidP="00E24E4D">
      <w:pPr>
        <w:jc w:val="both"/>
        <w:rPr>
          <w:rFonts w:ascii="Tahoma" w:hAnsi="Tahoma" w:cs="Tahoma"/>
          <w:sz w:val="22"/>
          <w:szCs w:val="22"/>
        </w:rPr>
      </w:pPr>
    </w:p>
    <w:p w14:paraId="7ED0DC40" w14:textId="47A516F0" w:rsidR="00E24E4D" w:rsidRDefault="00E24E4D" w:rsidP="00E24E4D">
      <w:pPr>
        <w:jc w:val="both"/>
        <w:rPr>
          <w:rFonts w:ascii="Tahoma" w:hAnsi="Tahoma" w:cs="Tahoma"/>
          <w:sz w:val="22"/>
          <w:szCs w:val="22"/>
        </w:rPr>
      </w:pPr>
      <w:r w:rsidRPr="00011AF1">
        <w:rPr>
          <w:rFonts w:ascii="Tahoma" w:hAnsi="Tahoma" w:cs="Tahoma"/>
          <w:sz w:val="22"/>
          <w:szCs w:val="22"/>
        </w:rPr>
        <w:t>S</w:t>
      </w:r>
      <w:r w:rsidR="00BE0ACE">
        <w:rPr>
          <w:rFonts w:ascii="Tahoma" w:hAnsi="Tahoma" w:cs="Tahoma"/>
          <w:sz w:val="22"/>
          <w:szCs w:val="22"/>
        </w:rPr>
        <w:t> </w:t>
      </w:r>
      <w:r w:rsidRPr="00011AF1">
        <w:rPr>
          <w:rFonts w:ascii="Tahoma" w:hAnsi="Tahoma" w:cs="Tahoma"/>
          <w:sz w:val="22"/>
          <w:szCs w:val="22"/>
        </w:rPr>
        <w:t>pozdravem</w:t>
      </w:r>
    </w:p>
    <w:p w14:paraId="655A4D63" w14:textId="236DE32F" w:rsidR="00BE0ACE" w:rsidRDefault="00BE0ACE" w:rsidP="00E24E4D">
      <w:pPr>
        <w:jc w:val="both"/>
        <w:rPr>
          <w:rFonts w:ascii="Tahoma" w:hAnsi="Tahoma" w:cs="Tahoma"/>
          <w:sz w:val="22"/>
          <w:szCs w:val="22"/>
        </w:rPr>
      </w:pPr>
    </w:p>
    <w:p w14:paraId="49B14E6D" w14:textId="77777777" w:rsidR="00BE0ACE" w:rsidRPr="00011AF1" w:rsidRDefault="00BE0ACE" w:rsidP="00E24E4D">
      <w:pPr>
        <w:jc w:val="both"/>
        <w:rPr>
          <w:rFonts w:ascii="Tahoma" w:hAnsi="Tahoma" w:cs="Tahoma"/>
          <w:sz w:val="22"/>
          <w:szCs w:val="22"/>
        </w:rPr>
      </w:pPr>
    </w:p>
    <w:p w14:paraId="342BB611" w14:textId="5BCF4035" w:rsidR="008A30A9" w:rsidRPr="00011AF1" w:rsidRDefault="002E51CA" w:rsidP="00E24E4D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F0E51" wp14:editId="45406F32">
                <wp:simplePos x="0" y="0"/>
                <wp:positionH relativeFrom="column">
                  <wp:posOffset>14605</wp:posOffset>
                </wp:positionH>
                <wp:positionV relativeFrom="paragraph">
                  <wp:posOffset>58855</wp:posOffset>
                </wp:positionV>
                <wp:extent cx="1345915" cy="226032"/>
                <wp:effectExtent l="0" t="0" r="26035" b="22225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5915" cy="22603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E7323C" w14:textId="77777777" w:rsidR="002E51CA" w:rsidRDefault="002E51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DF0E51" id="_x0000_t202" coordsize="21600,21600" o:spt="202" path="m,l,21600r21600,l21600,xe">
                <v:stroke joinstyle="miter"/>
                <v:path gradientshapeok="t" o:connecttype="rect"/>
              </v:shapetype>
              <v:shape id="Textové pole 11" o:spid="_x0000_s1026" type="#_x0000_t202" style="position:absolute;left:0;text-align:left;margin-left:1.15pt;margin-top:4.65pt;width:106pt;height:1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" fillcolor="black [3213]" strokeweight=".5pt">
                <v:textbox>
                  <w:txbxContent>
                    <w:p w14:paraId="17E7323C" w14:textId="77777777" w:rsidR="002E51CA" w:rsidRDefault="002E51CA"/>
                  </w:txbxContent>
                </v:textbox>
              </v:shape>
            </w:pict>
          </mc:Fallback>
        </mc:AlternateContent>
      </w:r>
    </w:p>
    <w:p w14:paraId="0BF46A78" w14:textId="77777777" w:rsidR="008A30A9" w:rsidRPr="00011AF1" w:rsidRDefault="008A30A9" w:rsidP="00E24E4D">
      <w:pPr>
        <w:jc w:val="both"/>
        <w:rPr>
          <w:rFonts w:ascii="Tahoma" w:hAnsi="Tahoma" w:cs="Tahoma"/>
          <w:sz w:val="22"/>
          <w:szCs w:val="22"/>
        </w:rPr>
      </w:pPr>
    </w:p>
    <w:p w14:paraId="3AA52B3A" w14:textId="77777777" w:rsidR="008A30A9" w:rsidRPr="00011AF1" w:rsidRDefault="008A30A9" w:rsidP="00E24E4D">
      <w:pPr>
        <w:jc w:val="both"/>
        <w:rPr>
          <w:rFonts w:ascii="Tahoma" w:hAnsi="Tahoma" w:cs="Tahoma"/>
          <w:sz w:val="22"/>
          <w:szCs w:val="22"/>
        </w:rPr>
      </w:pPr>
      <w:r w:rsidRPr="00011AF1">
        <w:rPr>
          <w:rFonts w:ascii="Tahoma" w:hAnsi="Tahoma" w:cs="Tahoma"/>
          <w:sz w:val="22"/>
          <w:szCs w:val="22"/>
        </w:rPr>
        <w:t>Mgr. Kamila Molková</w:t>
      </w:r>
    </w:p>
    <w:p w14:paraId="6D781B4C" w14:textId="7A3621B3" w:rsidR="00146681" w:rsidRDefault="008A30A9" w:rsidP="00866424">
      <w:pPr>
        <w:jc w:val="both"/>
        <w:rPr>
          <w:rFonts w:ascii="Tahoma" w:hAnsi="Tahoma" w:cs="Tahoma"/>
          <w:sz w:val="22"/>
          <w:szCs w:val="22"/>
        </w:rPr>
      </w:pPr>
      <w:r w:rsidRPr="00011AF1">
        <w:rPr>
          <w:rFonts w:ascii="Tahoma" w:hAnsi="Tahoma" w:cs="Tahoma"/>
          <w:sz w:val="22"/>
          <w:szCs w:val="22"/>
        </w:rPr>
        <w:t xml:space="preserve">ředitelka </w:t>
      </w:r>
      <w:r w:rsidR="00011AF1">
        <w:rPr>
          <w:rFonts w:ascii="Tahoma" w:hAnsi="Tahoma" w:cs="Tahoma"/>
          <w:sz w:val="22"/>
          <w:szCs w:val="22"/>
        </w:rPr>
        <w:t>organizace</w:t>
      </w:r>
    </w:p>
    <w:p w14:paraId="09B7C0B9" w14:textId="696933E0" w:rsidR="008164AD" w:rsidRDefault="008164AD" w:rsidP="00866424">
      <w:pPr>
        <w:jc w:val="both"/>
        <w:rPr>
          <w:rFonts w:ascii="Tahoma" w:hAnsi="Tahoma" w:cs="Tahoma"/>
          <w:sz w:val="22"/>
          <w:szCs w:val="22"/>
        </w:rPr>
      </w:pPr>
    </w:p>
    <w:p w14:paraId="03F7FAD6" w14:textId="5B5E8AC7" w:rsidR="008164AD" w:rsidRDefault="008164AD" w:rsidP="00866424">
      <w:pPr>
        <w:jc w:val="both"/>
        <w:rPr>
          <w:rFonts w:ascii="Tahoma" w:hAnsi="Tahoma" w:cs="Tahoma"/>
          <w:sz w:val="22"/>
          <w:szCs w:val="22"/>
        </w:rPr>
      </w:pPr>
    </w:p>
    <w:p w14:paraId="54FEE67C" w14:textId="51DCF5FE" w:rsidR="008164AD" w:rsidRDefault="008164AD" w:rsidP="00866424">
      <w:pPr>
        <w:jc w:val="both"/>
        <w:rPr>
          <w:rFonts w:ascii="Tahoma" w:hAnsi="Tahoma" w:cs="Tahoma"/>
          <w:sz w:val="22"/>
          <w:szCs w:val="22"/>
        </w:rPr>
      </w:pPr>
    </w:p>
    <w:p w14:paraId="24D5EE09" w14:textId="3E19A42A" w:rsidR="008164AD" w:rsidRDefault="008164AD" w:rsidP="00866424">
      <w:pPr>
        <w:jc w:val="both"/>
        <w:rPr>
          <w:rFonts w:ascii="Tahoma" w:hAnsi="Tahoma" w:cs="Tahoma"/>
          <w:sz w:val="22"/>
          <w:szCs w:val="22"/>
        </w:rPr>
      </w:pPr>
    </w:p>
    <w:p w14:paraId="7C5798B7" w14:textId="478A9446" w:rsidR="008164AD" w:rsidRDefault="008164AD" w:rsidP="00866424">
      <w:pPr>
        <w:jc w:val="both"/>
        <w:rPr>
          <w:rFonts w:ascii="Tahoma" w:hAnsi="Tahoma" w:cs="Tahoma"/>
          <w:sz w:val="22"/>
          <w:szCs w:val="22"/>
        </w:rPr>
      </w:pPr>
    </w:p>
    <w:p w14:paraId="2D6EA6A4" w14:textId="29A415E4" w:rsidR="008164AD" w:rsidRPr="008164AD" w:rsidRDefault="008164AD" w:rsidP="008164AD">
      <w:pPr>
        <w:jc w:val="center"/>
        <w:rPr>
          <w:rFonts w:ascii="Tahoma" w:hAnsi="Tahoma" w:cs="Tahoma"/>
          <w:b/>
          <w:bCs/>
          <w:u w:val="single"/>
        </w:rPr>
      </w:pPr>
      <w:r w:rsidRPr="008164AD">
        <w:rPr>
          <w:rFonts w:ascii="Tahoma" w:hAnsi="Tahoma" w:cs="Tahoma"/>
          <w:b/>
          <w:bCs/>
          <w:u w:val="single"/>
        </w:rPr>
        <w:lastRenderedPageBreak/>
        <w:t>POTV</w:t>
      </w:r>
      <w:r>
        <w:rPr>
          <w:rFonts w:ascii="Tahoma" w:hAnsi="Tahoma" w:cs="Tahoma"/>
          <w:b/>
          <w:bCs/>
          <w:u w:val="single"/>
        </w:rPr>
        <w:t>R</w:t>
      </w:r>
      <w:r w:rsidRPr="008164AD">
        <w:rPr>
          <w:rFonts w:ascii="Tahoma" w:hAnsi="Tahoma" w:cs="Tahoma"/>
          <w:b/>
          <w:bCs/>
          <w:u w:val="single"/>
        </w:rPr>
        <w:t>ZENÍ OBJEDNÁVKY</w:t>
      </w:r>
    </w:p>
    <w:p w14:paraId="383898BF" w14:textId="77777777" w:rsidR="008164AD" w:rsidRDefault="008164AD" w:rsidP="008164AD">
      <w:pPr>
        <w:rPr>
          <w:rFonts w:ascii="Tahoma" w:hAnsi="Tahoma" w:cs="Tahoma"/>
        </w:rPr>
      </w:pPr>
    </w:p>
    <w:p w14:paraId="5FFA8628" w14:textId="77777777" w:rsidR="008164AD" w:rsidRDefault="008164AD" w:rsidP="008164AD">
      <w:pPr>
        <w:rPr>
          <w:rFonts w:ascii="Tahoma" w:hAnsi="Tahoma" w:cs="Tahoma"/>
        </w:rPr>
      </w:pPr>
    </w:p>
    <w:p w14:paraId="50997738" w14:textId="75CD4C71" w:rsidR="008164AD" w:rsidRPr="008164AD" w:rsidRDefault="008164AD" w:rsidP="008164AD">
      <w:pPr>
        <w:rPr>
          <w:rFonts w:ascii="Tahoma" w:hAnsi="Tahoma" w:cs="Tahoma"/>
        </w:rPr>
      </w:pPr>
      <w:r w:rsidRPr="008164AD">
        <w:rPr>
          <w:rFonts w:ascii="Tahoma" w:hAnsi="Tahoma" w:cs="Tahoma"/>
        </w:rPr>
        <w:t>Dodavatel TRIMR, s.r.o. potvrdil přijetí objednávky telefonicky dne 21.9.2022.</w:t>
      </w:r>
    </w:p>
    <w:p w14:paraId="2A671B92" w14:textId="77777777" w:rsidR="008164AD" w:rsidRPr="00011AF1" w:rsidRDefault="008164AD" w:rsidP="00866424">
      <w:pPr>
        <w:jc w:val="both"/>
        <w:rPr>
          <w:rFonts w:ascii="Tahoma" w:hAnsi="Tahoma" w:cs="Tahoma"/>
          <w:sz w:val="22"/>
          <w:szCs w:val="22"/>
        </w:rPr>
      </w:pPr>
    </w:p>
    <w:sectPr w:rsidR="008164AD" w:rsidRPr="00011AF1" w:rsidSect="007E3DB5">
      <w:headerReference w:type="default" r:id="rId7"/>
      <w:footerReference w:type="default" r:id="rId8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AAD11" w14:textId="77777777" w:rsidR="003226CD" w:rsidRDefault="003226CD" w:rsidP="00E34332">
      <w:r>
        <w:separator/>
      </w:r>
    </w:p>
  </w:endnote>
  <w:endnote w:type="continuationSeparator" w:id="0">
    <w:p w14:paraId="77F98D3C" w14:textId="77777777" w:rsidR="003226CD" w:rsidRDefault="003226CD" w:rsidP="00E3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9BF83" w14:textId="77777777" w:rsidR="007E3DB5" w:rsidRDefault="003226CD">
    <w:pPr>
      <w:pStyle w:val="Zpat"/>
      <w:rPr>
        <w:i/>
        <w:color w:val="663300"/>
        <w:sz w:val="18"/>
        <w:szCs w:val="18"/>
      </w:rPr>
    </w:pPr>
    <w:r>
      <w:rPr>
        <w:i/>
        <w:color w:val="663300"/>
        <w:sz w:val="18"/>
        <w:szCs w:val="18"/>
      </w:rPr>
      <w:pict w14:anchorId="66C86357">
        <v:rect id="_x0000_i1026" style="width:0;height:1.5pt" o:hralign="center" o:hrstd="t" o:hr="t" fillcolor="#a0a0a0" stroked="f"/>
      </w:pict>
    </w:r>
  </w:p>
  <w:p w14:paraId="0C2507CB" w14:textId="77777777" w:rsidR="007E3DB5" w:rsidRDefault="007E3DB5" w:rsidP="007E3DB5">
    <w:pPr>
      <w:pStyle w:val="Zhlav"/>
      <w:rPr>
        <w:b/>
        <w:i/>
        <w:color w:val="663300"/>
        <w:sz w:val="18"/>
        <w:szCs w:val="18"/>
      </w:rPr>
    </w:pPr>
    <w:r>
      <w:rPr>
        <w:b/>
        <w:i/>
        <w:color w:val="663300"/>
        <w:sz w:val="18"/>
        <w:szCs w:val="18"/>
      </w:rPr>
      <w:tab/>
    </w:r>
    <w:r>
      <w:rPr>
        <w:b/>
        <w:i/>
        <w:color w:val="663300"/>
        <w:sz w:val="18"/>
        <w:szCs w:val="18"/>
      </w:rPr>
      <w:tab/>
    </w:r>
    <w:r w:rsidRPr="007E3DB5">
      <w:rPr>
        <w:b/>
        <w:i/>
        <w:noProof/>
        <w:color w:val="663300"/>
        <w:sz w:val="18"/>
        <w:szCs w:val="18"/>
      </w:rPr>
      <w:drawing>
        <wp:inline distT="0" distB="0" distL="0" distR="0" wp14:anchorId="3097F499" wp14:editId="508F4BF3">
          <wp:extent cx="1299210" cy="558165"/>
          <wp:effectExtent l="19050" t="0" r="0" b="0"/>
          <wp:docPr id="10" name="obrázek 1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558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3A8AC53" w14:textId="77777777" w:rsidR="007E3DB5" w:rsidRDefault="007E3DB5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45771" w14:textId="77777777" w:rsidR="003226CD" w:rsidRDefault="003226CD" w:rsidP="00E34332">
      <w:r>
        <w:separator/>
      </w:r>
    </w:p>
  </w:footnote>
  <w:footnote w:type="continuationSeparator" w:id="0">
    <w:p w14:paraId="3E4D605C" w14:textId="77777777" w:rsidR="003226CD" w:rsidRDefault="003226CD" w:rsidP="00E34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3B896" w14:textId="5A450FA0" w:rsidR="002E51CA" w:rsidRDefault="002E51CA" w:rsidP="002E51CA">
    <w:pPr>
      <w:pStyle w:val="Zhlav"/>
      <w:jc w:val="right"/>
      <w:rPr>
        <w:rFonts w:ascii="Tahoma" w:hAnsi="Tahoma" w:cs="Tahoma"/>
        <w:b/>
        <w:i/>
        <w:color w:val="663300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F9385F9" wp14:editId="004B0D2C">
          <wp:simplePos x="0" y="0"/>
          <wp:positionH relativeFrom="column">
            <wp:posOffset>23495</wp:posOffset>
          </wp:positionH>
          <wp:positionV relativeFrom="paragraph">
            <wp:posOffset>21590</wp:posOffset>
          </wp:positionV>
          <wp:extent cx="1029970" cy="567690"/>
          <wp:effectExtent l="0" t="0" r="0" b="3810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567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i/>
        <w:color w:val="663300"/>
        <w:sz w:val="18"/>
        <w:szCs w:val="18"/>
      </w:rPr>
      <w:t>Domov Letokruhy, příspěvková organizace</w:t>
    </w:r>
  </w:p>
  <w:p w14:paraId="191D1CAD" w14:textId="77777777" w:rsidR="002E51CA" w:rsidRDefault="002E51CA" w:rsidP="002E51CA">
    <w:pPr>
      <w:pStyle w:val="Zhlav"/>
      <w:jc w:val="right"/>
      <w:rPr>
        <w:rFonts w:ascii="Tahoma" w:hAnsi="Tahoma" w:cs="Tahoma"/>
        <w:i/>
        <w:color w:val="663300"/>
        <w:sz w:val="16"/>
        <w:szCs w:val="16"/>
      </w:rPr>
    </w:pPr>
    <w:r>
      <w:rPr>
        <w:rFonts w:ascii="Tahoma" w:hAnsi="Tahoma" w:cs="Tahoma"/>
        <w:i/>
        <w:color w:val="663300"/>
        <w:sz w:val="16"/>
        <w:szCs w:val="16"/>
      </w:rPr>
      <w:t>vedená u Krajského soudu v Ostravě, s</w:t>
    </w:r>
    <w:r>
      <w:rPr>
        <w:rStyle w:val="nounderline2"/>
        <w:rFonts w:ascii="Tahoma" w:hAnsi="Tahoma" w:cs="Tahoma"/>
        <w:bCs/>
        <w:i/>
        <w:color w:val="663300"/>
        <w:sz w:val="16"/>
        <w:szCs w:val="16"/>
      </w:rPr>
      <w:t>pisová značka</w:t>
    </w:r>
    <w:r>
      <w:rPr>
        <w:rStyle w:val="nounderline2"/>
        <w:rFonts w:ascii="Tahoma" w:hAnsi="Tahoma" w:cs="Tahoma"/>
        <w:b/>
        <w:bCs/>
        <w:i/>
        <w:color w:val="663300"/>
        <w:sz w:val="16"/>
        <w:szCs w:val="16"/>
      </w:rPr>
      <w:t xml:space="preserve"> </w:t>
    </w:r>
    <w:proofErr w:type="spellStart"/>
    <w:r>
      <w:rPr>
        <w:rFonts w:ascii="Tahoma" w:hAnsi="Tahoma" w:cs="Tahoma"/>
        <w:i/>
        <w:color w:val="663300"/>
        <w:sz w:val="16"/>
        <w:szCs w:val="16"/>
      </w:rPr>
      <w:t>Pr</w:t>
    </w:r>
    <w:proofErr w:type="spellEnd"/>
    <w:r>
      <w:rPr>
        <w:rFonts w:ascii="Tahoma" w:hAnsi="Tahoma" w:cs="Tahoma"/>
        <w:i/>
        <w:color w:val="663300"/>
        <w:sz w:val="16"/>
        <w:szCs w:val="16"/>
      </w:rPr>
      <w:t xml:space="preserve"> 975</w:t>
    </w:r>
  </w:p>
  <w:p w14:paraId="0CE1C595" w14:textId="77777777" w:rsidR="002E51CA" w:rsidRDefault="002E51CA" w:rsidP="002E51CA">
    <w:pPr>
      <w:pStyle w:val="Zhlav"/>
      <w:jc w:val="right"/>
      <w:rPr>
        <w:rFonts w:ascii="Tahoma" w:hAnsi="Tahoma" w:cs="Tahoma"/>
        <w:i/>
        <w:color w:val="663300"/>
        <w:sz w:val="16"/>
        <w:szCs w:val="16"/>
      </w:rPr>
    </w:pPr>
    <w:r>
      <w:rPr>
        <w:rFonts w:ascii="Tahoma" w:hAnsi="Tahoma" w:cs="Tahoma"/>
        <w:i/>
        <w:color w:val="663300"/>
        <w:sz w:val="16"/>
        <w:szCs w:val="16"/>
      </w:rPr>
      <w:t>Dukelská 650, 747 87 Budišov nad Budišovkou</w:t>
    </w:r>
  </w:p>
  <w:p w14:paraId="4C65A977" w14:textId="338F96EF" w:rsidR="002E51CA" w:rsidRDefault="002E51CA" w:rsidP="002E51CA">
    <w:pPr>
      <w:pStyle w:val="Zhlav"/>
      <w:jc w:val="center"/>
      <w:rPr>
        <w:rFonts w:ascii="Tahoma" w:hAnsi="Tahoma" w:cs="Tahoma"/>
        <w:i/>
        <w:color w:val="6633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878DA8" wp14:editId="4F70C057">
              <wp:simplePos x="0" y="0"/>
              <wp:positionH relativeFrom="column">
                <wp:posOffset>4491355</wp:posOffset>
              </wp:positionH>
              <wp:positionV relativeFrom="paragraph">
                <wp:posOffset>5080</wp:posOffset>
              </wp:positionV>
              <wp:extent cx="1270635" cy="104775"/>
              <wp:effectExtent l="0" t="0" r="24765" b="28575"/>
              <wp:wrapNone/>
              <wp:docPr id="7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635" cy="104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5D2C5C3" w14:textId="77777777" w:rsidR="002E51CA" w:rsidRDefault="002E51CA" w:rsidP="002E51CA"/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878DA8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7" type="#_x0000_t202" style="position:absolute;left:0;text-align:left;margin-left:353.65pt;margin-top:.4pt;width:100.0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" fillcolor="black [3213]" strokeweight=".5pt">
              <v:textbox>
                <w:txbxContent>
                  <w:p w14:paraId="35D2C5C3" w14:textId="77777777" w:rsidR="002E51CA" w:rsidRDefault="002E51CA" w:rsidP="002E51CA"/>
                </w:txbxContent>
              </v:textbox>
            </v:shape>
          </w:pict>
        </mc:Fallback>
      </mc:AlternateContent>
    </w:r>
    <w:r>
      <w:rPr>
        <w:rFonts w:ascii="Tahoma" w:hAnsi="Tahoma" w:cs="Tahoma"/>
        <w:i/>
        <w:color w:val="663300"/>
        <w:sz w:val="16"/>
        <w:szCs w:val="16"/>
      </w:rPr>
      <w:t xml:space="preserve">IČO 71197010, bankovní spojení: KB, a.s.,   </w:t>
    </w:r>
  </w:p>
  <w:p w14:paraId="732306E1" w14:textId="19CA52BE" w:rsidR="002E51CA" w:rsidRDefault="002E51CA" w:rsidP="002E51CA">
    <w:pPr>
      <w:pStyle w:val="Zhlav"/>
      <w:jc w:val="center"/>
      <w:rPr>
        <w:rFonts w:ascii="Tahoma" w:hAnsi="Tahoma" w:cs="Tahoma"/>
        <w:i/>
        <w:color w:val="6633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522499" wp14:editId="252F11CB">
              <wp:simplePos x="0" y="0"/>
              <wp:positionH relativeFrom="column">
                <wp:posOffset>3500755</wp:posOffset>
              </wp:positionH>
              <wp:positionV relativeFrom="paragraph">
                <wp:posOffset>6350</wp:posOffset>
              </wp:positionV>
              <wp:extent cx="1000125" cy="104775"/>
              <wp:effectExtent l="0" t="0" r="28575" b="28575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0125" cy="104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1F9A925" w14:textId="77777777" w:rsidR="002E51CA" w:rsidRDefault="002E51CA" w:rsidP="002E51CA"/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522499" id="Textové pole 6" o:spid="_x0000_s1028" type="#_x0000_t202" style="position:absolute;left:0;text-align:left;margin-left:275.65pt;margin-top:.5pt;width:78.7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" fillcolor="black [3213]" strokeweight=".5pt">
              <v:textbox>
                <w:txbxContent>
                  <w:p w14:paraId="71F9A925" w14:textId="77777777" w:rsidR="002E51CA" w:rsidRDefault="002E51CA" w:rsidP="002E51CA"/>
                </w:txbxContent>
              </v:textbox>
            </v:shape>
          </w:pict>
        </mc:Fallback>
      </mc:AlternateContent>
    </w:r>
    <w:r>
      <w:rPr>
        <w:rFonts w:ascii="Tahoma" w:hAnsi="Tahoma" w:cs="Tahoma"/>
        <w:i/>
        <w:color w:val="663300"/>
        <w:sz w:val="16"/>
        <w:szCs w:val="16"/>
      </w:rPr>
      <w:t xml:space="preserve">                                                             e-mail:                                     </w:t>
    </w:r>
    <w:hyperlink r:id="rId2" w:history="1">
      <w:r>
        <w:rPr>
          <w:rStyle w:val="Hypertextovodkaz"/>
          <w:rFonts w:ascii="Tahoma" w:hAnsi="Tahoma" w:cs="Tahoma"/>
          <w:i/>
          <w:sz w:val="16"/>
          <w:szCs w:val="16"/>
        </w:rPr>
        <w:t>www.domov-letokruhy.cz</w:t>
      </w:r>
    </w:hyperlink>
  </w:p>
  <w:p w14:paraId="21CBDEF9" w14:textId="4E9717A3" w:rsidR="002E51CA" w:rsidRDefault="002E51CA" w:rsidP="002E51CA">
    <w:pPr>
      <w:pStyle w:val="Zhlav"/>
      <w:jc w:val="center"/>
      <w:rPr>
        <w:rFonts w:ascii="Tahoma" w:hAnsi="Tahoma" w:cs="Tahoma"/>
        <w:i/>
        <w:color w:val="6633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52CEC2" wp14:editId="0008043C">
              <wp:simplePos x="0" y="0"/>
              <wp:positionH relativeFrom="margin">
                <wp:align>right</wp:align>
              </wp:positionH>
              <wp:positionV relativeFrom="paragraph">
                <wp:posOffset>8890</wp:posOffset>
              </wp:positionV>
              <wp:extent cx="1270635" cy="104775"/>
              <wp:effectExtent l="0" t="0" r="24765" b="28575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635" cy="104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1DAF272" w14:textId="77777777" w:rsidR="002E51CA" w:rsidRDefault="002E51CA" w:rsidP="002E51CA"/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52CEC2" id="Textové pole 5" o:spid="_x0000_s1029" type="#_x0000_t202" style="position:absolute;left:0;text-align:left;margin-left:48.85pt;margin-top:.7pt;width:100.05pt;height:8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" fillcolor="black [3213]" strokeweight=".5pt">
              <v:textbox>
                <w:txbxContent>
                  <w:p w14:paraId="11DAF272" w14:textId="77777777" w:rsidR="002E51CA" w:rsidRDefault="002E51CA" w:rsidP="002E51CA"/>
                </w:txbxContent>
              </v:textbox>
              <w10:wrap anchorx="margin"/>
            </v:shape>
          </w:pict>
        </mc:Fallback>
      </mc:AlternateContent>
    </w:r>
    <w:r>
      <w:rPr>
        <w:rFonts w:ascii="Tahoma" w:hAnsi="Tahoma" w:cs="Tahoma"/>
        <w:i/>
        <w:color w:val="663300"/>
        <w:sz w:val="16"/>
        <w:szCs w:val="16"/>
      </w:rPr>
      <w:t xml:space="preserve">                                                                                     telefon: </w:t>
    </w:r>
  </w:p>
  <w:p w14:paraId="5E71AE2E" w14:textId="175D4101" w:rsidR="00F067D1" w:rsidRPr="00A02AA7" w:rsidRDefault="00F067D1" w:rsidP="00F067D1">
    <w:pPr>
      <w:pStyle w:val="Zhlav"/>
      <w:jc w:val="right"/>
      <w:rPr>
        <w:rFonts w:ascii="Tahoma" w:hAnsi="Tahoma" w:cs="Tahoma"/>
        <w:i/>
        <w:color w:val="663300"/>
        <w:sz w:val="16"/>
        <w:szCs w:val="16"/>
      </w:rPr>
    </w:pPr>
  </w:p>
  <w:p w14:paraId="4A341405" w14:textId="77777777" w:rsidR="00E34332" w:rsidRPr="00E34332" w:rsidRDefault="003226CD" w:rsidP="00E34332">
    <w:pPr>
      <w:pStyle w:val="Zhlav"/>
      <w:rPr>
        <w:i/>
        <w:color w:val="663300"/>
        <w:sz w:val="18"/>
        <w:szCs w:val="18"/>
      </w:rPr>
    </w:pPr>
    <w:r>
      <w:rPr>
        <w:i/>
        <w:color w:val="663300"/>
        <w:sz w:val="18"/>
        <w:szCs w:val="18"/>
      </w:rPr>
      <w:pict w14:anchorId="22B7230D">
        <v:rect id="_x0000_i1025" style="width:0;height:1.5pt" o:hralign="center" o:hrstd="t" o:hr="t" fillcolor="#a0a0a0" stroked="f"/>
      </w:pict>
    </w:r>
  </w:p>
  <w:p w14:paraId="4AF0E094" w14:textId="77777777" w:rsidR="00E34332" w:rsidRPr="00E34332" w:rsidRDefault="00E34332" w:rsidP="00E34332">
    <w:pPr>
      <w:pStyle w:val="Zhlav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13008"/>
    <w:multiLevelType w:val="hybridMultilevel"/>
    <w:tmpl w:val="C31811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90976"/>
    <w:multiLevelType w:val="hybridMultilevel"/>
    <w:tmpl w:val="28AA7A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E4510"/>
    <w:multiLevelType w:val="hybridMultilevel"/>
    <w:tmpl w:val="BB0C2F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95110"/>
    <w:multiLevelType w:val="hybridMultilevel"/>
    <w:tmpl w:val="1660B4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324E1"/>
    <w:multiLevelType w:val="hybridMultilevel"/>
    <w:tmpl w:val="046048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05FA3"/>
    <w:multiLevelType w:val="hybridMultilevel"/>
    <w:tmpl w:val="7B003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9DC"/>
    <w:rsid w:val="000002EA"/>
    <w:rsid w:val="00011AF1"/>
    <w:rsid w:val="0005463D"/>
    <w:rsid w:val="00064447"/>
    <w:rsid w:val="00082839"/>
    <w:rsid w:val="000D39BA"/>
    <w:rsid w:val="00102D7B"/>
    <w:rsid w:val="00146681"/>
    <w:rsid w:val="00176D75"/>
    <w:rsid w:val="00192ACA"/>
    <w:rsid w:val="001E32C8"/>
    <w:rsid w:val="001E3F5E"/>
    <w:rsid w:val="001E5439"/>
    <w:rsid w:val="002273B9"/>
    <w:rsid w:val="00236FD2"/>
    <w:rsid w:val="00262735"/>
    <w:rsid w:val="00286B92"/>
    <w:rsid w:val="00291EDB"/>
    <w:rsid w:val="002A0871"/>
    <w:rsid w:val="002A7BEB"/>
    <w:rsid w:val="002C3F91"/>
    <w:rsid w:val="002C44EB"/>
    <w:rsid w:val="002E51CA"/>
    <w:rsid w:val="002F033E"/>
    <w:rsid w:val="003226CD"/>
    <w:rsid w:val="00356862"/>
    <w:rsid w:val="00375E3D"/>
    <w:rsid w:val="0039343B"/>
    <w:rsid w:val="003C3976"/>
    <w:rsid w:val="00466CD0"/>
    <w:rsid w:val="00487C5D"/>
    <w:rsid w:val="004A0E60"/>
    <w:rsid w:val="004F07EC"/>
    <w:rsid w:val="005040E8"/>
    <w:rsid w:val="00517045"/>
    <w:rsid w:val="00582149"/>
    <w:rsid w:val="005D78BB"/>
    <w:rsid w:val="005E1765"/>
    <w:rsid w:val="006463B0"/>
    <w:rsid w:val="00692417"/>
    <w:rsid w:val="006A27EB"/>
    <w:rsid w:val="006A4980"/>
    <w:rsid w:val="006D66C3"/>
    <w:rsid w:val="00772D6B"/>
    <w:rsid w:val="007A69F3"/>
    <w:rsid w:val="007D73D6"/>
    <w:rsid w:val="007E3DB5"/>
    <w:rsid w:val="00805437"/>
    <w:rsid w:val="00811F8B"/>
    <w:rsid w:val="008164AD"/>
    <w:rsid w:val="008345D3"/>
    <w:rsid w:val="008366D3"/>
    <w:rsid w:val="00866424"/>
    <w:rsid w:val="008825FE"/>
    <w:rsid w:val="008A17C9"/>
    <w:rsid w:val="008A30A9"/>
    <w:rsid w:val="00950CE3"/>
    <w:rsid w:val="009F50C8"/>
    <w:rsid w:val="00A02AA7"/>
    <w:rsid w:val="00A4323B"/>
    <w:rsid w:val="00A67F8B"/>
    <w:rsid w:val="00A81E38"/>
    <w:rsid w:val="00A92227"/>
    <w:rsid w:val="00AD6453"/>
    <w:rsid w:val="00AF3EF7"/>
    <w:rsid w:val="00B07B0E"/>
    <w:rsid w:val="00B806CF"/>
    <w:rsid w:val="00BD18D2"/>
    <w:rsid w:val="00BE0ACE"/>
    <w:rsid w:val="00BF104F"/>
    <w:rsid w:val="00BF5B48"/>
    <w:rsid w:val="00C002AB"/>
    <w:rsid w:val="00C1215F"/>
    <w:rsid w:val="00C12D80"/>
    <w:rsid w:val="00C60962"/>
    <w:rsid w:val="00C633BE"/>
    <w:rsid w:val="00C6698D"/>
    <w:rsid w:val="00C85F2E"/>
    <w:rsid w:val="00C97921"/>
    <w:rsid w:val="00CC5B4E"/>
    <w:rsid w:val="00CE4497"/>
    <w:rsid w:val="00D16172"/>
    <w:rsid w:val="00D41B74"/>
    <w:rsid w:val="00D6491B"/>
    <w:rsid w:val="00D9631A"/>
    <w:rsid w:val="00DC0C7A"/>
    <w:rsid w:val="00DC6C48"/>
    <w:rsid w:val="00DF3EF9"/>
    <w:rsid w:val="00E24E4D"/>
    <w:rsid w:val="00E32E66"/>
    <w:rsid w:val="00E34332"/>
    <w:rsid w:val="00E92DD9"/>
    <w:rsid w:val="00E96699"/>
    <w:rsid w:val="00EB149E"/>
    <w:rsid w:val="00EB39DC"/>
    <w:rsid w:val="00EB5D81"/>
    <w:rsid w:val="00EE5660"/>
    <w:rsid w:val="00F067D1"/>
    <w:rsid w:val="00F3694A"/>
    <w:rsid w:val="00FA0457"/>
    <w:rsid w:val="00FA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CE697"/>
  <w15:docId w15:val="{9CBD637C-1282-44B6-8A34-E985A6C1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39DC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02E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2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2AB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07B0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343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4332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343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4332"/>
    <w:rPr>
      <w:rFonts w:ascii="Times New Roman" w:eastAsia="Times New Roman" w:hAnsi="Times New Roman"/>
      <w:sz w:val="24"/>
      <w:szCs w:val="24"/>
    </w:rPr>
  </w:style>
  <w:style w:type="character" w:customStyle="1" w:styleId="nounderline2">
    <w:name w:val="nounderline2"/>
    <w:basedOn w:val="Standardnpsmoodstavce"/>
    <w:rsid w:val="007E3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7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1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6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53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7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97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04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970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87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68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95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446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982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215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mov-letokruhy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Molkova</dc:creator>
  <cp:lastModifiedBy>Kamila Molková</cp:lastModifiedBy>
  <cp:revision>8</cp:revision>
  <cp:lastPrinted>2022-10-17T08:09:00Z</cp:lastPrinted>
  <dcterms:created xsi:type="dcterms:W3CDTF">2022-10-17T08:22:00Z</dcterms:created>
  <dcterms:modified xsi:type="dcterms:W3CDTF">2022-10-17T09:12:00Z</dcterms:modified>
</cp:coreProperties>
</file>