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E9" w:rsidRPr="00BD2DE9" w:rsidRDefault="002A0261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SMLOUVA</w:t>
      </w:r>
      <w:r w:rsidR="00BD2DE9"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2A0261" w:rsidRPr="00BD2DE9" w:rsidRDefault="00BD2DE9" w:rsidP="00373D53">
      <w:pPr>
        <w:pStyle w:val="Standard"/>
        <w:jc w:val="center"/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</w:pPr>
      <w:proofErr w:type="gram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o</w:t>
      </w:r>
      <w:proofErr w:type="gramEnd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Times New Roman" w:hAnsi="Book Antiqua" w:cs="Arial"/>
          <w:b/>
          <w:color w:val="1F4E79" w:themeColor="accent1" w:themeShade="80"/>
          <w:sz w:val="22"/>
          <w:szCs w:val="22"/>
        </w:rPr>
        <w:t>službách</w:t>
      </w:r>
      <w:proofErr w:type="spellEnd"/>
    </w:p>
    <w:p w:rsidR="00373D53" w:rsidRPr="00BD2DE9" w:rsidRDefault="00373D53" w:rsidP="003500B4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  <w:r w:rsidR="003500B4"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SPORT AREÁL GRUŇ s.r.o.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Armaturka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/,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Staré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Hamry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51, 739 </w:t>
      </w:r>
      <w:proofErr w:type="gram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15  STARÉ</w:t>
      </w:r>
      <w:proofErr w:type="gram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HAMRY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IČO: 26879590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DIČ: CZ 26879590</w:t>
      </w:r>
    </w:p>
    <w:p w:rsidR="002A0261" w:rsidRPr="00BD2DE9" w:rsidRDefault="003500B4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Zastoupená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jednatelem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2A0261" w:rsidRPr="00BD2DE9" w:rsidRDefault="00276B45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gramStart"/>
      <w:r>
        <w:rPr>
          <w:rFonts w:ascii="Book Antiqua" w:eastAsia="Arial Unicode MS" w:hAnsi="Book Antiqua" w:cs="Arial"/>
          <w:color w:val="auto"/>
          <w:sz w:val="22"/>
          <w:szCs w:val="22"/>
        </w:rPr>
        <w:t>a</w:t>
      </w:r>
      <w:proofErr w:type="gramEnd"/>
    </w:p>
    <w:p w:rsidR="00BD2DE9" w:rsidRPr="00BD2DE9" w:rsidRDefault="00BD2DE9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73D53" w:rsidP="002A0261">
      <w:pPr>
        <w:pStyle w:val="Standard"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:</w:t>
      </w:r>
    </w:p>
    <w:p w:rsidR="00A60C91" w:rsidRPr="00A60C91" w:rsidRDefault="002B3C71" w:rsidP="00A60C91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proofErr w:type="spellStart"/>
      <w:r>
        <w:rPr>
          <w:rFonts w:ascii="Book Antiqua" w:eastAsia="Calibri" w:hAnsi="Book Antiqua" w:cs="Arial"/>
          <w:color w:val="auto"/>
          <w:sz w:val="22"/>
          <w:szCs w:val="22"/>
        </w:rPr>
        <w:t>Základní</w:t>
      </w:r>
      <w:proofErr w:type="spellEnd"/>
      <w:r>
        <w:rPr>
          <w:rFonts w:ascii="Book Antiqua" w:eastAsia="Calibri" w:hAnsi="Book Antiqua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Calibri" w:hAnsi="Book Antiqua" w:cs="Arial"/>
          <w:color w:val="auto"/>
          <w:sz w:val="22"/>
          <w:szCs w:val="22"/>
        </w:rPr>
        <w:t>škola</w:t>
      </w:r>
      <w:proofErr w:type="spellEnd"/>
      <w:r>
        <w:rPr>
          <w:rFonts w:ascii="Book Antiqua" w:eastAsia="Calibri" w:hAnsi="Book Antiqua" w:cs="Arial"/>
          <w:color w:val="auto"/>
          <w:sz w:val="22"/>
          <w:szCs w:val="22"/>
        </w:rPr>
        <w:t xml:space="preserve"> Trávníky </w:t>
      </w:r>
      <w:proofErr w:type="spellStart"/>
      <w:r>
        <w:rPr>
          <w:rFonts w:ascii="Book Antiqua" w:eastAsia="Calibri" w:hAnsi="Book Antiqua" w:cs="Arial"/>
          <w:color w:val="auto"/>
          <w:sz w:val="22"/>
          <w:szCs w:val="22"/>
        </w:rPr>
        <w:t>Otrokovice</w:t>
      </w:r>
      <w:proofErr w:type="spellEnd"/>
      <w:r>
        <w:rPr>
          <w:rFonts w:ascii="Book Antiqua" w:eastAsia="Calibri" w:hAnsi="Book Antiqua" w:cs="Arial"/>
          <w:color w:val="auto"/>
          <w:sz w:val="22"/>
          <w:szCs w:val="22"/>
        </w:rPr>
        <w:t xml:space="preserve">, </w:t>
      </w:r>
      <w:proofErr w:type="spellStart"/>
      <w:r w:rsidR="00A60C91" w:rsidRPr="00A60C91">
        <w:rPr>
          <w:rFonts w:ascii="Book Antiqua" w:eastAsia="Calibri" w:hAnsi="Book Antiqua" w:cs="Arial"/>
          <w:color w:val="auto"/>
          <w:sz w:val="22"/>
          <w:szCs w:val="22"/>
        </w:rPr>
        <w:t>příspěvková</w:t>
      </w:r>
      <w:proofErr w:type="spellEnd"/>
      <w:r w:rsidR="00A60C91" w:rsidRPr="00A60C91">
        <w:rPr>
          <w:rFonts w:ascii="Book Antiqua" w:eastAsia="Calibri" w:hAnsi="Book Antiqua" w:cs="Arial"/>
          <w:color w:val="auto"/>
          <w:sz w:val="22"/>
          <w:szCs w:val="22"/>
        </w:rPr>
        <w:t xml:space="preserve"> </w:t>
      </w:r>
      <w:proofErr w:type="spellStart"/>
      <w:r w:rsidR="00A60C91" w:rsidRPr="00A60C91">
        <w:rPr>
          <w:rFonts w:ascii="Book Antiqua" w:eastAsia="Calibri" w:hAnsi="Book Antiqua" w:cs="Arial"/>
          <w:color w:val="auto"/>
          <w:sz w:val="22"/>
          <w:szCs w:val="22"/>
        </w:rPr>
        <w:t>organizace</w:t>
      </w:r>
      <w:proofErr w:type="spellEnd"/>
    </w:p>
    <w:p w:rsidR="00A60C91" w:rsidRPr="00A60C91" w:rsidRDefault="002B3C71" w:rsidP="00A60C91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proofErr w:type="spellStart"/>
      <w:r>
        <w:rPr>
          <w:rFonts w:ascii="Book Antiqua" w:eastAsia="Calibri" w:hAnsi="Book Antiqua" w:cs="Arial"/>
          <w:color w:val="auto"/>
          <w:sz w:val="22"/>
          <w:szCs w:val="22"/>
        </w:rPr>
        <w:t>Hlavní</w:t>
      </w:r>
      <w:proofErr w:type="spellEnd"/>
      <w:r>
        <w:rPr>
          <w:rFonts w:ascii="Book Antiqua" w:eastAsia="Calibri" w:hAnsi="Book Antiqua" w:cs="Arial"/>
          <w:color w:val="auto"/>
          <w:sz w:val="22"/>
          <w:szCs w:val="22"/>
        </w:rPr>
        <w:t xml:space="preserve"> 1160</w:t>
      </w:r>
    </w:p>
    <w:p w:rsidR="00A60C91" w:rsidRPr="00A60C91" w:rsidRDefault="002B3C71" w:rsidP="00A60C91">
      <w:pPr>
        <w:pStyle w:val="Standard"/>
        <w:jc w:val="both"/>
        <w:rPr>
          <w:rFonts w:ascii="Book Antiqua" w:eastAsia="Calibri" w:hAnsi="Book Antiqua" w:cs="Arial"/>
          <w:color w:val="auto"/>
          <w:sz w:val="22"/>
          <w:szCs w:val="22"/>
        </w:rPr>
      </w:pPr>
      <w:r>
        <w:rPr>
          <w:rFonts w:ascii="Book Antiqua" w:eastAsia="Calibri" w:hAnsi="Book Antiqua" w:cs="Arial"/>
          <w:color w:val="auto"/>
          <w:sz w:val="22"/>
          <w:szCs w:val="22"/>
        </w:rPr>
        <w:t xml:space="preserve">765 </w:t>
      </w:r>
      <w:proofErr w:type="gramStart"/>
      <w:r>
        <w:rPr>
          <w:rFonts w:ascii="Book Antiqua" w:eastAsia="Calibri" w:hAnsi="Book Antiqua" w:cs="Arial"/>
          <w:color w:val="auto"/>
          <w:sz w:val="22"/>
          <w:szCs w:val="22"/>
        </w:rPr>
        <w:t>02  Otrokovice</w:t>
      </w:r>
      <w:proofErr w:type="gramEnd"/>
    </w:p>
    <w:p w:rsidR="00A60C91" w:rsidRPr="00A60C91" w:rsidRDefault="00A60C91" w:rsidP="00A60C91">
      <w:pPr>
        <w:pStyle w:val="Standard"/>
        <w:jc w:val="both"/>
        <w:rPr>
          <w:rFonts w:ascii="Book Antiqua" w:hAnsi="Book Antiqua" w:cs="Arial"/>
          <w:sz w:val="22"/>
          <w:szCs w:val="22"/>
        </w:rPr>
      </w:pPr>
      <w:r w:rsidRPr="00A60C91">
        <w:rPr>
          <w:rFonts w:ascii="Book Antiqua" w:eastAsia="Times New Roman" w:hAnsi="Book Antiqua" w:cs="Arial"/>
          <w:color w:val="auto"/>
          <w:sz w:val="22"/>
          <w:szCs w:val="22"/>
        </w:rPr>
        <w:t xml:space="preserve">IČO: </w:t>
      </w:r>
      <w:r w:rsidR="002B3C71">
        <w:rPr>
          <w:rFonts w:ascii="Book Antiqua" w:eastAsia="Times New Roman" w:hAnsi="Book Antiqua" w:cs="Arial"/>
          <w:color w:val="auto"/>
          <w:sz w:val="22"/>
          <w:szCs w:val="22"/>
        </w:rPr>
        <w:t>75020211</w:t>
      </w:r>
    </w:p>
    <w:p w:rsidR="00A60C91" w:rsidRPr="00A60C91" w:rsidRDefault="00A60C91" w:rsidP="00A60C91">
      <w:pPr>
        <w:pStyle w:val="Standard"/>
        <w:jc w:val="both"/>
        <w:rPr>
          <w:rFonts w:ascii="Book Antiqua" w:hAnsi="Book Antiqua" w:cs="Arial"/>
          <w:sz w:val="22"/>
          <w:szCs w:val="22"/>
        </w:rPr>
      </w:pPr>
      <w:r w:rsidRPr="00A60C91">
        <w:rPr>
          <w:rFonts w:ascii="Book Antiqua" w:eastAsia="Times New Roman" w:hAnsi="Book Antiqua" w:cs="Arial"/>
          <w:color w:val="auto"/>
          <w:sz w:val="22"/>
          <w:szCs w:val="22"/>
        </w:rPr>
        <w:t>DIČ:</w:t>
      </w:r>
      <w:r w:rsidR="00362EDE">
        <w:rPr>
          <w:rFonts w:ascii="Book Antiqua" w:eastAsia="Times New Roman" w:hAnsi="Book Antiqua" w:cs="Arial"/>
          <w:color w:val="auto"/>
          <w:sz w:val="22"/>
          <w:szCs w:val="22"/>
        </w:rPr>
        <w:t xml:space="preserve"> CZ75020211</w:t>
      </w:r>
    </w:p>
    <w:p w:rsidR="00A60C91" w:rsidRPr="00A60C91" w:rsidRDefault="00A60C91" w:rsidP="00A60C91">
      <w:pPr>
        <w:pStyle w:val="Standard"/>
        <w:jc w:val="both"/>
        <w:rPr>
          <w:rFonts w:ascii="Book Antiqua" w:eastAsia="Times New Roman" w:hAnsi="Book Antiqua" w:cs="Arial"/>
          <w:color w:val="auto"/>
          <w:sz w:val="22"/>
          <w:szCs w:val="22"/>
        </w:rPr>
      </w:pPr>
      <w:proofErr w:type="spellStart"/>
      <w:r w:rsidRPr="00A60C91">
        <w:rPr>
          <w:rFonts w:ascii="Book Antiqua" w:eastAsia="Times New Roman" w:hAnsi="Book Antiqua" w:cs="Arial"/>
          <w:color w:val="auto"/>
          <w:sz w:val="22"/>
          <w:szCs w:val="22"/>
        </w:rPr>
        <w:t>Zastoupená</w:t>
      </w:r>
      <w:proofErr w:type="spellEnd"/>
      <w:r w:rsidRPr="00A60C91">
        <w:rPr>
          <w:rFonts w:ascii="Book Antiqua" w:eastAsia="Times New Roman" w:hAnsi="Book Antiqua" w:cs="Arial"/>
          <w:color w:val="auto"/>
          <w:sz w:val="22"/>
          <w:szCs w:val="22"/>
        </w:rPr>
        <w:t>:</w:t>
      </w:r>
      <w:r w:rsidR="00362EDE">
        <w:rPr>
          <w:rFonts w:ascii="Book Antiqua" w:eastAsia="Times New Roman" w:hAnsi="Book Antiqua" w:cs="Arial"/>
          <w:color w:val="auto"/>
          <w:sz w:val="22"/>
          <w:szCs w:val="22"/>
        </w:rPr>
        <w:t xml:space="preserve"> </w:t>
      </w:r>
    </w:p>
    <w:p w:rsidR="00276B45" w:rsidRPr="00BD2DE9" w:rsidRDefault="00276B45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2A0261" w:rsidRPr="00BD2DE9" w:rsidRDefault="002A0261" w:rsidP="002A0261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2A0261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    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Obě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uzavřely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62EDE">
        <w:rPr>
          <w:rFonts w:ascii="Book Antiqua" w:eastAsia="Arial Unicode MS" w:hAnsi="Book Antiqua" w:cs="Arial"/>
          <w:color w:val="auto"/>
          <w:sz w:val="22"/>
          <w:szCs w:val="22"/>
        </w:rPr>
        <w:t>14. 10. 2022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o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službách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proofErr w:type="gram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rekreačním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středisku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s.r.o.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okr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Frýdek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–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Místek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termínu</w:t>
      </w:r>
      <w:proofErr w:type="spellEnd"/>
      <w:r w:rsidR="00373D53"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gram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od</w:t>
      </w:r>
      <w:proofErr w:type="gram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- do </w:t>
      </w:r>
      <w:r w:rsidR="002B3C71">
        <w:rPr>
          <w:rFonts w:ascii="Book Antiqua" w:eastAsia="Arial Unicode MS" w:hAnsi="Book Antiqua" w:cs="Arial"/>
          <w:color w:val="auto"/>
          <w:sz w:val="22"/>
          <w:szCs w:val="22"/>
        </w:rPr>
        <w:t xml:space="preserve">9.1. – </w:t>
      </w:r>
      <w:proofErr w:type="gramStart"/>
      <w:r w:rsidR="002B3C71">
        <w:rPr>
          <w:rFonts w:ascii="Book Antiqua" w:eastAsia="Arial Unicode MS" w:hAnsi="Book Antiqua" w:cs="Arial"/>
          <w:color w:val="auto"/>
          <w:sz w:val="22"/>
          <w:szCs w:val="22"/>
        </w:rPr>
        <w:t>13.1.202</w:t>
      </w:r>
      <w:r w:rsidR="00347C64">
        <w:rPr>
          <w:rFonts w:ascii="Book Antiqua" w:eastAsia="Arial Unicode MS" w:hAnsi="Book Antiqua" w:cs="Arial"/>
          <w:color w:val="auto"/>
          <w:sz w:val="22"/>
          <w:szCs w:val="22"/>
        </w:rPr>
        <w:t>3</w:t>
      </w:r>
      <w:r w:rsidR="002B3C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pro</w:t>
      </w:r>
      <w:proofErr w:type="gramEnd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>celkový</w:t>
      </w:r>
      <w:proofErr w:type="spellEnd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>počet</w:t>
      </w:r>
      <w:proofErr w:type="spellEnd"/>
      <w:r w:rsidR="00274295">
        <w:rPr>
          <w:rFonts w:ascii="Book Antiqua" w:eastAsia="Arial Unicode MS" w:hAnsi="Book Antiqua" w:cs="Arial"/>
          <w:color w:val="auto"/>
          <w:sz w:val="22"/>
          <w:szCs w:val="22"/>
        </w:rPr>
        <w:t>:</w:t>
      </w:r>
      <w:r w:rsidR="004561D4">
        <w:rPr>
          <w:rFonts w:ascii="Book Antiqua" w:eastAsia="Arial Unicode MS" w:hAnsi="Book Antiqua" w:cs="Arial"/>
          <w:color w:val="auto"/>
          <w:sz w:val="22"/>
          <w:szCs w:val="22"/>
        </w:rPr>
        <w:t xml:space="preserve"> 33 </w:t>
      </w:r>
      <w:proofErr w:type="spellStart"/>
      <w:r w:rsidR="004561D4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="004561D4">
        <w:rPr>
          <w:rFonts w:ascii="Book Antiqua" w:eastAsia="Arial Unicode MS" w:hAnsi="Book Antiqua" w:cs="Arial"/>
          <w:color w:val="auto"/>
          <w:sz w:val="22"/>
          <w:szCs w:val="22"/>
        </w:rPr>
        <w:t xml:space="preserve"> + 5 </w:t>
      </w:r>
      <w:proofErr w:type="spellStart"/>
      <w:r w:rsidR="004561D4">
        <w:rPr>
          <w:rFonts w:ascii="Book Antiqua" w:eastAsia="Arial Unicode MS" w:hAnsi="Book Antiqua" w:cs="Arial"/>
          <w:color w:val="auto"/>
          <w:sz w:val="22"/>
          <w:szCs w:val="22"/>
        </w:rPr>
        <w:t>učitelů</w:t>
      </w:r>
      <w:proofErr w:type="spellEnd"/>
      <w:r w:rsidR="004561D4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za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níže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uvedených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podmínek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E32DE0" w:rsidRDefault="003500B4" w:rsidP="003500B4">
      <w:pPr>
        <w:pStyle w:val="Standard"/>
        <w:numPr>
          <w:ilvl w:val="0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Ubytování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</w:p>
    <w:p w:rsidR="003500B4" w:rsidRPr="00BD2DE9" w:rsidRDefault="004561D4" w:rsidP="00373D53">
      <w:pPr>
        <w:pStyle w:val="Standard"/>
        <w:numPr>
          <w:ilvl w:val="1"/>
          <w:numId w:val="1"/>
        </w:numPr>
        <w:ind w:right="283"/>
        <w:mirrorIndents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Chata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Had 433</w:t>
      </w:r>
      <w:proofErr w:type="gramStart"/>
      <w:r w:rsidR="00274295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proofErr w:type="gram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a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poplatků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tabs>
          <w:tab w:val="left" w:pos="2205"/>
        </w:tabs>
        <w:ind w:left="907" w:right="283" w:firstLine="1305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Celodenní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penze</w:t>
      </w:r>
      <w:proofErr w:type="spellEnd"/>
      <w:r w:rsidRPr="00BD2DE9">
        <w:rPr>
          <w:rFonts w:ascii="Book Antiqua" w:eastAsia="Arial Unicode MS" w:hAnsi="Book Antiqua" w:cs="Arial"/>
          <w:color w:val="1F4E79" w:themeColor="accent1" w:themeShade="80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(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snídaně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2.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večeře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pitný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režim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</w:t>
      </w:r>
    </w:p>
    <w:p w:rsidR="00373D53" w:rsidRPr="00061004" w:rsidRDefault="004561D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400</w:t>
      </w:r>
      <w:proofErr w:type="gram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proofErr w:type="gram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/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DPH.</w:t>
      </w:r>
    </w:p>
    <w:p w:rsidR="00061004" w:rsidRPr="00061004" w:rsidRDefault="0006100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Příplatek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za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individuální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stravu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350,-/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(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bezlepek</w:t>
      </w:r>
      <w:proofErr w:type="gram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,bezlaktóza,vegetarian</w:t>
      </w:r>
      <w:proofErr w:type="spellEnd"/>
      <w:proofErr w:type="gram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 xml:space="preserve">,  </w:t>
      </w:r>
      <w:proofErr w:type="spellStart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atd</w:t>
      </w:r>
      <w:proofErr w:type="spellEnd"/>
      <w:r w:rsidRPr="00061004">
        <w:rPr>
          <w:rFonts w:ascii="Book Antiqua" w:eastAsia="Arial Unicode MS" w:hAnsi="Book Antiqua" w:cs="Arial"/>
          <w:color w:val="auto"/>
          <w:sz w:val="22"/>
          <w:szCs w:val="22"/>
        </w:rPr>
        <w:t>.)</w:t>
      </w:r>
    </w:p>
    <w:p w:rsidR="00061004" w:rsidRPr="00061004" w:rsidRDefault="00373D53" w:rsidP="0006100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potřeby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možné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doobjednat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oběd</w:t>
      </w:r>
      <w:proofErr w:type="spellEnd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navíc</w:t>
      </w:r>
      <w:proofErr w:type="spellEnd"/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15</w:t>
      </w:r>
      <w:r w:rsidR="004561D4">
        <w:rPr>
          <w:rFonts w:ascii="Book Antiqua" w:eastAsia="Arial Unicode MS" w:hAnsi="Book Antiqua" w:cs="Arial"/>
          <w:b/>
          <w:color w:val="auto"/>
          <w:sz w:val="22"/>
          <w:szCs w:val="22"/>
        </w:rPr>
        <w:t>5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,-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3A3771" w:rsidRPr="00BD2DE9" w:rsidRDefault="003A3771" w:rsidP="003A3771">
      <w:pPr>
        <w:pStyle w:val="Standard"/>
        <w:ind w:left="144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</w:t>
      </w:r>
      <w:r w:rsidR="00362EDE">
        <w:rPr>
          <w:rFonts w:ascii="Book Antiqua" w:eastAsia="Arial Unicode MS" w:hAnsi="Book Antiqua" w:cs="Arial"/>
          <w:color w:val="auto"/>
          <w:sz w:val="22"/>
          <w:szCs w:val="22"/>
        </w:rPr>
        <w:t>1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stravu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</w:t>
      </w:r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1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dospělou</w:t>
      </w:r>
      <w:proofErr w:type="spellEnd"/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Pro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všechny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zajistíme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ZDARMA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přepravu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zavazadel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autobusové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zastávky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Jamník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s.r.o. (tam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-li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tato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služba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right="283" w:firstLine="60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rozpisu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rozmístí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studenty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které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jim</w:t>
      </w:r>
      <w:proofErr w:type="spellEnd"/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přiděleny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specifikace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objednávce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kluci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dozor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případně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další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požadavky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).</w:t>
      </w:r>
    </w:p>
    <w:p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Všichni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musí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ubytovacím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požárním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povinnost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těmito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řády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seznámit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3A3771" w:rsidRPr="00BD2DE9" w:rsidRDefault="003A3771" w:rsidP="003A3771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A3771" w:rsidRPr="00BD2DE9" w:rsidRDefault="003A3771" w:rsidP="003A3771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</w:t>
      </w:r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působení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proofErr w:type="gram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majetku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tyto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škody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uhrazené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místě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hotovosti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budou</w:t>
      </w:r>
      <w:proofErr w:type="spellEnd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>
        <w:rPr>
          <w:rFonts w:ascii="Book Antiqua" w:eastAsia="Arial Unicode MS" w:hAnsi="Book Antiqua" w:cs="Arial"/>
          <w:color w:val="auto"/>
          <w:sz w:val="22"/>
          <w:szCs w:val="22"/>
        </w:rPr>
        <w:t>zahrnuté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Default="003A3771" w:rsidP="009A385C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ubytování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11</w:t>
      </w:r>
      <w:proofErr w:type="gram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,00</w:t>
      </w:r>
      <w:proofErr w:type="gram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začíná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neděli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možný</w:t>
      </w:r>
      <w:proofErr w:type="spellEnd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037A71" w:rsidRPr="00037A71">
        <w:rPr>
          <w:rFonts w:ascii="Book Antiqua" w:eastAsia="Arial Unicode MS" w:hAnsi="Book Antiqua" w:cs="Arial"/>
          <w:color w:val="auto"/>
          <w:sz w:val="22"/>
          <w:szCs w:val="22"/>
        </w:rPr>
        <w:t>nástup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 od 16,00 </w:t>
      </w:r>
      <w:proofErr w:type="spellStart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037A71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037A71" w:rsidRPr="00037A71" w:rsidRDefault="00037A71" w:rsidP="00037A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544990" w:rsidRPr="00544990" w:rsidRDefault="003A3771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nutno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10</w:t>
      </w:r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,00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to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končí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obědem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Uložení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batohů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dohodnuto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střediska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Pokud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nebudou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uvolněny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100</w:t>
      </w:r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,-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pokoj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544990" w:rsidRPr="00544990" w:rsidRDefault="00544990" w:rsidP="00544990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544990" w:rsidRPr="00BD2DE9" w:rsidRDefault="00544990" w:rsidP="00544990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zahájení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seznámení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provozním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řádem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lanové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dráze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544990" w:rsidRPr="00544990" w:rsidRDefault="00544990" w:rsidP="00544990">
      <w:pPr>
        <w:rPr>
          <w:rFonts w:ascii="Book Antiqua" w:eastAsia="Arial Unicode MS" w:hAnsi="Book Antiqua" w:cs="Arial"/>
        </w:rPr>
      </w:pPr>
    </w:p>
    <w:p w:rsidR="003500B4" w:rsidRPr="00BD2DE9" w:rsidRDefault="003500B4" w:rsidP="003A3771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E32DE0" w:rsidRDefault="003500B4" w:rsidP="003500B4">
      <w:pPr>
        <w:pStyle w:val="Standard"/>
        <w:numPr>
          <w:ilvl w:val="0"/>
          <w:numId w:val="1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Lyžařské</w:t>
      </w:r>
      <w:proofErr w:type="spellEnd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 xml:space="preserve"> </w:t>
      </w:r>
      <w:proofErr w:type="spellStart"/>
      <w:r w:rsidRPr="00E32DE0">
        <w:rPr>
          <w:rFonts w:ascii="Book Antiqua" w:eastAsia="Arial Unicode MS" w:hAnsi="Book Antiqua" w:cs="Arial"/>
          <w:b/>
          <w:color w:val="1F4E79" w:themeColor="accent1" w:themeShade="80"/>
          <w:sz w:val="22"/>
          <w:szCs w:val="22"/>
        </w:rPr>
        <w:t>vleky</w:t>
      </w:r>
      <w:proofErr w:type="spellEnd"/>
    </w:p>
    <w:p w:rsidR="00373D53" w:rsidRPr="00BD2DE9" w:rsidRDefault="00373D53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ceny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</w:p>
    <w:p w:rsidR="00373D53" w:rsidRPr="00BD2DE9" w:rsidRDefault="00C72017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c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elodenní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</w:t>
      </w:r>
      <w:r w:rsidR="006161F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37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500B4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 </w:t>
      </w:r>
    </w:p>
    <w:p w:rsidR="00373D53" w:rsidRPr="00BD2DE9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½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denní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skipas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- 27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 den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373D53" w:rsidRPr="00BD2DE9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4/5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- 1 27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373D53" w:rsidRPr="00544990" w:rsidRDefault="006161F1" w:rsidP="00373D53">
      <w:pPr>
        <w:pStyle w:val="Standard"/>
        <w:numPr>
          <w:ilvl w:val="2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5/5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dnů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- 1 5</w:t>
      </w:r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00,-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včetně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DPH</w:t>
      </w:r>
    </w:p>
    <w:p w:rsidR="00544990" w:rsidRPr="00BD2DE9" w:rsidRDefault="00544990" w:rsidP="00544990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sz w:val="22"/>
          <w:szCs w:val="22"/>
        </w:rPr>
        <w:t>Ztráta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skipasů</w:t>
      </w:r>
      <w:proofErr w:type="spellEnd"/>
      <w:r>
        <w:rPr>
          <w:rFonts w:ascii="Book Antiqua" w:eastAsia="Arial Unicode MS" w:hAnsi="Book Antiqua" w:cs="Arial"/>
          <w:sz w:val="22"/>
          <w:szCs w:val="22"/>
        </w:rPr>
        <w:t xml:space="preserve"> 100 </w:t>
      </w:r>
      <w:proofErr w:type="spellStart"/>
      <w:r>
        <w:rPr>
          <w:rFonts w:ascii="Book Antiqua" w:eastAsia="Arial Unicode MS" w:hAnsi="Book Antiqua" w:cs="Arial"/>
          <w:sz w:val="22"/>
          <w:szCs w:val="22"/>
        </w:rPr>
        <w:t>Kč</w:t>
      </w:r>
      <w:proofErr w:type="spellEnd"/>
    </w:p>
    <w:p w:rsidR="003500B4" w:rsidRPr="00BD2DE9" w:rsidRDefault="003500B4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Tato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cenová</w:t>
      </w:r>
      <w:proofErr w:type="spellEnd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544990">
        <w:rPr>
          <w:rFonts w:ascii="Book Antiqua" w:eastAsia="Arial Unicode MS" w:hAnsi="Book Antiqua" w:cs="Arial"/>
          <w:color w:val="auto"/>
          <w:sz w:val="22"/>
          <w:szCs w:val="22"/>
        </w:rPr>
        <w:t>nabídka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je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pouze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účastníky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="006161F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</w:t>
      </w:r>
    </w:p>
    <w:p w:rsidR="006161F1" w:rsidRPr="00BD2DE9" w:rsidRDefault="006161F1" w:rsidP="00373D53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každých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13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platících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žáků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poskytneme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skipas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pro 1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zdarma</w:t>
      </w:r>
      <w:proofErr w:type="spellEnd"/>
    </w:p>
    <w:p w:rsidR="003500B4" w:rsidRPr="00BD2DE9" w:rsidRDefault="003500B4" w:rsidP="003500B4">
      <w:pPr>
        <w:pStyle w:val="Standard"/>
        <w:numPr>
          <w:ilvl w:val="1"/>
          <w:numId w:val="1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vleků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od 9</w:t>
      </w:r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,00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16,00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hod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A3771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lyžařského</w:t>
      </w:r>
      <w:proofErr w:type="spellEnd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nutn</w:t>
      </w:r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é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předem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rezervovat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</w:t>
      </w:r>
      <w:r w:rsidR="003A3771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negarantujeme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dostupnost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požadovaných</w:t>
      </w:r>
      <w:proofErr w:type="spellEnd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A3771" w:rsidRPr="00BD2DE9">
        <w:rPr>
          <w:rFonts w:ascii="Book Antiqua" w:eastAsia="Arial Unicode MS" w:hAnsi="Book Antiqua" w:cs="Arial"/>
          <w:color w:val="auto"/>
          <w:sz w:val="22"/>
          <w:szCs w:val="22"/>
        </w:rPr>
        <w:t>velikosti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Lyžařské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hůlky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 750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:rsidR="003A3771" w:rsidRPr="00BD2DE9" w:rsidRDefault="003A3771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Snowboardového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( snowboard,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boty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přilba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) 800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</w:t>
      </w:r>
      <w:proofErr w:type="spellEnd"/>
    </w:p>
    <w:p w:rsidR="00276B45" w:rsidRPr="00276B45" w:rsidRDefault="00276B45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</w:t>
      </w:r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ratná</w:t>
      </w:r>
      <w:proofErr w:type="spellEnd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3500B4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kauce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zapůjčené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vybavení</w:t>
      </w:r>
      <w:proofErr w:type="spellEnd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  200 </w:t>
      </w:r>
      <w:proofErr w:type="spellStart"/>
      <w:r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>
        <w:rPr>
          <w:rFonts w:ascii="Book Antiqua" w:eastAsia="Arial Unicode MS" w:hAnsi="Book Antiqua" w:cs="Arial"/>
          <w:color w:val="auto"/>
          <w:sz w:val="22"/>
          <w:szCs w:val="22"/>
        </w:rPr>
        <w:t xml:space="preserve"> / </w:t>
      </w:r>
      <w:proofErr w:type="spellStart"/>
      <w:r>
        <w:rPr>
          <w:rFonts w:ascii="Book Antiqua" w:eastAsia="Arial Unicode MS" w:hAnsi="Book Antiqua" w:cs="Arial"/>
          <w:color w:val="auto"/>
          <w:sz w:val="22"/>
          <w:szCs w:val="22"/>
        </w:rPr>
        <w:t>vybavení</w:t>
      </w:r>
      <w:proofErr w:type="spellEnd"/>
    </w:p>
    <w:p w:rsidR="003500B4" w:rsidRPr="00BD2DE9" w:rsidRDefault="003500B4" w:rsidP="00276B45">
      <w:pPr>
        <w:pStyle w:val="Standard"/>
        <w:numPr>
          <w:ilvl w:val="2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nepoškozených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zpět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opačném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s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kauce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uhrazen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požadovaný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servis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dle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ceníku</w:t>
      </w:r>
      <w:proofErr w:type="spellEnd"/>
      <w:r w:rsidR="00C72017"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C72017" w:rsidRPr="00310AF9" w:rsidRDefault="00C72017" w:rsidP="003A3771">
      <w:pPr>
        <w:pStyle w:val="Standard"/>
        <w:numPr>
          <w:ilvl w:val="1"/>
          <w:numId w:val="2"/>
        </w:numPr>
        <w:ind w:right="283"/>
        <w:jc w:val="both"/>
        <w:rPr>
          <w:rFonts w:ascii="Book Antiqua" w:eastAsia="Arial Unicode MS" w:hAnsi="Book Antiqua" w:cs="Arial"/>
          <w:b/>
          <w:sz w:val="22"/>
          <w:szCs w:val="22"/>
        </w:rPr>
      </w:pP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páteře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a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chrániče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zápěstí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je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nutné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mít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>vlastní</w:t>
      </w:r>
      <w:proofErr w:type="spellEnd"/>
      <w:r w:rsidRPr="00310AF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</w:t>
      </w:r>
    </w:p>
    <w:p w:rsidR="00373D53" w:rsidRPr="00BD2DE9" w:rsidRDefault="00373D53" w:rsidP="00373D53">
      <w:pPr>
        <w:pStyle w:val="Standard"/>
        <w:ind w:left="720"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73D53" w:rsidRPr="00BD2DE9" w:rsidRDefault="00373D53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zájmů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zapůjčení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materiálu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na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kloubové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tyče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vrtačka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vrtáky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)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200</w:t>
      </w:r>
      <w:proofErr w:type="gram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proofErr w:type="gram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závod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Na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uzavřené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oboustranné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zálohová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faktura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výši</w:t>
      </w:r>
      <w:proofErr w:type="spellEnd"/>
      <w:r w:rsidR="00373D53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1000</w:t>
      </w:r>
      <w:proofErr w:type="gram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,-</w:t>
      </w:r>
      <w:proofErr w:type="gram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/stud</w:t>
      </w:r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ent se </w:t>
      </w:r>
      <w:proofErr w:type="spell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splatností</w:t>
      </w:r>
      <w:proofErr w:type="spell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31. </w:t>
      </w:r>
      <w:proofErr w:type="spellStart"/>
      <w:proofErr w:type="gramStart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>října</w:t>
      </w:r>
      <w:proofErr w:type="spellEnd"/>
      <w:proofErr w:type="gramEnd"/>
      <w:r w:rsidR="00C72017"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 2022</w:t>
      </w:r>
      <w:r w:rsidRPr="00BD2DE9">
        <w:rPr>
          <w:rFonts w:ascii="Book Antiqua" w:eastAsia="Arial Unicode MS" w:hAnsi="Book Antiqua" w:cs="Arial"/>
          <w:b/>
          <w:color w:val="auto"/>
          <w:sz w:val="22"/>
          <w:szCs w:val="22"/>
        </w:rPr>
        <w:t xml:space="preserve">. 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Závěrečné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doúčtování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provedeno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14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zrušení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lyžařského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výcviku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ze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strany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objednavatel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uhradit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</w:t>
      </w:r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klé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náklady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200</w:t>
      </w:r>
      <w:proofErr w:type="gram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,-</w:t>
      </w:r>
      <w:proofErr w:type="gram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osoba</w:t>
      </w:r>
      <w:proofErr w:type="spellEnd"/>
      <w:r w:rsidR="00310AF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den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Provozovatel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může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zrušit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vážných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příčin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(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vypnutí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el.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proudu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epidemie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adt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.).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těchto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případech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pro</w:t>
      </w:r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vozovatel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nárok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</w:t>
      </w:r>
      <w:proofErr w:type="spellEnd"/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úhradu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vzniklých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nákladů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a 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vrácena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zrušení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lyžařského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výcviku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proofErr w:type="gramStart"/>
      <w:r w:rsidRPr="00BD2DE9">
        <w:rPr>
          <w:rFonts w:ascii="Book Antiqua" w:eastAsia="Arial Unicode MS" w:hAnsi="Book Antiqua" w:cs="Arial"/>
          <w:sz w:val="22"/>
          <w:szCs w:val="22"/>
        </w:rPr>
        <w:t>na</w:t>
      </w:r>
      <w:proofErr w:type="spellEnd"/>
      <w:proofErr w:type="gram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základě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nařízení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ministerstvem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zdravotnictví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nebo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příslušnou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hygienickou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stanici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záloha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vracená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v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plné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Storno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poplatek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nedodržení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nahlášených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nad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10% z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celkového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počtu</w:t>
      </w:r>
      <w:proofErr w:type="spellEnd"/>
      <w:proofErr w:type="gram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,  je</w:t>
      </w:r>
      <w:proofErr w:type="gram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účtován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výši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1 000,-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Kč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osobu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/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BD2DE9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Po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ukončení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je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povinen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oznámit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jakým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způsobem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má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být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fakturován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celý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pobyt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. 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vedoucí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nesdělí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formu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daňových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dokladů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bude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vystavena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jedna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celková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faktura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ind w:right="283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Pr="00C02894" w:rsidRDefault="003500B4" w:rsidP="003500B4">
      <w:pPr>
        <w:pStyle w:val="Standard"/>
        <w:numPr>
          <w:ilvl w:val="0"/>
          <w:numId w:val="2"/>
        </w:numPr>
        <w:ind w:right="283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V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případě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že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kurzu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zúčastní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rodinní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příslušníci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nebo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hosté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nezahrnutí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do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tét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o</w:t>
      </w:r>
      <w:proofErr w:type="spellEnd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BD2DE9" w:rsidRPr="00BD2DE9">
        <w:rPr>
          <w:rFonts w:ascii="Book Antiqua" w:eastAsia="Arial Unicode MS" w:hAnsi="Book Antiqua" w:cs="Arial"/>
          <w:color w:val="auto"/>
          <w:sz w:val="22"/>
          <w:szCs w:val="22"/>
        </w:rPr>
        <w:t>smlouvy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,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řídí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se</w:t>
      </w:r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při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vyúčtování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platným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ceníkem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provozovatelé</w:t>
      </w:r>
      <w:proofErr w:type="spellEnd"/>
      <w:r w:rsidR="00276B45">
        <w:rPr>
          <w:rFonts w:ascii="Book Antiqua" w:eastAsia="Arial Unicode MS" w:hAnsi="Book Antiqua" w:cs="Arial"/>
          <w:color w:val="auto"/>
          <w:sz w:val="22"/>
          <w:szCs w:val="22"/>
        </w:rPr>
        <w:t>.</w:t>
      </w:r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500B4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Ve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Starých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Hamrech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r w:rsidR="004C2391">
        <w:rPr>
          <w:rFonts w:ascii="Book Antiqua" w:eastAsia="Arial Unicode MS" w:hAnsi="Book Antiqua" w:cs="Arial"/>
          <w:color w:val="auto"/>
          <w:sz w:val="22"/>
          <w:szCs w:val="22"/>
        </w:rPr>
        <w:t xml:space="preserve"> 14. 10. 2022</w:t>
      </w:r>
      <w:r w:rsidR="00C02894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191AD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="00C02894">
        <w:rPr>
          <w:rFonts w:ascii="Book Antiqua" w:eastAsia="Arial Unicode MS" w:hAnsi="Book Antiqua" w:cs="Arial"/>
          <w:color w:val="auto"/>
          <w:sz w:val="22"/>
          <w:szCs w:val="22"/>
        </w:rPr>
        <w:t>V</w:t>
      </w:r>
      <w:r w:rsidR="00362EDE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proofErr w:type="gramStart"/>
      <w:r w:rsidR="00362EDE">
        <w:rPr>
          <w:rFonts w:ascii="Book Antiqua" w:eastAsia="Arial Unicode MS" w:hAnsi="Book Antiqua" w:cs="Arial"/>
          <w:color w:val="auto"/>
          <w:sz w:val="22"/>
          <w:szCs w:val="22"/>
        </w:rPr>
        <w:t>Otrokovicích</w:t>
      </w:r>
      <w:proofErr w:type="spellEnd"/>
      <w:r w:rsidR="0078715E">
        <w:rPr>
          <w:rFonts w:ascii="Book Antiqua" w:eastAsia="Arial Unicode MS" w:hAnsi="Book Antiqua" w:cs="Arial"/>
          <w:color w:val="auto"/>
          <w:sz w:val="22"/>
          <w:szCs w:val="22"/>
        </w:rPr>
        <w:t xml:space="preserve">  </w:t>
      </w:r>
      <w:proofErr w:type="spellStart"/>
      <w:r w:rsidR="0078715E">
        <w:rPr>
          <w:rFonts w:ascii="Book Antiqua" w:eastAsia="Arial Unicode MS" w:hAnsi="Book Antiqua" w:cs="Arial"/>
          <w:color w:val="auto"/>
          <w:sz w:val="22"/>
          <w:szCs w:val="22"/>
        </w:rPr>
        <w:t>dne</w:t>
      </w:r>
      <w:proofErr w:type="spellEnd"/>
      <w:proofErr w:type="gramEnd"/>
      <w:r w:rsidR="00362EDE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r w:rsidR="004C2391">
        <w:rPr>
          <w:rFonts w:ascii="Book Antiqua" w:eastAsia="Arial Unicode MS" w:hAnsi="Book Antiqua" w:cs="Arial"/>
          <w:color w:val="auto"/>
          <w:sz w:val="22"/>
          <w:szCs w:val="22"/>
        </w:rPr>
        <w:t>14. 10. 2022</w:t>
      </w:r>
      <w:bookmarkStart w:id="0" w:name="_GoBack"/>
      <w:bookmarkEnd w:id="0"/>
    </w:p>
    <w:p w:rsidR="003500B4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</w:p>
    <w:p w:rsidR="00373D53" w:rsidRPr="00BD2DE9" w:rsidRDefault="003500B4" w:rsidP="003500B4">
      <w:pPr>
        <w:pStyle w:val="Standard"/>
        <w:jc w:val="both"/>
        <w:rPr>
          <w:rFonts w:ascii="Book Antiqua" w:eastAsia="Arial Unicode MS" w:hAnsi="Book Antiqua" w:cs="Arial"/>
          <w:color w:val="auto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Sport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areál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>Gruň</w:t>
      </w:r>
      <w:proofErr w:type="spellEnd"/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s.r.o.</w:t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Za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 xml:space="preserve"> </w:t>
      </w:r>
      <w:proofErr w:type="spellStart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organizaci</w:t>
      </w:r>
      <w:proofErr w:type="spellEnd"/>
      <w:r w:rsidR="00373D53" w:rsidRPr="00BD2DE9">
        <w:rPr>
          <w:rFonts w:ascii="Book Antiqua" w:eastAsia="Arial Unicode MS" w:hAnsi="Book Antiqua" w:cs="Arial"/>
          <w:color w:val="auto"/>
          <w:sz w:val="22"/>
          <w:szCs w:val="22"/>
        </w:rPr>
        <w:t>:</w:t>
      </w:r>
    </w:p>
    <w:p w:rsidR="003130FF" w:rsidRPr="00037A71" w:rsidRDefault="003500B4" w:rsidP="003500B4">
      <w:pPr>
        <w:pStyle w:val="Standard"/>
        <w:jc w:val="both"/>
        <w:rPr>
          <w:rFonts w:ascii="Book Antiqua" w:eastAsia="Arial Unicode MS" w:hAnsi="Book Antiqua" w:cs="Arial"/>
          <w:sz w:val="22"/>
          <w:szCs w:val="22"/>
        </w:rPr>
      </w:pP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  <w:r w:rsidRPr="00BD2DE9">
        <w:rPr>
          <w:rFonts w:ascii="Book Antiqua" w:eastAsia="Arial Unicode MS" w:hAnsi="Book Antiqua" w:cs="Arial"/>
          <w:color w:val="auto"/>
          <w:sz w:val="22"/>
          <w:szCs w:val="22"/>
        </w:rPr>
        <w:tab/>
      </w:r>
    </w:p>
    <w:sectPr w:rsidR="003130FF" w:rsidRPr="00037A71" w:rsidSect="00373D5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61B1E"/>
    <w:multiLevelType w:val="hybridMultilevel"/>
    <w:tmpl w:val="176E2828"/>
    <w:lvl w:ilvl="0" w:tplc="172C3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D15FB3"/>
    <w:multiLevelType w:val="hybridMultilevel"/>
    <w:tmpl w:val="5B064DF6"/>
    <w:lvl w:ilvl="0" w:tplc="71EE4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261"/>
    <w:rsid w:val="00037A71"/>
    <w:rsid w:val="00061004"/>
    <w:rsid w:val="0016741A"/>
    <w:rsid w:val="00191AD9"/>
    <w:rsid w:val="00213DA7"/>
    <w:rsid w:val="00274295"/>
    <w:rsid w:val="00276B45"/>
    <w:rsid w:val="002A0261"/>
    <w:rsid w:val="002B3C71"/>
    <w:rsid w:val="00310AF9"/>
    <w:rsid w:val="003130FF"/>
    <w:rsid w:val="00347C64"/>
    <w:rsid w:val="003500B4"/>
    <w:rsid w:val="00362EDE"/>
    <w:rsid w:val="00373D53"/>
    <w:rsid w:val="003A3771"/>
    <w:rsid w:val="003D1748"/>
    <w:rsid w:val="004561D4"/>
    <w:rsid w:val="004C2391"/>
    <w:rsid w:val="00544990"/>
    <w:rsid w:val="00572AC5"/>
    <w:rsid w:val="00585D4C"/>
    <w:rsid w:val="006161F1"/>
    <w:rsid w:val="0076468E"/>
    <w:rsid w:val="0078715E"/>
    <w:rsid w:val="007A1546"/>
    <w:rsid w:val="00813CE7"/>
    <w:rsid w:val="00A40926"/>
    <w:rsid w:val="00A429D8"/>
    <w:rsid w:val="00A60C91"/>
    <w:rsid w:val="00B134B9"/>
    <w:rsid w:val="00B62389"/>
    <w:rsid w:val="00BB31E0"/>
    <w:rsid w:val="00BD2DE9"/>
    <w:rsid w:val="00BE3748"/>
    <w:rsid w:val="00C02894"/>
    <w:rsid w:val="00C52B46"/>
    <w:rsid w:val="00C72017"/>
    <w:rsid w:val="00D615A4"/>
    <w:rsid w:val="00E32DE0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95C9E"/>
  <w15:chartTrackingRefBased/>
  <w15:docId w15:val="{04E5A381-3EAE-40C4-8071-3ED53E2D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A0261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styleId="Odstavecseseznamem">
    <w:name w:val="List Paragraph"/>
    <w:basedOn w:val="Normln"/>
    <w:uiPriority w:val="34"/>
    <w:qFormat/>
    <w:rsid w:val="00A429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29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9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68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649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Věra Ráčková</cp:lastModifiedBy>
  <cp:revision>5</cp:revision>
  <cp:lastPrinted>2022-10-14T09:43:00Z</cp:lastPrinted>
  <dcterms:created xsi:type="dcterms:W3CDTF">2022-10-14T09:51:00Z</dcterms:created>
  <dcterms:modified xsi:type="dcterms:W3CDTF">2022-10-14T10:41:00Z</dcterms:modified>
</cp:coreProperties>
</file>