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AA" w:rsidRDefault="003B11AA" w:rsidP="003B11AA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sjednaná pro období od </w:t>
      </w:r>
      <w:proofErr w:type="gramStart"/>
      <w:r>
        <w:rPr>
          <w:rFonts w:ascii="Arial" w:hAnsi="Arial" w:cs="Arial"/>
          <w:b/>
          <w:sz w:val="36"/>
        </w:rPr>
        <w:t>1.1.2013</w:t>
      </w:r>
      <w:proofErr w:type="gramEnd"/>
      <w:r>
        <w:rPr>
          <w:rFonts w:ascii="Arial" w:hAnsi="Arial" w:cs="Arial"/>
          <w:b/>
          <w:sz w:val="36"/>
        </w:rPr>
        <w:t xml:space="preserve"> do 31.12.2013</w:t>
      </w:r>
    </w:p>
    <w:p w:rsidR="0047231E" w:rsidRDefault="0047231E" w:rsidP="0047231E">
      <w:pPr>
        <w:numPr>
          <w:ilvl w:val="1"/>
          <w:numId w:val="21"/>
        </w:numPr>
      </w:pPr>
      <w:r>
        <w:t>XXXX</w:t>
      </w:r>
    </w:p>
    <w:p w:rsidR="0047231E" w:rsidRDefault="0047231E" w:rsidP="0047231E">
      <w:pPr>
        <w:numPr>
          <w:ilvl w:val="1"/>
          <w:numId w:val="21"/>
        </w:numPr>
      </w:pPr>
      <w:r>
        <w:t>XXXX</w:t>
      </w:r>
    </w:p>
    <w:p w:rsidR="0047231E" w:rsidRDefault="0047231E" w:rsidP="0047231E">
      <w:pPr>
        <w:numPr>
          <w:ilvl w:val="1"/>
          <w:numId w:val="21"/>
        </w:numPr>
      </w:pPr>
      <w:r>
        <w:t>XXXX</w:t>
      </w:r>
    </w:p>
    <w:p w:rsidR="0047231E" w:rsidRDefault="0047231E" w:rsidP="0047231E">
      <w:pPr>
        <w:numPr>
          <w:ilvl w:val="1"/>
          <w:numId w:val="21"/>
        </w:numPr>
      </w:pPr>
      <w:r>
        <w:t>XXXX</w:t>
      </w:r>
    </w:p>
    <w:p w:rsidR="0047231E" w:rsidRDefault="0047231E" w:rsidP="0047231E">
      <w:pPr>
        <w:numPr>
          <w:ilvl w:val="1"/>
          <w:numId w:val="21"/>
        </w:numPr>
      </w:pPr>
      <w:r>
        <w:t>XXXX</w:t>
      </w:r>
    </w:p>
    <w:p w:rsidR="003B11AA" w:rsidRPr="003B11AA" w:rsidRDefault="003B11AA" w:rsidP="003B11AA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3B11AA" w:rsidRDefault="003B11AA" w:rsidP="003B11AA">
      <w:pPr>
        <w:numPr>
          <w:ilvl w:val="0"/>
          <w:numId w:val="0"/>
        </w:numPr>
        <w:spacing w:before="120" w:after="0" w:line="240" w:lineRule="auto"/>
        <w:jc w:val="both"/>
      </w:pPr>
    </w:p>
    <w:p w:rsidR="003B11AA" w:rsidRDefault="003B11AA" w:rsidP="003B11AA">
      <w:pPr>
        <w:numPr>
          <w:ilvl w:val="0"/>
          <w:numId w:val="0"/>
        </w:numPr>
        <w:spacing w:before="120" w:after="0" w:line="240" w:lineRule="auto"/>
        <w:jc w:val="both"/>
      </w:pPr>
    </w:p>
    <w:p w:rsidR="003B11AA" w:rsidRDefault="003B11AA" w:rsidP="003B11AA">
      <w:pPr>
        <w:numPr>
          <w:ilvl w:val="0"/>
          <w:numId w:val="0"/>
        </w:numPr>
        <w:spacing w:after="0" w:line="240" w:lineRule="auto"/>
        <w:jc w:val="both"/>
        <w:sectPr w:rsidR="003B11AA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B11AA" w:rsidRDefault="003B11AA" w:rsidP="003B11AA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>
        <w:t>18.12.2012</w:t>
      </w:r>
      <w:proofErr w:type="gramEnd"/>
    </w:p>
    <w:p w:rsidR="003B11AA" w:rsidRDefault="003B11AA" w:rsidP="003B11AA">
      <w:pPr>
        <w:numPr>
          <w:ilvl w:val="0"/>
          <w:numId w:val="0"/>
        </w:numPr>
        <w:spacing w:after="0" w:line="240" w:lineRule="auto"/>
        <w:jc w:val="both"/>
      </w:pPr>
    </w:p>
    <w:p w:rsidR="003B11AA" w:rsidRDefault="003B11AA" w:rsidP="003B11AA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3B11AA" w:rsidRDefault="003B11AA" w:rsidP="003B11AA">
      <w:pPr>
        <w:numPr>
          <w:ilvl w:val="0"/>
          <w:numId w:val="0"/>
        </w:numPr>
        <w:spacing w:after="0" w:line="240" w:lineRule="auto"/>
        <w:jc w:val="both"/>
      </w:pPr>
    </w:p>
    <w:p w:rsidR="003B11AA" w:rsidRDefault="003B11AA" w:rsidP="003B11AA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B11AA" w:rsidRDefault="003B11AA" w:rsidP="003B11AA">
      <w:pPr>
        <w:numPr>
          <w:ilvl w:val="0"/>
          <w:numId w:val="0"/>
        </w:numPr>
        <w:spacing w:after="0" w:line="240" w:lineRule="auto"/>
        <w:jc w:val="center"/>
      </w:pPr>
    </w:p>
    <w:p w:rsidR="003B11AA" w:rsidRDefault="003B11AA" w:rsidP="003B11AA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3B11AA" w:rsidRDefault="003B11AA" w:rsidP="003B11AA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3B11AA" w:rsidRDefault="003B11AA" w:rsidP="003B11AA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>V B</w:t>
      </w:r>
      <w:r w:rsidR="00242594">
        <w:t>ánově</w:t>
      </w:r>
      <w:r>
        <w:t xml:space="preserve"> dne </w:t>
      </w:r>
    </w:p>
    <w:p w:rsidR="003B11AA" w:rsidRDefault="003B11AA" w:rsidP="003B11AA">
      <w:pPr>
        <w:numPr>
          <w:ilvl w:val="0"/>
          <w:numId w:val="0"/>
        </w:numPr>
        <w:spacing w:after="0" w:line="240" w:lineRule="auto"/>
      </w:pPr>
    </w:p>
    <w:p w:rsidR="003B11AA" w:rsidRDefault="003B11AA" w:rsidP="003B11AA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3B11AA" w:rsidRDefault="003B11AA" w:rsidP="003B11AA">
      <w:pPr>
        <w:numPr>
          <w:ilvl w:val="0"/>
          <w:numId w:val="0"/>
        </w:numPr>
        <w:spacing w:after="0" w:line="240" w:lineRule="auto"/>
      </w:pPr>
    </w:p>
    <w:p w:rsidR="003B11AA" w:rsidRDefault="003B11AA" w:rsidP="003B11AA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B11AA" w:rsidRDefault="003B11AA" w:rsidP="003B11AA">
      <w:pPr>
        <w:numPr>
          <w:ilvl w:val="0"/>
          <w:numId w:val="0"/>
        </w:numPr>
        <w:spacing w:after="0" w:line="240" w:lineRule="auto"/>
        <w:jc w:val="center"/>
      </w:pPr>
    </w:p>
    <w:p w:rsidR="00AA4A4D" w:rsidRDefault="0047231E" w:rsidP="003B11AA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47231E" w:rsidRPr="003B11AA" w:rsidRDefault="0047231E" w:rsidP="003B11AA">
      <w:pPr>
        <w:numPr>
          <w:ilvl w:val="0"/>
          <w:numId w:val="0"/>
        </w:numPr>
        <w:spacing w:after="0" w:line="240" w:lineRule="auto"/>
        <w:jc w:val="center"/>
      </w:pPr>
      <w:r>
        <w:t>XXXX</w:t>
      </w:r>
      <w:bookmarkStart w:id="0" w:name="_GoBack"/>
      <w:bookmarkEnd w:id="0"/>
    </w:p>
    <w:sectPr w:rsidR="0047231E" w:rsidRPr="003B11AA" w:rsidSect="003B11A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84" w:rsidRDefault="00B37484">
      <w:r>
        <w:separator/>
      </w:r>
    </w:p>
  </w:endnote>
  <w:endnote w:type="continuationSeparator" w:id="0">
    <w:p w:rsidR="00B37484" w:rsidRDefault="00B3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CA003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CA0035" w:rsidRPr="00160A6D">
      <w:rPr>
        <w:sz w:val="18"/>
        <w:szCs w:val="18"/>
      </w:rPr>
      <w:fldChar w:fldCharType="separate"/>
    </w:r>
    <w:r w:rsidR="0047231E">
      <w:rPr>
        <w:noProof/>
        <w:sz w:val="18"/>
        <w:szCs w:val="18"/>
      </w:rPr>
      <w:t>1</w:t>
    </w:r>
    <w:r w:rsidR="00CA003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CA003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CA0035" w:rsidRPr="00160A6D">
      <w:rPr>
        <w:sz w:val="18"/>
        <w:szCs w:val="18"/>
      </w:rPr>
      <w:fldChar w:fldCharType="separate"/>
    </w:r>
    <w:r w:rsidR="0047231E">
      <w:rPr>
        <w:noProof/>
        <w:sz w:val="18"/>
        <w:szCs w:val="18"/>
      </w:rPr>
      <w:t>1</w:t>
    </w:r>
    <w:r w:rsidR="00CA003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84" w:rsidRDefault="00B37484">
      <w:r>
        <w:separator/>
      </w:r>
    </w:p>
  </w:footnote>
  <w:footnote w:type="continuationSeparator" w:id="0">
    <w:p w:rsidR="00B37484" w:rsidRDefault="00B37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30367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3B11AA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3B11AA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</w:p>
  <w:p w:rsidR="00EA4519" w:rsidRPr="00C1096D" w:rsidRDefault="003B11AA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1, Číslo smlouvy: 982607-0581/2012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466CFD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6F3402"/>
    <w:multiLevelType w:val="multilevel"/>
    <w:tmpl w:val="6ED6659E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2594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D6F46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B11AA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7231E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37484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A0035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0DAD072-C94B-42C3-8C92-CCEE53B5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1</Pages>
  <Words>120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7</cp:revision>
  <cp:lastPrinted>2012-12-18T08:25:00Z</cp:lastPrinted>
  <dcterms:created xsi:type="dcterms:W3CDTF">2012-12-18T08:23:00Z</dcterms:created>
  <dcterms:modified xsi:type="dcterms:W3CDTF">2017-05-04T07:05:00Z</dcterms:modified>
</cp:coreProperties>
</file>