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EFD0" w14:textId="5F63B07E" w:rsidR="00831BDC" w:rsidRPr="00A52644" w:rsidRDefault="00831BDC" w:rsidP="00831BDC">
      <w:pPr>
        <w:tabs>
          <w:tab w:val="left" w:pos="3690"/>
        </w:tabs>
        <w:jc w:val="right"/>
        <w:rPr>
          <w:rFonts w:ascii="Arial" w:hAnsi="Arial" w:cs="Arial"/>
          <w:b/>
          <w:sz w:val="24"/>
          <w:szCs w:val="24"/>
        </w:rPr>
      </w:pPr>
      <w:r w:rsidRPr="005F6A51">
        <w:rPr>
          <w:rFonts w:ascii="Arial" w:hAnsi="Arial" w:cs="Arial"/>
          <w:b/>
          <w:sz w:val="24"/>
          <w:szCs w:val="24"/>
        </w:rPr>
        <w:t xml:space="preserve">SPU </w:t>
      </w:r>
      <w:r w:rsidR="002A3A6B" w:rsidRPr="002A3A6B">
        <w:rPr>
          <w:rFonts w:ascii="Arial" w:hAnsi="Arial" w:cs="Arial"/>
          <w:b/>
          <w:sz w:val="24"/>
          <w:szCs w:val="24"/>
        </w:rPr>
        <w:t>358262/2022/105/Krop</w:t>
      </w:r>
      <w:r w:rsidR="002E7D14">
        <w:rPr>
          <w:rFonts w:ascii="Arial" w:hAnsi="Arial" w:cs="Arial"/>
          <w:b/>
          <w:sz w:val="24"/>
          <w:szCs w:val="24"/>
        </w:rPr>
        <w:t xml:space="preserve"> </w:t>
      </w:r>
    </w:p>
    <w:p w14:paraId="024DEAFD" w14:textId="0B6E92EE" w:rsidR="00831BDC" w:rsidRPr="00D63DC3" w:rsidRDefault="00831BDC" w:rsidP="00831BDC">
      <w:pPr>
        <w:tabs>
          <w:tab w:val="left" w:pos="3690"/>
        </w:tabs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  <w:r w:rsidR="002E7D14">
        <w:rPr>
          <w:rFonts w:ascii="Arial" w:hAnsi="Arial" w:cs="Arial"/>
          <w:b/>
          <w:sz w:val="32"/>
          <w:szCs w:val="32"/>
        </w:rPr>
        <w:t>5</w:t>
      </w:r>
    </w:p>
    <w:p w14:paraId="023C9905" w14:textId="77777777" w:rsidR="00831BDC" w:rsidRPr="00D63DC3" w:rsidRDefault="00831BDC" w:rsidP="00831BD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30N12/05</w:t>
      </w:r>
    </w:p>
    <w:p w14:paraId="69C715A1" w14:textId="77777777" w:rsidR="00831BDC" w:rsidRDefault="00831BDC" w:rsidP="00831B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95B6E6" w14:textId="77777777" w:rsidR="00831BDC" w:rsidRPr="003005D3" w:rsidRDefault="00831BDC" w:rsidP="00831BD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B965997" w14:textId="77777777" w:rsidR="00831BDC" w:rsidRPr="001A3A9C" w:rsidRDefault="00831BDC" w:rsidP="00831BD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F7CCFF" w14:textId="77777777" w:rsidR="00831BDC" w:rsidRDefault="00831BDC" w:rsidP="00831BD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5A8035FE" w14:textId="77777777" w:rsidR="00831BDC" w:rsidRPr="001A3A9C" w:rsidRDefault="00831BDC" w:rsidP="00831BD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3A42592" w14:textId="77777777" w:rsidR="00831BDC" w:rsidRPr="001A3A9C" w:rsidRDefault="00831BDC" w:rsidP="00831BD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B4212C7" w14:textId="77777777" w:rsidR="00831BDC" w:rsidRPr="001A3A9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40D733BC" w14:textId="77777777" w:rsidR="00831BDC" w:rsidRPr="001A3A9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1AE88C2A" w14:textId="77777777" w:rsidR="00831BDC" w:rsidRPr="001A3A9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655EB11" w14:textId="77777777" w:rsidR="00831BDC" w:rsidRPr="001A3A9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927D3C8" w14:textId="77777777" w:rsidR="00831BDC" w:rsidRPr="001A3A9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7F442A6" w14:textId="77777777" w:rsidR="00831BDC" w:rsidRPr="00E95D78" w:rsidRDefault="00831BDC" w:rsidP="00831BDC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50ADAD79" w14:textId="77777777" w:rsidR="00831BDC" w:rsidRPr="00E95D78" w:rsidRDefault="00831BDC" w:rsidP="00831BD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E4ECA0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36567EA8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F45C647" w14:textId="77777777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22D46411" w14:textId="77777777" w:rsidR="00831BDC" w:rsidRPr="003705C7" w:rsidRDefault="00831BDC" w:rsidP="00831BDC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69198621"/>
      <w:bookmarkStart w:id="2" w:name="_Hlk13038888"/>
      <w:bookmarkStart w:id="3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490FA496" w14:textId="77777777" w:rsidR="00831BDC" w:rsidRPr="003705C7" w:rsidRDefault="00831BDC" w:rsidP="00831BD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7829E21C" w14:textId="77777777" w:rsidR="00831BDC" w:rsidRPr="003705C7" w:rsidRDefault="00831BDC" w:rsidP="00831BDC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79D44148" w14:textId="77777777" w:rsidR="00831BDC" w:rsidRPr="003705C7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54D50C60" w14:textId="314D146C" w:rsidR="00831BDC" w:rsidRPr="00E95D78" w:rsidRDefault="00831BDC" w:rsidP="00020E8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1"/>
      <w:r w:rsidR="00020E89">
        <w:rPr>
          <w:rFonts w:ascii="Arial" w:hAnsi="Arial" w:cs="Arial"/>
          <w:sz w:val="22"/>
          <w:szCs w:val="22"/>
          <w:lang w:eastAsia="cs-CZ"/>
        </w:rPr>
        <w:t xml:space="preserve">Mgr. Martin </w:t>
      </w:r>
      <w:proofErr w:type="spellStart"/>
      <w:r w:rsidR="00020E89">
        <w:rPr>
          <w:rFonts w:ascii="Arial" w:hAnsi="Arial" w:cs="Arial"/>
          <w:sz w:val="22"/>
          <w:szCs w:val="22"/>
          <w:lang w:eastAsia="cs-CZ"/>
        </w:rPr>
        <w:t>Řehout</w:t>
      </w:r>
      <w:proofErr w:type="spellEnd"/>
    </w:p>
    <w:bookmarkEnd w:id="2"/>
    <w:bookmarkEnd w:id="3"/>
    <w:p w14:paraId="0C48A53B" w14:textId="77777777" w:rsidR="00831BDC" w:rsidRPr="00E95D78" w:rsidRDefault="00831BDC" w:rsidP="00831BD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9F7808E" w14:textId="77777777" w:rsidR="00831BDC" w:rsidRPr="00E95D78" w:rsidRDefault="00831BDC" w:rsidP="00831BDC">
      <w:pPr>
        <w:rPr>
          <w:rFonts w:ascii="Arial" w:hAnsi="Arial" w:cs="Arial"/>
          <w:sz w:val="22"/>
          <w:szCs w:val="22"/>
        </w:rPr>
      </w:pPr>
    </w:p>
    <w:p w14:paraId="070BA34D" w14:textId="77777777" w:rsidR="00831BDC" w:rsidRPr="00E95D78" w:rsidRDefault="00831BDC" w:rsidP="00831BDC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4848109" w14:textId="77777777" w:rsidR="00831BDC" w:rsidRPr="00E95D78" w:rsidRDefault="00831BDC" w:rsidP="00831BDC">
      <w:pPr>
        <w:rPr>
          <w:rFonts w:ascii="Arial" w:hAnsi="Arial" w:cs="Arial"/>
          <w:sz w:val="22"/>
          <w:szCs w:val="22"/>
        </w:rPr>
      </w:pPr>
    </w:p>
    <w:p w14:paraId="4A571BB9" w14:textId="3FE1130A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1</w:t>
      </w:r>
      <w:r w:rsidR="006C153B">
        <w:rPr>
          <w:rFonts w:ascii="Arial" w:hAnsi="Arial" w:cs="Arial"/>
          <w:sz w:val="22"/>
          <w:szCs w:val="22"/>
        </w:rPr>
        <w:t>5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30N12/05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14.5.2012, ve znění dodatku č. 1–1</w:t>
      </w:r>
      <w:r w:rsidR="006C153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 xml:space="preserve">kterým se </w:t>
      </w:r>
      <w:r>
        <w:rPr>
          <w:rFonts w:ascii="Arial" w:hAnsi="Arial" w:cs="Arial"/>
          <w:sz w:val="22"/>
          <w:szCs w:val="22"/>
        </w:rPr>
        <w:t>zužuje předmět nájmu.</w:t>
      </w:r>
    </w:p>
    <w:p w14:paraId="0ACF5FCD" w14:textId="77777777" w:rsidR="00831BDC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9570A0" w14:textId="062A93F0" w:rsidR="00BE5AD1" w:rsidRPr="00AB0024" w:rsidRDefault="00831BDC" w:rsidP="00061B1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D1AED" w:rsidRPr="00674EE3">
        <w:rPr>
          <w:rFonts w:ascii="Arial" w:hAnsi="Arial" w:cs="Arial"/>
          <w:sz w:val="22"/>
          <w:szCs w:val="22"/>
        </w:rPr>
        <w:t xml:space="preserve">Dne </w:t>
      </w:r>
      <w:r w:rsidR="00032EA2">
        <w:rPr>
          <w:rFonts w:ascii="Arial" w:hAnsi="Arial" w:cs="Arial"/>
          <w:sz w:val="22"/>
          <w:szCs w:val="22"/>
        </w:rPr>
        <w:t>12.5.2022</w:t>
      </w:r>
      <w:r w:rsidR="00FD1AED">
        <w:rPr>
          <w:rFonts w:ascii="Arial" w:hAnsi="Arial" w:cs="Arial"/>
          <w:sz w:val="22"/>
          <w:szCs w:val="22"/>
        </w:rPr>
        <w:t xml:space="preserve"> </w:t>
      </w:r>
      <w:r w:rsidR="00FD1AED" w:rsidRPr="00674EE3">
        <w:rPr>
          <w:rFonts w:ascii="Arial" w:hAnsi="Arial" w:cs="Arial"/>
          <w:sz w:val="22"/>
          <w:szCs w:val="22"/>
        </w:rPr>
        <w:t>byl u Katastrálního úřadu pro</w:t>
      </w:r>
      <w:r w:rsidR="00FD1AED">
        <w:rPr>
          <w:rFonts w:ascii="Arial" w:hAnsi="Arial" w:cs="Arial"/>
          <w:sz w:val="22"/>
          <w:szCs w:val="22"/>
        </w:rPr>
        <w:t xml:space="preserve"> Jihočeský kraj, Ka</w:t>
      </w:r>
      <w:r w:rsidR="00FD1AED" w:rsidRPr="00674EE3">
        <w:rPr>
          <w:rFonts w:ascii="Arial" w:hAnsi="Arial" w:cs="Arial"/>
          <w:sz w:val="22"/>
          <w:szCs w:val="22"/>
        </w:rPr>
        <w:t xml:space="preserve">tastrálního pracoviště </w:t>
      </w:r>
      <w:r w:rsidR="00FD1AED">
        <w:rPr>
          <w:rFonts w:ascii="Arial" w:hAnsi="Arial" w:cs="Arial"/>
          <w:sz w:val="22"/>
          <w:szCs w:val="22"/>
        </w:rPr>
        <w:t xml:space="preserve">České Budějovice </w:t>
      </w:r>
      <w:r w:rsidR="00FD1AED" w:rsidRPr="00674EE3">
        <w:rPr>
          <w:rFonts w:ascii="Arial" w:hAnsi="Arial" w:cs="Arial"/>
          <w:sz w:val="22"/>
          <w:szCs w:val="22"/>
        </w:rPr>
        <w:t>podán návrh na vklad</w:t>
      </w:r>
      <w:r w:rsidR="00FD1AED">
        <w:rPr>
          <w:rFonts w:ascii="Arial" w:hAnsi="Arial" w:cs="Arial"/>
          <w:sz w:val="22"/>
          <w:szCs w:val="22"/>
        </w:rPr>
        <w:t xml:space="preserve"> </w:t>
      </w:r>
      <w:r w:rsidR="00FD1AED" w:rsidRPr="000170E7">
        <w:rPr>
          <w:rFonts w:ascii="Arial" w:hAnsi="Arial" w:cs="Arial"/>
          <w:bCs/>
          <w:sz w:val="22"/>
          <w:szCs w:val="22"/>
        </w:rPr>
        <w:t>vlastnického práva</w:t>
      </w:r>
      <w:r w:rsidR="00FD1AED">
        <w:rPr>
          <w:rFonts w:ascii="Arial" w:hAnsi="Arial" w:cs="Arial"/>
          <w:bCs/>
          <w:sz w:val="22"/>
          <w:szCs w:val="22"/>
        </w:rPr>
        <w:t xml:space="preserve"> k pozemků</w:t>
      </w:r>
      <w:r w:rsidR="00032EA2">
        <w:rPr>
          <w:rFonts w:ascii="Arial" w:hAnsi="Arial" w:cs="Arial"/>
          <w:bCs/>
          <w:sz w:val="22"/>
          <w:szCs w:val="22"/>
        </w:rPr>
        <w:t>m</w:t>
      </w:r>
      <w:r w:rsidR="00FD1AED">
        <w:rPr>
          <w:rFonts w:ascii="Arial" w:hAnsi="Arial" w:cs="Arial"/>
          <w:bCs/>
          <w:sz w:val="22"/>
          <w:szCs w:val="22"/>
        </w:rPr>
        <w:t xml:space="preserve"> </w:t>
      </w:r>
      <w:r w:rsidR="00FD1AED"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="00FD1AED"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="00FD1AED" w:rsidRPr="006634D7">
        <w:rPr>
          <w:rFonts w:ascii="Arial" w:hAnsi="Arial" w:cs="Arial"/>
          <w:b/>
          <w:sz w:val="22"/>
          <w:szCs w:val="22"/>
        </w:rPr>
        <w:t xml:space="preserve">. </w:t>
      </w:r>
      <w:r w:rsidR="00032EA2" w:rsidRPr="006634D7">
        <w:rPr>
          <w:rFonts w:ascii="Arial" w:hAnsi="Arial" w:cs="Arial"/>
          <w:b/>
          <w:sz w:val="22"/>
          <w:szCs w:val="22"/>
        </w:rPr>
        <w:t>1508 a 1494</w:t>
      </w:r>
      <w:r w:rsidR="00FD1AED"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proofErr w:type="spellStart"/>
      <w:r w:rsidR="00881F43" w:rsidRPr="006634D7">
        <w:rPr>
          <w:rFonts w:ascii="Arial" w:hAnsi="Arial" w:cs="Arial"/>
          <w:b/>
          <w:sz w:val="22"/>
          <w:szCs w:val="22"/>
        </w:rPr>
        <w:t>Nakolice</w:t>
      </w:r>
      <w:proofErr w:type="spellEnd"/>
      <w:r w:rsidR="00FD1AED">
        <w:rPr>
          <w:rFonts w:ascii="Arial" w:hAnsi="Arial" w:cs="Arial"/>
          <w:bCs/>
          <w:sz w:val="22"/>
          <w:szCs w:val="22"/>
        </w:rPr>
        <w:t xml:space="preserve"> na </w:t>
      </w:r>
      <w:r w:rsidR="00FD1AED" w:rsidRPr="000170E7">
        <w:rPr>
          <w:rFonts w:ascii="Arial" w:hAnsi="Arial" w:cs="Arial"/>
          <w:bCs/>
          <w:sz w:val="22"/>
          <w:szCs w:val="22"/>
        </w:rPr>
        <w:t>třetí</w:t>
      </w:r>
      <w:r w:rsidR="00FD1AED">
        <w:rPr>
          <w:rFonts w:ascii="Arial" w:hAnsi="Arial" w:cs="Arial"/>
          <w:bCs/>
          <w:sz w:val="22"/>
          <w:szCs w:val="22"/>
        </w:rPr>
        <w:t xml:space="preserve"> </w:t>
      </w:r>
      <w:r w:rsidR="00FD1AED" w:rsidRPr="000170E7">
        <w:rPr>
          <w:rFonts w:ascii="Arial" w:hAnsi="Arial" w:cs="Arial"/>
          <w:bCs/>
          <w:sz w:val="22"/>
          <w:szCs w:val="22"/>
        </w:rPr>
        <w:t>osob</w:t>
      </w:r>
      <w:r w:rsidR="00FD1AED">
        <w:rPr>
          <w:rFonts w:ascii="Arial" w:hAnsi="Arial" w:cs="Arial"/>
          <w:bCs/>
          <w:sz w:val="22"/>
          <w:szCs w:val="22"/>
        </w:rPr>
        <w:t xml:space="preserve">y </w:t>
      </w:r>
      <w:r w:rsidR="00881F43">
        <w:rPr>
          <w:rFonts w:ascii="Arial" w:hAnsi="Arial" w:cs="Arial"/>
          <w:bCs/>
          <w:sz w:val="22"/>
          <w:szCs w:val="22"/>
        </w:rPr>
        <w:t xml:space="preserve">– </w:t>
      </w:r>
      <w:proofErr w:type="spellStart"/>
      <w:r w:rsidR="00763BDA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881F43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="00763BDA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FD1AED" w:rsidRPr="000170E7">
        <w:rPr>
          <w:rFonts w:ascii="Arial" w:hAnsi="Arial" w:cs="Arial"/>
          <w:bCs/>
          <w:i/>
          <w:sz w:val="22"/>
          <w:szCs w:val="22"/>
        </w:rPr>
        <w:t xml:space="preserve"> </w:t>
      </w:r>
      <w:r w:rsidR="00FD1AED" w:rsidRPr="000170E7">
        <w:rPr>
          <w:rFonts w:ascii="Arial" w:hAnsi="Arial" w:cs="Arial"/>
          <w:bCs/>
          <w:sz w:val="22"/>
          <w:szCs w:val="22"/>
        </w:rPr>
        <w:t>do katastru nemovitost</w:t>
      </w:r>
      <w:r w:rsidR="00FD1AED">
        <w:rPr>
          <w:rFonts w:ascii="Arial" w:hAnsi="Arial" w:cs="Arial"/>
          <w:bCs/>
          <w:sz w:val="22"/>
          <w:szCs w:val="22"/>
        </w:rPr>
        <w:t>í</w:t>
      </w:r>
      <w:r w:rsidR="00FD1AED" w:rsidRPr="000170E7">
        <w:rPr>
          <w:rFonts w:ascii="Arial" w:hAnsi="Arial" w:cs="Arial"/>
          <w:bCs/>
          <w:sz w:val="22"/>
          <w:szCs w:val="22"/>
        </w:rPr>
        <w:t xml:space="preserve"> k výše uveden</w:t>
      </w:r>
      <w:r w:rsidR="00AB0024">
        <w:rPr>
          <w:rFonts w:ascii="Arial" w:hAnsi="Arial" w:cs="Arial"/>
          <w:bCs/>
          <w:sz w:val="22"/>
          <w:szCs w:val="22"/>
        </w:rPr>
        <w:t>ým</w:t>
      </w:r>
      <w:r w:rsidR="00FD1AED"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AB0024">
        <w:rPr>
          <w:rFonts w:ascii="Arial" w:hAnsi="Arial" w:cs="Arial"/>
          <w:bCs/>
          <w:sz w:val="22"/>
          <w:szCs w:val="22"/>
        </w:rPr>
        <w:t>ým</w:t>
      </w:r>
      <w:r w:rsidR="00FD1AED">
        <w:rPr>
          <w:rFonts w:ascii="Arial" w:hAnsi="Arial" w:cs="Arial"/>
          <w:bCs/>
          <w:sz w:val="22"/>
          <w:szCs w:val="22"/>
        </w:rPr>
        <w:t xml:space="preserve"> </w:t>
      </w:r>
      <w:r w:rsidR="00FD1AED" w:rsidRPr="000170E7">
        <w:rPr>
          <w:rFonts w:ascii="Arial" w:hAnsi="Arial" w:cs="Arial"/>
          <w:bCs/>
          <w:sz w:val="22"/>
          <w:szCs w:val="22"/>
        </w:rPr>
        <w:t>věc</w:t>
      </w:r>
      <w:r w:rsidR="00AB0024">
        <w:rPr>
          <w:rFonts w:ascii="Arial" w:hAnsi="Arial" w:cs="Arial"/>
          <w:bCs/>
          <w:sz w:val="22"/>
          <w:szCs w:val="22"/>
        </w:rPr>
        <w:t>em</w:t>
      </w:r>
      <w:r w:rsidR="00FD1AED">
        <w:rPr>
          <w:rFonts w:ascii="Arial" w:hAnsi="Arial" w:cs="Arial"/>
          <w:bCs/>
          <w:sz w:val="22"/>
          <w:szCs w:val="22"/>
        </w:rPr>
        <w:t xml:space="preserve"> </w:t>
      </w:r>
      <w:r w:rsidR="00FD1AED" w:rsidRPr="000170E7">
        <w:rPr>
          <w:rFonts w:ascii="Arial" w:hAnsi="Arial" w:cs="Arial"/>
          <w:bCs/>
          <w:sz w:val="22"/>
          <w:szCs w:val="22"/>
        </w:rPr>
        <w:t xml:space="preserve">na základě </w:t>
      </w:r>
      <w:r w:rsidR="00FD1AED">
        <w:rPr>
          <w:rFonts w:ascii="Arial" w:hAnsi="Arial" w:cs="Arial"/>
          <w:bCs/>
          <w:sz w:val="22"/>
          <w:szCs w:val="22"/>
        </w:rPr>
        <w:t>Smlouvy o bezúplatném převodu – Rozsudku Okresního Soudu v Českých Budějovicích o nahrazení projevu vůle</w:t>
      </w:r>
      <w:r w:rsidR="00AB0024">
        <w:rPr>
          <w:rFonts w:ascii="Arial" w:hAnsi="Arial" w:cs="Arial"/>
          <w:bCs/>
          <w:sz w:val="22"/>
          <w:szCs w:val="22"/>
        </w:rPr>
        <w:t>.</w:t>
      </w:r>
    </w:p>
    <w:p w14:paraId="3DC956C2" w14:textId="77777777" w:rsidR="00BE5AD1" w:rsidRDefault="00BE5AD1" w:rsidP="00061B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E4DFEF" w14:textId="2D89AA91" w:rsidR="00061B16" w:rsidRDefault="00061B16" w:rsidP="00061B1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29.7.2022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 w:rsidR="00C15241">
        <w:rPr>
          <w:rFonts w:ascii="Arial" w:hAnsi="Arial" w:cs="Arial"/>
          <w:bCs/>
          <w:sz w:val="22"/>
          <w:szCs w:val="22"/>
        </w:rPr>
        <w:t xml:space="preserve"> k pozemků</w:t>
      </w:r>
      <w:r w:rsidR="00032EA2">
        <w:rPr>
          <w:rFonts w:ascii="Arial" w:hAnsi="Arial" w:cs="Arial"/>
          <w:bCs/>
          <w:sz w:val="22"/>
          <w:szCs w:val="22"/>
        </w:rPr>
        <w:t>m</w:t>
      </w:r>
      <w:r w:rsidR="00C15241">
        <w:rPr>
          <w:rFonts w:ascii="Arial" w:hAnsi="Arial" w:cs="Arial"/>
          <w:bCs/>
          <w:sz w:val="22"/>
          <w:szCs w:val="22"/>
        </w:rPr>
        <w:t xml:space="preserve"> </w:t>
      </w:r>
      <w:r w:rsidR="00C15241"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="00C15241"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="00C15241" w:rsidRPr="006634D7">
        <w:rPr>
          <w:rFonts w:ascii="Arial" w:hAnsi="Arial" w:cs="Arial"/>
          <w:b/>
          <w:sz w:val="22"/>
          <w:szCs w:val="22"/>
        </w:rPr>
        <w:t xml:space="preserve">. </w:t>
      </w:r>
      <w:r w:rsidR="00BE5AD1" w:rsidRPr="006634D7">
        <w:rPr>
          <w:rFonts w:ascii="Arial" w:hAnsi="Arial" w:cs="Arial"/>
          <w:b/>
          <w:sz w:val="22"/>
          <w:szCs w:val="22"/>
        </w:rPr>
        <w:t>235/1 a 234 v katastrálním území Horní Stropnice</w:t>
      </w:r>
      <w:r w:rsidR="00BE5AD1"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 w:rsidR="00BE5AD1"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 w:rsidR="00BE5AD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763BDA"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63BDA">
        <w:rPr>
          <w:rFonts w:ascii="Arial" w:hAnsi="Arial" w:cs="Arial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63BDA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0170E7">
        <w:rPr>
          <w:rFonts w:ascii="Arial" w:hAnsi="Arial" w:cs="Arial"/>
          <w:bCs/>
          <w:i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do katastru nemovitost</w:t>
      </w:r>
      <w:r>
        <w:rPr>
          <w:rFonts w:ascii="Arial" w:hAnsi="Arial" w:cs="Arial"/>
          <w:bCs/>
          <w:sz w:val="22"/>
          <w:szCs w:val="22"/>
        </w:rPr>
        <w:t>í</w:t>
      </w:r>
      <w:r w:rsidRPr="000170E7">
        <w:rPr>
          <w:rFonts w:ascii="Arial" w:hAnsi="Arial" w:cs="Arial"/>
          <w:bCs/>
          <w:sz w:val="22"/>
          <w:szCs w:val="22"/>
        </w:rPr>
        <w:t xml:space="preserve"> k výše uveden</w:t>
      </w:r>
      <w:r w:rsidR="00AB0024">
        <w:rPr>
          <w:rFonts w:ascii="Arial" w:hAnsi="Arial" w:cs="Arial"/>
          <w:bCs/>
          <w:sz w:val="22"/>
          <w:szCs w:val="22"/>
        </w:rPr>
        <w:t>ým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AB0024">
        <w:rPr>
          <w:rFonts w:ascii="Arial" w:hAnsi="Arial" w:cs="Arial"/>
          <w:bCs/>
          <w:sz w:val="22"/>
          <w:szCs w:val="22"/>
        </w:rPr>
        <w:t>ým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věc</w:t>
      </w:r>
      <w:r w:rsidR="00AB0024">
        <w:rPr>
          <w:rFonts w:ascii="Arial" w:hAnsi="Arial" w:cs="Arial"/>
          <w:bCs/>
          <w:sz w:val="22"/>
          <w:szCs w:val="22"/>
        </w:rPr>
        <w:t>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na základě </w:t>
      </w:r>
      <w:r>
        <w:rPr>
          <w:rFonts w:ascii="Arial" w:hAnsi="Arial" w:cs="Arial"/>
          <w:bCs/>
          <w:sz w:val="22"/>
          <w:szCs w:val="22"/>
        </w:rPr>
        <w:t>Smlouvy o bezúplatném převodu – Rozsudku Okresního Soudu v Českých Budějovicích o nahrazení projevu vůle</w:t>
      </w:r>
      <w:r w:rsidR="00AB002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E2FB621" w14:textId="276AC0C5" w:rsidR="00AB0024" w:rsidRDefault="00AB0024" w:rsidP="00061B1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BA180C" w14:textId="17771D83" w:rsidR="002C7726" w:rsidRDefault="00AB0024" w:rsidP="002C772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Dne </w:t>
      </w:r>
      <w:r w:rsidR="00842D61">
        <w:rPr>
          <w:rFonts w:ascii="Arial" w:hAnsi="Arial" w:cs="Arial"/>
          <w:sz w:val="22"/>
          <w:szCs w:val="22"/>
        </w:rPr>
        <w:t>2.9.2022</w:t>
      </w:r>
      <w:r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 pozemk</w:t>
      </w:r>
      <w:r w:rsidR="00842D6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C613F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Pr="006C613F">
        <w:rPr>
          <w:rFonts w:ascii="Arial" w:hAnsi="Arial" w:cs="Arial"/>
          <w:b/>
          <w:sz w:val="22"/>
          <w:szCs w:val="22"/>
        </w:rPr>
        <w:t>parc.č</w:t>
      </w:r>
      <w:proofErr w:type="spellEnd"/>
      <w:r w:rsidRPr="006C613F">
        <w:rPr>
          <w:rFonts w:ascii="Arial" w:hAnsi="Arial" w:cs="Arial"/>
          <w:b/>
          <w:sz w:val="22"/>
          <w:szCs w:val="22"/>
        </w:rPr>
        <w:t xml:space="preserve">. </w:t>
      </w:r>
      <w:r w:rsidR="00842D61" w:rsidRPr="006C613F">
        <w:rPr>
          <w:rFonts w:ascii="Arial" w:hAnsi="Arial" w:cs="Arial"/>
          <w:b/>
          <w:sz w:val="22"/>
          <w:szCs w:val="22"/>
        </w:rPr>
        <w:t>2636/4</w:t>
      </w:r>
      <w:r w:rsidRPr="006C613F">
        <w:rPr>
          <w:rFonts w:ascii="Arial" w:hAnsi="Arial" w:cs="Arial"/>
          <w:b/>
          <w:sz w:val="22"/>
          <w:szCs w:val="22"/>
        </w:rPr>
        <w:t xml:space="preserve"> v katastrálním území </w:t>
      </w:r>
      <w:proofErr w:type="spellStart"/>
      <w:r w:rsidR="00842D61" w:rsidRPr="006C613F">
        <w:rPr>
          <w:rFonts w:ascii="Arial" w:hAnsi="Arial" w:cs="Arial"/>
          <w:b/>
          <w:sz w:val="22"/>
          <w:szCs w:val="22"/>
        </w:rPr>
        <w:t>Svébohy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 w:rsidR="00842D6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842D61">
        <w:rPr>
          <w:rFonts w:ascii="Arial" w:hAnsi="Arial" w:cs="Arial"/>
          <w:bCs/>
          <w:sz w:val="22"/>
          <w:szCs w:val="22"/>
        </w:rPr>
        <w:t>Jihočeský kraj</w:t>
      </w:r>
      <w:r w:rsidR="002C7726">
        <w:rPr>
          <w:rFonts w:ascii="Arial" w:hAnsi="Arial" w:cs="Arial"/>
          <w:bCs/>
          <w:sz w:val="22"/>
          <w:szCs w:val="22"/>
        </w:rPr>
        <w:t>,</w:t>
      </w:r>
      <w:r w:rsidRPr="000170E7">
        <w:rPr>
          <w:rFonts w:ascii="Arial" w:hAnsi="Arial" w:cs="Arial"/>
          <w:bCs/>
          <w:i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do katastru nemovitost</w:t>
      </w:r>
      <w:r>
        <w:rPr>
          <w:rFonts w:ascii="Arial" w:hAnsi="Arial" w:cs="Arial"/>
          <w:bCs/>
          <w:sz w:val="22"/>
          <w:szCs w:val="22"/>
        </w:rPr>
        <w:t>í</w:t>
      </w:r>
      <w:r w:rsidRPr="000170E7">
        <w:rPr>
          <w:rFonts w:ascii="Arial" w:hAnsi="Arial" w:cs="Arial"/>
          <w:bCs/>
          <w:sz w:val="22"/>
          <w:szCs w:val="22"/>
        </w:rPr>
        <w:t xml:space="preserve"> k výše uveden</w:t>
      </w:r>
      <w:r w:rsidR="002C7726"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2C772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věc</w:t>
      </w:r>
      <w:r w:rsidR="002C7726">
        <w:rPr>
          <w:rFonts w:ascii="Arial" w:hAnsi="Arial" w:cs="Arial"/>
          <w:bCs/>
          <w:sz w:val="22"/>
          <w:szCs w:val="22"/>
        </w:rPr>
        <w:t>i</w:t>
      </w:r>
      <w:r w:rsidR="00FF6738">
        <w:rPr>
          <w:rFonts w:ascii="Arial" w:hAnsi="Arial" w:cs="Arial"/>
          <w:bCs/>
          <w:sz w:val="22"/>
          <w:szCs w:val="22"/>
        </w:rPr>
        <w:t>.</w:t>
      </w:r>
    </w:p>
    <w:p w14:paraId="4FB3F059" w14:textId="77777777" w:rsidR="002C7726" w:rsidRPr="002C7726" w:rsidRDefault="002C7726" w:rsidP="002C772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5D695C" w14:textId="5FDF5C26" w:rsidR="00831BDC" w:rsidRDefault="00061B16" w:rsidP="002C772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0170E7">
        <w:rPr>
          <w:rFonts w:ascii="Arial" w:hAnsi="Arial" w:cs="Arial"/>
          <w:sz w:val="22"/>
          <w:szCs w:val="22"/>
        </w:rPr>
        <w:t>Tímto dnem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sz w:val="22"/>
          <w:szCs w:val="22"/>
        </w:rPr>
        <w:t>vstoupil</w:t>
      </w:r>
      <w:r>
        <w:rPr>
          <w:rFonts w:ascii="Arial" w:hAnsi="Arial" w:cs="Arial"/>
          <w:sz w:val="22"/>
          <w:szCs w:val="22"/>
        </w:rPr>
        <w:t>y</w:t>
      </w:r>
      <w:r w:rsidRPr="000170E7">
        <w:rPr>
          <w:rFonts w:ascii="Arial" w:hAnsi="Arial" w:cs="Arial"/>
          <w:sz w:val="22"/>
          <w:szCs w:val="22"/>
        </w:rPr>
        <w:t xml:space="preserve"> třetí osob</w:t>
      </w:r>
      <w:r>
        <w:rPr>
          <w:rFonts w:ascii="Arial" w:hAnsi="Arial" w:cs="Arial"/>
          <w:sz w:val="22"/>
          <w:szCs w:val="22"/>
        </w:rPr>
        <w:t>y</w:t>
      </w:r>
      <w:r w:rsidRPr="000170E7">
        <w:rPr>
          <w:rFonts w:ascii="Arial" w:hAnsi="Arial" w:cs="Arial"/>
          <w:sz w:val="22"/>
          <w:szCs w:val="22"/>
        </w:rPr>
        <w:t xml:space="preserve"> do právního postavení pronajímatele a od tohoto data nenáleží Státnímu pozemkovému úřadu </w:t>
      </w:r>
      <w:r>
        <w:rPr>
          <w:rFonts w:ascii="Arial" w:hAnsi="Arial" w:cs="Arial"/>
          <w:sz w:val="22"/>
          <w:szCs w:val="22"/>
        </w:rPr>
        <w:t>n</w:t>
      </w:r>
      <w:r w:rsidRPr="000170E7">
        <w:rPr>
          <w:rFonts w:ascii="Arial" w:hAnsi="Arial" w:cs="Arial"/>
          <w:sz w:val="22"/>
          <w:szCs w:val="22"/>
        </w:rPr>
        <w:t>ájemné.  Nájem nezaniká.</w:t>
      </w:r>
    </w:p>
    <w:p w14:paraId="2D9FC68A" w14:textId="0AACEA85" w:rsidR="00831BDC" w:rsidRPr="00485F77" w:rsidRDefault="00831BDC" w:rsidP="00831BDC">
      <w:pPr>
        <w:pStyle w:val="Zkladntextodsazen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Pr="00485F7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</w:t>
      </w:r>
      <w:r w:rsidRPr="000C6E5E">
        <w:rPr>
          <w:rFonts w:ascii="Arial" w:hAnsi="Arial" w:cs="Arial"/>
          <w:b/>
          <w:bCs/>
          <w:sz w:val="22"/>
          <w:szCs w:val="22"/>
        </w:rPr>
        <w:t>ročního nájemného</w:t>
      </w:r>
      <w:r w:rsidRPr="00485F77">
        <w:rPr>
          <w:rFonts w:ascii="Arial" w:hAnsi="Arial" w:cs="Arial"/>
          <w:sz w:val="22"/>
          <w:szCs w:val="22"/>
        </w:rPr>
        <w:t xml:space="preserve"> na částku </w:t>
      </w:r>
      <w:r w:rsidR="00B85AFC">
        <w:rPr>
          <w:rFonts w:ascii="Arial" w:hAnsi="Arial" w:cs="Arial"/>
          <w:b/>
          <w:bCs/>
          <w:sz w:val="22"/>
          <w:szCs w:val="22"/>
        </w:rPr>
        <w:t>27693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485F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85AFC">
        <w:rPr>
          <w:rFonts w:ascii="Arial" w:hAnsi="Arial" w:cs="Arial"/>
          <w:sz w:val="22"/>
          <w:szCs w:val="22"/>
        </w:rPr>
        <w:t>dvacetsedmtisícšestsetdevadesáttři</w:t>
      </w:r>
      <w:proofErr w:type="spellEnd"/>
      <w:r w:rsidR="00B85AFC">
        <w:rPr>
          <w:rFonts w:ascii="Arial" w:hAnsi="Arial" w:cs="Arial"/>
          <w:sz w:val="22"/>
          <w:szCs w:val="22"/>
        </w:rPr>
        <w:t xml:space="preserve"> </w:t>
      </w:r>
      <w:r w:rsidRPr="00485F77">
        <w:rPr>
          <w:rFonts w:ascii="Arial" w:hAnsi="Arial" w:cs="Arial"/>
          <w:sz w:val="22"/>
          <w:szCs w:val="22"/>
        </w:rPr>
        <w:t>korun českých).</w:t>
      </w:r>
    </w:p>
    <w:p w14:paraId="659066FC" w14:textId="77777777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6FCBBCFE" w14:textId="5621511A" w:rsidR="00831BDC" w:rsidRPr="006D3AF1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3AF1">
        <w:rPr>
          <w:rFonts w:ascii="Arial" w:hAnsi="Arial" w:cs="Arial"/>
          <w:sz w:val="22"/>
          <w:szCs w:val="22"/>
        </w:rPr>
        <w:t>K </w:t>
      </w:r>
      <w:r w:rsidRPr="000C6E5E">
        <w:rPr>
          <w:rFonts w:ascii="Arial" w:hAnsi="Arial" w:cs="Arial"/>
          <w:b/>
          <w:bCs/>
          <w:sz w:val="22"/>
          <w:szCs w:val="22"/>
        </w:rPr>
        <w:t>1.10.2022</w:t>
      </w:r>
      <w:r w:rsidRPr="006D3AF1">
        <w:rPr>
          <w:rFonts w:ascii="Arial" w:hAnsi="Arial" w:cs="Arial"/>
          <w:sz w:val="22"/>
          <w:szCs w:val="22"/>
        </w:rPr>
        <w:t xml:space="preserve"> je nájemce povinen zaplatit částku </w:t>
      </w:r>
      <w:r w:rsidR="006C613F">
        <w:rPr>
          <w:rFonts w:ascii="Arial" w:hAnsi="Arial" w:cs="Arial"/>
          <w:b/>
          <w:bCs/>
          <w:sz w:val="22"/>
          <w:szCs w:val="22"/>
        </w:rPr>
        <w:t>37624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6D3AF1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6D3AF1">
        <w:rPr>
          <w:rFonts w:ascii="Arial" w:hAnsi="Arial" w:cs="Arial"/>
          <w:sz w:val="22"/>
          <w:szCs w:val="22"/>
        </w:rPr>
        <w:t>slovy:</w:t>
      </w:r>
      <w:r w:rsidR="006C613F">
        <w:rPr>
          <w:rFonts w:ascii="Arial" w:hAnsi="Arial" w:cs="Arial"/>
          <w:sz w:val="22"/>
          <w:szCs w:val="22"/>
        </w:rPr>
        <w:t>třicetsedmtisícšestsetdvacetčtyři</w:t>
      </w:r>
      <w:proofErr w:type="spellEnd"/>
      <w:proofErr w:type="gramEnd"/>
      <w:r w:rsidRPr="006D3AF1">
        <w:rPr>
          <w:rFonts w:ascii="Arial" w:hAnsi="Arial" w:cs="Arial"/>
          <w:sz w:val="22"/>
          <w:szCs w:val="22"/>
        </w:rPr>
        <w:t xml:space="preserve"> korun českých). </w:t>
      </w:r>
    </w:p>
    <w:p w14:paraId="761E483E" w14:textId="77777777" w:rsidR="00831BDC" w:rsidRPr="006D3AF1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668FD" w14:textId="18CC8C88" w:rsidR="00831BDC" w:rsidRPr="00C55134" w:rsidRDefault="00831BDC" w:rsidP="00831BD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6C613F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B66C22" w14:textId="77777777" w:rsidR="00831BDC" w:rsidRPr="00C55134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5F0D00" w14:textId="77777777" w:rsidR="00831BDC" w:rsidRPr="0098789F" w:rsidRDefault="00831BDC" w:rsidP="00831BD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Pr="0098789F">
        <w:rPr>
          <w:rFonts w:ascii="Arial" w:hAnsi="Arial" w:cs="Arial"/>
          <w:b w:val="0"/>
          <w:bCs/>
          <w:sz w:val="22"/>
          <w:szCs w:val="22"/>
        </w:rPr>
        <w:t>. Tento dodatek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6828FC4" w14:textId="77777777" w:rsidR="00831BDC" w:rsidRPr="0098789F" w:rsidRDefault="00831BDC" w:rsidP="00831BD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D23915" w14:textId="77777777" w:rsidR="00831BDC" w:rsidRPr="0098789F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60E49D3D" w14:textId="77777777" w:rsidR="00831BDC" w:rsidRPr="0098789F" w:rsidRDefault="00831BDC" w:rsidP="00831B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8789F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3D71195B" w14:textId="77777777" w:rsidR="00831BDC" w:rsidRPr="0098789F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E69CFD" w14:textId="77777777" w:rsidR="00831BDC" w:rsidRPr="00C55134" w:rsidRDefault="00831BDC" w:rsidP="00831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8216316" w14:textId="77777777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43E32047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7B5A2319" w14:textId="4235B248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dne.</w:t>
      </w:r>
      <w:r w:rsidR="00763BDA">
        <w:rPr>
          <w:rFonts w:ascii="Arial" w:hAnsi="Arial" w:cs="Arial"/>
          <w:sz w:val="22"/>
          <w:szCs w:val="22"/>
        </w:rPr>
        <w:t>12.10.2022</w:t>
      </w:r>
    </w:p>
    <w:p w14:paraId="4C017815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6F689D29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1B621E70" w14:textId="77777777" w:rsidR="00831BDC" w:rsidRPr="00E95D78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1E3681EF" w14:textId="77777777" w:rsidR="00831BDC" w:rsidRPr="00E95D78" w:rsidRDefault="00831BDC" w:rsidP="00831BD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238019" w14:textId="77777777" w:rsidR="00831BDC" w:rsidRDefault="00831BDC" w:rsidP="00831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8F6037D" w14:textId="77777777" w:rsidR="00831BDC" w:rsidRPr="00A128DB" w:rsidRDefault="00831BDC" w:rsidP="00831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F0CC65" w14:textId="77777777" w:rsidR="00831BDC" w:rsidRPr="00A128DB" w:rsidRDefault="00831BDC" w:rsidP="00831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70DE0D70" w14:textId="77777777" w:rsidR="00831BDC" w:rsidRPr="00A128DB" w:rsidRDefault="00831BDC" w:rsidP="00831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11B67E39" w14:textId="3DDA87A5" w:rsidR="00831BDC" w:rsidRPr="00A128DB" w:rsidRDefault="00831BDC" w:rsidP="00831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</w:t>
      </w:r>
      <w:r w:rsidR="006C613F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="006C613F">
        <w:rPr>
          <w:rFonts w:ascii="Arial" w:hAnsi="Arial" w:cs="Arial"/>
          <w:sz w:val="22"/>
          <w:szCs w:val="22"/>
        </w:rPr>
        <w:t>Řehout</w:t>
      </w:r>
      <w:proofErr w:type="spellEnd"/>
    </w:p>
    <w:p w14:paraId="2114FFFD" w14:textId="77777777" w:rsidR="00831BDC" w:rsidRDefault="00831BDC" w:rsidP="00831BDC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3DAD57FD" w14:textId="77777777" w:rsidR="00831BDC" w:rsidRDefault="00831BDC" w:rsidP="00831BD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E155EE6" w14:textId="77777777" w:rsidR="00831BDC" w:rsidRDefault="00831BDC" w:rsidP="00831BD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nájemce</w:t>
      </w:r>
    </w:p>
    <w:p w14:paraId="54E67D2A" w14:textId="77777777" w:rsidR="00831BDC" w:rsidRDefault="00831BDC" w:rsidP="00831BDC">
      <w:pPr>
        <w:jc w:val="both"/>
        <w:rPr>
          <w:rFonts w:ascii="Arial" w:hAnsi="Arial" w:cs="Arial"/>
          <w:sz w:val="22"/>
        </w:rPr>
      </w:pPr>
    </w:p>
    <w:p w14:paraId="295C8568" w14:textId="77777777" w:rsidR="00831BDC" w:rsidRDefault="00831BDC" w:rsidP="00831BDC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5D76B5C1" w14:textId="77777777" w:rsidR="00831BDC" w:rsidRPr="00D47077" w:rsidRDefault="00831BDC" w:rsidP="00831BDC">
      <w:pPr>
        <w:jc w:val="both"/>
        <w:rPr>
          <w:rFonts w:ascii="Arial" w:hAnsi="Arial" w:cs="Arial"/>
          <w:bCs/>
          <w:i/>
        </w:rPr>
      </w:pPr>
    </w:p>
    <w:p w14:paraId="2E279830" w14:textId="77777777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40063291" w14:textId="77777777" w:rsidR="00831BDC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48CEC94E" w14:textId="77777777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00D8D01" w14:textId="77777777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62E726C5" w14:textId="44CD04A1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763BDA">
        <w:rPr>
          <w:rFonts w:ascii="Arial" w:hAnsi="Arial" w:cs="Arial"/>
          <w:sz w:val="22"/>
          <w:szCs w:val="22"/>
        </w:rPr>
        <w:t>14.10.2022</w:t>
      </w:r>
    </w:p>
    <w:p w14:paraId="58C73160" w14:textId="77777777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CBE1999" w14:textId="77777777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3E8E7BC" w14:textId="39E5DC00" w:rsidR="00831BDC" w:rsidRPr="005903BA" w:rsidRDefault="00831BDC" w:rsidP="00831BDC">
      <w:pPr>
        <w:jc w:val="both"/>
        <w:rPr>
          <w:rFonts w:ascii="Arial" w:hAnsi="Arial" w:cs="Arial"/>
          <w:i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Monika Fikt</w:t>
      </w:r>
      <w:r w:rsidR="00763BD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sová</w:t>
      </w:r>
    </w:p>
    <w:p w14:paraId="290EF988" w14:textId="77777777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</w:p>
    <w:p w14:paraId="3E878EE7" w14:textId="1127532C" w:rsidR="00831BDC" w:rsidRPr="005903BA" w:rsidRDefault="00831BDC" w:rsidP="00831BD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763BDA">
        <w:rPr>
          <w:rFonts w:ascii="Arial" w:hAnsi="Arial" w:cs="Arial"/>
          <w:sz w:val="22"/>
          <w:szCs w:val="22"/>
        </w:rPr>
        <w:t>14.10.2022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…….</w:t>
      </w:r>
      <w:proofErr w:type="gramEnd"/>
      <w:r w:rsidRPr="005903BA">
        <w:rPr>
          <w:rFonts w:ascii="Arial" w:hAnsi="Arial" w:cs="Arial"/>
          <w:sz w:val="22"/>
          <w:szCs w:val="22"/>
        </w:rPr>
        <w:t>.</w:t>
      </w:r>
    </w:p>
    <w:p w14:paraId="12101F18" w14:textId="229084B0" w:rsidR="00677DDB" w:rsidRPr="00A53C48" w:rsidRDefault="00831BDC" w:rsidP="00A53C48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7DDB" w:rsidRPr="00A53C48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2C64" w14:textId="77777777" w:rsidR="00000000" w:rsidRDefault="00763BDA">
      <w:r>
        <w:separator/>
      </w:r>
    </w:p>
  </w:endnote>
  <w:endnote w:type="continuationSeparator" w:id="0">
    <w:p w14:paraId="3A5A8605" w14:textId="77777777" w:rsidR="00000000" w:rsidRDefault="007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15F6" w14:textId="77777777" w:rsidR="00AE55C5" w:rsidRPr="003A60AD" w:rsidRDefault="002A3A6B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47E6" w14:textId="77777777" w:rsidR="00000000" w:rsidRDefault="00763BDA">
      <w:r>
        <w:separator/>
      </w:r>
    </w:p>
  </w:footnote>
  <w:footnote w:type="continuationSeparator" w:id="0">
    <w:p w14:paraId="4240D3F9" w14:textId="77777777" w:rsidR="00000000" w:rsidRDefault="0076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5FFF" w14:textId="77777777" w:rsidR="005D5F5A" w:rsidRPr="00C55134" w:rsidRDefault="002A3A6B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0CCA7A9A" w14:textId="77777777" w:rsidR="005D5F5A" w:rsidRDefault="00763B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8"/>
    <w:rsid w:val="00020E89"/>
    <w:rsid w:val="00032EA2"/>
    <w:rsid w:val="00061B16"/>
    <w:rsid w:val="002A3A6B"/>
    <w:rsid w:val="002C7726"/>
    <w:rsid w:val="002E7D14"/>
    <w:rsid w:val="004C0E60"/>
    <w:rsid w:val="006235EE"/>
    <w:rsid w:val="006634D7"/>
    <w:rsid w:val="006C153B"/>
    <w:rsid w:val="006C613F"/>
    <w:rsid w:val="00763BDA"/>
    <w:rsid w:val="00831BDC"/>
    <w:rsid w:val="00842D61"/>
    <w:rsid w:val="00881F43"/>
    <w:rsid w:val="008B2558"/>
    <w:rsid w:val="00A53C48"/>
    <w:rsid w:val="00AB0024"/>
    <w:rsid w:val="00B85AFC"/>
    <w:rsid w:val="00BE5AD1"/>
    <w:rsid w:val="00C15241"/>
    <w:rsid w:val="00FD1AED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49C22C4"/>
  <w15:chartTrackingRefBased/>
  <w15:docId w15:val="{C935659A-83DB-49AE-AB52-C8F582BB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31BD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31B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831BD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831B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1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831BD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31BDC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rsid w:val="00831BDC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1B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1B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634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21</cp:revision>
  <dcterms:created xsi:type="dcterms:W3CDTF">2022-09-26T10:41:00Z</dcterms:created>
  <dcterms:modified xsi:type="dcterms:W3CDTF">2022-10-14T08:07:00Z</dcterms:modified>
</cp:coreProperties>
</file>