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D1B9C" w:rsidRDefault="00D02410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Linde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Gas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a. s.</w:t>
                                  </w:r>
                                </w:p>
                                <w:p w:rsidR="00D02410" w:rsidRDefault="00D02410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Technoplynu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1324</w:t>
                                  </w:r>
                                </w:p>
                                <w:p w:rsidR="00D02410" w:rsidRDefault="00D02410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198 00  Praha</w:t>
                                  </w:r>
                                  <w:proofErr w:type="gramEnd"/>
                                </w:p>
                                <w:p w:rsidR="00D02410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D02410">
                                    <w:rPr>
                                      <w:rFonts w:asciiTheme="minorHAnsi" w:hAnsiTheme="minorHAnsi" w:cstheme="minorHAnsi"/>
                                    </w:rPr>
                                    <w:t>00011754</w:t>
                                  </w:r>
                                </w:p>
                                <w:p w:rsidR="00385D6F" w:rsidRDefault="00385D6F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</w:t>
                                  </w:r>
                                  <w:r w:rsidR="00D02410">
                                    <w:rPr>
                                      <w:rFonts w:asciiTheme="minorHAnsi" w:hAnsiTheme="minorHAnsi" w:cstheme="minorHAnsi"/>
                                    </w:rPr>
                                    <w:t>00011754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D1B9C" w:rsidRDefault="00D02410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Linde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a. s.</w:t>
                            </w:r>
                          </w:p>
                          <w:p w:rsidR="00D02410" w:rsidRDefault="00D02410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Technoplynu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1324</w:t>
                            </w:r>
                          </w:p>
                          <w:p w:rsidR="00D02410" w:rsidRDefault="00D02410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198 00  Praha</w:t>
                            </w:r>
                            <w:proofErr w:type="gramEnd"/>
                          </w:p>
                          <w:p w:rsidR="00D02410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D02410">
                              <w:rPr>
                                <w:rFonts w:asciiTheme="minorHAnsi" w:hAnsiTheme="minorHAnsi" w:cstheme="minorHAnsi"/>
                              </w:rPr>
                              <w:t>00011754</w:t>
                            </w:r>
                          </w:p>
                          <w:p w:rsidR="00385D6F" w:rsidRDefault="00385D6F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</w:t>
                            </w:r>
                            <w:r w:rsidR="00D02410">
                              <w:rPr>
                                <w:rFonts w:asciiTheme="minorHAnsi" w:hAnsiTheme="minorHAnsi" w:cstheme="minorHAnsi"/>
                              </w:rPr>
                              <w:t>00011754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997218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3D1B9C">
        <w:rPr>
          <w:rFonts w:cstheme="minorHAnsi"/>
        </w:rPr>
        <w:t>Rossmann Mil.</w:t>
      </w:r>
      <w:r w:rsidR="00154EEA">
        <w:rPr>
          <w:rFonts w:cstheme="minorHAnsi"/>
        </w:rPr>
        <w:t xml:space="preserve"> 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gramStart"/>
      <w:r w:rsidR="00997218">
        <w:rPr>
          <w:rFonts w:cstheme="minorHAnsi"/>
        </w:rPr>
        <w:t>15.5</w:t>
      </w:r>
      <w:r w:rsidR="0099335D">
        <w:rPr>
          <w:rFonts w:cstheme="minorHAnsi"/>
        </w:rPr>
        <w:t>.2017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154EEA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997218">
        <w:rPr>
          <w:rFonts w:cstheme="minorHAnsi"/>
          <w:b/>
        </w:rPr>
        <w:t>110</w:t>
      </w:r>
      <w:r w:rsidR="0099335D">
        <w:rPr>
          <w:rFonts w:cstheme="minorHAnsi"/>
          <w:b/>
        </w:rPr>
        <w:t>/2017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3D1B9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85D6F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AB4159">
        <w:rPr>
          <w:rFonts w:cstheme="minorHAnsi"/>
        </w:rPr>
        <w:t>:</w:t>
      </w:r>
    </w:p>
    <w:p w:rsidR="00792A61" w:rsidRDefault="003161A3" w:rsidP="0034118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161A3">
        <w:rPr>
          <w:rFonts w:cstheme="minorHAnsi"/>
        </w:rPr>
        <w:t xml:space="preserve">Svazek </w:t>
      </w:r>
      <w:r w:rsidR="00997218">
        <w:rPr>
          <w:rFonts w:cstheme="minorHAnsi"/>
        </w:rPr>
        <w:t>C</w:t>
      </w:r>
      <w:r w:rsidRPr="003161A3">
        <w:rPr>
          <w:rFonts w:cstheme="minorHAnsi"/>
        </w:rPr>
        <w:t>O2</w:t>
      </w:r>
      <w:r>
        <w:rPr>
          <w:rFonts w:cstheme="minorHAnsi"/>
        </w:rPr>
        <w:tab/>
      </w:r>
      <w:r>
        <w:rPr>
          <w:rFonts w:cstheme="minorHAnsi"/>
        </w:rPr>
        <w:tab/>
        <w:t>1 x</w:t>
      </w:r>
      <w:r w:rsidR="00D02410" w:rsidRPr="003161A3">
        <w:rPr>
          <w:rFonts w:cstheme="minorHAnsi"/>
        </w:rPr>
        <w:tab/>
      </w:r>
      <w:r w:rsidR="00D02410" w:rsidRPr="003161A3">
        <w:rPr>
          <w:rFonts w:cstheme="minorHAnsi"/>
        </w:rPr>
        <w:tab/>
      </w:r>
      <w:r w:rsidR="00997218">
        <w:rPr>
          <w:rFonts w:cstheme="minorHAnsi"/>
        </w:rPr>
        <w:t>12.000 Kč bez DPH</w:t>
      </w:r>
      <w:bookmarkStart w:id="0" w:name="_GoBack"/>
      <w:bookmarkEnd w:id="0"/>
    </w:p>
    <w:p w:rsidR="003161A3" w:rsidRPr="003161A3" w:rsidRDefault="003161A3" w:rsidP="003161A3">
      <w:pPr>
        <w:pStyle w:val="Odstavecseseznamem"/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3D1B9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3161A3" w:rsidRDefault="003161A3" w:rsidP="00E67976">
      <w:pPr>
        <w:spacing w:after="0" w:line="240" w:lineRule="auto"/>
        <w:rPr>
          <w:rFonts w:cstheme="minorHAnsi"/>
        </w:rPr>
      </w:pPr>
    </w:p>
    <w:p w:rsidR="003161A3" w:rsidRDefault="003161A3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210E35">
        <w:rPr>
          <w:rFonts w:cstheme="minorHAnsi"/>
        </w:rPr>
        <w:t xml:space="preserve"> </w:t>
      </w: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AB4159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AB4159" w:rsidRDefault="00AB4159" w:rsidP="00E67976">
      <w:pPr>
        <w:spacing w:after="0" w:line="240" w:lineRule="auto"/>
        <w:rPr>
          <w:rFonts w:cstheme="minorHAnsi"/>
        </w:rPr>
      </w:pPr>
    </w:p>
    <w:p w:rsidR="00792A61" w:rsidRDefault="00792A61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D02410" w:rsidRDefault="00D02410" w:rsidP="00E67976">
      <w:pPr>
        <w:spacing w:after="0" w:line="240" w:lineRule="auto"/>
        <w:rPr>
          <w:rFonts w:cstheme="minorHAnsi"/>
        </w:rPr>
      </w:pPr>
    </w:p>
    <w:p w:rsidR="003161A3" w:rsidRDefault="003161A3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3D1B9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Ing. </w:t>
      </w:r>
      <w:r w:rsidR="00534D7D">
        <w:rPr>
          <w:rFonts w:cstheme="minorHAnsi"/>
        </w:rPr>
        <w:t>Bronislav Fuksa, ředitel</w:t>
      </w:r>
    </w:p>
    <w:p w:rsidR="00D02410" w:rsidRDefault="00D02410" w:rsidP="00E67976">
      <w:pPr>
        <w:spacing w:after="0" w:line="240" w:lineRule="auto"/>
        <w:rPr>
          <w:rFonts w:cstheme="minorHAnsi"/>
        </w:rPr>
      </w:pPr>
    </w:p>
    <w:p w:rsidR="00D02410" w:rsidRDefault="00D02410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 w:rsidR="00141FBE">
        <w:rPr>
          <w:rFonts w:cstheme="minorHAnsi"/>
        </w:rPr>
        <w:t>233691/0100</w:t>
      </w:r>
      <w:proofErr w:type="gramEnd"/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tel.: 573 308 211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 w:rsidR="00141FBE">
        <w:rPr>
          <w:rFonts w:cstheme="minorHAnsi"/>
        </w:rPr>
        <w:t>8945</w:t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e-mail: copt@coptkm.cz</w:t>
      </w:r>
    </w:p>
    <w:p w:rsidR="004F6B68" w:rsidRDefault="00E6797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="00141FBE"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4F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3E6"/>
    <w:multiLevelType w:val="hybridMultilevel"/>
    <w:tmpl w:val="18BAD65E"/>
    <w:lvl w:ilvl="0" w:tplc="70222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54EEA"/>
    <w:rsid w:val="00160D1C"/>
    <w:rsid w:val="00210E35"/>
    <w:rsid w:val="00237C3F"/>
    <w:rsid w:val="002D3277"/>
    <w:rsid w:val="002E20AC"/>
    <w:rsid w:val="003061B5"/>
    <w:rsid w:val="003161A3"/>
    <w:rsid w:val="00356A13"/>
    <w:rsid w:val="00385D6F"/>
    <w:rsid w:val="003D1B9C"/>
    <w:rsid w:val="004F6B68"/>
    <w:rsid w:val="00503096"/>
    <w:rsid w:val="00534D7D"/>
    <w:rsid w:val="005812AD"/>
    <w:rsid w:val="005B3273"/>
    <w:rsid w:val="005D22E0"/>
    <w:rsid w:val="00732835"/>
    <w:rsid w:val="00792A61"/>
    <w:rsid w:val="00806412"/>
    <w:rsid w:val="0090629C"/>
    <w:rsid w:val="00977C51"/>
    <w:rsid w:val="0099335D"/>
    <w:rsid w:val="00997218"/>
    <w:rsid w:val="009A395A"/>
    <w:rsid w:val="009C2392"/>
    <w:rsid w:val="00A71766"/>
    <w:rsid w:val="00AB4159"/>
    <w:rsid w:val="00B548CD"/>
    <w:rsid w:val="00C32FEE"/>
    <w:rsid w:val="00C633B3"/>
    <w:rsid w:val="00CC096A"/>
    <w:rsid w:val="00D02410"/>
    <w:rsid w:val="00D413D5"/>
    <w:rsid w:val="00D7456A"/>
    <w:rsid w:val="00DF5F5A"/>
    <w:rsid w:val="00E67976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85D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4D7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A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792A61"/>
  </w:style>
  <w:style w:type="paragraph" w:styleId="Odstavecseseznamem">
    <w:name w:val="List Paragraph"/>
    <w:basedOn w:val="Normln"/>
    <w:uiPriority w:val="34"/>
    <w:qFormat/>
    <w:rsid w:val="00D0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15</cp:revision>
  <cp:lastPrinted>2016-12-12T07:52:00Z</cp:lastPrinted>
  <dcterms:created xsi:type="dcterms:W3CDTF">2016-12-08T12:21:00Z</dcterms:created>
  <dcterms:modified xsi:type="dcterms:W3CDTF">2017-05-15T07:21:00Z</dcterms:modified>
</cp:coreProperties>
</file>