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1F" w:rsidRPr="001C115F" w:rsidRDefault="002B061F" w:rsidP="002761F5">
      <w:pPr>
        <w:jc w:val="center"/>
        <w:rPr>
          <w:b/>
          <w:sz w:val="16"/>
          <w:szCs w:val="16"/>
        </w:rPr>
      </w:pPr>
    </w:p>
    <w:p w:rsidR="002072E0" w:rsidRPr="002072E0" w:rsidRDefault="00FB73ED" w:rsidP="002072E0">
      <w:pPr>
        <w:rPr>
          <w:sz w:val="40"/>
          <w:szCs w:val="40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3059430" cy="1619885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94" w:rsidRDefault="00C8249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Vzduchotechnika </w:t>
                            </w:r>
                            <w:proofErr w:type="spellStart"/>
                            <w:r>
                              <w:t>Hetmer</w:t>
                            </w:r>
                            <w:proofErr w:type="spellEnd"/>
                            <w:r w:rsidR="00FD6A36">
                              <w:t xml:space="preserve"> s.r.o.</w:t>
                            </w:r>
                          </w:p>
                          <w:p w:rsidR="00FD6A36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Náměstí Práce 2512</w:t>
                            </w:r>
                          </w:p>
                          <w:p w:rsidR="00FD6A36" w:rsidRPr="00FD6A36" w:rsidRDefault="00FD6A3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</w:t>
                            </w:r>
                            <w:r w:rsidR="00390F98">
                              <w:t>60</w:t>
                            </w:r>
                            <w:r>
                              <w:t xml:space="preserve"> </w:t>
                            </w:r>
                            <w:r w:rsidR="00390F98">
                              <w:t>01</w:t>
                            </w:r>
                            <w:r>
                              <w:t xml:space="preserve"> </w:t>
                            </w:r>
                            <w:r w:rsidR="00390F98">
                              <w:t>Zlín</w:t>
                            </w:r>
                          </w:p>
                          <w:p w:rsidR="00E60C54" w:rsidRPr="00FD6A36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 xml:space="preserve">IČO: </w:t>
                            </w:r>
                            <w:r w:rsidR="00390F98">
                              <w:t>06687946</w:t>
                            </w:r>
                          </w:p>
                          <w:p w:rsidR="00E60C54" w:rsidRDefault="00205DE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>DIČ:CZ</w:t>
                            </w:r>
                            <w:r w:rsidR="00C47417">
                              <w:t>06687946</w:t>
                            </w:r>
                          </w:p>
                          <w:p w:rsidR="004835FC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5719C6">
                                <w:rPr>
                                  <w:rStyle w:val="Hypertextovodkaz"/>
                                </w:rPr>
                                <w:t>leos.hetmer@seznam.cz</w:t>
                              </w:r>
                            </w:hyperlink>
                          </w:p>
                          <w:p w:rsidR="004835FC" w:rsidRPr="00FD6A36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>
                              <w:t>Tel.č</w:t>
                            </w:r>
                            <w:proofErr w:type="spellEnd"/>
                            <w:r>
                              <w:t>. 774 080 749</w:t>
                            </w:r>
                          </w:p>
                          <w:p w:rsidR="00E60C54" w:rsidRPr="00E60C54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9pt;width:240.9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">
                <v:textbox>
                  <w:txbxContent>
                    <w:p w:rsidR="00C82494" w:rsidRDefault="00C8249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Vzduchotechnika </w:t>
                      </w:r>
                      <w:proofErr w:type="spellStart"/>
                      <w:r>
                        <w:t>Hetmer</w:t>
                      </w:r>
                      <w:proofErr w:type="spellEnd"/>
                      <w:r w:rsidR="00FD6A36">
                        <w:t xml:space="preserve"> s.r.o.</w:t>
                      </w:r>
                    </w:p>
                    <w:p w:rsidR="00FD6A36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Náměstí Práce 2512</w:t>
                      </w:r>
                    </w:p>
                    <w:p w:rsidR="00FD6A36" w:rsidRPr="00FD6A36" w:rsidRDefault="00FD6A36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</w:t>
                      </w:r>
                      <w:r w:rsidR="00390F98">
                        <w:t>60</w:t>
                      </w:r>
                      <w:r>
                        <w:t xml:space="preserve"> </w:t>
                      </w:r>
                      <w:r w:rsidR="00390F98">
                        <w:t>01</w:t>
                      </w:r>
                      <w:r>
                        <w:t xml:space="preserve"> </w:t>
                      </w:r>
                      <w:r w:rsidR="00390F98">
                        <w:t>Zlín</w:t>
                      </w:r>
                    </w:p>
                    <w:p w:rsidR="00E60C54" w:rsidRPr="00FD6A36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 xml:space="preserve">IČO: </w:t>
                      </w:r>
                      <w:r w:rsidR="00390F98">
                        <w:t>06687946</w:t>
                      </w:r>
                    </w:p>
                    <w:p w:rsidR="00E60C54" w:rsidRDefault="00205DE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>DIČ:CZ</w:t>
                      </w:r>
                      <w:r w:rsidR="00C47417">
                        <w:t>06687946</w:t>
                      </w:r>
                    </w:p>
                    <w:p w:rsidR="004835FC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Email: </w:t>
                      </w:r>
                      <w:hyperlink r:id="rId8" w:history="1">
                        <w:r w:rsidRPr="005719C6">
                          <w:rPr>
                            <w:rStyle w:val="Hypertextovodkaz"/>
                          </w:rPr>
                          <w:t>leos.hetmer@seznam.cz</w:t>
                        </w:r>
                      </w:hyperlink>
                    </w:p>
                    <w:p w:rsidR="004835FC" w:rsidRPr="00FD6A36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spellStart"/>
                      <w:r>
                        <w:t>Tel.č</w:t>
                      </w:r>
                      <w:proofErr w:type="spellEnd"/>
                      <w:r>
                        <w:t>. 774 080 749</w:t>
                      </w:r>
                    </w:p>
                    <w:p w:rsidR="00E60C54" w:rsidRPr="00E60C54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C47417" w:rsidRDefault="00C47417" w:rsidP="006A1DB6">
      <w:pPr>
        <w:tabs>
          <w:tab w:val="left" w:pos="3969"/>
          <w:tab w:val="left" w:pos="7938"/>
        </w:tabs>
        <w:rPr>
          <w:b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5F040D">
        <w:t>Martina Stratilov</w:t>
      </w:r>
      <w:r w:rsidR="00E524AB">
        <w:t>á</w:t>
      </w:r>
      <w:r>
        <w:tab/>
      </w:r>
      <w:r w:rsidR="00FF1F56">
        <w:t>0</w:t>
      </w:r>
      <w:r w:rsidR="008779E4">
        <w:t>20</w:t>
      </w:r>
      <w:r w:rsidR="00FF1F56">
        <w:t>/202</w:t>
      </w:r>
      <w:r w:rsidR="008779E4">
        <w:t>2</w:t>
      </w:r>
    </w:p>
    <w:p w:rsidR="00C47417" w:rsidRDefault="00B37C58" w:rsidP="006A1DB6">
      <w:pPr>
        <w:tabs>
          <w:tab w:val="left" w:pos="3969"/>
          <w:tab w:val="left" w:pos="7938"/>
        </w:tabs>
        <w:rPr>
          <w:rStyle w:val="Hypertextovodkaz"/>
        </w:rPr>
      </w:pPr>
      <w:r>
        <w:t>11</w:t>
      </w:r>
      <w:bookmarkStart w:id="0" w:name="_GoBack"/>
      <w:bookmarkEnd w:id="0"/>
      <w:r w:rsidR="005F040D">
        <w:t>.</w:t>
      </w:r>
      <w:r w:rsidR="007007DF">
        <w:t xml:space="preserve"> </w:t>
      </w:r>
      <w:r>
        <w:t>10</w:t>
      </w:r>
      <w:r w:rsidR="005F040D">
        <w:t>.</w:t>
      </w:r>
      <w:r w:rsidR="008779E4">
        <w:t xml:space="preserve"> </w:t>
      </w:r>
      <w:r w:rsidR="005F040D">
        <w:t>20</w:t>
      </w:r>
      <w:r w:rsidR="007007DF">
        <w:t>2</w:t>
      </w:r>
      <w:r w:rsidR="008779E4">
        <w:t>2</w:t>
      </w:r>
      <w:r w:rsidR="001135B3">
        <w:tab/>
      </w:r>
      <w:hyperlink r:id="rId9" w:history="1">
        <w:r w:rsidR="0039755C" w:rsidRPr="00C92E08">
          <w:rPr>
            <w:rStyle w:val="Hypertextovodkaz"/>
          </w:rPr>
          <w:t>ekonom@szskm.cz</w:t>
        </w:r>
      </w:hyperlink>
      <w:r w:rsidR="00C47417">
        <w:rPr>
          <w:rStyle w:val="Hypertextovodkaz"/>
        </w:rPr>
        <w:t xml:space="preserve"> </w:t>
      </w:r>
    </w:p>
    <w:p w:rsidR="006E7210" w:rsidRDefault="00C47417" w:rsidP="006A1DB6">
      <w:pPr>
        <w:tabs>
          <w:tab w:val="left" w:pos="3969"/>
          <w:tab w:val="left" w:pos="7938"/>
        </w:tabs>
      </w:pPr>
      <w:r>
        <w:t xml:space="preserve">                                                                  Tel. 577 002 254 </w:t>
      </w:r>
      <w:r w:rsidR="0039755C">
        <w:tab/>
      </w:r>
    </w:p>
    <w:p w:rsidR="006E7210" w:rsidRDefault="006E7210" w:rsidP="002072E0"/>
    <w:p w:rsidR="0039755C" w:rsidRDefault="0039755C" w:rsidP="002049F4">
      <w:pPr>
        <w:jc w:val="both"/>
        <w:rPr>
          <w:b/>
          <w:color w:val="000000"/>
          <w:szCs w:val="18"/>
        </w:rPr>
      </w:pPr>
    </w:p>
    <w:p w:rsidR="002049F4" w:rsidRPr="00D45690" w:rsidRDefault="00D45690" w:rsidP="002049F4">
      <w:pPr>
        <w:jc w:val="both"/>
        <w:rPr>
          <w:b/>
          <w:color w:val="000000"/>
          <w:szCs w:val="18"/>
        </w:rPr>
      </w:pPr>
      <w:r w:rsidRPr="00D45690">
        <w:rPr>
          <w:b/>
          <w:color w:val="000000"/>
          <w:szCs w:val="18"/>
        </w:rPr>
        <w:t xml:space="preserve">Objednávka – </w:t>
      </w:r>
      <w:r w:rsidR="00390F98">
        <w:rPr>
          <w:b/>
          <w:color w:val="000000"/>
          <w:szCs w:val="18"/>
        </w:rPr>
        <w:t>servis na vzduchotechnických jednotkách</w:t>
      </w:r>
    </w:p>
    <w:p w:rsidR="00D45690" w:rsidRDefault="00D45690" w:rsidP="002049F4">
      <w:pPr>
        <w:jc w:val="both"/>
        <w:rPr>
          <w:color w:val="000000"/>
          <w:szCs w:val="18"/>
        </w:rPr>
      </w:pPr>
    </w:p>
    <w:p w:rsidR="000A00A4" w:rsidRDefault="000A00A4" w:rsidP="002049F4">
      <w:pPr>
        <w:jc w:val="both"/>
        <w:rPr>
          <w:color w:val="000000"/>
          <w:szCs w:val="18"/>
        </w:rPr>
      </w:pPr>
    </w:p>
    <w:p w:rsidR="0039755C" w:rsidRDefault="00BC0ED3" w:rsidP="002049F4">
      <w:pPr>
        <w:jc w:val="both"/>
      </w:pPr>
      <w:r>
        <w:t>O</w:t>
      </w:r>
      <w:r w:rsidR="00D45690">
        <w:t xml:space="preserve">bjednáváme u </w:t>
      </w:r>
      <w:r w:rsidR="00390F98">
        <w:t xml:space="preserve">Vás servis na vzduchotechnických jednotkách dle cenové nabídky ve výši </w:t>
      </w:r>
      <w:r w:rsidR="008779E4">
        <w:t>69</w:t>
      </w:r>
      <w:r w:rsidR="00390F98">
        <w:t>.</w:t>
      </w:r>
      <w:r w:rsidR="008779E4">
        <w:t>30</w:t>
      </w:r>
      <w:r w:rsidR="00390F98">
        <w:t>0- Kč bez DPH.</w:t>
      </w:r>
    </w:p>
    <w:p w:rsidR="004C4680" w:rsidRDefault="004C4680" w:rsidP="002049F4">
      <w:pPr>
        <w:jc w:val="both"/>
      </w:pPr>
    </w:p>
    <w:p w:rsidR="002049F4" w:rsidRPr="000A00A4" w:rsidRDefault="000A00A4" w:rsidP="002049F4">
      <w:pPr>
        <w:jc w:val="both"/>
        <w:rPr>
          <w:color w:val="000000"/>
          <w:szCs w:val="18"/>
        </w:rPr>
      </w:pPr>
      <w:r w:rsidRPr="000A00A4">
        <w:rPr>
          <w:color w:val="000000"/>
          <w:szCs w:val="18"/>
        </w:rPr>
        <w:t>Děkuji</w:t>
      </w:r>
    </w:p>
    <w:p w:rsidR="008B644C" w:rsidRPr="000C6266" w:rsidRDefault="00F01772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S pozdravem</w:t>
      </w:r>
    </w:p>
    <w:p w:rsidR="00F01772" w:rsidRDefault="00F01772" w:rsidP="002049F4">
      <w:pPr>
        <w:jc w:val="both"/>
        <w:rPr>
          <w:color w:val="000000"/>
          <w:sz w:val="22"/>
          <w:szCs w:val="18"/>
        </w:rPr>
      </w:pP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733A96" w:rsidRDefault="00733A96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PhDr. Ludmila Hanáková</w:t>
      </w: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Ředitelka školy</w:t>
      </w: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CB2BA2" w:rsidRDefault="00CB2BA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Z důvodu povinnosti zveřejnění objednávky v registru smluv Vás žádáme o potvrzení objednávky a zaslání zpět. Děkujeme.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Datum: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</w:pPr>
      <w:r>
        <w:rPr>
          <w:b w:val="0"/>
        </w:rPr>
        <w:t>Razítko, podpis:</w:t>
      </w: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sectPr w:rsidR="00A64732" w:rsidSect="00C71ED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BC" w:rsidRDefault="00C40FBC" w:rsidP="00CE2080">
      <w:r>
        <w:separator/>
      </w:r>
    </w:p>
  </w:endnote>
  <w:endnote w:type="continuationSeparator" w:id="0">
    <w:p w:rsidR="00C40FBC" w:rsidRDefault="00C40FBC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BC" w:rsidRDefault="00C40FBC" w:rsidP="00CE2080">
      <w:r>
        <w:separator/>
      </w:r>
    </w:p>
  </w:footnote>
  <w:footnote w:type="continuationSeparator" w:id="0">
    <w:p w:rsidR="00C40FBC" w:rsidRDefault="00C40FBC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CE2080" w:rsidRPr="00CE2080" w:rsidRDefault="00CE2080" w:rsidP="00CE2080">
          <w:pPr>
            <w:jc w:val="right"/>
          </w:pPr>
          <w:r w:rsidRPr="00CE2080">
            <w:rPr>
              <w:b/>
            </w:rPr>
            <w:t>STŘEDNÍ ZDRAVOTNICKÁ ŠKOLA KROMĚŘÍŽ</w:t>
          </w:r>
          <w:r w:rsidRPr="000A1337">
            <w:t xml:space="preserve"> Albertova 4261/25a,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946240" w:rsidP="00CE2080">
          <w:pPr>
            <w:pStyle w:val="Zhlav"/>
            <w:jc w:val="right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70264"/>
    <w:rsid w:val="00086A14"/>
    <w:rsid w:val="000A00A4"/>
    <w:rsid w:val="000A1337"/>
    <w:rsid w:val="000B02DA"/>
    <w:rsid w:val="000B361F"/>
    <w:rsid w:val="000B37F7"/>
    <w:rsid w:val="000B654B"/>
    <w:rsid w:val="000B7C8D"/>
    <w:rsid w:val="000C6266"/>
    <w:rsid w:val="000D27C3"/>
    <w:rsid w:val="000E7FC7"/>
    <w:rsid w:val="00101BAE"/>
    <w:rsid w:val="001135B3"/>
    <w:rsid w:val="00114895"/>
    <w:rsid w:val="001C115F"/>
    <w:rsid w:val="001E1B30"/>
    <w:rsid w:val="001E35F7"/>
    <w:rsid w:val="001E5CAD"/>
    <w:rsid w:val="002049F4"/>
    <w:rsid w:val="00205DE4"/>
    <w:rsid w:val="002072E0"/>
    <w:rsid w:val="002101F4"/>
    <w:rsid w:val="0024255C"/>
    <w:rsid w:val="00263E77"/>
    <w:rsid w:val="0026531E"/>
    <w:rsid w:val="0027239B"/>
    <w:rsid w:val="00274CBD"/>
    <w:rsid w:val="002761F5"/>
    <w:rsid w:val="00283B97"/>
    <w:rsid w:val="00294896"/>
    <w:rsid w:val="002B061F"/>
    <w:rsid w:val="002E5CFF"/>
    <w:rsid w:val="002F125A"/>
    <w:rsid w:val="002F3198"/>
    <w:rsid w:val="00304902"/>
    <w:rsid w:val="00304F0B"/>
    <w:rsid w:val="0032131F"/>
    <w:rsid w:val="003415A1"/>
    <w:rsid w:val="0034452B"/>
    <w:rsid w:val="003769F9"/>
    <w:rsid w:val="00390F98"/>
    <w:rsid w:val="0039755C"/>
    <w:rsid w:val="004072CA"/>
    <w:rsid w:val="0041110D"/>
    <w:rsid w:val="004140FD"/>
    <w:rsid w:val="00414E2B"/>
    <w:rsid w:val="0045091B"/>
    <w:rsid w:val="00471279"/>
    <w:rsid w:val="004835FC"/>
    <w:rsid w:val="004A0C0F"/>
    <w:rsid w:val="004B28E0"/>
    <w:rsid w:val="004C1691"/>
    <w:rsid w:val="004C4680"/>
    <w:rsid w:val="004D087E"/>
    <w:rsid w:val="004D63B5"/>
    <w:rsid w:val="004E4748"/>
    <w:rsid w:val="004E50B7"/>
    <w:rsid w:val="004F1E9A"/>
    <w:rsid w:val="005118FE"/>
    <w:rsid w:val="00546874"/>
    <w:rsid w:val="00553A99"/>
    <w:rsid w:val="00555D13"/>
    <w:rsid w:val="005710B0"/>
    <w:rsid w:val="00590112"/>
    <w:rsid w:val="00594005"/>
    <w:rsid w:val="00594627"/>
    <w:rsid w:val="005A1078"/>
    <w:rsid w:val="005D3992"/>
    <w:rsid w:val="005F040D"/>
    <w:rsid w:val="0060362D"/>
    <w:rsid w:val="00627AE8"/>
    <w:rsid w:val="00652F46"/>
    <w:rsid w:val="0066192C"/>
    <w:rsid w:val="00672A78"/>
    <w:rsid w:val="006A1DB6"/>
    <w:rsid w:val="006A5E95"/>
    <w:rsid w:val="006D71E2"/>
    <w:rsid w:val="006E1BA7"/>
    <w:rsid w:val="006E7210"/>
    <w:rsid w:val="006F6B33"/>
    <w:rsid w:val="007007DF"/>
    <w:rsid w:val="007024A0"/>
    <w:rsid w:val="00733A96"/>
    <w:rsid w:val="00760A5C"/>
    <w:rsid w:val="00793270"/>
    <w:rsid w:val="007B106B"/>
    <w:rsid w:val="007B5E90"/>
    <w:rsid w:val="007C79BB"/>
    <w:rsid w:val="007E6A87"/>
    <w:rsid w:val="00810A97"/>
    <w:rsid w:val="0081768E"/>
    <w:rsid w:val="00833E60"/>
    <w:rsid w:val="00854472"/>
    <w:rsid w:val="008779E4"/>
    <w:rsid w:val="00882A35"/>
    <w:rsid w:val="00882B8F"/>
    <w:rsid w:val="00896B3B"/>
    <w:rsid w:val="008A0056"/>
    <w:rsid w:val="008A2249"/>
    <w:rsid w:val="008B644C"/>
    <w:rsid w:val="008B754E"/>
    <w:rsid w:val="008C6BCD"/>
    <w:rsid w:val="008F40F8"/>
    <w:rsid w:val="008F69A4"/>
    <w:rsid w:val="00946240"/>
    <w:rsid w:val="00951456"/>
    <w:rsid w:val="009739B5"/>
    <w:rsid w:val="009755B5"/>
    <w:rsid w:val="0098032C"/>
    <w:rsid w:val="00987F98"/>
    <w:rsid w:val="009A0BF0"/>
    <w:rsid w:val="009C3199"/>
    <w:rsid w:val="009E1859"/>
    <w:rsid w:val="009F7EAE"/>
    <w:rsid w:val="00A013E1"/>
    <w:rsid w:val="00A1728E"/>
    <w:rsid w:val="00A240A3"/>
    <w:rsid w:val="00A32B01"/>
    <w:rsid w:val="00A51A12"/>
    <w:rsid w:val="00A52FB7"/>
    <w:rsid w:val="00A534F8"/>
    <w:rsid w:val="00A64732"/>
    <w:rsid w:val="00A7680A"/>
    <w:rsid w:val="00A951B5"/>
    <w:rsid w:val="00AA0898"/>
    <w:rsid w:val="00AA1176"/>
    <w:rsid w:val="00AB58C3"/>
    <w:rsid w:val="00AB6425"/>
    <w:rsid w:val="00B002A8"/>
    <w:rsid w:val="00B023A0"/>
    <w:rsid w:val="00B242AA"/>
    <w:rsid w:val="00B37C58"/>
    <w:rsid w:val="00B45108"/>
    <w:rsid w:val="00B617D1"/>
    <w:rsid w:val="00B87B6E"/>
    <w:rsid w:val="00BA0B63"/>
    <w:rsid w:val="00BC0ED3"/>
    <w:rsid w:val="00BE36D9"/>
    <w:rsid w:val="00BE7596"/>
    <w:rsid w:val="00C04FDD"/>
    <w:rsid w:val="00C13868"/>
    <w:rsid w:val="00C20D02"/>
    <w:rsid w:val="00C33CAE"/>
    <w:rsid w:val="00C40FBC"/>
    <w:rsid w:val="00C47417"/>
    <w:rsid w:val="00C648C9"/>
    <w:rsid w:val="00C71EDA"/>
    <w:rsid w:val="00C72ACD"/>
    <w:rsid w:val="00C82494"/>
    <w:rsid w:val="00C96BB7"/>
    <w:rsid w:val="00CB2BA2"/>
    <w:rsid w:val="00CD2FCA"/>
    <w:rsid w:val="00CE2080"/>
    <w:rsid w:val="00D01620"/>
    <w:rsid w:val="00D325AC"/>
    <w:rsid w:val="00D45690"/>
    <w:rsid w:val="00D478AB"/>
    <w:rsid w:val="00D603C9"/>
    <w:rsid w:val="00D872DB"/>
    <w:rsid w:val="00DA76EE"/>
    <w:rsid w:val="00DB71F4"/>
    <w:rsid w:val="00DB75BB"/>
    <w:rsid w:val="00DC23F9"/>
    <w:rsid w:val="00DE24D8"/>
    <w:rsid w:val="00DF082B"/>
    <w:rsid w:val="00DF5DB2"/>
    <w:rsid w:val="00E13F11"/>
    <w:rsid w:val="00E524AB"/>
    <w:rsid w:val="00E54769"/>
    <w:rsid w:val="00E60C54"/>
    <w:rsid w:val="00E7406F"/>
    <w:rsid w:val="00E936D7"/>
    <w:rsid w:val="00EB430E"/>
    <w:rsid w:val="00EC4812"/>
    <w:rsid w:val="00EC5A22"/>
    <w:rsid w:val="00ED243C"/>
    <w:rsid w:val="00EF66E6"/>
    <w:rsid w:val="00F01772"/>
    <w:rsid w:val="00F03644"/>
    <w:rsid w:val="00F067E7"/>
    <w:rsid w:val="00F074CD"/>
    <w:rsid w:val="00F2238E"/>
    <w:rsid w:val="00F402B0"/>
    <w:rsid w:val="00F54B1E"/>
    <w:rsid w:val="00F6139E"/>
    <w:rsid w:val="00F664B2"/>
    <w:rsid w:val="00F70927"/>
    <w:rsid w:val="00F95C0B"/>
    <w:rsid w:val="00FB73ED"/>
    <w:rsid w:val="00FC07C2"/>
    <w:rsid w:val="00FD6A36"/>
    <w:rsid w:val="00FF1F5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E57DDD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45690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456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hetmer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os.hetmer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onom@szsk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604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12</cp:revision>
  <cp:lastPrinted>2018-12-12T07:06:00Z</cp:lastPrinted>
  <dcterms:created xsi:type="dcterms:W3CDTF">2019-12-12T08:39:00Z</dcterms:created>
  <dcterms:modified xsi:type="dcterms:W3CDTF">2022-10-11T06:14:00Z</dcterms:modified>
</cp:coreProperties>
</file>