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D665" w14:textId="77777777" w:rsidR="00B923F5" w:rsidRDefault="00B923F5" w:rsidP="00B923F5">
      <w:pPr>
        <w:rPr>
          <w:lang w:val="en-US"/>
        </w:rPr>
      </w:pPr>
    </w:p>
    <w:p w14:paraId="6DC1A95F" w14:textId="16E40469" w:rsidR="00B923F5" w:rsidRDefault="00B923F5" w:rsidP="00B923F5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r>
        <w:rPr>
          <w:lang w:val="en-US"/>
        </w:rPr>
        <w:t>xxx</w:t>
      </w:r>
      <w:r>
        <w:rPr>
          <w:lang w:val="en-US"/>
        </w:rPr>
        <w:t xml:space="preserve"> [LINET.CZ] &lt;</w:t>
      </w:r>
      <w:hyperlink r:id="rId4" w:history="1">
        <w:r w:rsidRPr="00A44ED2">
          <w:rPr>
            <w:rStyle w:val="Hypertextovodkaz"/>
            <w:lang w:val="en-US"/>
          </w:rPr>
          <w:t>xxx</w:t>
        </w:r>
        <w:r w:rsidRPr="00A44ED2">
          <w:rPr>
            <w:rStyle w:val="Hypertextovodkaz"/>
            <w:lang w:val="en-US"/>
          </w:rPr>
          <w:t>@linet.cz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Friday, September 30, 2022 3:18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r>
        <w:rPr>
          <w:lang w:val="en-US"/>
        </w:rPr>
        <w:t>xxx</w:t>
      </w:r>
      <w:r>
        <w:rPr>
          <w:lang w:val="en-US"/>
        </w:rPr>
        <w:t xml:space="preserve"> &lt;</w:t>
      </w:r>
      <w:hyperlink r:id="rId5" w:history="1">
        <w:r w:rsidRPr="00A44ED2">
          <w:rPr>
            <w:rStyle w:val="Hypertextovodkaz"/>
            <w:lang w:val="en-US"/>
          </w:rPr>
          <w:t>xxx</w:t>
        </w:r>
        <w:r w:rsidRPr="00A44ED2">
          <w:rPr>
            <w:rStyle w:val="Hypertextovodkaz"/>
            <w:lang w:val="en-US"/>
          </w:rPr>
          <w:t>@staff.cuni.cz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LINET: PRAGUE VENTILATION MASTERCLASS</w:t>
      </w:r>
    </w:p>
    <w:p w14:paraId="7F8741B1" w14:textId="77777777" w:rsidR="00B923F5" w:rsidRDefault="00B923F5" w:rsidP="00B923F5"/>
    <w:p w14:paraId="4EF3FB9D" w14:textId="77777777" w:rsidR="00B923F5" w:rsidRDefault="00B923F5" w:rsidP="00B923F5"/>
    <w:p w14:paraId="6DF6E3FB" w14:textId="7BB67E6D" w:rsidR="00B923F5" w:rsidRDefault="00B923F5" w:rsidP="00B923F5">
      <w:pPr>
        <w:rPr>
          <w:lang w:val="en-US"/>
        </w:rPr>
      </w:pPr>
      <w:proofErr w:type="spellStart"/>
      <w:r>
        <w:rPr>
          <w:lang w:val="en-US"/>
        </w:rPr>
        <w:t>Hvezdickami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oznaceno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nezverejnovat</w:t>
      </w:r>
      <w:proofErr w:type="spellEnd"/>
    </w:p>
    <w:p w14:paraId="0D24582B" w14:textId="77777777" w:rsidR="00B923F5" w:rsidRDefault="00B923F5" w:rsidP="00B923F5">
      <w:pPr>
        <w:rPr>
          <w:lang w:val="en-US"/>
        </w:rPr>
      </w:pPr>
    </w:p>
    <w:p w14:paraId="231D1C54" w14:textId="016EA7B4" w:rsidR="00B923F5" w:rsidRDefault="00B923F5" w:rsidP="00B923F5">
      <w:pPr>
        <w:rPr>
          <w:lang w:val="en-US"/>
        </w:rPr>
      </w:pPr>
      <w:proofErr w:type="spellStart"/>
      <w:r>
        <w:rPr>
          <w:lang w:val="en-US"/>
        </w:rPr>
        <w:t>Objednáváme</w:t>
      </w:r>
      <w:proofErr w:type="spellEnd"/>
    </w:p>
    <w:p w14:paraId="01089367" w14:textId="795C1B2C" w:rsidR="00B923F5" w:rsidRDefault="00B923F5" w:rsidP="00B923F5"/>
    <w:p w14:paraId="410B86F9" w14:textId="77777777" w:rsidR="00B923F5" w:rsidRDefault="00B923F5" w:rsidP="00B923F5"/>
    <w:p w14:paraId="7245CCE8" w14:textId="02290BCE" w:rsidR="00B923F5" w:rsidRDefault="00B923F5" w:rsidP="00B923F5">
      <w:r>
        <w:t xml:space="preserve">* </w:t>
      </w:r>
      <w:proofErr w:type="spellStart"/>
      <w:r>
        <w:t>xxxxxxxxxxxxxx</w:t>
      </w:r>
      <w:proofErr w:type="spellEnd"/>
      <w:r>
        <w:t>*</w:t>
      </w:r>
    </w:p>
    <w:p w14:paraId="7AD2CC66" w14:textId="77777777" w:rsidR="00B923F5" w:rsidRDefault="00B923F5" w:rsidP="00B923F5"/>
    <w:p w14:paraId="03F86975" w14:textId="77777777" w:rsidR="00B923F5" w:rsidRDefault="00B923F5" w:rsidP="00B923F5">
      <w:r>
        <w:t>Cena celkem 8000 EUR</w:t>
      </w:r>
    </w:p>
    <w:p w14:paraId="6BF25F7B" w14:textId="77777777" w:rsidR="00B923F5" w:rsidRDefault="00B923F5" w:rsidP="00B923F5"/>
    <w:p w14:paraId="4C45D171" w14:textId="77777777" w:rsidR="00B923F5" w:rsidRDefault="00B923F5" w:rsidP="00B923F5"/>
    <w:p w14:paraId="2D80BB49" w14:textId="77777777" w:rsidR="00B923F5" w:rsidRDefault="00B923F5" w:rsidP="00B923F5">
      <w:pPr>
        <w:rPr>
          <w:lang w:val="en-US"/>
        </w:rPr>
      </w:pPr>
      <w:r>
        <w:t> </w:t>
      </w:r>
    </w:p>
    <w:p w14:paraId="3E9DB430" w14:textId="77777777" w:rsidR="00B923F5" w:rsidRDefault="00B923F5" w:rsidP="00B923F5">
      <w:pPr>
        <w:shd w:val="clear" w:color="auto" w:fill="FFFFFF"/>
        <w:spacing w:after="220"/>
        <w:rPr>
          <w:lang w:val="en-US"/>
        </w:rPr>
      </w:pPr>
      <w:r>
        <w:rPr>
          <w:rFonts w:ascii="Roboto" w:hAnsi="Roboto"/>
          <w:b/>
          <w:bCs/>
          <w:color w:val="191919"/>
          <w:sz w:val="36"/>
          <w:szCs w:val="36"/>
        </w:rPr>
        <w:t>Fakturační údaje</w:t>
      </w:r>
    </w:p>
    <w:p w14:paraId="43167904" w14:textId="77777777" w:rsidR="00B923F5" w:rsidRDefault="00B923F5" w:rsidP="00B923F5">
      <w:pPr>
        <w:shd w:val="clear" w:color="auto" w:fill="FFFFFF"/>
        <w:spacing w:after="165"/>
        <w:rPr>
          <w:lang w:val="en-US"/>
        </w:rPr>
      </w:pPr>
      <w:r>
        <w:rPr>
          <w:rFonts w:ascii="Arial" w:hAnsi="Arial" w:cs="Arial"/>
          <w:color w:val="191919"/>
          <w:sz w:val="24"/>
          <w:szCs w:val="24"/>
        </w:rPr>
        <w:t>L I N E T spol. s r.o.</w:t>
      </w:r>
      <w:r>
        <w:rPr>
          <w:rFonts w:ascii="Arial" w:hAnsi="Arial" w:cs="Arial"/>
          <w:color w:val="191919"/>
          <w:sz w:val="24"/>
          <w:szCs w:val="24"/>
        </w:rPr>
        <w:br/>
      </w:r>
      <w:proofErr w:type="spellStart"/>
      <w:r>
        <w:rPr>
          <w:rFonts w:ascii="Arial" w:hAnsi="Arial" w:cs="Arial"/>
          <w:color w:val="191919"/>
          <w:sz w:val="24"/>
          <w:szCs w:val="24"/>
        </w:rPr>
        <w:t>Želevčice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5</w:t>
      </w:r>
      <w:r>
        <w:rPr>
          <w:rFonts w:ascii="Arial" w:hAnsi="Arial" w:cs="Arial"/>
          <w:color w:val="191919"/>
          <w:sz w:val="24"/>
          <w:szCs w:val="24"/>
        </w:rPr>
        <w:br/>
        <w:t>274 01 Slaný </w:t>
      </w:r>
    </w:p>
    <w:p w14:paraId="502D77A7" w14:textId="77777777" w:rsidR="00B923F5" w:rsidRDefault="00B923F5" w:rsidP="00B923F5">
      <w:pPr>
        <w:shd w:val="clear" w:color="auto" w:fill="FFFFFF"/>
        <w:spacing w:after="165"/>
        <w:rPr>
          <w:lang w:val="en-US"/>
        </w:rPr>
      </w:pPr>
      <w:r>
        <w:rPr>
          <w:rFonts w:ascii="Arial" w:hAnsi="Arial" w:cs="Arial"/>
          <w:color w:val="191919"/>
          <w:sz w:val="24"/>
          <w:szCs w:val="24"/>
        </w:rPr>
        <w:t>IČ: 00507814</w:t>
      </w:r>
      <w:r>
        <w:rPr>
          <w:rFonts w:ascii="Arial" w:hAnsi="Arial" w:cs="Arial"/>
          <w:color w:val="191919"/>
          <w:sz w:val="24"/>
          <w:szCs w:val="24"/>
        </w:rPr>
        <w:br/>
        <w:t>DIČ: CZ00507814</w:t>
      </w:r>
    </w:p>
    <w:p w14:paraId="7B541C67" w14:textId="27791E6A" w:rsidR="00B923F5" w:rsidRDefault="00B923F5" w:rsidP="00B923F5">
      <w:pPr>
        <w:shd w:val="clear" w:color="auto" w:fill="FFFFFF"/>
        <w:spacing w:after="165"/>
        <w:rPr>
          <w:lang w:val="en-US"/>
        </w:rPr>
      </w:pPr>
      <w:proofErr w:type="spellStart"/>
      <w:proofErr w:type="gramStart"/>
      <w:r>
        <w:rPr>
          <w:rFonts w:ascii="Arial" w:hAnsi="Arial" w:cs="Arial"/>
          <w:color w:val="191919"/>
          <w:sz w:val="24"/>
          <w:szCs w:val="24"/>
        </w:rPr>
        <w:t>Banka:Komerční</w:t>
      </w:r>
      <w:proofErr w:type="spellEnd"/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 banka a.s.</w:t>
      </w:r>
      <w:r>
        <w:rPr>
          <w:rFonts w:ascii="Arial" w:hAnsi="Arial" w:cs="Arial"/>
          <w:color w:val="191919"/>
          <w:sz w:val="24"/>
          <w:szCs w:val="24"/>
        </w:rPr>
        <w:br/>
        <w:t xml:space="preserve">Účet v Kč: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xxx</w:t>
      </w:r>
      <w:proofErr w:type="spellEnd"/>
      <w:r>
        <w:rPr>
          <w:rFonts w:ascii="Arial" w:hAnsi="Arial" w:cs="Arial"/>
          <w:color w:val="191919"/>
          <w:sz w:val="24"/>
          <w:szCs w:val="24"/>
        </w:rPr>
        <w:br/>
        <w:t>Účet v 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EUR:</w:t>
      </w:r>
      <w:r>
        <w:rPr>
          <w:rFonts w:ascii="Arial" w:hAnsi="Arial" w:cs="Arial"/>
          <w:color w:val="191919"/>
          <w:sz w:val="24"/>
          <w:szCs w:val="24"/>
        </w:rPr>
        <w:t>xxx</w:t>
      </w:r>
      <w:proofErr w:type="spellEnd"/>
      <w:r>
        <w:rPr>
          <w:rFonts w:ascii="Arial" w:hAnsi="Arial" w:cs="Arial"/>
          <w:color w:val="191919"/>
          <w:sz w:val="24"/>
          <w:szCs w:val="24"/>
        </w:rPr>
        <w:br/>
        <w:t xml:space="preserve">IBAN EUR: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xxx</w:t>
      </w:r>
      <w:proofErr w:type="spellEnd"/>
      <w:r>
        <w:rPr>
          <w:rFonts w:ascii="Arial" w:hAnsi="Arial" w:cs="Arial"/>
          <w:color w:val="191919"/>
          <w:sz w:val="24"/>
          <w:szCs w:val="24"/>
        </w:rPr>
        <w:br/>
        <w:t xml:space="preserve">SWIFT: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xxx</w:t>
      </w:r>
      <w:proofErr w:type="spellEnd"/>
    </w:p>
    <w:p w14:paraId="64D29A58" w14:textId="77777777" w:rsidR="00B923F5" w:rsidRDefault="00B923F5" w:rsidP="00B923F5">
      <w:pPr>
        <w:rPr>
          <w:lang w:val="en-US"/>
        </w:rPr>
      </w:pPr>
      <w:r>
        <w:t>Díky</w:t>
      </w:r>
    </w:p>
    <w:p w14:paraId="7E7816C7" w14:textId="77777777" w:rsidR="00B923F5" w:rsidRDefault="00B923F5" w:rsidP="00B923F5">
      <w:pPr>
        <w:rPr>
          <w:lang w:val="en-US"/>
        </w:rPr>
      </w:pPr>
      <w:r>
        <w:t> </w:t>
      </w:r>
    </w:p>
    <w:p w14:paraId="600ED750" w14:textId="3372984A" w:rsidR="00B923F5" w:rsidRDefault="00B923F5" w:rsidP="00B923F5">
      <w:pPr>
        <w:rPr>
          <w:lang w:val="en-US"/>
        </w:rPr>
      </w:pPr>
      <w:r>
        <w:rPr>
          <w:lang w:val="en-US"/>
        </w:rPr>
        <w:t>xxx</w:t>
      </w:r>
    </w:p>
    <w:p w14:paraId="3466FE31" w14:textId="77777777" w:rsidR="00B923F5" w:rsidRDefault="00B923F5" w:rsidP="00B923F5">
      <w:pPr>
        <w:rPr>
          <w:lang w:val="en-US"/>
        </w:rPr>
      </w:pPr>
      <w:r>
        <w:rPr>
          <w:rFonts w:ascii="Arial" w:hAnsi="Arial" w:cs="Arial"/>
          <w:color w:val="888B8D"/>
          <w:sz w:val="20"/>
          <w:szCs w:val="20"/>
          <w:lang w:val="en-US"/>
        </w:rPr>
        <w:t>Global Key Account Director</w:t>
      </w:r>
    </w:p>
    <w:p w14:paraId="6E326761" w14:textId="77777777" w:rsidR="00B923F5" w:rsidRDefault="00B923F5" w:rsidP="00B923F5">
      <w:pPr>
        <w:spacing w:after="40" w:line="276" w:lineRule="auto"/>
        <w:rPr>
          <w:lang w:val="en-US"/>
        </w:rPr>
      </w:pPr>
      <w:r>
        <w:rPr>
          <w:rFonts w:ascii="Arial" w:hAnsi="Arial" w:cs="Arial"/>
          <w:color w:val="D0D0CE"/>
          <w:sz w:val="20"/>
          <w:szCs w:val="20"/>
          <w:lang w:val="it-IT"/>
        </w:rPr>
        <w:t>–––––––––––––––––––––––––––––––––––––––––––––––––––––––––––––</w:t>
      </w:r>
    </w:p>
    <w:p w14:paraId="1EB4DC51" w14:textId="19325410" w:rsidR="00B923F5" w:rsidRDefault="00B923F5" w:rsidP="00B923F5">
      <w:pPr>
        <w:spacing w:line="276" w:lineRule="auto"/>
        <w:rPr>
          <w:lang w:val="en-US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it-IT"/>
        </w:rPr>
        <w:t>mobile: +420 </w:t>
      </w:r>
      <w:r>
        <w:rPr>
          <w:rFonts w:ascii="Arial" w:hAnsi="Arial" w:cs="Arial"/>
          <w:color w:val="888B8D"/>
          <w:spacing w:val="5"/>
          <w:sz w:val="16"/>
          <w:szCs w:val="16"/>
          <w:lang w:val="it-IT"/>
        </w:rPr>
        <w:t>xxx</w:t>
      </w:r>
    </w:p>
    <w:p w14:paraId="1B74CE71" w14:textId="49F6394C" w:rsidR="00B923F5" w:rsidRDefault="00B923F5" w:rsidP="00B923F5">
      <w:pPr>
        <w:spacing w:line="276" w:lineRule="auto"/>
        <w:rPr>
          <w:lang w:val="en-US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it-IT"/>
        </w:rPr>
        <w:t>xxx</w:t>
      </w:r>
      <w:r>
        <w:rPr>
          <w:rFonts w:ascii="Arial" w:hAnsi="Arial" w:cs="Arial"/>
          <w:color w:val="888B8D"/>
          <w:spacing w:val="5"/>
          <w:sz w:val="16"/>
          <w:szCs w:val="16"/>
          <w:lang w:val="it-IT"/>
        </w:rPr>
        <w:t>@linet.cz</w:t>
      </w:r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> </w:t>
      </w:r>
      <w:r>
        <w:rPr>
          <w:rFonts w:ascii="Arial" w:hAnsi="Arial" w:cs="Arial"/>
          <w:color w:val="888B8D"/>
          <w:spacing w:val="5"/>
          <w:sz w:val="16"/>
          <w:szCs w:val="16"/>
          <w:lang w:val="it-IT"/>
        </w:rPr>
        <w:t>|</w:t>
      </w:r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> </w:t>
      </w:r>
      <w:hyperlink r:id="rId6" w:tgtFrame="_BLANK䡳Љ" w:history="1">
        <w:r>
          <w:rPr>
            <w:rStyle w:val="Hypertextovodkaz"/>
            <w:rFonts w:ascii="Arial" w:hAnsi="Arial" w:cs="Arial"/>
            <w:color w:val="0000FF"/>
            <w:spacing w:val="5"/>
            <w:sz w:val="16"/>
            <w:szCs w:val="16"/>
            <w:lang w:val="it-IT"/>
          </w:rPr>
          <w:t>www.linet.com</w:t>
        </w:r>
      </w:hyperlink>
    </w:p>
    <w:p w14:paraId="6B2095AC" w14:textId="77777777" w:rsidR="00B923F5" w:rsidRDefault="00B923F5" w:rsidP="00B923F5">
      <w:pPr>
        <w:spacing w:line="276" w:lineRule="auto"/>
        <w:rPr>
          <w:lang w:val="en-US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 xml:space="preserve">LINET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>spol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 xml:space="preserve">. s r. o.,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>Želevčice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 xml:space="preserve"> 5, 274 01,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>Slaný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>, Czech Republic</w:t>
      </w:r>
    </w:p>
    <w:p w14:paraId="5C1AD268" w14:textId="77777777" w:rsidR="00B923F5" w:rsidRDefault="00B923F5" w:rsidP="00B923F5">
      <w:pPr>
        <w:spacing w:line="276" w:lineRule="auto"/>
        <w:rPr>
          <w:lang w:val="en-US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en-US"/>
        </w:rPr>
        <w:t> </w:t>
      </w:r>
    </w:p>
    <w:p w14:paraId="0C06C16B" w14:textId="77777777" w:rsidR="00B923F5" w:rsidRDefault="00B923F5" w:rsidP="00B923F5">
      <w:pPr>
        <w:rPr>
          <w:lang w:val="en-US"/>
        </w:rPr>
      </w:pPr>
    </w:p>
    <w:p w14:paraId="605689C5" w14:textId="77777777" w:rsidR="008B59A4" w:rsidRDefault="008B59A4"/>
    <w:sectPr w:rsidR="008B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F5"/>
    <w:rsid w:val="008B59A4"/>
    <w:rsid w:val="00B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30E9"/>
  <w15:chartTrackingRefBased/>
  <w15:docId w15:val="{17D71723-54D7-4DC3-B198-1604578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3F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23F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et.com/" TargetMode="External"/><Relationship Id="rId5" Type="http://schemas.openxmlformats.org/officeDocument/2006/relationships/hyperlink" Target="mailto:xxx@staff.cuni.cz" TargetMode="External"/><Relationship Id="rId4" Type="http://schemas.openxmlformats.org/officeDocument/2006/relationships/hyperlink" Target="mailto:xxx@li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Červenková</dc:creator>
  <cp:keywords/>
  <dc:description/>
  <cp:lastModifiedBy>Hana Červenková</cp:lastModifiedBy>
  <cp:revision>1</cp:revision>
  <dcterms:created xsi:type="dcterms:W3CDTF">2022-10-12T09:52:00Z</dcterms:created>
  <dcterms:modified xsi:type="dcterms:W3CDTF">2022-10-12T10:03:00Z</dcterms:modified>
</cp:coreProperties>
</file>