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46EA" w14:textId="6F8E22E1" w:rsidR="00A55D5C" w:rsidRPr="007B62CE" w:rsidRDefault="00A55D5C" w:rsidP="00A55D5C">
      <w:pPr>
        <w:rPr>
          <w:b/>
        </w:rPr>
      </w:pPr>
      <w:r>
        <w:rPr>
          <w:b/>
        </w:rPr>
        <w:t>Příloha č. 2 ke smlouvě o dílo č</w:t>
      </w:r>
      <w:r w:rsidRPr="00A74935">
        <w:rPr>
          <w:b/>
        </w:rPr>
        <w:t xml:space="preserve">. </w:t>
      </w:r>
      <w:r w:rsidRPr="00A74935">
        <w:rPr>
          <w:rFonts w:asciiTheme="minorHAnsi" w:hAnsiTheme="minorHAnsi" w:cstheme="minorHAnsi"/>
          <w:b/>
          <w:sz w:val="22"/>
          <w:szCs w:val="22"/>
        </w:rPr>
        <w:t>PK /2520/2022</w:t>
      </w:r>
      <w:r w:rsidRPr="008239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E935DE" w14:textId="77777777" w:rsidR="00A55D5C" w:rsidRDefault="00A55D5C" w:rsidP="00061C03">
      <w:pPr>
        <w:jc w:val="center"/>
        <w:rPr>
          <w:b/>
          <w:sz w:val="32"/>
          <w:szCs w:val="32"/>
        </w:rPr>
      </w:pPr>
    </w:p>
    <w:p w14:paraId="13D3D5D4" w14:textId="449C0143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40BEEFAC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77FD6229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4EABC670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2EE8A728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2E6175A9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660B0" w:rsidRPr="00B660B0">
        <w:rPr>
          <w:b/>
          <w:sz w:val="28"/>
          <w:szCs w:val="28"/>
        </w:rPr>
        <w:t>Oprava, repase a výměna oken v budově Pražské konzervatoře</w:t>
      </w:r>
      <w:r>
        <w:rPr>
          <w:b/>
          <w:sz w:val="28"/>
          <w:szCs w:val="28"/>
        </w:rPr>
        <w:t>“</w:t>
      </w:r>
    </w:p>
    <w:p w14:paraId="6BEB9CD9" w14:textId="77777777" w:rsidR="00061C03" w:rsidRDefault="00061C03" w:rsidP="00061C03">
      <w:pPr>
        <w:jc w:val="center"/>
        <w:rPr>
          <w:b/>
        </w:rPr>
      </w:pPr>
    </w:p>
    <w:p w14:paraId="48ED2379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4C76AF80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0037937A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6F2157DB" w14:textId="77777777" w:rsidR="00061C03" w:rsidRPr="00061C03" w:rsidRDefault="00061C03" w:rsidP="00061C03"/>
    <w:p w14:paraId="6D3450A9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0B076566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35C9B33A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15ED8241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B660B0" w:rsidRPr="00B660B0">
        <w:rPr>
          <w:rFonts w:ascii="Arial" w:hAnsi="Arial" w:cs="Arial"/>
          <w:b/>
          <w:bCs/>
          <w:szCs w:val="22"/>
        </w:rPr>
        <w:t>Oprava, repase a výměna oken v budově Pražské konzervatoře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53AAA458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546FAEAA" w14:textId="77777777" w:rsidR="008B384B" w:rsidRDefault="00B660B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B660B0">
        <w:rPr>
          <w:rFonts w:ascii="Arial" w:hAnsi="Arial" w:cs="Arial"/>
          <w:sz w:val="18"/>
          <w:szCs w:val="18"/>
        </w:rPr>
        <w:t xml:space="preserve">Předmětem plnění veřejné zakázky jsou stavební práce, služby a dodávky, zajištění pracovních strojů s jejich obsluhou a provozem, provedení zajištění staveniště a všechny další nezbytné činnosti vedoucí k realizaci stavby „Repasování </w:t>
      </w:r>
      <w:proofErr w:type="gramStart"/>
      <w:r w:rsidRPr="00B660B0">
        <w:rPr>
          <w:rFonts w:ascii="Arial" w:hAnsi="Arial" w:cs="Arial"/>
          <w:sz w:val="18"/>
          <w:szCs w:val="18"/>
        </w:rPr>
        <w:t>oken - Pražská</w:t>
      </w:r>
      <w:proofErr w:type="gramEnd"/>
      <w:r w:rsidRPr="00B660B0">
        <w:rPr>
          <w:rFonts w:ascii="Arial" w:hAnsi="Arial" w:cs="Arial"/>
          <w:sz w:val="18"/>
          <w:szCs w:val="18"/>
        </w:rPr>
        <w:t xml:space="preserve"> konzervatoř“ v objektu budovy Pražské konzervatoře adrese „Na Rejdišti 1, Praha 1“ v souladu s výzvou k podání cenové nabídky a zadávacími podmínkami. Zahrnují mimo jiné především opravu oken a parapetů, opálení, broušení, doplnění těsnění, nátěr lazurou, výměnu kování u poškozených a nevyhovujících oken, v některých závažných případech dokonce výměnu celých oken a osazení okny novými.</w:t>
      </w:r>
    </w:p>
    <w:p w14:paraId="5B8CA2C5" w14:textId="77777777" w:rsidR="00314380" w:rsidRDefault="0031438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3D4D58CD" w14:textId="77777777" w:rsidR="00B660B0" w:rsidRDefault="00B660B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5B548644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54AFB7B8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7427DF96" w14:textId="2807CA57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0B580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5809">
        <w:rPr>
          <w:rFonts w:ascii="Arial" w:hAnsi="Arial" w:cs="Arial"/>
          <w:sz w:val="18"/>
          <w:szCs w:val="18"/>
        </w:rPr>
        <w:t>Decorum</w:t>
      </w:r>
      <w:proofErr w:type="spellEnd"/>
      <w:r w:rsidR="000B5809">
        <w:rPr>
          <w:rFonts w:ascii="Arial" w:hAnsi="Arial" w:cs="Arial"/>
          <w:sz w:val="18"/>
          <w:szCs w:val="18"/>
        </w:rPr>
        <w:t xml:space="preserve"> s.r.o.</w:t>
      </w:r>
    </w:p>
    <w:p w14:paraId="38B98437" w14:textId="0FD79926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0B5809">
        <w:rPr>
          <w:rFonts w:ascii="Arial" w:hAnsi="Arial" w:cs="Arial"/>
          <w:sz w:val="18"/>
          <w:szCs w:val="18"/>
        </w:rPr>
        <w:t xml:space="preserve">společnost s ručením omezeným </w:t>
      </w:r>
    </w:p>
    <w:p w14:paraId="4011FC3C" w14:textId="19E39C2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0B5809">
        <w:rPr>
          <w:rFonts w:ascii="Arial" w:hAnsi="Arial" w:cs="Arial"/>
          <w:sz w:val="18"/>
          <w:szCs w:val="18"/>
        </w:rPr>
        <w:t xml:space="preserve"> V Tůních 1357/11, 120 00 Praha 2</w:t>
      </w:r>
    </w:p>
    <w:p w14:paraId="4AC5B97A" w14:textId="4889C55A" w:rsidR="000B5809" w:rsidRPr="0084074A" w:rsidRDefault="002462D4" w:rsidP="000B5809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0B5809" w:rsidRPr="000B5809">
        <w:rPr>
          <w:rFonts w:ascii="Arial" w:hAnsi="Arial" w:cs="Arial"/>
          <w:sz w:val="18"/>
          <w:szCs w:val="18"/>
        </w:rPr>
        <w:t xml:space="preserve"> </w:t>
      </w:r>
      <w:r w:rsidR="000B5809">
        <w:rPr>
          <w:rFonts w:ascii="Arial" w:hAnsi="Arial" w:cs="Arial"/>
          <w:sz w:val="18"/>
          <w:szCs w:val="18"/>
        </w:rPr>
        <w:t>V Tůních 1357/11, 120 00 Praha 2</w:t>
      </w:r>
    </w:p>
    <w:p w14:paraId="4931D580" w14:textId="431CA808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IČ:</w:t>
      </w:r>
      <w:r w:rsidR="000B5809">
        <w:rPr>
          <w:rFonts w:ascii="Arial" w:hAnsi="Arial" w:cs="Arial"/>
          <w:sz w:val="18"/>
          <w:szCs w:val="18"/>
        </w:rPr>
        <w:t xml:space="preserve"> 264 212 59</w:t>
      </w:r>
      <w:r w:rsidRPr="0084074A">
        <w:rPr>
          <w:rFonts w:ascii="Arial" w:hAnsi="Arial" w:cs="Arial"/>
          <w:sz w:val="18"/>
          <w:szCs w:val="18"/>
        </w:rPr>
        <w:t xml:space="preserve"> </w:t>
      </w:r>
    </w:p>
    <w:p w14:paraId="17D85C87" w14:textId="1174895B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84074A">
        <w:rPr>
          <w:rFonts w:ascii="Arial" w:hAnsi="Arial" w:cs="Arial"/>
          <w:sz w:val="18"/>
          <w:szCs w:val="18"/>
        </w:rPr>
        <w:t>DIČ:</w:t>
      </w:r>
      <w:r w:rsidR="000B5809">
        <w:rPr>
          <w:rFonts w:ascii="Arial" w:hAnsi="Arial" w:cs="Arial"/>
          <w:sz w:val="18"/>
          <w:szCs w:val="18"/>
        </w:rPr>
        <w:t xml:space="preserve">  CZ</w:t>
      </w:r>
      <w:proofErr w:type="gramEnd"/>
      <w:r w:rsidR="000B5809">
        <w:rPr>
          <w:rFonts w:ascii="Arial" w:hAnsi="Arial" w:cs="Arial"/>
          <w:sz w:val="18"/>
          <w:szCs w:val="18"/>
        </w:rPr>
        <w:t>26421259</w:t>
      </w:r>
    </w:p>
    <w:p w14:paraId="1390BCB6" w14:textId="77777777" w:rsidR="00262630" w:rsidRPr="00262630" w:rsidRDefault="00BD30C2" w:rsidP="00262630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="00262630" w:rsidRPr="00262630">
        <w:rPr>
          <w:rFonts w:ascii="Arial" w:hAnsi="Arial" w:cs="Arial"/>
          <w:sz w:val="18"/>
          <w:szCs w:val="18"/>
        </w:rPr>
        <w:t>z obchodního rejstříku, vedeného</w:t>
      </w:r>
    </w:p>
    <w:p w14:paraId="32A45C99" w14:textId="77777777" w:rsidR="00262630" w:rsidRPr="00262630" w:rsidRDefault="00262630" w:rsidP="00262630">
      <w:pPr>
        <w:spacing w:line="360" w:lineRule="auto"/>
        <w:rPr>
          <w:rFonts w:ascii="Arial" w:hAnsi="Arial" w:cs="Arial"/>
          <w:sz w:val="18"/>
          <w:szCs w:val="18"/>
        </w:rPr>
      </w:pPr>
      <w:r w:rsidRPr="00262630">
        <w:rPr>
          <w:rFonts w:ascii="Arial" w:hAnsi="Arial" w:cs="Arial"/>
          <w:sz w:val="18"/>
          <w:szCs w:val="18"/>
        </w:rPr>
        <w:t>Městským soudem v Praze</w:t>
      </w:r>
    </w:p>
    <w:p w14:paraId="7664C1E0" w14:textId="315081EA" w:rsidR="009D68AE" w:rsidRPr="0084074A" w:rsidRDefault="00262630" w:rsidP="00262630">
      <w:pPr>
        <w:spacing w:line="360" w:lineRule="auto"/>
        <w:rPr>
          <w:rFonts w:ascii="Arial" w:hAnsi="Arial" w:cs="Arial"/>
          <w:sz w:val="18"/>
          <w:szCs w:val="18"/>
        </w:rPr>
      </w:pPr>
      <w:r w:rsidRPr="00262630">
        <w:rPr>
          <w:rFonts w:ascii="Arial" w:hAnsi="Arial" w:cs="Arial"/>
          <w:sz w:val="18"/>
          <w:szCs w:val="18"/>
        </w:rPr>
        <w:t>oddíl C, vložka 80912</w:t>
      </w:r>
      <w:r w:rsidRPr="00262630">
        <w:rPr>
          <w:rFonts w:ascii="Arial" w:hAnsi="Arial" w:cs="Arial"/>
          <w:sz w:val="18"/>
          <w:szCs w:val="18"/>
        </w:rPr>
        <w:cr/>
      </w:r>
      <w:r w:rsidR="009D68AE"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006CF">
        <w:rPr>
          <w:rFonts w:ascii="Arial" w:hAnsi="Arial" w:cs="Arial"/>
          <w:sz w:val="18"/>
          <w:szCs w:val="18"/>
        </w:rPr>
        <w:t>xxxxxxxxxxx</w:t>
      </w:r>
      <w:proofErr w:type="spellEnd"/>
    </w:p>
    <w:p w14:paraId="126EAFA1" w14:textId="777DBBE0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č. </w:t>
      </w:r>
      <w:proofErr w:type="gramStart"/>
      <w:r w:rsidRPr="0084074A">
        <w:rPr>
          <w:rFonts w:ascii="Arial" w:hAnsi="Arial" w:cs="Arial"/>
          <w:sz w:val="18"/>
          <w:szCs w:val="18"/>
        </w:rPr>
        <w:t>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BE145D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C006CF">
        <w:rPr>
          <w:rFonts w:ascii="Arial" w:hAnsi="Arial" w:cs="Arial"/>
          <w:sz w:val="18"/>
          <w:szCs w:val="18"/>
        </w:rPr>
        <w:t>xxxxxxxxxxx</w:t>
      </w:r>
      <w:proofErr w:type="spellEnd"/>
      <w:proofErr w:type="gramEnd"/>
      <w:r w:rsidR="00BE145D">
        <w:rPr>
          <w:rFonts w:ascii="Arial" w:hAnsi="Arial" w:cs="Arial"/>
          <w:sz w:val="18"/>
          <w:szCs w:val="18"/>
        </w:rPr>
        <w:t xml:space="preserve">  jednatel, </w:t>
      </w:r>
      <w:proofErr w:type="spellStart"/>
      <w:r w:rsidR="00C006CF">
        <w:rPr>
          <w:rFonts w:ascii="Arial" w:hAnsi="Arial" w:cs="Arial"/>
          <w:sz w:val="18"/>
          <w:szCs w:val="18"/>
        </w:rPr>
        <w:t>xxxxxxxxxxxxx</w:t>
      </w:r>
      <w:proofErr w:type="spellEnd"/>
      <w:r w:rsidR="00BE145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3B5473B4" w14:textId="28943EEF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proofErr w:type="gramStart"/>
      <w:r w:rsidR="007234E4" w:rsidRPr="0084074A">
        <w:rPr>
          <w:rFonts w:ascii="Arial" w:hAnsi="Arial" w:cs="Arial"/>
          <w:sz w:val="18"/>
          <w:szCs w:val="18"/>
        </w:rPr>
        <w:t>funkce</w:t>
      </w:r>
      <w:r w:rsidR="00C006CF">
        <w:rPr>
          <w:rFonts w:ascii="Arial" w:hAnsi="Arial" w:cs="Arial"/>
          <w:sz w:val="18"/>
          <w:szCs w:val="18"/>
        </w:rPr>
        <w:t xml:space="preserve">:  </w:t>
      </w:r>
      <w:proofErr w:type="spellStart"/>
      <w:r w:rsidR="00C006CF">
        <w:rPr>
          <w:rFonts w:ascii="Arial" w:hAnsi="Arial" w:cs="Arial"/>
          <w:sz w:val="18"/>
          <w:szCs w:val="18"/>
        </w:rPr>
        <w:t>xxxxxxxxxxx</w:t>
      </w:r>
      <w:proofErr w:type="spellEnd"/>
      <w:proofErr w:type="gramEnd"/>
      <w:r w:rsidR="00CD0ED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006CF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31E78D6B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1B291139" w14:textId="7777777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118678E6" w14:textId="7777777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</w:p>
    <w:p w14:paraId="6ED8C414" w14:textId="77777777" w:rsidR="00061C03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0CE719C5" w14:textId="77777777" w:rsidR="00B660B0" w:rsidRDefault="00B660B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18D460A1" w14:textId="77777777" w:rsidR="00B660B0" w:rsidRPr="0084074A" w:rsidRDefault="00B660B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68BAD99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lastRenderedPageBreak/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8F8765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84A0C1A" w14:textId="4B1D9DB8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FD5FEB">
        <w:rPr>
          <w:rFonts w:ascii="Arial" w:hAnsi="Arial" w:cs="Arial"/>
          <w:sz w:val="18"/>
          <w:szCs w:val="18"/>
        </w:rPr>
        <w:t xml:space="preserve"> říjen 2022 </w:t>
      </w:r>
      <w:r w:rsidR="00C505E0">
        <w:rPr>
          <w:rFonts w:ascii="Arial" w:hAnsi="Arial" w:cs="Arial"/>
          <w:sz w:val="18"/>
          <w:szCs w:val="18"/>
        </w:rPr>
        <w:t>d</w:t>
      </w:r>
      <w:r w:rsidR="00FD5FEB">
        <w:rPr>
          <w:rFonts w:ascii="Arial" w:hAnsi="Arial" w:cs="Arial"/>
          <w:sz w:val="18"/>
          <w:szCs w:val="18"/>
        </w:rPr>
        <w:t>o leden 2023</w:t>
      </w:r>
    </w:p>
    <w:p w14:paraId="0BBF1631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CC319FC" w14:textId="77777777" w:rsidR="008F31C0" w:rsidRDefault="008F31C0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3C8BDA1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71F7E3C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3ABF34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6EC60DF2" w14:textId="46ADB5D4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předmět veřejné zakázky činí</w:t>
      </w:r>
      <w:r w:rsidR="00780B73">
        <w:rPr>
          <w:rFonts w:ascii="Arial" w:hAnsi="Arial" w:cs="Arial"/>
          <w:sz w:val="18"/>
          <w:szCs w:val="18"/>
        </w:rPr>
        <w:t xml:space="preserve"> 60 měsíců </w:t>
      </w:r>
    </w:p>
    <w:p w14:paraId="3F11F7DF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F5F02B3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AF75AF3" w14:textId="77777777" w:rsidR="000B74E5" w:rsidRPr="00301702" w:rsidRDefault="000B74E5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2E6918E2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10EC72A4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14:paraId="1FA3FBC1" w14:textId="77777777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BD91" w14:textId="77777777"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4228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DFA9B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F2BD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14:paraId="7D2F7BE7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DCC57" w14:textId="77777777" w:rsidR="00C505E0" w:rsidRPr="005A2469" w:rsidRDefault="00FA3005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A3005">
              <w:rPr>
                <w:rFonts w:ascii="Arial" w:hAnsi="Arial" w:cs="Arial"/>
                <w:bCs/>
                <w:sz w:val="18"/>
                <w:szCs w:val="18"/>
              </w:rPr>
              <w:t xml:space="preserve">Oprava, repase a výměna oken v budově Pražské konzervatoře </w:t>
            </w:r>
            <w:r w:rsidR="00C505E0">
              <w:rPr>
                <w:rFonts w:ascii="Arial" w:hAnsi="Arial" w:cs="Arial"/>
                <w:bCs/>
                <w:sz w:val="18"/>
                <w:szCs w:val="18"/>
              </w:rPr>
              <w:t>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50C68" w14:textId="16A95308" w:rsidR="00C505E0" w:rsidRPr="005A2469" w:rsidRDefault="005A476B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2.683.734,48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9D3B7" w14:textId="1DED67B8" w:rsidR="00C505E0" w:rsidRPr="005A2469" w:rsidRDefault="005A476B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563.584</w:t>
            </w:r>
            <w:r w:rsidR="00056C22">
              <w:rPr>
                <w:rFonts w:ascii="Arial" w:hAnsi="Arial" w:cs="Arial"/>
                <w:sz w:val="18"/>
                <w:szCs w:val="18"/>
              </w:rPr>
              <w:t>,</w:t>
            </w:r>
            <w:r w:rsidR="00561F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BD677" w14:textId="10EBBC1C" w:rsidR="00C505E0" w:rsidRPr="005A2469" w:rsidRDefault="004E02D8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3.247.318,72</w:t>
            </w:r>
          </w:p>
        </w:tc>
      </w:tr>
      <w:tr w:rsidR="00C505E0" w:rsidRPr="0084074A" w14:paraId="49B0E625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1439B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605C" w14:textId="77777777" w:rsidR="00C505E0" w:rsidRPr="005A2469" w:rsidRDefault="00C505E0" w:rsidP="00BE0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C751A" w14:textId="77777777" w:rsidR="00C505E0" w:rsidRPr="005A2469" w:rsidRDefault="00C505E0" w:rsidP="00BE04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52B74" w14:textId="77777777" w:rsidR="00C505E0" w:rsidRPr="005A2469" w:rsidRDefault="00C505E0" w:rsidP="00BE04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5E0" w:rsidRPr="0084074A" w14:paraId="2C05F470" w14:textId="77777777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79ED97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C6CA8" w14:textId="5B2D830E" w:rsidR="00C505E0" w:rsidRPr="005A2469" w:rsidRDefault="00C4018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300.000,-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8B8" w14:textId="491D8D1C" w:rsidR="00C505E0" w:rsidRPr="005A2469" w:rsidRDefault="004E02D8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63.000,-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F6C99" w14:textId="09F097C2" w:rsidR="00C505E0" w:rsidRPr="005A2469" w:rsidRDefault="004E02D8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363.000,-</w:t>
            </w:r>
          </w:p>
        </w:tc>
      </w:tr>
      <w:tr w:rsidR="00C505E0" w:rsidRPr="0084074A" w14:paraId="273A9498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F31C5" w14:textId="77777777"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53E89" w14:textId="2907A950" w:rsidR="00C505E0" w:rsidRPr="00081218" w:rsidRDefault="004E02D8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2.983.734,83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D043B" w14:textId="1801030A" w:rsidR="00C505E0" w:rsidRPr="00081218" w:rsidRDefault="004E02D8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626</w:t>
            </w:r>
            <w:r w:rsidR="00561F3A">
              <w:rPr>
                <w:rFonts w:ascii="Arial" w:hAnsi="Arial" w:cs="Arial"/>
                <w:b/>
                <w:sz w:val="18"/>
                <w:szCs w:val="18"/>
              </w:rPr>
              <w:t xml:space="preserve">.584,31 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82BF2" w14:textId="48B10C95" w:rsidR="00C505E0" w:rsidRPr="00081218" w:rsidRDefault="008B0BF4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3.610.319,14</w:t>
            </w:r>
          </w:p>
        </w:tc>
      </w:tr>
    </w:tbl>
    <w:p w14:paraId="0D634F1B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35DE8804" w14:textId="77777777"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14:paraId="3514C6B0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7917217B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076C59D5" w14:textId="77777777" w:rsidR="00B660B0" w:rsidRDefault="00B660B0" w:rsidP="00BD30C2">
      <w:pPr>
        <w:jc w:val="left"/>
        <w:rPr>
          <w:rFonts w:ascii="Arial" w:hAnsi="Arial" w:cs="Arial"/>
          <w:sz w:val="18"/>
          <w:szCs w:val="18"/>
        </w:rPr>
      </w:pPr>
    </w:p>
    <w:p w14:paraId="62BEF474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52B4E932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016301F4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4E4E9880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383D3C72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2044AD78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05BF9616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21ED7407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2D890690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7CCD89DE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742EF564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48890553" w14:textId="77777777"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4B9E0EB4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09A6E929" w14:textId="77777777"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</w:t>
      </w:r>
      <w:proofErr w:type="spellStart"/>
      <w:r w:rsidRPr="00C751CA">
        <w:rPr>
          <w:rFonts w:ascii="Arial" w:hAnsi="Arial" w:cs="Arial"/>
          <w:sz w:val="18"/>
          <w:szCs w:val="18"/>
        </w:rPr>
        <w:t>mikropodniků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malých nebo středních podniků (informace k posouzení velikosti podniku na </w:t>
      </w:r>
      <w:hyperlink r:id="rId9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 xml:space="preserve">), nebo že zajistí, aby se na plnění této veřejné zakázky podílel alespoň jeden poddodavatel, který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>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6C0DB731" w14:textId="3ADCFE89" w:rsidR="00C505E0" w:rsidRDefault="002355F2" w:rsidP="00A55D5C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 w:rsidRPr="00C751CA">
        <w:rPr>
          <w:rFonts w:ascii="Arial" w:hAnsi="Arial" w:cs="Arial"/>
          <w:sz w:val="18"/>
          <w:szCs w:val="18"/>
        </w:rPr>
        <w:t>mikropodnikem</w:t>
      </w:r>
      <w:proofErr w:type="spellEnd"/>
      <w:r w:rsidRPr="00C751CA">
        <w:rPr>
          <w:rFonts w:ascii="Arial" w:hAnsi="Arial" w:cs="Arial"/>
          <w:sz w:val="18"/>
          <w:szCs w:val="18"/>
        </w:rPr>
        <w:t xml:space="preserve">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6539BE9F" w14:textId="77777777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7352C249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48F45345" w14:textId="77777777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602B5582" w14:textId="77777777" w:rsidR="00314380" w:rsidRDefault="00314380" w:rsidP="002355F2">
      <w:pPr>
        <w:rPr>
          <w:rFonts w:ascii="Arial" w:hAnsi="Arial" w:cs="Arial"/>
          <w:sz w:val="18"/>
          <w:szCs w:val="18"/>
        </w:rPr>
      </w:pPr>
    </w:p>
    <w:p w14:paraId="797C3517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14:paraId="2D0D9D88" w14:textId="77777777"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14:paraId="7E612CB7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14:paraId="70FD5F2A" w14:textId="77777777" w:rsidR="002355F2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14:paraId="4338C3AC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73B7693C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5E4D1523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4E30C0BF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3F5F41D8" w14:textId="77777777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………………………………………, dne ……………………………….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446DC8DF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42BFDED7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55D4B10D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5B991C7C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1BE695F1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781310AB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0B5809">
      <w:headerReference w:type="default" r:id="rId10"/>
      <w:footerReference w:type="default" r:id="rId11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6969" w14:textId="77777777" w:rsidR="00AD6623" w:rsidRDefault="00AD6623">
      <w:r>
        <w:separator/>
      </w:r>
    </w:p>
  </w:endnote>
  <w:endnote w:type="continuationSeparator" w:id="0">
    <w:p w14:paraId="151CE1BC" w14:textId="77777777" w:rsidR="00AD6623" w:rsidRDefault="00A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14:paraId="49713045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1655B49D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70C8" w14:textId="77777777" w:rsidR="00AD6623" w:rsidRDefault="00AD6623">
      <w:r>
        <w:separator/>
      </w:r>
    </w:p>
  </w:footnote>
  <w:footnote w:type="continuationSeparator" w:id="0">
    <w:p w14:paraId="7637F6B9" w14:textId="77777777" w:rsidR="00AD6623" w:rsidRDefault="00AD6623">
      <w:r>
        <w:continuationSeparator/>
      </w:r>
    </w:p>
  </w:footnote>
  <w:footnote w:id="1">
    <w:p w14:paraId="0E2D0576" w14:textId="77777777"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C7C9" w14:textId="77777777" w:rsidR="00061C03" w:rsidRDefault="00061C03">
    <w:pPr>
      <w:pStyle w:val="Zhlav"/>
      <w:jc w:val="right"/>
    </w:pPr>
  </w:p>
  <w:p w14:paraId="797951CB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329C6"/>
    <w:rsid w:val="00045A57"/>
    <w:rsid w:val="00047593"/>
    <w:rsid w:val="00056C22"/>
    <w:rsid w:val="00057336"/>
    <w:rsid w:val="00061C03"/>
    <w:rsid w:val="00081218"/>
    <w:rsid w:val="000A205A"/>
    <w:rsid w:val="000B1784"/>
    <w:rsid w:val="000B5809"/>
    <w:rsid w:val="000B74E5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2430C"/>
    <w:rsid w:val="00234917"/>
    <w:rsid w:val="002355F2"/>
    <w:rsid w:val="00240CB4"/>
    <w:rsid w:val="002462D4"/>
    <w:rsid w:val="00253909"/>
    <w:rsid w:val="0025702E"/>
    <w:rsid w:val="00262630"/>
    <w:rsid w:val="00263C4D"/>
    <w:rsid w:val="00267919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4380"/>
    <w:rsid w:val="00317AF7"/>
    <w:rsid w:val="00330740"/>
    <w:rsid w:val="00336B5E"/>
    <w:rsid w:val="00346E97"/>
    <w:rsid w:val="0035520B"/>
    <w:rsid w:val="00376660"/>
    <w:rsid w:val="00384353"/>
    <w:rsid w:val="00391E29"/>
    <w:rsid w:val="003A5EF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E02D8"/>
    <w:rsid w:val="004F5ECF"/>
    <w:rsid w:val="00511527"/>
    <w:rsid w:val="0051160D"/>
    <w:rsid w:val="005331D0"/>
    <w:rsid w:val="005442F6"/>
    <w:rsid w:val="005450C9"/>
    <w:rsid w:val="005504CC"/>
    <w:rsid w:val="0055379D"/>
    <w:rsid w:val="00561F3A"/>
    <w:rsid w:val="0056336A"/>
    <w:rsid w:val="00574CAE"/>
    <w:rsid w:val="00591FA7"/>
    <w:rsid w:val="005A042D"/>
    <w:rsid w:val="005A2469"/>
    <w:rsid w:val="005A476B"/>
    <w:rsid w:val="005D2CE7"/>
    <w:rsid w:val="00623D1D"/>
    <w:rsid w:val="006274C4"/>
    <w:rsid w:val="0064094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80B73"/>
    <w:rsid w:val="007907BC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33D1B"/>
    <w:rsid w:val="0084074A"/>
    <w:rsid w:val="00842660"/>
    <w:rsid w:val="00845048"/>
    <w:rsid w:val="00855F14"/>
    <w:rsid w:val="0087166F"/>
    <w:rsid w:val="0088195E"/>
    <w:rsid w:val="0088362A"/>
    <w:rsid w:val="008847CB"/>
    <w:rsid w:val="008A2110"/>
    <w:rsid w:val="008A77E8"/>
    <w:rsid w:val="008B0BF4"/>
    <w:rsid w:val="008B384B"/>
    <w:rsid w:val="008C0EB6"/>
    <w:rsid w:val="008D2D62"/>
    <w:rsid w:val="008E4043"/>
    <w:rsid w:val="008F31C0"/>
    <w:rsid w:val="00906995"/>
    <w:rsid w:val="009163F5"/>
    <w:rsid w:val="00926431"/>
    <w:rsid w:val="009360B4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2694E"/>
    <w:rsid w:val="00A41DA7"/>
    <w:rsid w:val="00A50DE9"/>
    <w:rsid w:val="00A55D5C"/>
    <w:rsid w:val="00A56B20"/>
    <w:rsid w:val="00A60D3B"/>
    <w:rsid w:val="00A83E31"/>
    <w:rsid w:val="00AA2F16"/>
    <w:rsid w:val="00AA69A6"/>
    <w:rsid w:val="00AB5310"/>
    <w:rsid w:val="00AD4F86"/>
    <w:rsid w:val="00AD6623"/>
    <w:rsid w:val="00AF441B"/>
    <w:rsid w:val="00B00EA8"/>
    <w:rsid w:val="00B0253C"/>
    <w:rsid w:val="00B06381"/>
    <w:rsid w:val="00B07AB5"/>
    <w:rsid w:val="00B146C0"/>
    <w:rsid w:val="00B15579"/>
    <w:rsid w:val="00B3490A"/>
    <w:rsid w:val="00B3729F"/>
    <w:rsid w:val="00B41067"/>
    <w:rsid w:val="00B41B3D"/>
    <w:rsid w:val="00B660B0"/>
    <w:rsid w:val="00B803A6"/>
    <w:rsid w:val="00B861AC"/>
    <w:rsid w:val="00B9411D"/>
    <w:rsid w:val="00B94604"/>
    <w:rsid w:val="00BC303C"/>
    <w:rsid w:val="00BC4CA7"/>
    <w:rsid w:val="00BC7D2D"/>
    <w:rsid w:val="00BD30C2"/>
    <w:rsid w:val="00BE145D"/>
    <w:rsid w:val="00BE2DCC"/>
    <w:rsid w:val="00BF3C84"/>
    <w:rsid w:val="00BF5651"/>
    <w:rsid w:val="00BF64FE"/>
    <w:rsid w:val="00BF6F73"/>
    <w:rsid w:val="00C006CF"/>
    <w:rsid w:val="00C40183"/>
    <w:rsid w:val="00C410A4"/>
    <w:rsid w:val="00C43721"/>
    <w:rsid w:val="00C46200"/>
    <w:rsid w:val="00C505E0"/>
    <w:rsid w:val="00C5359E"/>
    <w:rsid w:val="00C621BA"/>
    <w:rsid w:val="00CB7D18"/>
    <w:rsid w:val="00CC5204"/>
    <w:rsid w:val="00CD0ED7"/>
    <w:rsid w:val="00CD7153"/>
    <w:rsid w:val="00CE56CF"/>
    <w:rsid w:val="00CF6C46"/>
    <w:rsid w:val="00D0399D"/>
    <w:rsid w:val="00D179E3"/>
    <w:rsid w:val="00D524E5"/>
    <w:rsid w:val="00D64D59"/>
    <w:rsid w:val="00D746D9"/>
    <w:rsid w:val="00D75B24"/>
    <w:rsid w:val="00D75B25"/>
    <w:rsid w:val="00D90E5C"/>
    <w:rsid w:val="00DA04E0"/>
    <w:rsid w:val="00DE034B"/>
    <w:rsid w:val="00DF11B4"/>
    <w:rsid w:val="00DF3F22"/>
    <w:rsid w:val="00E03506"/>
    <w:rsid w:val="00E0451A"/>
    <w:rsid w:val="00E2355C"/>
    <w:rsid w:val="00E26FF3"/>
    <w:rsid w:val="00E373E2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3005"/>
    <w:rsid w:val="00FA5E90"/>
    <w:rsid w:val="00FA7A7A"/>
    <w:rsid w:val="00FD12B0"/>
    <w:rsid w:val="00FD1608"/>
    <w:rsid w:val="00FD5FEB"/>
    <w:rsid w:val="00FE7357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70410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gentura-api.org/cs/metodika/msp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3A273A68C8544A6559EC0F81EE42B" ma:contentTypeVersion="14" ma:contentTypeDescription="Vytvoří nový dokument" ma:contentTypeScope="" ma:versionID="ed10215497c1652976fdaf820eb7104b">
  <xsd:schema xmlns:xsd="http://www.w3.org/2001/XMLSchema" xmlns:xs="http://www.w3.org/2001/XMLSchema" xmlns:p="http://schemas.microsoft.com/office/2006/metadata/properties" xmlns:ns2="61aeb9d7-4c6d-4cb1-aad5-278f86be3863" xmlns:ns3="4c1d11ad-52a9-43cb-b5e6-048b9ae6a673" targetNamespace="http://schemas.microsoft.com/office/2006/metadata/properties" ma:root="true" ma:fieldsID="514e97c24415e358298329997b51385c" ns2:_="" ns3:_="">
    <xsd:import namespace="61aeb9d7-4c6d-4cb1-aad5-278f86be3863"/>
    <xsd:import namespace="4c1d11ad-52a9-43cb-b5e6-048b9ae6a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9d7-4c6d-4cb1-aad5-278f86be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83df1c2-9237-4172-85e1-edab2cb9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11ad-52a9-43cb-b5e6-048b9ae6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824e7b-5d6e-437b-a564-4544f62b7618}" ma:internalName="TaxCatchAll" ma:showField="CatchAllData" ma:web="4c1d11ad-52a9-43cb-b5e6-048b9ae6a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3FDBE-3589-4B80-A570-05D450B9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9d7-4c6d-4cb1-aad5-278f86be3863"/>
    <ds:schemaRef ds:uri="4c1d11ad-52a9-43cb-b5e6-048b9ae6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B59E-CEA1-4762-93BC-E06C3FC61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2012-08-01T07:56:00Z</cp:lastPrinted>
  <dcterms:created xsi:type="dcterms:W3CDTF">2022-10-12T13:59:00Z</dcterms:created>
  <dcterms:modified xsi:type="dcterms:W3CDTF">2022-10-12T14:00:00Z</dcterms:modified>
</cp:coreProperties>
</file>