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B06771" w14:paraId="6717771B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166B" w14:textId="3D8F5C26" w:rsidR="00B06771" w:rsidRDefault="002824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23F5B840" w14:textId="77777777" w:rsidR="00B06771" w:rsidRDefault="00B06771">
            <w:pPr>
              <w:rPr>
                <w:rFonts w:ascii="Arial" w:hAnsi="Arial" w:cs="Arial"/>
                <w:sz w:val="20"/>
              </w:rPr>
            </w:pPr>
          </w:p>
          <w:p w14:paraId="24AA3DA1" w14:textId="77777777" w:rsidR="00B06771" w:rsidRDefault="002824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320AFCD1" w14:textId="77777777" w:rsidR="00B06771" w:rsidRDefault="00B06771">
            <w:pPr>
              <w:rPr>
                <w:rFonts w:ascii="Arial" w:hAnsi="Arial" w:cs="Arial"/>
                <w:sz w:val="20"/>
              </w:rPr>
            </w:pPr>
          </w:p>
          <w:p w14:paraId="6A91A1A9" w14:textId="77777777" w:rsidR="00B06771" w:rsidRDefault="00B06771">
            <w:pPr>
              <w:rPr>
                <w:rFonts w:ascii="Arial" w:hAnsi="Arial" w:cs="Arial"/>
                <w:sz w:val="20"/>
              </w:rPr>
            </w:pPr>
          </w:p>
          <w:p w14:paraId="6FF3B206" w14:textId="77777777" w:rsidR="00B06771" w:rsidRDefault="00B06771">
            <w:pPr>
              <w:rPr>
                <w:rFonts w:ascii="Arial" w:hAnsi="Arial" w:cs="Arial"/>
                <w:sz w:val="20"/>
              </w:rPr>
            </w:pPr>
          </w:p>
          <w:p w14:paraId="73018404" w14:textId="77777777" w:rsidR="00B06771" w:rsidRDefault="00B06771">
            <w:pPr>
              <w:rPr>
                <w:rFonts w:ascii="Arial" w:hAnsi="Arial" w:cs="Arial"/>
                <w:sz w:val="20"/>
              </w:rPr>
            </w:pPr>
          </w:p>
          <w:p w14:paraId="1C3286C4" w14:textId="77777777" w:rsidR="00B06771" w:rsidRDefault="00B06771">
            <w:pPr>
              <w:rPr>
                <w:rFonts w:ascii="Arial" w:hAnsi="Arial" w:cs="Arial"/>
                <w:sz w:val="20"/>
              </w:rPr>
            </w:pPr>
          </w:p>
          <w:p w14:paraId="5968C3AD" w14:textId="77777777" w:rsidR="00B06771" w:rsidRDefault="00B06771">
            <w:pPr>
              <w:rPr>
                <w:rFonts w:ascii="Arial" w:hAnsi="Arial" w:cs="Arial"/>
                <w:sz w:val="20"/>
              </w:rPr>
            </w:pPr>
          </w:p>
          <w:p w14:paraId="23279FB6" w14:textId="77777777" w:rsidR="00B06771" w:rsidRDefault="00B06771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26D71E" w14:textId="77777777" w:rsidR="00B06771" w:rsidRDefault="002824B6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14:paraId="0A414584" w14:textId="77777777" w:rsidR="00B06771" w:rsidRDefault="00B06771">
      <w:pPr>
        <w:pStyle w:val="Zhlav"/>
        <w:ind w:left="-1080"/>
      </w:pPr>
    </w:p>
    <w:p w14:paraId="0514925A" w14:textId="77777777" w:rsidR="00B06771" w:rsidRDefault="000219B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inline distT="0" distB="0" distL="0" distR="0" wp14:anchorId="26576976" wp14:editId="027590A3">
            <wp:extent cx="3780155" cy="8667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F3F6C" w14:textId="77777777" w:rsidR="00B06771" w:rsidRDefault="00B06771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270B29A" w14:textId="77777777" w:rsidR="00B06771" w:rsidRDefault="002824B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14:paraId="6880A9C4" w14:textId="77777777" w:rsidR="00B06771" w:rsidRDefault="002824B6">
      <w:pPr>
        <w:pStyle w:val="Titulek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ab/>
        <w:t>Vyúčtování mzdových nákladů - vytvořené pracovní místo</w:t>
      </w:r>
    </w:p>
    <w:p w14:paraId="2AFDB845" w14:textId="77777777" w:rsidR="00B06771" w:rsidRDefault="002824B6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6292F067" w14:textId="369BBC15" w:rsidR="00B06771" w:rsidRDefault="002824B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14:paraId="3A1D883E" w14:textId="77777777" w:rsidR="00B06771" w:rsidRDefault="002824B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CZ.03.1.52/0.0/0.0/18_093/001</w:t>
      </w:r>
      <w:r w:rsidR="00AA56CE">
        <w:rPr>
          <w:rFonts w:ascii="Arial" w:hAnsi="Arial" w:cs="Arial"/>
          <w:b/>
          <w:bCs/>
          <w:color w:val="000000"/>
          <w:sz w:val="22"/>
          <w:szCs w:val="22"/>
        </w:rPr>
        <w:t>7176</w:t>
      </w:r>
    </w:p>
    <w:p w14:paraId="1A0090C9" w14:textId="77777777" w:rsidR="00B06771" w:rsidRDefault="002824B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22BF35D4" w14:textId="77777777" w:rsidR="00B06771" w:rsidRDefault="002824B6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C80D272" w14:textId="77777777" w:rsidR="00B06771" w:rsidRDefault="002824B6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B06771" w14:paraId="328BBD7E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161D62" w14:textId="77777777"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0C71F466" w14:textId="77777777" w:rsidR="00B06771" w:rsidRDefault="002824B6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9E96" w14:textId="77777777"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0E059672" w14:textId="77777777" w:rsidR="00B06771" w:rsidRDefault="002824B6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3E80" w14:textId="77777777" w:rsidR="00B06771" w:rsidRDefault="00B067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B8F78FB" w14:textId="77777777"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3622" w14:textId="77777777"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6726A76B" w14:textId="77777777"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50F19175" w14:textId="77777777"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E660A52" w14:textId="77777777" w:rsidR="00B06771" w:rsidRDefault="002824B6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dočasnou PN/karanténu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DD4F" w14:textId="77777777"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B84DA4C" w14:textId="77777777"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B74ABC" w14:textId="77777777"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5CBADFD1" w14:textId="77777777" w:rsidR="00B06771" w:rsidRDefault="002824B6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 ČR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82946BF" w14:textId="77777777" w:rsidR="00B06771" w:rsidRDefault="00B06771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06771" w14:paraId="2D7AC732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55C7" w14:textId="77777777" w:rsidR="00B06771" w:rsidRDefault="00B067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8651" w14:textId="77777777" w:rsidR="00B06771" w:rsidRDefault="00B067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8ECB" w14:textId="77777777" w:rsidR="00B06771" w:rsidRDefault="00B06771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D285" w14:textId="77777777" w:rsidR="00B06771" w:rsidRDefault="00B06771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0AD0" w14:textId="77777777" w:rsidR="00B06771" w:rsidRDefault="00B067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A6E0" w14:textId="77777777" w:rsidR="00B06771" w:rsidRDefault="00B067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1A9CCFF" w14:textId="77777777" w:rsidR="00B06771" w:rsidRDefault="00B06771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A2A2283" w14:textId="77777777" w:rsidR="00B06771" w:rsidRDefault="00B06771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06771" w14:paraId="5F3082F3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388734" w14:textId="77777777" w:rsidR="00B06771" w:rsidRDefault="002824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A7BF04" w14:textId="77777777" w:rsidR="00B06771" w:rsidRDefault="002824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57D039" w14:textId="77777777" w:rsidR="00B06771" w:rsidRDefault="002824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DBF764" w14:textId="77777777" w:rsidR="00B06771" w:rsidRDefault="002824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AEAB9D" w14:textId="77777777" w:rsidR="00B06771" w:rsidRDefault="002824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FAA2A5" w14:textId="77777777" w:rsidR="00B06771" w:rsidRDefault="002824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3E4A1E" w14:textId="77777777" w:rsidR="00B06771" w:rsidRDefault="002824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CAE20E4" w14:textId="77777777" w:rsidR="00B06771" w:rsidRDefault="00B06771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06771" w14:paraId="28E5960E" w14:textId="77777777">
        <w:trPr>
          <w:trHeight w:val="397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1C7FFD" w14:textId="77777777" w:rsidR="00B06771" w:rsidRDefault="002824B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66F356" w14:textId="77777777" w:rsidR="00B06771" w:rsidRDefault="00282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920FB2" w14:textId="77777777" w:rsidR="00B06771" w:rsidRDefault="00282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70F742" w14:textId="77777777" w:rsidR="00B06771" w:rsidRDefault="00282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CA5F6A" w14:textId="77777777" w:rsidR="00B06771" w:rsidRDefault="002824B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BB4770" w14:textId="77777777" w:rsidR="00B06771" w:rsidRDefault="00282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07D09" w14:textId="77777777" w:rsidR="00B06771" w:rsidRDefault="00282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7B9AB17" w14:textId="77777777" w:rsidR="00B06771" w:rsidRDefault="00B06771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0ABA64F1" w14:textId="77777777" w:rsidR="00B06771" w:rsidRDefault="00B06771">
      <w:pPr>
        <w:ind w:left="-850" w:hanging="142"/>
        <w:jc w:val="both"/>
        <w:rPr>
          <w:rFonts w:ascii="Arial" w:hAnsi="Arial" w:cs="Arial"/>
          <w:color w:val="000000"/>
          <w:sz w:val="18"/>
          <w:szCs w:val="18"/>
        </w:rPr>
      </w:pPr>
    </w:p>
    <w:p w14:paraId="2BBF1A77" w14:textId="77777777" w:rsidR="00B06771" w:rsidRDefault="002824B6">
      <w:pPr>
        <w:ind w:left="-850" w:hanging="14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Vysvětlivky:</w:t>
      </w:r>
    </w:p>
    <w:p w14:paraId="5D670173" w14:textId="77777777" w:rsidR="00B06771" w:rsidRDefault="002824B6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53AF77C9" w14:textId="77777777" w:rsidR="00B06771" w:rsidRDefault="002824B6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0D934026" w14:textId="77777777" w:rsidR="00B06771" w:rsidRDefault="002824B6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6510BB62" w14:textId="77777777" w:rsidR="00B06771" w:rsidRDefault="002824B6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4DF186AD" w14:textId="77777777" w:rsidR="00B06771" w:rsidRDefault="002824B6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45C88027" w14:textId="77777777" w:rsidR="00B06771" w:rsidRDefault="00B06771">
      <w:pPr>
        <w:ind w:left="-992"/>
        <w:jc w:val="both"/>
        <w:rPr>
          <w:rFonts w:ascii="Arial" w:hAnsi="Arial" w:cs="Arial"/>
          <w:b/>
        </w:rPr>
      </w:pPr>
    </w:p>
    <w:p w14:paraId="37E921D3" w14:textId="77777777" w:rsidR="00B06771" w:rsidRDefault="002824B6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ČR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05C36456" w14:textId="77777777" w:rsidR="00B06771" w:rsidRDefault="002824B6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sz w:val="20"/>
          <w:szCs w:val="20"/>
        </w:rPr>
        <w:br w:type="page"/>
      </w: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14:paraId="33ECF210" w14:textId="77777777" w:rsidR="00B06771" w:rsidRDefault="002824B6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26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14:paraId="240F19D8" w14:textId="77777777" w:rsidR="00B06771" w:rsidRDefault="002824B6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14:paraId="725F38A0" w14:textId="77777777" w:rsidR="00B06771" w:rsidRDefault="00B06771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4A0C4511" w14:textId="77777777" w:rsidR="00B06771" w:rsidRDefault="002824B6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53C2693A" w14:textId="77777777" w:rsidR="00B06771" w:rsidRDefault="002824B6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644BBDEB" w14:textId="77777777" w:rsidR="00B06771" w:rsidRDefault="00B06771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48C1D722" w14:textId="77777777" w:rsidR="00B06771" w:rsidRDefault="00B06771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4F67095E" w14:textId="77777777" w:rsidR="00B06771" w:rsidRDefault="002824B6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3EDF4912" w14:textId="77777777" w:rsidR="00B06771" w:rsidRDefault="00B06771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1702FCED" w14:textId="77777777" w:rsidR="00B06771" w:rsidRDefault="002824B6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8ADCB37" w14:textId="77777777" w:rsidR="00B06771" w:rsidRDefault="002824B6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E59E2E1" w14:textId="77777777" w:rsidR="00B06771" w:rsidRDefault="002824B6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0961D325" w14:textId="77777777" w:rsidR="00B06771" w:rsidRDefault="002824B6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08EDDA3B" w14:textId="77777777" w:rsidR="00B06771" w:rsidRDefault="002824B6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27D9CE38" w14:textId="77777777" w:rsidR="00B06771" w:rsidRDefault="002824B6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69C90A71" w14:textId="77777777" w:rsidR="00B06771" w:rsidRDefault="002824B6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60A2718F" w14:textId="77777777" w:rsidR="00B06771" w:rsidRDefault="002824B6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52EB52FD" w14:textId="77777777" w:rsidR="00B06771" w:rsidRDefault="002824B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28DB9E29" w14:textId="77777777" w:rsidR="00B06771" w:rsidRDefault="00B06771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0C4F541A" w14:textId="77777777" w:rsidR="00B06771" w:rsidRDefault="00B06771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5A5A2EAE" w14:textId="77777777" w:rsidR="00B06771" w:rsidRDefault="00B06771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50BD9CC1" w14:textId="77777777" w:rsidR="00B06771" w:rsidRDefault="002824B6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15338643" w14:textId="77777777" w:rsidR="00B06771" w:rsidRDefault="00B06771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74B26C43" w14:textId="77777777" w:rsidR="00B06771" w:rsidRDefault="00B06771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7BF041D1" w14:textId="77777777" w:rsidR="00B06771" w:rsidRDefault="002824B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4B19FC51" w14:textId="77777777" w:rsidR="00B06771" w:rsidRDefault="002824B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3EF17FF9" w14:textId="77777777" w:rsidR="00B06771" w:rsidRDefault="00B06771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51C75769" w14:textId="77777777" w:rsidR="00B06771" w:rsidRDefault="00B06771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67713CD2" w14:textId="77777777" w:rsidR="00B06771" w:rsidRDefault="002824B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7E3730C8" w14:textId="77777777" w:rsidR="00B06771" w:rsidRDefault="002824B6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sectPr w:rsidR="00B06771">
      <w:footerReference w:type="default" r:id="rId12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5518D" w14:textId="77777777" w:rsidR="00E70DD1" w:rsidRDefault="00E70DD1">
      <w:r>
        <w:separator/>
      </w:r>
    </w:p>
  </w:endnote>
  <w:endnote w:type="continuationSeparator" w:id="0">
    <w:p w14:paraId="2347F1FB" w14:textId="77777777" w:rsidR="00E70DD1" w:rsidRDefault="00E7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D23F5" w14:textId="77777777" w:rsidR="00B06771" w:rsidRDefault="002824B6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4AA92F44" w14:textId="77777777" w:rsidR="00B06771" w:rsidRDefault="002824B6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ÚP ČR -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DAA80" w14:textId="77777777" w:rsidR="00E70DD1" w:rsidRDefault="00E70DD1">
      <w:r>
        <w:separator/>
      </w:r>
    </w:p>
  </w:footnote>
  <w:footnote w:type="continuationSeparator" w:id="0">
    <w:p w14:paraId="7BAF2260" w14:textId="77777777" w:rsidR="00E70DD1" w:rsidRDefault="00E70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B6"/>
    <w:rsid w:val="000219B5"/>
    <w:rsid w:val="002824B6"/>
    <w:rsid w:val="002C0DE5"/>
    <w:rsid w:val="0042773B"/>
    <w:rsid w:val="00524116"/>
    <w:rsid w:val="0076569E"/>
    <w:rsid w:val="00AA56CE"/>
    <w:rsid w:val="00B06771"/>
    <w:rsid w:val="00B534CE"/>
    <w:rsid w:val="00C56154"/>
    <w:rsid w:val="00DB4AF0"/>
    <w:rsid w:val="00E7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95BED03"/>
  <w15:chartTrackingRefBased/>
  <w15:docId w15:val="{5DEE6630-87DE-4F80-B34F-C4F7C544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</w:rPr>
  </w:style>
  <w:style w:type="paragraph" w:styleId="Revize">
    <w:name w:val="Revision"/>
    <w:hidden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F71F308C0583438326D2B7498F37C6" ma:contentTypeVersion="0" ma:contentTypeDescription="Vytvoří nový dokument" ma:contentTypeScope="" ma:versionID="723568aaca352871178e187fbdbe3c0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B9B525-7D5E-48CE-B907-579E9F06BA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20E348-D954-4524-B05A-47152EE8DD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3DD05F-E231-4ADB-81DC-9CEE2DC46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523C4B-5386-4B0E-B08C-A866BEAD1A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MPSV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subject/>
  <dc:creator>Zdeněk Tomeš</dc:creator>
  <cp:keywords/>
  <cp:lastModifiedBy>Grossová Martina (UPM-SUA)</cp:lastModifiedBy>
  <cp:revision>4</cp:revision>
  <cp:lastPrinted>2018-01-17T08:37:00Z</cp:lastPrinted>
  <dcterms:created xsi:type="dcterms:W3CDTF">2021-04-09T12:29:00Z</dcterms:created>
  <dcterms:modified xsi:type="dcterms:W3CDTF">2022-02-15T09:50:00Z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0x010100DBF71F308C0583438326D2B7498F37C6</vt:lpwstr>
  </property>
</Properties>
</file>