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F4E" w14:textId="77777777" w:rsidR="00A60057" w:rsidRPr="00E6254F" w:rsidRDefault="000A1914" w:rsidP="00E768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254F">
        <w:rPr>
          <w:rFonts w:ascii="Times New Roman" w:hAnsi="Times New Roman" w:cs="Times New Roman"/>
          <w:b/>
          <w:sz w:val="32"/>
          <w:szCs w:val="32"/>
          <w:u w:val="single"/>
        </w:rPr>
        <w:t>Smlouva o dílo</w:t>
      </w:r>
      <w:r w:rsidR="00B966A5" w:rsidRPr="00E6254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12AED79" w14:textId="77777777" w:rsidR="000A1914" w:rsidRPr="00E6254F" w:rsidRDefault="00E768CA" w:rsidP="00E768CA">
      <w:pPr>
        <w:spacing w:after="0"/>
        <w:jc w:val="center"/>
        <w:rPr>
          <w:rFonts w:ascii="Times New Roman" w:hAnsi="Times New Roman" w:cs="Times New Roman"/>
          <w:b/>
        </w:rPr>
      </w:pPr>
      <w:r w:rsidRPr="00E6254F">
        <w:rPr>
          <w:rFonts w:ascii="Times New Roman" w:hAnsi="Times New Roman" w:cs="Times New Roman"/>
          <w:b/>
        </w:rPr>
        <w:t>u</w:t>
      </w:r>
      <w:r w:rsidR="00EB3593" w:rsidRPr="00E6254F">
        <w:rPr>
          <w:rFonts w:ascii="Times New Roman" w:hAnsi="Times New Roman" w:cs="Times New Roman"/>
          <w:b/>
        </w:rPr>
        <w:t>zavřená ve smyslu ust. § 2586</w:t>
      </w:r>
      <w:r w:rsidR="000A1914" w:rsidRPr="00E6254F">
        <w:rPr>
          <w:rFonts w:ascii="Times New Roman" w:hAnsi="Times New Roman" w:cs="Times New Roman"/>
          <w:b/>
        </w:rPr>
        <w:t xml:space="preserve"> a násl. </w:t>
      </w:r>
      <w:r w:rsidR="000A4253" w:rsidRPr="00E6254F">
        <w:rPr>
          <w:rFonts w:ascii="Times New Roman" w:hAnsi="Times New Roman" w:cs="Times New Roman"/>
          <w:b/>
        </w:rPr>
        <w:t>z</w:t>
      </w:r>
      <w:r w:rsidR="00EB3593" w:rsidRPr="00E6254F">
        <w:rPr>
          <w:rFonts w:ascii="Times New Roman" w:hAnsi="Times New Roman" w:cs="Times New Roman"/>
          <w:b/>
        </w:rPr>
        <w:t>ákona č. 89/2012</w:t>
      </w:r>
      <w:r w:rsidR="000A1914" w:rsidRPr="00E6254F">
        <w:rPr>
          <w:rFonts w:ascii="Times New Roman" w:hAnsi="Times New Roman" w:cs="Times New Roman"/>
          <w:b/>
        </w:rPr>
        <w:t xml:space="preserve"> Sb.,</w:t>
      </w:r>
    </w:p>
    <w:p w14:paraId="06E4F16F" w14:textId="77777777" w:rsidR="000A1914" w:rsidRPr="00E6254F" w:rsidRDefault="00E768CA" w:rsidP="00E768CA">
      <w:pPr>
        <w:spacing w:after="0"/>
        <w:jc w:val="center"/>
        <w:rPr>
          <w:rFonts w:ascii="Times New Roman" w:hAnsi="Times New Roman" w:cs="Times New Roman"/>
          <w:b/>
        </w:rPr>
      </w:pPr>
      <w:r w:rsidRPr="00E6254F">
        <w:rPr>
          <w:rFonts w:ascii="Times New Roman" w:hAnsi="Times New Roman" w:cs="Times New Roman"/>
          <w:b/>
        </w:rPr>
        <w:t>o</w:t>
      </w:r>
      <w:r w:rsidR="00EB3593" w:rsidRPr="00E6254F">
        <w:rPr>
          <w:rFonts w:ascii="Times New Roman" w:hAnsi="Times New Roman" w:cs="Times New Roman"/>
          <w:b/>
        </w:rPr>
        <w:t>bčanský</w:t>
      </w:r>
      <w:r w:rsidR="000A1914" w:rsidRPr="00E6254F">
        <w:rPr>
          <w:rFonts w:ascii="Times New Roman" w:hAnsi="Times New Roman" w:cs="Times New Roman"/>
          <w:b/>
        </w:rPr>
        <w:t xml:space="preserve"> zákoník, v platném znění,</w:t>
      </w:r>
    </w:p>
    <w:p w14:paraId="180EE4D3" w14:textId="77777777" w:rsidR="000A1914" w:rsidRPr="00E6254F" w:rsidRDefault="00E768CA" w:rsidP="00E768CA">
      <w:pPr>
        <w:jc w:val="center"/>
        <w:rPr>
          <w:rFonts w:ascii="Times New Roman" w:hAnsi="Times New Roman" w:cs="Times New Roman"/>
          <w:b/>
        </w:rPr>
      </w:pPr>
      <w:r w:rsidRPr="00E6254F">
        <w:rPr>
          <w:rFonts w:ascii="Times New Roman" w:hAnsi="Times New Roman" w:cs="Times New Roman"/>
          <w:b/>
        </w:rPr>
        <w:t>m</w:t>
      </w:r>
      <w:r w:rsidR="000A1914" w:rsidRPr="00E6254F">
        <w:rPr>
          <w:rFonts w:ascii="Times New Roman" w:hAnsi="Times New Roman" w:cs="Times New Roman"/>
          <w:b/>
        </w:rPr>
        <w:t xml:space="preserve">ezi níže uvedenými </w:t>
      </w:r>
      <w:r w:rsidR="000A4253" w:rsidRPr="00E6254F">
        <w:rPr>
          <w:rFonts w:ascii="Times New Roman" w:hAnsi="Times New Roman" w:cs="Times New Roman"/>
          <w:b/>
        </w:rPr>
        <w:t xml:space="preserve">smluvními </w:t>
      </w:r>
      <w:r w:rsidR="000A1914" w:rsidRPr="00E6254F">
        <w:rPr>
          <w:rFonts w:ascii="Times New Roman" w:hAnsi="Times New Roman" w:cs="Times New Roman"/>
          <w:b/>
        </w:rPr>
        <w:t>stranami</w:t>
      </w:r>
    </w:p>
    <w:p w14:paraId="0E6D40A8" w14:textId="77777777" w:rsidR="000A1914" w:rsidRPr="00E6254F" w:rsidRDefault="000A1914">
      <w:pPr>
        <w:rPr>
          <w:rFonts w:ascii="Times New Roman" w:hAnsi="Times New Roman" w:cs="Times New Roman"/>
        </w:rPr>
      </w:pPr>
    </w:p>
    <w:p w14:paraId="105623E2" w14:textId="77777777" w:rsidR="000A1914" w:rsidRPr="00E6254F" w:rsidRDefault="000A4253" w:rsidP="000A42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54F">
        <w:rPr>
          <w:rFonts w:ascii="Times New Roman" w:hAnsi="Times New Roman" w:cs="Times New Roman"/>
          <w:b/>
        </w:rPr>
        <w:t>Objednatel:</w:t>
      </w:r>
      <w:r w:rsidRPr="00E6254F">
        <w:rPr>
          <w:rFonts w:ascii="Times New Roman" w:hAnsi="Times New Roman" w:cs="Times New Roman"/>
        </w:rPr>
        <w:tab/>
      </w:r>
      <w:r w:rsidR="006A23A0" w:rsidRPr="00E6254F">
        <w:rPr>
          <w:rFonts w:ascii="Times New Roman" w:hAnsi="Times New Roman" w:cs="Times New Roman"/>
          <w:b/>
          <w:sz w:val="24"/>
          <w:szCs w:val="24"/>
        </w:rPr>
        <w:t xml:space="preserve">Mateřské školy </w:t>
      </w:r>
      <w:r w:rsidR="000A1914" w:rsidRPr="00E6254F">
        <w:rPr>
          <w:rFonts w:ascii="Times New Roman" w:hAnsi="Times New Roman" w:cs="Times New Roman"/>
          <w:b/>
          <w:sz w:val="24"/>
          <w:szCs w:val="24"/>
        </w:rPr>
        <w:t>Kutná Hora</w:t>
      </w:r>
    </w:p>
    <w:p w14:paraId="53AB4714" w14:textId="77777777" w:rsidR="006A23A0" w:rsidRPr="00E6254F" w:rsidRDefault="006A23A0" w:rsidP="000A42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54F">
        <w:rPr>
          <w:rFonts w:ascii="Times New Roman" w:hAnsi="Times New Roman" w:cs="Times New Roman"/>
          <w:b/>
          <w:sz w:val="24"/>
          <w:szCs w:val="24"/>
        </w:rPr>
        <w:t xml:space="preserve">                        příspěvková organizace</w:t>
      </w:r>
    </w:p>
    <w:p w14:paraId="6CD2AA06" w14:textId="77777777" w:rsidR="000A1914" w:rsidRPr="00E6254F" w:rsidRDefault="006A23A0" w:rsidP="000A4253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6254F">
        <w:rPr>
          <w:rFonts w:ascii="Times New Roman" w:hAnsi="Times New Roman" w:cs="Times New Roman"/>
          <w:b/>
          <w:sz w:val="24"/>
          <w:szCs w:val="24"/>
        </w:rPr>
        <w:t xml:space="preserve">Benešova 149 </w:t>
      </w:r>
    </w:p>
    <w:p w14:paraId="68D18743" w14:textId="77777777" w:rsidR="000A1914" w:rsidRPr="00E6254F" w:rsidRDefault="000A1914" w:rsidP="000A4253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6254F">
        <w:rPr>
          <w:rFonts w:ascii="Times New Roman" w:hAnsi="Times New Roman" w:cs="Times New Roman"/>
          <w:b/>
          <w:sz w:val="24"/>
          <w:szCs w:val="24"/>
        </w:rPr>
        <w:t>284 01 Kutná Hora</w:t>
      </w:r>
    </w:p>
    <w:p w14:paraId="493F0283" w14:textId="77777777" w:rsidR="000A1914" w:rsidRPr="00E6254F" w:rsidRDefault="006A23A0" w:rsidP="000A4253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6254F">
        <w:rPr>
          <w:rFonts w:ascii="Times New Roman" w:hAnsi="Times New Roman" w:cs="Times New Roman"/>
          <w:b/>
          <w:sz w:val="24"/>
          <w:szCs w:val="24"/>
        </w:rPr>
        <w:t>IČO: 71002103</w:t>
      </w:r>
    </w:p>
    <w:p w14:paraId="11502805" w14:textId="77777777" w:rsidR="000A1914" w:rsidRPr="00E6254F" w:rsidRDefault="000A4253" w:rsidP="000A4253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6254F">
        <w:rPr>
          <w:rFonts w:ascii="Times New Roman" w:hAnsi="Times New Roman" w:cs="Times New Roman"/>
          <w:b/>
          <w:sz w:val="24"/>
          <w:szCs w:val="24"/>
        </w:rPr>
        <w:t>t</w:t>
      </w:r>
      <w:r w:rsidR="000A1914" w:rsidRPr="00E6254F">
        <w:rPr>
          <w:rFonts w:ascii="Times New Roman" w:hAnsi="Times New Roman" w:cs="Times New Roman"/>
          <w:b/>
          <w:sz w:val="24"/>
          <w:szCs w:val="24"/>
        </w:rPr>
        <w:t xml:space="preserve">el. </w:t>
      </w:r>
      <w:r w:rsidR="006A23A0" w:rsidRPr="00E6254F">
        <w:rPr>
          <w:rFonts w:ascii="Times New Roman" w:hAnsi="Times New Roman" w:cs="Times New Roman"/>
          <w:b/>
          <w:sz w:val="24"/>
          <w:szCs w:val="24"/>
        </w:rPr>
        <w:t>327 525</w:t>
      </w:r>
      <w:r w:rsidRPr="00E6254F">
        <w:rPr>
          <w:rFonts w:ascii="Times New Roman" w:hAnsi="Times New Roman" w:cs="Times New Roman"/>
          <w:b/>
          <w:sz w:val="24"/>
          <w:szCs w:val="24"/>
        </w:rPr>
        <w:t> </w:t>
      </w:r>
      <w:r w:rsidR="006A23A0" w:rsidRPr="00E6254F">
        <w:rPr>
          <w:rFonts w:ascii="Times New Roman" w:hAnsi="Times New Roman" w:cs="Times New Roman"/>
          <w:b/>
          <w:sz w:val="24"/>
          <w:szCs w:val="24"/>
        </w:rPr>
        <w:t>377</w:t>
      </w:r>
    </w:p>
    <w:p w14:paraId="4B1C05C8" w14:textId="77777777" w:rsidR="000A1914" w:rsidRPr="00E6254F" w:rsidRDefault="00E35600" w:rsidP="00A76641">
      <w:pPr>
        <w:tabs>
          <w:tab w:val="left" w:pos="4417"/>
        </w:tabs>
        <w:ind w:left="708" w:firstLine="708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  <w:b/>
          <w:sz w:val="24"/>
          <w:szCs w:val="24"/>
        </w:rPr>
        <w:t>z</w:t>
      </w:r>
      <w:r w:rsidR="00EB3593" w:rsidRPr="00E6254F">
        <w:rPr>
          <w:rFonts w:ascii="Times New Roman" w:hAnsi="Times New Roman" w:cs="Times New Roman"/>
          <w:b/>
          <w:sz w:val="24"/>
          <w:szCs w:val="24"/>
        </w:rPr>
        <w:t>astoupen: Pavla Berková</w:t>
      </w:r>
      <w:r w:rsidR="006A23A0" w:rsidRPr="00E62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4F">
        <w:rPr>
          <w:rFonts w:ascii="Times New Roman" w:hAnsi="Times New Roman" w:cs="Times New Roman"/>
          <w:b/>
          <w:sz w:val="24"/>
          <w:szCs w:val="24"/>
        </w:rPr>
        <w:t>–</w:t>
      </w:r>
      <w:r w:rsidR="006A23A0" w:rsidRPr="00E6254F">
        <w:rPr>
          <w:rFonts w:ascii="Times New Roman" w:hAnsi="Times New Roman" w:cs="Times New Roman"/>
          <w:b/>
          <w:sz w:val="24"/>
          <w:szCs w:val="24"/>
        </w:rPr>
        <w:t xml:space="preserve"> ředitelka</w:t>
      </w:r>
      <w:r w:rsidR="00E6254F">
        <w:rPr>
          <w:rFonts w:ascii="Times New Roman" w:hAnsi="Times New Roman" w:cs="Times New Roman"/>
          <w:b/>
          <w:sz w:val="24"/>
          <w:szCs w:val="24"/>
        </w:rPr>
        <w:t xml:space="preserve"> organizace</w:t>
      </w:r>
      <w:r w:rsidR="00A76641" w:rsidRPr="00E6254F">
        <w:rPr>
          <w:rFonts w:ascii="Times New Roman" w:hAnsi="Times New Roman" w:cs="Times New Roman"/>
        </w:rPr>
        <w:tab/>
      </w:r>
    </w:p>
    <w:p w14:paraId="0D16ABD1" w14:textId="750C8F3A" w:rsidR="000A1914" w:rsidRPr="00727C8E" w:rsidRDefault="000A4253" w:rsidP="00E625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54F">
        <w:rPr>
          <w:rFonts w:ascii="Times New Roman" w:hAnsi="Times New Roman" w:cs="Times New Roman"/>
          <w:b/>
        </w:rPr>
        <w:t>Zhotovitel:</w:t>
      </w:r>
      <w:r w:rsidRPr="00E6254F">
        <w:rPr>
          <w:rFonts w:ascii="Times New Roman" w:hAnsi="Times New Roman" w:cs="Times New Roman"/>
        </w:rPr>
        <w:tab/>
      </w:r>
      <w:r w:rsidR="00727C8E" w:rsidRPr="00727C8E">
        <w:rPr>
          <w:rFonts w:ascii="Times New Roman" w:hAnsi="Times New Roman" w:cs="Times New Roman"/>
          <w:b/>
          <w:bCs/>
          <w:sz w:val="24"/>
          <w:szCs w:val="24"/>
        </w:rPr>
        <w:t>K+T stavební s.r.o.</w:t>
      </w:r>
    </w:p>
    <w:p w14:paraId="7DDFA8B1" w14:textId="5C3BBE2B" w:rsidR="00727C8E" w:rsidRPr="00727C8E" w:rsidRDefault="00727C8E" w:rsidP="00E625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  <w:t>Jungmannovo nám. 437</w:t>
      </w:r>
    </w:p>
    <w:p w14:paraId="7AFB5FEB" w14:textId="537D6887" w:rsidR="00727C8E" w:rsidRPr="00727C8E" w:rsidRDefault="00727C8E" w:rsidP="00E625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  <w:t>284 01 Kutná Hora</w:t>
      </w:r>
    </w:p>
    <w:p w14:paraId="0D1FD432" w14:textId="0AF8FBB9" w:rsidR="00727C8E" w:rsidRPr="00727C8E" w:rsidRDefault="00727C8E" w:rsidP="00E625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  <w:t>IČO: 285 17 229</w:t>
      </w:r>
    </w:p>
    <w:p w14:paraId="056E5B75" w14:textId="49DE3F84" w:rsidR="00727C8E" w:rsidRPr="00727C8E" w:rsidRDefault="00727C8E" w:rsidP="00E625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  <w:t>DIČ: CZ28517229</w:t>
      </w:r>
    </w:p>
    <w:p w14:paraId="6E378337" w14:textId="3E82C07A" w:rsidR="00727C8E" w:rsidRPr="00727C8E" w:rsidRDefault="00727C8E" w:rsidP="00E625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7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Zastoupen: </w:t>
      </w:r>
      <w:r w:rsidRPr="00157C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black"/>
        </w:rPr>
        <w:t>Pavlem Touškem</w:t>
      </w:r>
      <w:r w:rsidRPr="00157C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27C8E">
        <w:rPr>
          <w:rFonts w:ascii="Times New Roman" w:hAnsi="Times New Roman" w:cs="Times New Roman"/>
          <w:b/>
          <w:bCs/>
          <w:sz w:val="24"/>
          <w:szCs w:val="24"/>
        </w:rPr>
        <w:t>- jednatelem</w:t>
      </w:r>
    </w:p>
    <w:p w14:paraId="39CA2274" w14:textId="77777777" w:rsidR="00E6254F" w:rsidRPr="00727C8E" w:rsidRDefault="00E6254F" w:rsidP="00E625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989874" w14:textId="77777777" w:rsidR="00E6254F" w:rsidRPr="00E6254F" w:rsidRDefault="00E6254F" w:rsidP="00E625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B54457" w14:textId="77777777" w:rsidR="00E6254F" w:rsidRDefault="00E6254F" w:rsidP="000A1914">
      <w:pPr>
        <w:rPr>
          <w:rFonts w:ascii="Times New Roman" w:hAnsi="Times New Roman" w:cs="Times New Roman"/>
        </w:rPr>
      </w:pPr>
    </w:p>
    <w:p w14:paraId="5F0B9858" w14:textId="77777777" w:rsidR="00E6254F" w:rsidRPr="00E6254F" w:rsidRDefault="00E6254F" w:rsidP="000A1914">
      <w:pPr>
        <w:rPr>
          <w:rFonts w:ascii="Times New Roman" w:hAnsi="Times New Roman" w:cs="Times New Roman"/>
        </w:rPr>
      </w:pPr>
    </w:p>
    <w:p w14:paraId="5AE04088" w14:textId="77777777" w:rsidR="000A1914" w:rsidRPr="00E6254F" w:rsidRDefault="000A1914" w:rsidP="000A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Článek I.</w:t>
      </w:r>
    </w:p>
    <w:p w14:paraId="68189611" w14:textId="77777777" w:rsidR="000A1914" w:rsidRPr="00E6254F" w:rsidRDefault="000A1914" w:rsidP="000A42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Předmět plnění</w:t>
      </w:r>
    </w:p>
    <w:p w14:paraId="5850A88B" w14:textId="77777777" w:rsidR="00FF5F0F" w:rsidRDefault="006A23A0" w:rsidP="00A76641">
      <w:p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 xml:space="preserve">Zhotovitel </w:t>
      </w:r>
      <w:r w:rsidR="000A1914" w:rsidRPr="00E6254F">
        <w:rPr>
          <w:rFonts w:ascii="Times New Roman" w:hAnsi="Times New Roman" w:cs="Times New Roman"/>
        </w:rPr>
        <w:t>se zavazuje provést pro objednatele zhotovení stavebních prací podle položkového soupisu</w:t>
      </w:r>
      <w:r w:rsidR="009555B1" w:rsidRPr="00E6254F">
        <w:rPr>
          <w:rFonts w:ascii="Times New Roman" w:hAnsi="Times New Roman" w:cs="Times New Roman"/>
        </w:rPr>
        <w:t xml:space="preserve"> prací na akci </w:t>
      </w:r>
      <w:r w:rsidR="00727C8E">
        <w:rPr>
          <w:rFonts w:ascii="Times New Roman" w:hAnsi="Times New Roman" w:cs="Times New Roman"/>
        </w:rPr>
        <w:t xml:space="preserve">„oprava </w:t>
      </w:r>
      <w:r w:rsidR="00FF5F0F">
        <w:rPr>
          <w:rFonts w:ascii="Times New Roman" w:hAnsi="Times New Roman" w:cs="Times New Roman"/>
        </w:rPr>
        <w:t>sociálního zařízení – MŠ Malín</w:t>
      </w:r>
      <w:r w:rsidR="00727C8E">
        <w:rPr>
          <w:rFonts w:ascii="Times New Roman" w:hAnsi="Times New Roman" w:cs="Times New Roman"/>
        </w:rPr>
        <w:t>“.</w:t>
      </w:r>
      <w:r w:rsidR="00E6254F">
        <w:rPr>
          <w:rFonts w:ascii="Times New Roman" w:hAnsi="Times New Roman" w:cs="Times New Roman"/>
        </w:rPr>
        <w:tab/>
      </w:r>
      <w:r w:rsidR="00E6254F">
        <w:rPr>
          <w:rFonts w:ascii="Times New Roman" w:hAnsi="Times New Roman" w:cs="Times New Roman"/>
        </w:rPr>
        <w:tab/>
      </w:r>
      <w:r w:rsidR="00E6254F">
        <w:rPr>
          <w:rFonts w:ascii="Times New Roman" w:hAnsi="Times New Roman" w:cs="Times New Roman"/>
        </w:rPr>
        <w:tab/>
      </w:r>
      <w:r w:rsidR="00E6254F">
        <w:rPr>
          <w:rFonts w:ascii="Times New Roman" w:hAnsi="Times New Roman" w:cs="Times New Roman"/>
        </w:rPr>
        <w:tab/>
      </w:r>
    </w:p>
    <w:p w14:paraId="12420343" w14:textId="796950E0" w:rsidR="000A1914" w:rsidRPr="00E6254F" w:rsidRDefault="000A1914" w:rsidP="00A76641">
      <w:p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Objednatel se zavazuje zaplatit za zhotovení díla smluvní cenu dle čl. II této smlouvy.</w:t>
      </w:r>
    </w:p>
    <w:p w14:paraId="0983E933" w14:textId="77777777" w:rsidR="000A1914" w:rsidRPr="00E6254F" w:rsidRDefault="000A1914" w:rsidP="000A4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Článek II.</w:t>
      </w:r>
    </w:p>
    <w:p w14:paraId="2496046C" w14:textId="77777777" w:rsidR="00E35600" w:rsidRPr="00E6254F" w:rsidRDefault="00E35600" w:rsidP="000A42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Cena a platební podmínky</w:t>
      </w:r>
    </w:p>
    <w:p w14:paraId="2A34743C" w14:textId="77777777" w:rsidR="000A1914" w:rsidRPr="00E6254F" w:rsidRDefault="000A1914" w:rsidP="000A425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Určení ceny</w:t>
      </w:r>
    </w:p>
    <w:p w14:paraId="395BE2D6" w14:textId="6A97ED03" w:rsidR="000A1914" w:rsidRPr="00E6254F" w:rsidRDefault="000A1914" w:rsidP="000A425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Dohodnutá smluvní cena činí bez DPH</w:t>
      </w:r>
      <w:r w:rsidR="00E6254F">
        <w:rPr>
          <w:rFonts w:ascii="Times New Roman" w:hAnsi="Times New Roman" w:cs="Times New Roman"/>
        </w:rPr>
        <w:t xml:space="preserve">  </w:t>
      </w:r>
      <w:r w:rsidR="00FF5F0F">
        <w:rPr>
          <w:rFonts w:ascii="Times New Roman" w:hAnsi="Times New Roman" w:cs="Times New Roman"/>
        </w:rPr>
        <w:t>198 225</w:t>
      </w:r>
      <w:r w:rsidR="00727C8E">
        <w:rPr>
          <w:rFonts w:ascii="Times New Roman" w:hAnsi="Times New Roman" w:cs="Times New Roman"/>
        </w:rPr>
        <w:t>,- Kč</w:t>
      </w:r>
      <w:r w:rsidRPr="00E6254F">
        <w:rPr>
          <w:rFonts w:ascii="Times New Roman" w:hAnsi="Times New Roman" w:cs="Times New Roman"/>
        </w:rPr>
        <w:t>, DPH</w:t>
      </w:r>
      <w:r w:rsidR="00E82862" w:rsidRPr="00E6254F">
        <w:rPr>
          <w:rFonts w:ascii="Times New Roman" w:hAnsi="Times New Roman" w:cs="Times New Roman"/>
        </w:rPr>
        <w:t xml:space="preserve"> 21%</w:t>
      </w:r>
      <w:r w:rsidRPr="00E6254F">
        <w:rPr>
          <w:rFonts w:ascii="Times New Roman" w:hAnsi="Times New Roman" w:cs="Times New Roman"/>
        </w:rPr>
        <w:t xml:space="preserve"> činí</w:t>
      </w:r>
      <w:r w:rsidR="00E6254F">
        <w:rPr>
          <w:rFonts w:ascii="Times New Roman" w:hAnsi="Times New Roman" w:cs="Times New Roman"/>
        </w:rPr>
        <w:t xml:space="preserve">  </w:t>
      </w:r>
      <w:r w:rsidR="00FF5F0F">
        <w:rPr>
          <w:rFonts w:ascii="Times New Roman" w:hAnsi="Times New Roman" w:cs="Times New Roman"/>
        </w:rPr>
        <w:t>41 627,-</w:t>
      </w:r>
      <w:r w:rsidR="00727C8E">
        <w:rPr>
          <w:rFonts w:ascii="Times New Roman" w:hAnsi="Times New Roman" w:cs="Times New Roman"/>
        </w:rPr>
        <w:t xml:space="preserve"> Kč,</w:t>
      </w:r>
      <w:r w:rsidRPr="00E6254F">
        <w:rPr>
          <w:rFonts w:ascii="Times New Roman" w:hAnsi="Times New Roman" w:cs="Times New Roman"/>
        </w:rPr>
        <w:t xml:space="preserve"> náklady celkem </w:t>
      </w:r>
      <w:r w:rsidR="00E82862" w:rsidRPr="00E6254F">
        <w:rPr>
          <w:rFonts w:ascii="Times New Roman" w:hAnsi="Times New Roman" w:cs="Times New Roman"/>
        </w:rPr>
        <w:t xml:space="preserve">včetně </w:t>
      </w:r>
      <w:r w:rsidRPr="00E6254F">
        <w:rPr>
          <w:rFonts w:ascii="Times New Roman" w:hAnsi="Times New Roman" w:cs="Times New Roman"/>
        </w:rPr>
        <w:t>DPH činí</w:t>
      </w:r>
      <w:r w:rsidR="00E6254F">
        <w:rPr>
          <w:rFonts w:ascii="Times New Roman" w:hAnsi="Times New Roman" w:cs="Times New Roman"/>
        </w:rPr>
        <w:t xml:space="preserve">  </w:t>
      </w:r>
      <w:r w:rsidR="00FF5F0F">
        <w:rPr>
          <w:rFonts w:ascii="Times New Roman" w:hAnsi="Times New Roman" w:cs="Times New Roman"/>
        </w:rPr>
        <w:t>239 852</w:t>
      </w:r>
      <w:r w:rsidR="00727C8E">
        <w:rPr>
          <w:rFonts w:ascii="Times New Roman" w:hAnsi="Times New Roman" w:cs="Times New Roman"/>
        </w:rPr>
        <w:t>,- Kč</w:t>
      </w:r>
      <w:r w:rsidRPr="00E6254F">
        <w:rPr>
          <w:rFonts w:ascii="Times New Roman" w:hAnsi="Times New Roman" w:cs="Times New Roman"/>
        </w:rPr>
        <w:t>. Cena byla stranami určena na zák</w:t>
      </w:r>
      <w:r w:rsidR="009E5F69" w:rsidRPr="00E6254F">
        <w:rPr>
          <w:rFonts w:ascii="Times New Roman" w:hAnsi="Times New Roman" w:cs="Times New Roman"/>
        </w:rPr>
        <w:t>ladě předloženého</w:t>
      </w:r>
      <w:r w:rsidR="00A60699" w:rsidRPr="00E6254F">
        <w:rPr>
          <w:rFonts w:ascii="Times New Roman" w:hAnsi="Times New Roman" w:cs="Times New Roman"/>
        </w:rPr>
        <w:t xml:space="preserve"> položkového</w:t>
      </w:r>
      <w:r w:rsidRPr="00E6254F">
        <w:rPr>
          <w:rFonts w:ascii="Times New Roman" w:hAnsi="Times New Roman" w:cs="Times New Roman"/>
        </w:rPr>
        <w:t xml:space="preserve"> rozpočtu, který je nedílnou součástí sml</w:t>
      </w:r>
      <w:r w:rsidR="00A951C1" w:rsidRPr="00E6254F">
        <w:rPr>
          <w:rFonts w:ascii="Times New Roman" w:hAnsi="Times New Roman" w:cs="Times New Roman"/>
        </w:rPr>
        <w:t>o</w:t>
      </w:r>
      <w:r w:rsidRPr="00E6254F">
        <w:rPr>
          <w:rFonts w:ascii="Times New Roman" w:hAnsi="Times New Roman" w:cs="Times New Roman"/>
        </w:rPr>
        <w:t>uvy.</w:t>
      </w:r>
    </w:p>
    <w:p w14:paraId="1519F8B2" w14:textId="77777777" w:rsidR="00E35600" w:rsidRPr="00E6254F" w:rsidRDefault="00E35600" w:rsidP="000A425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20668D0C" w14:textId="77777777" w:rsidR="00A951C1" w:rsidRPr="00E6254F" w:rsidRDefault="00A951C1" w:rsidP="000A425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Platební podmínky</w:t>
      </w:r>
    </w:p>
    <w:p w14:paraId="193DCAAC" w14:textId="18F65176" w:rsidR="00A951C1" w:rsidRPr="00E6254F" w:rsidRDefault="00A951C1" w:rsidP="000A425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Cena</w:t>
      </w:r>
      <w:r w:rsidR="009555B1" w:rsidRPr="00E6254F">
        <w:rPr>
          <w:rFonts w:ascii="Times New Roman" w:hAnsi="Times New Roman" w:cs="Times New Roman"/>
        </w:rPr>
        <w:t xml:space="preserve"> za zhotovení díla bude hrazena na základě </w:t>
      </w:r>
      <w:r w:rsidRPr="00E6254F">
        <w:rPr>
          <w:rFonts w:ascii="Times New Roman" w:hAnsi="Times New Roman" w:cs="Times New Roman"/>
        </w:rPr>
        <w:t xml:space="preserve"> faktur</w:t>
      </w:r>
      <w:r w:rsidR="00727C8E">
        <w:rPr>
          <w:rFonts w:ascii="Times New Roman" w:hAnsi="Times New Roman" w:cs="Times New Roman"/>
        </w:rPr>
        <w:t>y</w:t>
      </w:r>
      <w:r w:rsidRPr="00E6254F">
        <w:rPr>
          <w:rFonts w:ascii="Times New Roman" w:hAnsi="Times New Roman" w:cs="Times New Roman"/>
        </w:rPr>
        <w:t xml:space="preserve"> zho</w:t>
      </w:r>
      <w:r w:rsidR="009555B1" w:rsidRPr="00E6254F">
        <w:rPr>
          <w:rFonts w:ascii="Times New Roman" w:hAnsi="Times New Roman" w:cs="Times New Roman"/>
        </w:rPr>
        <w:t xml:space="preserve">tovitele po dokončení a převzetí </w:t>
      </w:r>
      <w:r w:rsidR="00727C8E">
        <w:rPr>
          <w:rFonts w:ascii="Times New Roman" w:hAnsi="Times New Roman" w:cs="Times New Roman"/>
        </w:rPr>
        <w:t>díla</w:t>
      </w:r>
      <w:r w:rsidR="009555B1" w:rsidRPr="00E6254F">
        <w:rPr>
          <w:rFonts w:ascii="Times New Roman" w:hAnsi="Times New Roman" w:cs="Times New Roman"/>
        </w:rPr>
        <w:t xml:space="preserve">. </w:t>
      </w:r>
      <w:r w:rsidRPr="00E6254F">
        <w:rPr>
          <w:rFonts w:ascii="Times New Roman" w:hAnsi="Times New Roman" w:cs="Times New Roman"/>
        </w:rPr>
        <w:t xml:space="preserve"> Smluvní strany sjednáv</w:t>
      </w:r>
      <w:r w:rsidR="00D4449B" w:rsidRPr="00E6254F">
        <w:rPr>
          <w:rFonts w:ascii="Times New Roman" w:hAnsi="Times New Roman" w:cs="Times New Roman"/>
        </w:rPr>
        <w:t xml:space="preserve">ají lhůtu k úhradě ceny díla do </w:t>
      </w:r>
      <w:r w:rsidR="002908C1" w:rsidRPr="00E6254F">
        <w:rPr>
          <w:rFonts w:ascii="Times New Roman" w:hAnsi="Times New Roman" w:cs="Times New Roman"/>
        </w:rPr>
        <w:t>21</w:t>
      </w:r>
      <w:r w:rsidRPr="00E6254F">
        <w:rPr>
          <w:rFonts w:ascii="Times New Roman" w:hAnsi="Times New Roman" w:cs="Times New Roman"/>
        </w:rPr>
        <w:t xml:space="preserve"> dnů</w:t>
      </w:r>
      <w:r w:rsidR="00727C8E">
        <w:rPr>
          <w:rFonts w:ascii="Times New Roman" w:hAnsi="Times New Roman" w:cs="Times New Roman"/>
        </w:rPr>
        <w:t xml:space="preserve">. </w:t>
      </w:r>
      <w:r w:rsidRPr="00E6254F">
        <w:rPr>
          <w:rFonts w:ascii="Times New Roman" w:hAnsi="Times New Roman" w:cs="Times New Roman"/>
        </w:rPr>
        <w:t xml:space="preserve"> </w:t>
      </w:r>
    </w:p>
    <w:p w14:paraId="7294DCA2" w14:textId="77777777" w:rsidR="00BC401D" w:rsidRPr="00E6254F" w:rsidRDefault="00BC401D" w:rsidP="000A425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V případě nutnosti provedení vynucených nebo vyžádaných víceprací bude cena těchto víceprací připočtena k celkové ceně. Vícepráce budou oceňovány stejnou metodikou, jako práce oceněné nabídkou, odsouhlaseným položkovým rozpočtem.</w:t>
      </w:r>
    </w:p>
    <w:p w14:paraId="53E11CE0" w14:textId="77777777" w:rsidR="00A76641" w:rsidRPr="00E6254F" w:rsidRDefault="00A76641" w:rsidP="000A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D981C" w14:textId="77777777" w:rsidR="00A951C1" w:rsidRPr="00E6254F" w:rsidRDefault="00A951C1" w:rsidP="000A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Článek III.</w:t>
      </w:r>
    </w:p>
    <w:p w14:paraId="5061691A" w14:textId="77777777" w:rsidR="00E35600" w:rsidRPr="00E6254F" w:rsidRDefault="00E35600" w:rsidP="000A42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Doba plnění</w:t>
      </w:r>
    </w:p>
    <w:p w14:paraId="4409D8E5" w14:textId="77777777" w:rsidR="00A951C1" w:rsidRPr="00E6254F" w:rsidRDefault="00A951C1" w:rsidP="00A76641">
      <w:pPr>
        <w:spacing w:line="240" w:lineRule="auto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Zhotovitel se zavazuje provést dílo ve sjednané době:</w:t>
      </w:r>
    </w:p>
    <w:p w14:paraId="48D2A9D9" w14:textId="4CA7EBC2" w:rsidR="00A951C1" w:rsidRPr="00E6254F" w:rsidRDefault="00A951C1" w:rsidP="00A76641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 xml:space="preserve">termín/datum zahájení prací: </w:t>
      </w:r>
      <w:r w:rsidR="005B1EBF" w:rsidRPr="00E6254F">
        <w:rPr>
          <w:rFonts w:ascii="Times New Roman" w:hAnsi="Times New Roman" w:cs="Times New Roman"/>
        </w:rPr>
        <w:t xml:space="preserve"> </w:t>
      </w:r>
      <w:r w:rsidR="00727C8E">
        <w:rPr>
          <w:rFonts w:ascii="Times New Roman" w:hAnsi="Times New Roman" w:cs="Times New Roman"/>
        </w:rPr>
        <w:t>do 16.08. 2021</w:t>
      </w:r>
    </w:p>
    <w:p w14:paraId="54CACFCF" w14:textId="33D2C133" w:rsidR="00A951C1" w:rsidRPr="00E6254F" w:rsidRDefault="00E35600" w:rsidP="000A4253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t</w:t>
      </w:r>
      <w:r w:rsidR="00A951C1" w:rsidRPr="00E6254F">
        <w:rPr>
          <w:rFonts w:ascii="Times New Roman" w:hAnsi="Times New Roman" w:cs="Times New Roman"/>
        </w:rPr>
        <w:t xml:space="preserve">ermín/datum dokončení díla: </w:t>
      </w:r>
      <w:r w:rsidR="00727C8E">
        <w:rPr>
          <w:rFonts w:ascii="Times New Roman" w:hAnsi="Times New Roman" w:cs="Times New Roman"/>
        </w:rPr>
        <w:t>do 30.09. 2021</w:t>
      </w:r>
    </w:p>
    <w:p w14:paraId="03931A36" w14:textId="77777777" w:rsidR="00A951C1" w:rsidRPr="00E6254F" w:rsidRDefault="00A951C1" w:rsidP="000A4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Článek IV.</w:t>
      </w:r>
    </w:p>
    <w:p w14:paraId="3D612D35" w14:textId="77777777" w:rsidR="00A951C1" w:rsidRPr="00E6254F" w:rsidRDefault="00A951C1" w:rsidP="000A42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Povinnosti objednavatele</w:t>
      </w:r>
    </w:p>
    <w:p w14:paraId="54102ECF" w14:textId="77777777" w:rsidR="00A951C1" w:rsidRPr="00E6254F" w:rsidRDefault="00A951C1" w:rsidP="00A76641">
      <w:p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Objednatel zajistí vyklizení místa staveniště tak, aby bylo možné zahájit provádění vlastních stavebních prací.</w:t>
      </w:r>
    </w:p>
    <w:p w14:paraId="0BE08BE7" w14:textId="77777777" w:rsidR="00A951C1" w:rsidRPr="00E6254F" w:rsidRDefault="00A951C1" w:rsidP="000A4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Článek V.</w:t>
      </w:r>
    </w:p>
    <w:p w14:paraId="4063C215" w14:textId="77777777" w:rsidR="00A951C1" w:rsidRPr="00E6254F" w:rsidRDefault="00A951C1" w:rsidP="000A42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Místo plnění</w:t>
      </w:r>
    </w:p>
    <w:p w14:paraId="4E197D10" w14:textId="02C7BFC3" w:rsidR="007473DE" w:rsidRPr="00E6254F" w:rsidRDefault="00A951C1" w:rsidP="007473DE">
      <w:pPr>
        <w:spacing w:line="240" w:lineRule="auto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 xml:space="preserve">Místem plnění je </w:t>
      </w:r>
      <w:r w:rsidR="005B1EBF" w:rsidRPr="00E6254F">
        <w:rPr>
          <w:rFonts w:ascii="Times New Roman" w:hAnsi="Times New Roman" w:cs="Times New Roman"/>
        </w:rPr>
        <w:t xml:space="preserve">MŠ </w:t>
      </w:r>
      <w:r w:rsidR="00727C8E">
        <w:rPr>
          <w:rFonts w:ascii="Times New Roman" w:hAnsi="Times New Roman" w:cs="Times New Roman"/>
        </w:rPr>
        <w:t xml:space="preserve">17.listopadu </w:t>
      </w:r>
      <w:r w:rsidR="00092B8F" w:rsidRPr="00E6254F">
        <w:rPr>
          <w:rFonts w:ascii="Times New Roman" w:hAnsi="Times New Roman" w:cs="Times New Roman"/>
        </w:rPr>
        <w:t>v K</w:t>
      </w:r>
      <w:r w:rsidR="007473DE" w:rsidRPr="00E6254F">
        <w:rPr>
          <w:rFonts w:ascii="Times New Roman" w:hAnsi="Times New Roman" w:cs="Times New Roman"/>
        </w:rPr>
        <w:t xml:space="preserve">utné Hoře.     </w:t>
      </w:r>
    </w:p>
    <w:p w14:paraId="42DFBC0F" w14:textId="77777777" w:rsidR="00A951C1" w:rsidRPr="00E6254F" w:rsidRDefault="007473DE" w:rsidP="007473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</w:rPr>
        <w:t xml:space="preserve">                        </w:t>
      </w:r>
      <w:r w:rsidRPr="00E625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951C1" w:rsidRPr="00E6254F">
        <w:rPr>
          <w:rFonts w:ascii="Times New Roman" w:hAnsi="Times New Roman" w:cs="Times New Roman"/>
          <w:b/>
          <w:sz w:val="28"/>
          <w:szCs w:val="28"/>
        </w:rPr>
        <w:t>Článek VI.</w:t>
      </w:r>
      <w:r w:rsidRPr="00E625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3E5ED9" w14:textId="77777777" w:rsidR="00A951C1" w:rsidRPr="00E6254F" w:rsidRDefault="00A951C1" w:rsidP="000A4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Vlastnické právo ke zhotovované věci</w:t>
      </w:r>
    </w:p>
    <w:p w14:paraId="1FC964AE" w14:textId="77777777" w:rsidR="00A951C1" w:rsidRPr="00E6254F" w:rsidRDefault="00A951C1" w:rsidP="000A42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a nebezpečí škody na ní</w:t>
      </w:r>
    </w:p>
    <w:p w14:paraId="0C282362" w14:textId="77777777" w:rsidR="00EB5072" w:rsidRPr="00E6254F" w:rsidRDefault="00A951C1" w:rsidP="00A76641">
      <w:p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 xml:space="preserve">Vlastnické právo </w:t>
      </w:r>
      <w:r w:rsidR="00EB5072" w:rsidRPr="00E6254F">
        <w:rPr>
          <w:rFonts w:ascii="Times New Roman" w:hAnsi="Times New Roman" w:cs="Times New Roman"/>
        </w:rPr>
        <w:t>ke zhotovované věci a nebezpečí škody na ní přecházejí na objednatele postupným předáváním stavebních prací.</w:t>
      </w:r>
    </w:p>
    <w:p w14:paraId="7AE2149B" w14:textId="77777777" w:rsidR="00EB5072" w:rsidRPr="00E6254F" w:rsidRDefault="00EB5072" w:rsidP="000A4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Článek VII.</w:t>
      </w:r>
    </w:p>
    <w:p w14:paraId="4E3D6C61" w14:textId="77777777" w:rsidR="00EB5072" w:rsidRPr="00E6254F" w:rsidRDefault="00EB5072" w:rsidP="000A42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Odpovědnost za vady</w:t>
      </w:r>
    </w:p>
    <w:p w14:paraId="257398A3" w14:textId="77777777" w:rsidR="00EB5072" w:rsidRPr="00E6254F" w:rsidRDefault="00EB5072" w:rsidP="00A76641">
      <w:p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Zhotovitel přejímá tuto záruku za jakost díla; dílo bude po dobu 36 měsíců způsobilé k danému účelu a zachová si po tuto dobu stanovenou jakost, čímž se rozumí, že dílo bude mít vlastnosti určené dohodou. Záruční doba díla začíná dnem převzetí díla objednatelem.</w:t>
      </w:r>
    </w:p>
    <w:p w14:paraId="5EB35F0F" w14:textId="77777777" w:rsidR="00EB5072" w:rsidRPr="00E6254F" w:rsidRDefault="00EB5072" w:rsidP="000A4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Článek VIII.</w:t>
      </w:r>
    </w:p>
    <w:p w14:paraId="2252A4FB" w14:textId="77777777" w:rsidR="00EB5072" w:rsidRPr="00E6254F" w:rsidRDefault="00EB5072" w:rsidP="000A42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Splnění závazku zhotovitele</w:t>
      </w:r>
    </w:p>
    <w:p w14:paraId="5790058D" w14:textId="77777777" w:rsidR="00EB5072" w:rsidRPr="00E6254F" w:rsidRDefault="00EB5072" w:rsidP="000A4253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Po zhotovení díla vyzve zhotovitel objednatele 2 dny předem k jeho předání a převzetí v místě plnění.</w:t>
      </w:r>
    </w:p>
    <w:p w14:paraId="4B31E04B" w14:textId="77777777" w:rsidR="00EB5072" w:rsidRPr="00E6254F" w:rsidRDefault="00EB5072" w:rsidP="000A4253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O průběhu a výsledku předávací řízení sepíší smluvní strany zápis, v jehož závěru objednatel výslovně uvede, zda dílo přijímá a pokud jej nepřijme, uvede důvody.</w:t>
      </w:r>
    </w:p>
    <w:p w14:paraId="53767091" w14:textId="77777777" w:rsidR="00EB5072" w:rsidRPr="00E6254F" w:rsidRDefault="00EB5072" w:rsidP="000A4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 xml:space="preserve">Článek </w:t>
      </w:r>
      <w:r w:rsidR="00165A0B" w:rsidRPr="00E6254F">
        <w:rPr>
          <w:rFonts w:ascii="Times New Roman" w:hAnsi="Times New Roman" w:cs="Times New Roman"/>
          <w:b/>
          <w:sz w:val="28"/>
          <w:szCs w:val="28"/>
        </w:rPr>
        <w:t>I</w:t>
      </w:r>
      <w:r w:rsidRPr="00E6254F">
        <w:rPr>
          <w:rFonts w:ascii="Times New Roman" w:hAnsi="Times New Roman" w:cs="Times New Roman"/>
          <w:b/>
          <w:sz w:val="28"/>
          <w:szCs w:val="28"/>
        </w:rPr>
        <w:t>X.</w:t>
      </w:r>
    </w:p>
    <w:p w14:paraId="01C943EB" w14:textId="77777777" w:rsidR="00EB5072" w:rsidRPr="00E6254F" w:rsidRDefault="00EB5072" w:rsidP="000A42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Smluvní pokuty</w:t>
      </w:r>
    </w:p>
    <w:p w14:paraId="213F4EA9" w14:textId="77777777" w:rsidR="00EB5072" w:rsidRPr="00E6254F" w:rsidRDefault="00EB5072" w:rsidP="00165A0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V případě prodlení objednatele s placením faktury uhradí objednatel zhotoviteli</w:t>
      </w:r>
      <w:r w:rsidR="009758B1" w:rsidRPr="00E6254F">
        <w:rPr>
          <w:rFonts w:ascii="Times New Roman" w:hAnsi="Times New Roman" w:cs="Times New Roman"/>
        </w:rPr>
        <w:t xml:space="preserve"> smluvní pokutu ve výši 0,05 </w:t>
      </w:r>
      <w:r w:rsidRPr="00E6254F">
        <w:rPr>
          <w:rFonts w:ascii="Times New Roman" w:hAnsi="Times New Roman" w:cs="Times New Roman"/>
        </w:rPr>
        <w:t>% z nezaplacené částky za každý den prodlení.</w:t>
      </w:r>
    </w:p>
    <w:p w14:paraId="14B97D65" w14:textId="77777777" w:rsidR="009758B1" w:rsidRPr="00E6254F" w:rsidRDefault="00EB5072" w:rsidP="00165A0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Jestliže zhotovitel neodevzd</w:t>
      </w:r>
      <w:r w:rsidR="009758B1" w:rsidRPr="00E6254F">
        <w:rPr>
          <w:rFonts w:ascii="Times New Roman" w:hAnsi="Times New Roman" w:cs="Times New Roman"/>
        </w:rPr>
        <w:t>á</w:t>
      </w:r>
      <w:r w:rsidRPr="00E6254F">
        <w:rPr>
          <w:rFonts w:ascii="Times New Roman" w:hAnsi="Times New Roman" w:cs="Times New Roman"/>
        </w:rPr>
        <w:t xml:space="preserve"> dílo</w:t>
      </w:r>
      <w:r w:rsidR="009758B1" w:rsidRPr="00E6254F">
        <w:rPr>
          <w:rFonts w:ascii="Times New Roman" w:hAnsi="Times New Roman" w:cs="Times New Roman"/>
        </w:rPr>
        <w:t xml:space="preserve"> objednateli ve sjednané lhůtě, je objednatel oprávněn účtovat mu smluvní pokutu ve výši 0,05 % denně z dohodnuté ceny díla.</w:t>
      </w:r>
    </w:p>
    <w:p w14:paraId="2B0C4790" w14:textId="77777777" w:rsidR="00A76641" w:rsidRPr="00E6254F" w:rsidRDefault="00A76641" w:rsidP="00165A0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217D0" w14:textId="77777777" w:rsidR="00A76641" w:rsidRPr="00E6254F" w:rsidRDefault="00A76641" w:rsidP="00165A0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83863" w14:textId="77777777" w:rsidR="009758B1" w:rsidRPr="00E6254F" w:rsidRDefault="00BA58C8" w:rsidP="000A4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lastRenderedPageBreak/>
        <w:t>Článek X.</w:t>
      </w:r>
    </w:p>
    <w:p w14:paraId="44982626" w14:textId="77777777" w:rsidR="00BA58C8" w:rsidRPr="00E6254F" w:rsidRDefault="00BA58C8" w:rsidP="000A425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4F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14:paraId="1BFC6722" w14:textId="77777777" w:rsidR="00BA58C8" w:rsidRPr="00E6254F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Smluvní strany potvrzují, že si smlouvu před podpisem přečetly, a dále že jsou seznámeny s jejím obsahem a rozumí jejímu textu.</w:t>
      </w:r>
    </w:p>
    <w:p w14:paraId="3D0D4956" w14:textId="77777777" w:rsidR="00BA58C8" w:rsidRPr="00E6254F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Smluvní strany se dohodly, že tato smlouva může být měněna nebo rušena pouze písemnou formou a po jejich oboustranné dohodě.</w:t>
      </w:r>
    </w:p>
    <w:p w14:paraId="41C334BF" w14:textId="77777777" w:rsidR="00BA58C8" w:rsidRPr="00E6254F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Ostatní práva a povinnosti smluvních stran touto smlouvou výslovně neřešená se řídí pří</w:t>
      </w:r>
      <w:r w:rsidR="006D3655" w:rsidRPr="00E6254F">
        <w:rPr>
          <w:rFonts w:ascii="Times New Roman" w:hAnsi="Times New Roman" w:cs="Times New Roman"/>
        </w:rPr>
        <w:t>slušnými ustanoveními občanského</w:t>
      </w:r>
      <w:r w:rsidRPr="00E6254F">
        <w:rPr>
          <w:rFonts w:ascii="Times New Roman" w:hAnsi="Times New Roman" w:cs="Times New Roman"/>
        </w:rPr>
        <w:t xml:space="preserve"> zákoníku a dalších právních předpisů.</w:t>
      </w:r>
    </w:p>
    <w:p w14:paraId="78CB4851" w14:textId="77777777" w:rsidR="00BA58C8" w:rsidRPr="00E6254F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 xml:space="preserve">Tato smlouva je vyhotovena na </w:t>
      </w:r>
      <w:r w:rsidR="00A76641" w:rsidRPr="00E6254F">
        <w:rPr>
          <w:rFonts w:ascii="Times New Roman" w:hAnsi="Times New Roman" w:cs="Times New Roman"/>
        </w:rPr>
        <w:t>třech</w:t>
      </w:r>
      <w:r w:rsidRPr="00E6254F">
        <w:rPr>
          <w:rFonts w:ascii="Times New Roman" w:hAnsi="Times New Roman" w:cs="Times New Roman"/>
        </w:rPr>
        <w:t xml:space="preserve"> listech</w:t>
      </w:r>
      <w:r w:rsidR="002001B2" w:rsidRPr="00E6254F">
        <w:rPr>
          <w:rFonts w:ascii="Times New Roman" w:hAnsi="Times New Roman" w:cs="Times New Roman"/>
        </w:rPr>
        <w:t xml:space="preserve"> s přílohou tří</w:t>
      </w:r>
      <w:r w:rsidR="00052F28" w:rsidRPr="00E6254F">
        <w:rPr>
          <w:rFonts w:ascii="Times New Roman" w:hAnsi="Times New Roman" w:cs="Times New Roman"/>
        </w:rPr>
        <w:t xml:space="preserve"> listů</w:t>
      </w:r>
      <w:r w:rsidR="00213429" w:rsidRPr="00E6254F">
        <w:rPr>
          <w:rFonts w:ascii="Times New Roman" w:hAnsi="Times New Roman" w:cs="Times New Roman"/>
        </w:rPr>
        <w:t xml:space="preserve"> ve čtyřech</w:t>
      </w:r>
      <w:r w:rsidRPr="00E6254F">
        <w:rPr>
          <w:rFonts w:ascii="Times New Roman" w:hAnsi="Times New Roman" w:cs="Times New Roman"/>
        </w:rPr>
        <w:t xml:space="preserve"> stejnopisech, z nichž každá smluvní strana obdrží po dvou.</w:t>
      </w:r>
    </w:p>
    <w:p w14:paraId="29A24FD3" w14:textId="77777777" w:rsidR="00A76641" w:rsidRPr="00E6254F" w:rsidRDefault="00A76641" w:rsidP="000A4253">
      <w:pPr>
        <w:spacing w:line="240" w:lineRule="auto"/>
        <w:ind w:left="360"/>
        <w:rPr>
          <w:rFonts w:ascii="Times New Roman" w:hAnsi="Times New Roman" w:cs="Times New Roman"/>
        </w:rPr>
      </w:pPr>
    </w:p>
    <w:p w14:paraId="52DD29FE" w14:textId="77777777" w:rsidR="00A76641" w:rsidRPr="00E6254F" w:rsidRDefault="00A76641" w:rsidP="000A4253">
      <w:pPr>
        <w:spacing w:line="240" w:lineRule="auto"/>
        <w:ind w:left="360"/>
        <w:rPr>
          <w:rFonts w:ascii="Times New Roman" w:hAnsi="Times New Roman" w:cs="Times New Roman"/>
        </w:rPr>
      </w:pPr>
    </w:p>
    <w:p w14:paraId="09A0D509" w14:textId="77777777" w:rsidR="00E6254F" w:rsidRPr="00E6254F" w:rsidRDefault="00E6254F" w:rsidP="00E6254F">
      <w:pPr>
        <w:widowControl w:val="0"/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4F">
        <w:rPr>
          <w:rFonts w:ascii="Times New Roman" w:hAnsi="Times New Roman" w:cs="Times New Roman"/>
          <w:color w:val="000000"/>
          <w:sz w:val="24"/>
          <w:szCs w:val="24"/>
        </w:rPr>
        <w:t>Příloha č.1 Položkový rozpočet</w:t>
      </w:r>
    </w:p>
    <w:p w14:paraId="3D5D4102" w14:textId="2DC1E747" w:rsidR="00A76641" w:rsidRDefault="00A76641" w:rsidP="000A425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D24D10" w14:textId="58E3101D" w:rsidR="00430B16" w:rsidRDefault="00430B16" w:rsidP="000A425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EE164F" w14:textId="5DDAA326" w:rsidR="00430B16" w:rsidRDefault="00430B16" w:rsidP="000A425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B1C977" w14:textId="6A8A99D8" w:rsidR="00430B16" w:rsidRDefault="00430B16" w:rsidP="000A425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3CD579" w14:textId="77777777" w:rsidR="00430B16" w:rsidRPr="00E6254F" w:rsidRDefault="00430B16" w:rsidP="000A425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93AF30" w14:textId="38502611" w:rsidR="00E6254F" w:rsidRPr="00E6254F" w:rsidRDefault="00E6254F" w:rsidP="00E6254F">
      <w:pPr>
        <w:spacing w:line="240" w:lineRule="auto"/>
        <w:ind w:left="360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 xml:space="preserve">V Kutné Hoře dne </w:t>
      </w:r>
      <w:r w:rsidR="00727C8E">
        <w:rPr>
          <w:rFonts w:ascii="Times New Roman" w:hAnsi="Times New Roman" w:cs="Times New Roman"/>
        </w:rPr>
        <w:t>1</w:t>
      </w:r>
      <w:r w:rsidR="00D07395">
        <w:rPr>
          <w:rFonts w:ascii="Times New Roman" w:hAnsi="Times New Roman" w:cs="Times New Roman"/>
        </w:rPr>
        <w:t>6</w:t>
      </w:r>
      <w:r w:rsidR="00727C8E">
        <w:rPr>
          <w:rFonts w:ascii="Times New Roman" w:hAnsi="Times New Roman" w:cs="Times New Roman"/>
        </w:rPr>
        <w:t>.08. 2021</w:t>
      </w:r>
    </w:p>
    <w:p w14:paraId="65B48686" w14:textId="77777777" w:rsidR="00A76641" w:rsidRPr="00E6254F" w:rsidRDefault="00A76641" w:rsidP="000A4253">
      <w:pPr>
        <w:spacing w:line="240" w:lineRule="auto"/>
        <w:ind w:left="360"/>
        <w:rPr>
          <w:rFonts w:ascii="Times New Roman" w:hAnsi="Times New Roman" w:cs="Times New Roman"/>
        </w:rPr>
      </w:pPr>
    </w:p>
    <w:p w14:paraId="5999A476" w14:textId="77777777" w:rsidR="00A76641" w:rsidRPr="00E6254F" w:rsidRDefault="00A76641" w:rsidP="000A4253">
      <w:pPr>
        <w:spacing w:line="240" w:lineRule="auto"/>
        <w:ind w:left="360"/>
        <w:rPr>
          <w:rFonts w:ascii="Times New Roman" w:hAnsi="Times New Roman" w:cs="Times New Roman"/>
        </w:rPr>
      </w:pPr>
    </w:p>
    <w:p w14:paraId="76471E47" w14:textId="77777777" w:rsidR="00BA58C8" w:rsidRPr="00E6254F" w:rsidRDefault="00BA58C8" w:rsidP="000A4253">
      <w:pPr>
        <w:spacing w:line="240" w:lineRule="auto"/>
        <w:ind w:left="360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Podpisy smluvních stran:</w:t>
      </w:r>
    </w:p>
    <w:p w14:paraId="21617AB6" w14:textId="77777777" w:rsidR="00A76641" w:rsidRPr="00E6254F" w:rsidRDefault="00A76641" w:rsidP="000A4253">
      <w:pPr>
        <w:spacing w:line="240" w:lineRule="auto"/>
        <w:ind w:left="360"/>
        <w:rPr>
          <w:rFonts w:ascii="Times New Roman" w:hAnsi="Times New Roman" w:cs="Times New Roman"/>
        </w:rPr>
      </w:pPr>
    </w:p>
    <w:p w14:paraId="33AD67C4" w14:textId="77777777" w:rsidR="00A76641" w:rsidRPr="00E6254F" w:rsidRDefault="00A76641" w:rsidP="000A4253">
      <w:pPr>
        <w:spacing w:line="240" w:lineRule="auto"/>
        <w:ind w:left="360"/>
        <w:rPr>
          <w:rFonts w:ascii="Times New Roman" w:hAnsi="Times New Roman" w:cs="Times New Roman"/>
        </w:rPr>
      </w:pPr>
    </w:p>
    <w:p w14:paraId="1E72A744" w14:textId="77777777" w:rsidR="00E6254F" w:rsidRDefault="00E6254F" w:rsidP="000A4253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87A61C" w14:textId="77777777" w:rsidR="00E6254F" w:rsidRDefault="00E6254F" w:rsidP="000A4253">
      <w:pPr>
        <w:spacing w:line="240" w:lineRule="auto"/>
        <w:ind w:left="360"/>
        <w:rPr>
          <w:rFonts w:ascii="Times New Roman" w:hAnsi="Times New Roman" w:cs="Times New Roman"/>
        </w:rPr>
      </w:pPr>
    </w:p>
    <w:p w14:paraId="01FC41D0" w14:textId="77777777" w:rsidR="00E6254F" w:rsidRDefault="00E6254F" w:rsidP="000A4253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45758089" w14:textId="77777777" w:rsidR="00AC2FF2" w:rsidRDefault="00E6254F" w:rsidP="00AC2FF2">
      <w:pPr>
        <w:spacing w:line="240" w:lineRule="auto"/>
        <w:ind w:left="106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objednatele</w:t>
      </w:r>
      <w:r w:rsidR="00AC2FF2" w:rsidRPr="00E6254F">
        <w:rPr>
          <w:rFonts w:ascii="Times New Roman" w:hAnsi="Times New Roman" w:cs="Times New Roman"/>
        </w:rPr>
        <w:t xml:space="preserve"> </w:t>
      </w:r>
      <w:r w:rsidR="00AC2FF2">
        <w:rPr>
          <w:rFonts w:ascii="Times New Roman" w:hAnsi="Times New Roman" w:cs="Times New Roman"/>
        </w:rPr>
        <w:tab/>
      </w:r>
      <w:r w:rsidR="00AC2FF2">
        <w:rPr>
          <w:rFonts w:ascii="Times New Roman" w:hAnsi="Times New Roman" w:cs="Times New Roman"/>
        </w:rPr>
        <w:tab/>
      </w:r>
      <w:r w:rsidR="00AC2FF2">
        <w:rPr>
          <w:rFonts w:ascii="Times New Roman" w:hAnsi="Times New Roman" w:cs="Times New Roman"/>
        </w:rPr>
        <w:tab/>
      </w:r>
      <w:r w:rsidR="00AC2FF2">
        <w:rPr>
          <w:rFonts w:ascii="Times New Roman" w:hAnsi="Times New Roman" w:cs="Times New Roman"/>
        </w:rPr>
        <w:tab/>
      </w:r>
      <w:r w:rsidR="00AC2FF2">
        <w:rPr>
          <w:rFonts w:ascii="Times New Roman" w:hAnsi="Times New Roman" w:cs="Times New Roman"/>
        </w:rPr>
        <w:tab/>
      </w:r>
      <w:r w:rsidR="00AC2FF2">
        <w:rPr>
          <w:rFonts w:ascii="Times New Roman" w:hAnsi="Times New Roman" w:cs="Times New Roman"/>
        </w:rPr>
        <w:tab/>
      </w:r>
      <w:r w:rsidR="00AC2FF2" w:rsidRPr="00E6254F">
        <w:rPr>
          <w:rFonts w:ascii="Times New Roman" w:hAnsi="Times New Roman" w:cs="Times New Roman"/>
        </w:rPr>
        <w:t>Za zhotovitele</w:t>
      </w:r>
    </w:p>
    <w:p w14:paraId="47D0D58C" w14:textId="51ED8175" w:rsidR="000A1914" w:rsidRPr="00E6254F" w:rsidRDefault="006D3655" w:rsidP="00E6254F">
      <w:pPr>
        <w:spacing w:line="240" w:lineRule="auto"/>
        <w:ind w:left="360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>Pavla Berková</w:t>
      </w:r>
      <w:r w:rsidR="00E6254F">
        <w:rPr>
          <w:rFonts w:ascii="Times New Roman" w:hAnsi="Times New Roman" w:cs="Times New Roman"/>
        </w:rPr>
        <w:t>, ř</w:t>
      </w:r>
      <w:r w:rsidR="005B6C3B" w:rsidRPr="00E6254F">
        <w:rPr>
          <w:rFonts w:ascii="Times New Roman" w:hAnsi="Times New Roman" w:cs="Times New Roman"/>
        </w:rPr>
        <w:t>editelka organizace</w:t>
      </w:r>
      <w:r w:rsidR="00EB5072" w:rsidRPr="00E6254F">
        <w:rPr>
          <w:rFonts w:ascii="Times New Roman" w:hAnsi="Times New Roman" w:cs="Times New Roman"/>
        </w:rPr>
        <w:t xml:space="preserve"> </w:t>
      </w:r>
      <w:r w:rsidR="00A951C1" w:rsidRPr="00E6254F">
        <w:rPr>
          <w:rFonts w:ascii="Times New Roman" w:hAnsi="Times New Roman" w:cs="Times New Roman"/>
        </w:rPr>
        <w:t xml:space="preserve"> </w:t>
      </w:r>
      <w:r w:rsidR="000A1914" w:rsidRPr="00E6254F">
        <w:rPr>
          <w:rFonts w:ascii="Times New Roman" w:hAnsi="Times New Roman" w:cs="Times New Roman"/>
        </w:rPr>
        <w:t xml:space="preserve"> </w:t>
      </w:r>
      <w:r w:rsidR="00727C8E">
        <w:rPr>
          <w:rFonts w:ascii="Times New Roman" w:hAnsi="Times New Roman" w:cs="Times New Roman"/>
        </w:rPr>
        <w:tab/>
      </w:r>
      <w:r w:rsidR="00727C8E">
        <w:rPr>
          <w:rFonts w:ascii="Times New Roman" w:hAnsi="Times New Roman" w:cs="Times New Roman"/>
        </w:rPr>
        <w:tab/>
      </w:r>
      <w:r w:rsidR="00727C8E">
        <w:rPr>
          <w:rFonts w:ascii="Times New Roman" w:hAnsi="Times New Roman" w:cs="Times New Roman"/>
        </w:rPr>
        <w:tab/>
      </w:r>
      <w:r w:rsidR="00727C8E" w:rsidRPr="00157CF1">
        <w:rPr>
          <w:rFonts w:ascii="Times New Roman" w:hAnsi="Times New Roman" w:cs="Times New Roman"/>
          <w:highlight w:val="black"/>
        </w:rPr>
        <w:t>Pavel Toušek</w:t>
      </w:r>
      <w:bookmarkStart w:id="0" w:name="_GoBack"/>
      <w:bookmarkEnd w:id="0"/>
      <w:r w:rsidR="00727C8E">
        <w:rPr>
          <w:rFonts w:ascii="Times New Roman" w:hAnsi="Times New Roman" w:cs="Times New Roman"/>
        </w:rPr>
        <w:t>, jednatel společnosti</w:t>
      </w:r>
    </w:p>
    <w:p w14:paraId="319D3B2B" w14:textId="77777777" w:rsidR="000A1914" w:rsidRPr="00E6254F" w:rsidRDefault="000A1914" w:rsidP="000A1914">
      <w:pPr>
        <w:pStyle w:val="Odstavecseseznamem"/>
        <w:rPr>
          <w:rFonts w:ascii="Times New Roman" w:hAnsi="Times New Roman" w:cs="Times New Roman"/>
        </w:rPr>
      </w:pPr>
    </w:p>
    <w:p w14:paraId="77F3BC41" w14:textId="77777777" w:rsidR="000A1914" w:rsidRPr="00E6254F" w:rsidRDefault="000A4253" w:rsidP="000A4253">
      <w:pPr>
        <w:tabs>
          <w:tab w:val="left" w:pos="3235"/>
        </w:tabs>
        <w:ind w:left="360"/>
        <w:rPr>
          <w:rFonts w:ascii="Times New Roman" w:hAnsi="Times New Roman" w:cs="Times New Roman"/>
        </w:rPr>
      </w:pPr>
      <w:r w:rsidRPr="00E6254F">
        <w:rPr>
          <w:rFonts w:ascii="Times New Roman" w:hAnsi="Times New Roman" w:cs="Times New Roman"/>
        </w:rPr>
        <w:tab/>
      </w:r>
    </w:p>
    <w:p w14:paraId="5C8A0F6F" w14:textId="77777777" w:rsidR="000A1914" w:rsidRPr="00E6254F" w:rsidRDefault="000A1914">
      <w:pPr>
        <w:rPr>
          <w:rFonts w:ascii="Times New Roman" w:hAnsi="Times New Roman" w:cs="Times New Roman"/>
          <w:sz w:val="24"/>
          <w:szCs w:val="24"/>
        </w:rPr>
      </w:pPr>
    </w:p>
    <w:sectPr w:rsidR="000A1914" w:rsidRPr="00E625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B613" w14:textId="77777777" w:rsidR="009F1F45" w:rsidRDefault="009F1F45" w:rsidP="0020556C">
      <w:pPr>
        <w:spacing w:after="0" w:line="240" w:lineRule="auto"/>
      </w:pPr>
      <w:r>
        <w:separator/>
      </w:r>
    </w:p>
  </w:endnote>
  <w:endnote w:type="continuationSeparator" w:id="0">
    <w:p w14:paraId="6B60BCBF" w14:textId="77777777" w:rsidR="009F1F45" w:rsidRDefault="009F1F45" w:rsidP="0020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894650"/>
      <w:docPartObj>
        <w:docPartGallery w:val="Page Numbers (Bottom of Page)"/>
        <w:docPartUnique/>
      </w:docPartObj>
    </w:sdtPr>
    <w:sdtEndPr/>
    <w:sdtContent>
      <w:p w14:paraId="5732EAFA" w14:textId="77777777" w:rsidR="00E20616" w:rsidRDefault="00E206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9A">
          <w:rPr>
            <w:noProof/>
          </w:rPr>
          <w:t>1</w:t>
        </w:r>
        <w:r>
          <w:fldChar w:fldCharType="end"/>
        </w:r>
      </w:p>
    </w:sdtContent>
  </w:sdt>
  <w:p w14:paraId="576D60F8" w14:textId="77777777" w:rsidR="00E20616" w:rsidRDefault="00E206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334E6" w14:textId="77777777" w:rsidR="009F1F45" w:rsidRDefault="009F1F45" w:rsidP="0020556C">
      <w:pPr>
        <w:spacing w:after="0" w:line="240" w:lineRule="auto"/>
      </w:pPr>
      <w:r>
        <w:separator/>
      </w:r>
    </w:p>
  </w:footnote>
  <w:footnote w:type="continuationSeparator" w:id="0">
    <w:p w14:paraId="79EAF20E" w14:textId="77777777" w:rsidR="009F1F45" w:rsidRDefault="009F1F45" w:rsidP="0020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4BA2"/>
    <w:multiLevelType w:val="hybridMultilevel"/>
    <w:tmpl w:val="F528B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3E94"/>
    <w:multiLevelType w:val="hybridMultilevel"/>
    <w:tmpl w:val="453217A0"/>
    <w:lvl w:ilvl="0" w:tplc="D272FAA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4B0541"/>
    <w:multiLevelType w:val="hybridMultilevel"/>
    <w:tmpl w:val="3DEE3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A4B"/>
    <w:multiLevelType w:val="hybridMultilevel"/>
    <w:tmpl w:val="22B25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14CC"/>
    <w:multiLevelType w:val="hybridMultilevel"/>
    <w:tmpl w:val="E5BAC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F32FA"/>
    <w:multiLevelType w:val="hybridMultilevel"/>
    <w:tmpl w:val="9FFC2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34F48"/>
    <w:multiLevelType w:val="hybridMultilevel"/>
    <w:tmpl w:val="5356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F62AD"/>
    <w:multiLevelType w:val="hybridMultilevel"/>
    <w:tmpl w:val="2BE68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61044"/>
    <w:multiLevelType w:val="hybridMultilevel"/>
    <w:tmpl w:val="424E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F1576"/>
    <w:multiLevelType w:val="hybridMultilevel"/>
    <w:tmpl w:val="32C4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14"/>
    <w:rsid w:val="00052F28"/>
    <w:rsid w:val="00057E8D"/>
    <w:rsid w:val="00092B8F"/>
    <w:rsid w:val="000A1914"/>
    <w:rsid w:val="000A4253"/>
    <w:rsid w:val="00120538"/>
    <w:rsid w:val="00157CF1"/>
    <w:rsid w:val="00165A0B"/>
    <w:rsid w:val="00195804"/>
    <w:rsid w:val="001F574E"/>
    <w:rsid w:val="002001B2"/>
    <w:rsid w:val="0020556C"/>
    <w:rsid w:val="00213429"/>
    <w:rsid w:val="002908C1"/>
    <w:rsid w:val="003027DD"/>
    <w:rsid w:val="00381F63"/>
    <w:rsid w:val="0039089A"/>
    <w:rsid w:val="003F4CEE"/>
    <w:rsid w:val="00430B16"/>
    <w:rsid w:val="004D1BED"/>
    <w:rsid w:val="005B1EBF"/>
    <w:rsid w:val="005B4087"/>
    <w:rsid w:val="005B6C3B"/>
    <w:rsid w:val="005D7542"/>
    <w:rsid w:val="006A23A0"/>
    <w:rsid w:val="006D3655"/>
    <w:rsid w:val="00727C8E"/>
    <w:rsid w:val="007473DE"/>
    <w:rsid w:val="00762DAE"/>
    <w:rsid w:val="00913E27"/>
    <w:rsid w:val="009555B1"/>
    <w:rsid w:val="009758B1"/>
    <w:rsid w:val="009B24F9"/>
    <w:rsid w:val="009D44C5"/>
    <w:rsid w:val="009E5F69"/>
    <w:rsid w:val="009F1F45"/>
    <w:rsid w:val="00A47579"/>
    <w:rsid w:val="00A60057"/>
    <w:rsid w:val="00A60699"/>
    <w:rsid w:val="00A72F5E"/>
    <w:rsid w:val="00A73073"/>
    <w:rsid w:val="00A76641"/>
    <w:rsid w:val="00A951C1"/>
    <w:rsid w:val="00AC2FF2"/>
    <w:rsid w:val="00B32EB9"/>
    <w:rsid w:val="00B85217"/>
    <w:rsid w:val="00B966A5"/>
    <w:rsid w:val="00BA58C8"/>
    <w:rsid w:val="00BB593F"/>
    <w:rsid w:val="00BC401D"/>
    <w:rsid w:val="00BE75CF"/>
    <w:rsid w:val="00C57710"/>
    <w:rsid w:val="00D07395"/>
    <w:rsid w:val="00D4449B"/>
    <w:rsid w:val="00D47333"/>
    <w:rsid w:val="00DC3EFB"/>
    <w:rsid w:val="00DD0D5F"/>
    <w:rsid w:val="00E12309"/>
    <w:rsid w:val="00E20616"/>
    <w:rsid w:val="00E26415"/>
    <w:rsid w:val="00E35600"/>
    <w:rsid w:val="00E511DB"/>
    <w:rsid w:val="00E6254F"/>
    <w:rsid w:val="00E768CA"/>
    <w:rsid w:val="00E82862"/>
    <w:rsid w:val="00E864D6"/>
    <w:rsid w:val="00EB3593"/>
    <w:rsid w:val="00EB5072"/>
    <w:rsid w:val="00F063B5"/>
    <w:rsid w:val="00F17702"/>
    <w:rsid w:val="00F32321"/>
    <w:rsid w:val="00F80720"/>
    <w:rsid w:val="00FF2B7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7939"/>
  <w15:docId w15:val="{E871D31F-4F72-484C-8151-C89C3EB9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9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56C"/>
  </w:style>
  <w:style w:type="paragraph" w:styleId="Zpat">
    <w:name w:val="footer"/>
    <w:basedOn w:val="Normln"/>
    <w:link w:val="Zpat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56C"/>
  </w:style>
  <w:style w:type="paragraph" w:styleId="Textbubliny">
    <w:name w:val="Balloon Text"/>
    <w:basedOn w:val="Normln"/>
    <w:link w:val="TextbublinyChar"/>
    <w:uiPriority w:val="99"/>
    <w:semiHidden/>
    <w:unhideWhenUsed/>
    <w:rsid w:val="00A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F14C-EF64-4FBA-9610-E18882B9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Petra Matzová | Mateřské školy Kutná Hora</cp:lastModifiedBy>
  <cp:revision>2</cp:revision>
  <cp:lastPrinted>2021-08-16T09:51:00Z</cp:lastPrinted>
  <dcterms:created xsi:type="dcterms:W3CDTF">2022-10-12T05:38:00Z</dcterms:created>
  <dcterms:modified xsi:type="dcterms:W3CDTF">2022-10-12T05:38:00Z</dcterms:modified>
</cp:coreProperties>
</file>