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A33C1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6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3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5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7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7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3C640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2798199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98199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6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3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5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7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7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3C6407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3C6407">
            <w:r>
              <w:rPr>
                <w:sz w:val="18"/>
              </w:rPr>
              <w:t>2</w:t>
            </w: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6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3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5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7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7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A33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0022320817/1000</w:t>
                  </w:r>
                </w:p>
              </w:tc>
              <w:tc>
                <w:tcPr>
                  <w:tcW w:w="20" w:type="dxa"/>
                </w:tcPr>
                <w:p w:rsidR="00A33C14" w:rsidRDefault="00A33C14">
                  <w:pPr>
                    <w:pStyle w:val="EMPTYCELLSTYLE"/>
                  </w:pPr>
                </w:p>
              </w:tc>
            </w:tr>
          </w:tbl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6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3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5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7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7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3C640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3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5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7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7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3C6407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3C640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3C6407">
            <w:pPr>
              <w:jc w:val="right"/>
            </w:pPr>
            <w:r>
              <w:rPr>
                <w:b/>
              </w:rPr>
              <w:t>UZFG2022-2340</w:t>
            </w: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A33C1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3C14" w:rsidRDefault="003C6407">
            <w:pPr>
              <w:ind w:right="20"/>
              <w:jc w:val="right"/>
            </w:pPr>
            <w:r>
              <w:t>22320817</w:t>
            </w: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A33C1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3C6407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08132045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32045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A33C1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3C640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A33C14">
            <w:pPr>
              <w:jc w:val="right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A33C14">
            <w:pPr>
              <w:pStyle w:val="EMPTYCELLSTYLE"/>
            </w:pPr>
          </w:p>
        </w:tc>
        <w:tc>
          <w:tcPr>
            <w:tcW w:w="6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7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A33C1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3C640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3C6407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A33C1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3C640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3C6407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A33C14">
            <w:pPr>
              <w:pStyle w:val="EMPTYCELLSTYLE"/>
            </w:pPr>
          </w:p>
        </w:tc>
        <w:tc>
          <w:tcPr>
            <w:tcW w:w="6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7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A33C14">
            <w:bookmarkStart w:id="1" w:name="JR_PAGE_ANCHOR_0_1"/>
            <w:bookmarkEnd w:id="1"/>
          </w:p>
          <w:p w:rsidR="00A33C14" w:rsidRDefault="003C6407">
            <w:r>
              <w:br w:type="page"/>
            </w:r>
          </w:p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7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7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A33C14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3C640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7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3C6407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3C6407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7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3C6407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3C6407">
            <w:r>
              <w:rPr>
                <w:b/>
              </w:rPr>
              <w:t>25664018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3C6407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3C6407">
            <w:r>
              <w:rPr>
                <w:b/>
              </w:rPr>
              <w:t>CZ25664018</w:t>
            </w: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3C6407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3C6407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7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7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A33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33C14" w:rsidRDefault="00A33C1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33C14" w:rsidRDefault="00A33C1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33C14" w:rsidRDefault="00A33C14">
                  <w:pPr>
                    <w:pStyle w:val="EMPTYCELLSTYLE"/>
                  </w:pPr>
                </w:p>
              </w:tc>
            </w:tr>
            <w:tr w:rsidR="00A33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A33C14" w:rsidRDefault="00A33C1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C14" w:rsidRDefault="003C6407">
                  <w:proofErr w:type="spellStart"/>
                  <w:r>
                    <w:rPr>
                      <w:b/>
                      <w:sz w:val="24"/>
                    </w:rPr>
                    <w:t>BioTech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a.s.</w:t>
                  </w:r>
                  <w:r>
                    <w:rPr>
                      <w:b/>
                      <w:sz w:val="24"/>
                    </w:rPr>
                    <w:br/>
                    <w:t>Služeb 3056/4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108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33C14" w:rsidRDefault="00A33C14">
                  <w:pPr>
                    <w:pStyle w:val="EMPTYCELLSTYLE"/>
                  </w:pPr>
                </w:p>
              </w:tc>
            </w:tr>
            <w:tr w:rsidR="00A33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C14" w:rsidRDefault="00A33C1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33C14" w:rsidRDefault="00A33C14">
                  <w:pPr>
                    <w:pStyle w:val="EMPTYCELLSTYLE"/>
                  </w:pPr>
                </w:p>
              </w:tc>
            </w:tr>
          </w:tbl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6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6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3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5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3C6407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A33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33C14" w:rsidRDefault="00A33C1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33C14" w:rsidRDefault="00A33C1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33C14" w:rsidRDefault="00A33C1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33C14" w:rsidRDefault="00A33C14">
                  <w:pPr>
                    <w:pStyle w:val="EMPTYCELLSTYLE"/>
                  </w:pPr>
                </w:p>
              </w:tc>
            </w:tr>
            <w:tr w:rsidR="00A33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A33C14" w:rsidRDefault="00A33C1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C14" w:rsidRDefault="003C6407">
                  <w:pPr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A33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33C14" w:rsidRDefault="00A33C1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33C14" w:rsidRDefault="00A33C1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C14" w:rsidRDefault="00A33C1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33C14" w:rsidRDefault="00A33C14">
                  <w:pPr>
                    <w:pStyle w:val="EMPTYCELLSTYLE"/>
                  </w:pPr>
                </w:p>
              </w:tc>
            </w:tr>
            <w:tr w:rsidR="00A33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C14" w:rsidRDefault="003C6407">
                  <w:pPr>
                    <w:ind w:left="60" w:right="60"/>
                  </w:pPr>
                  <w:r>
                    <w:rPr>
                      <w:b/>
                    </w:rPr>
                    <w:t>Trávníčková Lenka</w:t>
                  </w:r>
                </w:p>
              </w:tc>
            </w:tr>
            <w:tr w:rsidR="00A33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C14" w:rsidRDefault="003C6407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315 639 569, Fax: 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E-mail: travnickova@iapg.cas.cz</w:t>
                  </w:r>
                </w:p>
              </w:tc>
            </w:tr>
          </w:tbl>
          <w:p w:rsidR="00A33C14" w:rsidRDefault="00A33C14">
            <w:pPr>
              <w:pStyle w:val="EMPTYCELLSTYLE"/>
            </w:pPr>
          </w:p>
        </w:tc>
        <w:tc>
          <w:tcPr>
            <w:tcW w:w="1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A33C14">
            <w:pPr>
              <w:pStyle w:val="EMPTYCELLSTYLE"/>
            </w:pPr>
          </w:p>
        </w:tc>
        <w:tc>
          <w:tcPr>
            <w:tcW w:w="1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7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7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A33C14">
            <w:pPr>
              <w:pStyle w:val="EMPTYCELLSTYLE"/>
            </w:pPr>
          </w:p>
        </w:tc>
        <w:tc>
          <w:tcPr>
            <w:tcW w:w="1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7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3C6407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3C6407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A33C14">
            <w:pPr>
              <w:pStyle w:val="EMPTYCELLSTYLE"/>
            </w:pPr>
          </w:p>
        </w:tc>
        <w:tc>
          <w:tcPr>
            <w:tcW w:w="1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7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3C6407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3C6407">
            <w:pPr>
              <w:jc w:val="center"/>
            </w:pPr>
            <w:proofErr w:type="gramStart"/>
            <w:r>
              <w:rPr>
                <w:b/>
              </w:rPr>
              <w:t>21.11.2022</w:t>
            </w:r>
            <w:proofErr w:type="gramEnd"/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A33C14">
            <w:pPr>
              <w:pStyle w:val="EMPTYCELLSTYLE"/>
            </w:pPr>
          </w:p>
        </w:tc>
        <w:tc>
          <w:tcPr>
            <w:tcW w:w="1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7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3C6407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3C6407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6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3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5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7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A33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3C14" w:rsidRDefault="003C6407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3C14" w:rsidRDefault="003C6407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A33C14" w:rsidRDefault="00A33C14">
                  <w:pPr>
                    <w:pStyle w:val="EMPTYCELLSTYLE"/>
                  </w:pPr>
                </w:p>
              </w:tc>
            </w:tr>
            <w:tr w:rsidR="00A33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A33C14" w:rsidRDefault="00A33C14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3C14" w:rsidRDefault="00A33C1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33C14" w:rsidRDefault="00A33C14">
                  <w:pPr>
                    <w:pStyle w:val="EMPTYCELLSTYLE"/>
                  </w:pPr>
                </w:p>
              </w:tc>
            </w:tr>
          </w:tbl>
          <w:p w:rsidR="00A33C14" w:rsidRDefault="00A33C1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A33C1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A33C1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3C6407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A33C14">
            <w:pPr>
              <w:jc w:val="center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A33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3C14" w:rsidRDefault="003C6407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3C14" w:rsidRDefault="00A33C14"/>
              </w:tc>
              <w:tc>
                <w:tcPr>
                  <w:tcW w:w="20" w:type="dxa"/>
                </w:tcPr>
                <w:p w:rsidR="00A33C14" w:rsidRDefault="00A33C14">
                  <w:pPr>
                    <w:pStyle w:val="EMPTYCELLSTYLE"/>
                  </w:pPr>
                </w:p>
              </w:tc>
            </w:tr>
          </w:tbl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7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A33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3C14" w:rsidRDefault="003C6407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3C14" w:rsidRDefault="00A33C14"/>
              </w:tc>
              <w:tc>
                <w:tcPr>
                  <w:tcW w:w="20" w:type="dxa"/>
                </w:tcPr>
                <w:p w:rsidR="00A33C14" w:rsidRDefault="00A33C14">
                  <w:pPr>
                    <w:pStyle w:val="EMPTYCELLSTYLE"/>
                  </w:pPr>
                </w:p>
              </w:tc>
            </w:tr>
          </w:tbl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7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6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3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5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7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7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3C6407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6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3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5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7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7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3C6407">
            <w:r>
              <w:t>nabídka BCZ-NB-22-14899</w:t>
            </w: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3C6407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3C6407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3C6407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3C6407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3C6407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3C6407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6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3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5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7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7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A33C14" w:rsidRDefault="003C6407">
            <w:r>
              <w:rPr>
                <w:sz w:val="18"/>
              </w:rPr>
              <w:t xml:space="preserve">90075 </w:t>
            </w:r>
            <w:proofErr w:type="spellStart"/>
            <w:r>
              <w:rPr>
                <w:sz w:val="18"/>
              </w:rPr>
              <w:t>Tissue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culture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flask</w:t>
            </w:r>
            <w:proofErr w:type="spellEnd"/>
            <w:r>
              <w:rPr>
                <w:sz w:val="18"/>
              </w:rPr>
              <w:t xml:space="preserve"> 75 cm2 / </w:t>
            </w:r>
            <w:proofErr w:type="spellStart"/>
            <w:r>
              <w:rPr>
                <w:sz w:val="18"/>
              </w:rPr>
              <w:t>vent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screw</w:t>
            </w:r>
            <w:proofErr w:type="spellEnd"/>
            <w:r>
              <w:rPr>
                <w:sz w:val="18"/>
              </w:rPr>
              <w:t xml:space="preserve"> cap, 100 </w:t>
            </w:r>
            <w:proofErr w:type="spellStart"/>
            <w:r>
              <w:rPr>
                <w:sz w:val="18"/>
              </w:rPr>
              <w:t>pieces</w:t>
            </w:r>
            <w:proofErr w:type="spellEnd"/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A33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A33C1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jc w:val="right"/>
                  </w:pPr>
                  <w:r>
                    <w:rPr>
                      <w:sz w:val="18"/>
                    </w:rPr>
                    <w:t>6,00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jc w:val="right"/>
                  </w:pPr>
                  <w:r>
                    <w:rPr>
                      <w:sz w:val="18"/>
                    </w:rPr>
                    <w:t>3 064,00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jc w:val="right"/>
                  </w:pPr>
                  <w:r>
                    <w:rPr>
                      <w:sz w:val="18"/>
                    </w:rPr>
                    <w:t>18 384,00 Kč</w:t>
                  </w:r>
                </w:p>
              </w:tc>
            </w:tr>
          </w:tbl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A33C14" w:rsidRDefault="003C6407">
            <w:r>
              <w:rPr>
                <w:sz w:val="18"/>
              </w:rPr>
              <w:t xml:space="preserve">90150 </w:t>
            </w:r>
            <w:proofErr w:type="spellStart"/>
            <w:r>
              <w:rPr>
                <w:sz w:val="18"/>
              </w:rPr>
              <w:t>Tissue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culture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flask</w:t>
            </w:r>
            <w:proofErr w:type="spellEnd"/>
            <w:r>
              <w:rPr>
                <w:sz w:val="18"/>
              </w:rPr>
              <w:t xml:space="preserve"> 150 cm2 / </w:t>
            </w:r>
            <w:proofErr w:type="spellStart"/>
            <w:r>
              <w:rPr>
                <w:sz w:val="18"/>
              </w:rPr>
              <w:t>vent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screw</w:t>
            </w:r>
            <w:proofErr w:type="spellEnd"/>
            <w:r>
              <w:rPr>
                <w:sz w:val="18"/>
              </w:rPr>
              <w:t xml:space="preserve"> cap, 36 </w:t>
            </w:r>
            <w:proofErr w:type="spellStart"/>
            <w:r>
              <w:rPr>
                <w:sz w:val="18"/>
              </w:rPr>
              <w:t>pieces</w:t>
            </w:r>
            <w:proofErr w:type="spellEnd"/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A33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A33C1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jc w:val="right"/>
                  </w:pPr>
                  <w:r>
                    <w:rPr>
                      <w:sz w:val="18"/>
                    </w:rPr>
                    <w:t>2 384,00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jc w:val="right"/>
                  </w:pPr>
                  <w:r>
                    <w:rPr>
                      <w:sz w:val="18"/>
                    </w:rPr>
                    <w:t>4 768,00 Kč</w:t>
                  </w:r>
                </w:p>
              </w:tc>
            </w:tr>
          </w:tbl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A33C14" w:rsidRDefault="003C6407">
            <w:r>
              <w:rPr>
                <w:sz w:val="18"/>
              </w:rPr>
              <w:t xml:space="preserve">93060 </w:t>
            </w:r>
            <w:proofErr w:type="spellStart"/>
            <w:r>
              <w:rPr>
                <w:sz w:val="18"/>
              </w:rPr>
              <w:t>Tissue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culture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dish</w:t>
            </w:r>
            <w:proofErr w:type="spellEnd"/>
            <w:r>
              <w:rPr>
                <w:sz w:val="18"/>
              </w:rPr>
              <w:t xml:space="preserve"> O 60 mm, 840 </w:t>
            </w:r>
            <w:proofErr w:type="spellStart"/>
            <w:r>
              <w:rPr>
                <w:sz w:val="18"/>
              </w:rPr>
              <w:t>pieces</w:t>
            </w:r>
            <w:proofErr w:type="spellEnd"/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A33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A33C1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jc w:val="right"/>
                  </w:pPr>
                  <w:r>
                    <w:rPr>
                      <w:sz w:val="18"/>
                    </w:rPr>
                    <w:t>5 232,00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jc w:val="right"/>
                  </w:pPr>
                  <w:r>
                    <w:rPr>
                      <w:sz w:val="18"/>
                    </w:rPr>
                    <w:t>10 464,00 Kč</w:t>
                  </w:r>
                </w:p>
              </w:tc>
            </w:tr>
          </w:tbl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A33C14" w:rsidRDefault="003C6407">
            <w:r>
              <w:rPr>
                <w:sz w:val="18"/>
              </w:rPr>
              <w:t xml:space="preserve">92406 </w:t>
            </w:r>
            <w:proofErr w:type="spellStart"/>
            <w:r>
              <w:rPr>
                <w:sz w:val="18"/>
              </w:rPr>
              <w:t>Tissue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culture</w:t>
            </w:r>
            <w:proofErr w:type="spellEnd"/>
            <w:r>
              <w:rPr>
                <w:sz w:val="18"/>
              </w:rPr>
              <w:t xml:space="preserve"> test plate, 6 </w:t>
            </w:r>
            <w:proofErr w:type="spellStart"/>
            <w:r>
              <w:rPr>
                <w:sz w:val="18"/>
              </w:rPr>
              <w:t>wells</w:t>
            </w:r>
            <w:proofErr w:type="spellEnd"/>
            <w:r>
              <w:rPr>
                <w:sz w:val="18"/>
              </w:rPr>
              <w:t xml:space="preserve"> (4 </w:t>
            </w:r>
            <w:proofErr w:type="spellStart"/>
            <w:r>
              <w:rPr>
                <w:sz w:val="18"/>
              </w:rPr>
              <w:t>pcs</w:t>
            </w:r>
            <w:proofErr w:type="spellEnd"/>
            <w:r>
              <w:rPr>
                <w:sz w:val="18"/>
              </w:rPr>
              <w:t xml:space="preserve">), 72 </w:t>
            </w:r>
            <w:proofErr w:type="spellStart"/>
            <w:r>
              <w:rPr>
                <w:sz w:val="18"/>
              </w:rPr>
              <w:t>pieces</w:t>
            </w:r>
            <w:proofErr w:type="spellEnd"/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A33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A33C1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jc w:val="right"/>
                  </w:pPr>
                  <w:r>
                    <w:rPr>
                      <w:sz w:val="18"/>
                    </w:rPr>
                    <w:t>2 632,00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jc w:val="right"/>
                  </w:pPr>
                  <w:r>
                    <w:rPr>
                      <w:sz w:val="18"/>
                    </w:rPr>
                    <w:t>5 264,00 Kč</w:t>
                  </w:r>
                </w:p>
              </w:tc>
            </w:tr>
          </w:tbl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A33C14" w:rsidRDefault="003C6407">
            <w:r>
              <w:rPr>
                <w:sz w:val="18"/>
              </w:rPr>
              <w:t xml:space="preserve">92012 </w:t>
            </w:r>
            <w:proofErr w:type="spellStart"/>
            <w:r>
              <w:rPr>
                <w:sz w:val="18"/>
              </w:rPr>
              <w:t>Tissue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culture</w:t>
            </w:r>
            <w:proofErr w:type="spellEnd"/>
            <w:r>
              <w:rPr>
                <w:sz w:val="18"/>
              </w:rPr>
              <w:t xml:space="preserve"> test plate, 12 </w:t>
            </w:r>
            <w:proofErr w:type="spellStart"/>
            <w:r>
              <w:rPr>
                <w:sz w:val="18"/>
              </w:rPr>
              <w:t>wells</w:t>
            </w:r>
            <w:proofErr w:type="spellEnd"/>
            <w:r>
              <w:rPr>
                <w:sz w:val="18"/>
              </w:rPr>
              <w:t xml:space="preserve">, 126 </w:t>
            </w:r>
            <w:proofErr w:type="spellStart"/>
            <w:r>
              <w:rPr>
                <w:sz w:val="18"/>
              </w:rPr>
              <w:t>pieces</w:t>
            </w:r>
            <w:proofErr w:type="spellEnd"/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A33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A33C1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jc w:val="right"/>
                  </w:pPr>
                  <w:r>
                    <w:rPr>
                      <w:sz w:val="18"/>
                    </w:rPr>
                    <w:t>6,00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jc w:val="right"/>
                  </w:pPr>
                  <w:r>
                    <w:rPr>
                      <w:sz w:val="18"/>
                    </w:rPr>
                    <w:t>5 144,00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jc w:val="right"/>
                  </w:pPr>
                  <w:r>
                    <w:rPr>
                      <w:sz w:val="18"/>
                    </w:rPr>
                    <w:t>30 864,00 Kč</w:t>
                  </w:r>
                </w:p>
              </w:tc>
            </w:tr>
          </w:tbl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A33C14" w:rsidRDefault="003C6407">
            <w:r>
              <w:rPr>
                <w:sz w:val="18"/>
              </w:rPr>
              <w:t xml:space="preserve">92024 </w:t>
            </w:r>
            <w:proofErr w:type="spellStart"/>
            <w:r>
              <w:rPr>
                <w:sz w:val="18"/>
              </w:rPr>
              <w:t>Tissue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culture</w:t>
            </w:r>
            <w:proofErr w:type="spellEnd"/>
            <w:r>
              <w:rPr>
                <w:sz w:val="18"/>
              </w:rPr>
              <w:t xml:space="preserve"> test plate, 24 </w:t>
            </w:r>
            <w:proofErr w:type="spellStart"/>
            <w:r>
              <w:rPr>
                <w:sz w:val="18"/>
              </w:rPr>
              <w:t>wells</w:t>
            </w:r>
            <w:proofErr w:type="spellEnd"/>
            <w:r>
              <w:rPr>
                <w:sz w:val="18"/>
              </w:rPr>
              <w:t xml:space="preserve">, 126 </w:t>
            </w:r>
            <w:proofErr w:type="spellStart"/>
            <w:r>
              <w:rPr>
                <w:sz w:val="18"/>
              </w:rPr>
              <w:t>pieces</w:t>
            </w:r>
            <w:proofErr w:type="spellEnd"/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A33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A33C1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jc w:val="right"/>
                  </w:pPr>
                  <w:r>
                    <w:rPr>
                      <w:sz w:val="18"/>
                    </w:rPr>
                    <w:t>5,00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jc w:val="right"/>
                  </w:pPr>
                  <w:r>
                    <w:rPr>
                      <w:sz w:val="18"/>
                    </w:rPr>
                    <w:t>5 144,00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jc w:val="right"/>
                  </w:pPr>
                  <w:r>
                    <w:rPr>
                      <w:sz w:val="18"/>
                    </w:rPr>
                    <w:t>25 720,00 Kč</w:t>
                  </w:r>
                </w:p>
              </w:tc>
            </w:tr>
          </w:tbl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A33C14" w:rsidRDefault="003C6407">
            <w:r>
              <w:rPr>
                <w:sz w:val="18"/>
              </w:rPr>
              <w:t xml:space="preserve">89020 </w:t>
            </w:r>
            <w:proofErr w:type="spellStart"/>
            <w:r>
              <w:rPr>
                <w:sz w:val="18"/>
              </w:rPr>
              <w:t>Cryo</w:t>
            </w:r>
            <w:proofErr w:type="spellEnd"/>
            <w:r>
              <w:rPr>
                <w:sz w:val="18"/>
              </w:rPr>
              <w:t xml:space="preserve"> tube 2 ml, 800 </w:t>
            </w:r>
            <w:proofErr w:type="spellStart"/>
            <w:r>
              <w:rPr>
                <w:sz w:val="18"/>
              </w:rPr>
              <w:t>pieces</w:t>
            </w:r>
            <w:proofErr w:type="spellEnd"/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A33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A33C1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jc w:val="right"/>
                  </w:pPr>
                  <w:r>
                    <w:rPr>
                      <w:sz w:val="18"/>
                    </w:rPr>
                    <w:t>3,00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jc w:val="right"/>
                  </w:pPr>
                  <w:r>
                    <w:rPr>
                      <w:sz w:val="18"/>
                    </w:rPr>
                    <w:t>5 272,00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jc w:val="right"/>
                  </w:pPr>
                  <w:r>
                    <w:rPr>
                      <w:sz w:val="18"/>
                    </w:rPr>
                    <w:t>15 816,00 Kč</w:t>
                  </w:r>
                </w:p>
              </w:tc>
            </w:tr>
          </w:tbl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A33C14" w:rsidRDefault="003C6407">
            <w:r>
              <w:rPr>
                <w:sz w:val="18"/>
              </w:rPr>
              <w:t xml:space="preserve">91014 </w:t>
            </w:r>
            <w:proofErr w:type="spellStart"/>
            <w:r>
              <w:rPr>
                <w:sz w:val="18"/>
              </w:rPr>
              <w:t>Centrifuge</w:t>
            </w:r>
            <w:proofErr w:type="spellEnd"/>
            <w:r>
              <w:rPr>
                <w:sz w:val="18"/>
              </w:rPr>
              <w:t xml:space="preserve"> tube 15 ml, </w:t>
            </w:r>
            <w:proofErr w:type="spellStart"/>
            <w:r>
              <w:rPr>
                <w:sz w:val="18"/>
              </w:rPr>
              <w:t>conical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small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pack</w:t>
            </w:r>
            <w:proofErr w:type="spellEnd"/>
            <w:r>
              <w:rPr>
                <w:sz w:val="18"/>
              </w:rPr>
              <w:t xml:space="preserve"> 72 </w:t>
            </w:r>
            <w:proofErr w:type="spellStart"/>
            <w:r>
              <w:rPr>
                <w:sz w:val="18"/>
              </w:rPr>
              <w:t>pieces</w:t>
            </w:r>
            <w:proofErr w:type="spellEnd"/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A33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A33C1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jc w:val="right"/>
                  </w:pPr>
                  <w:r>
                    <w:rPr>
                      <w:sz w:val="18"/>
                    </w:rPr>
                    <w:t>7,00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jc w:val="right"/>
                  </w:pPr>
                  <w:r>
                    <w:rPr>
                      <w:sz w:val="18"/>
                    </w:rPr>
                    <w:t>2 112,00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jc w:val="right"/>
                  </w:pPr>
                  <w:r>
                    <w:rPr>
                      <w:sz w:val="18"/>
                    </w:rPr>
                    <w:t>14 784,00 Kč</w:t>
                  </w:r>
                </w:p>
              </w:tc>
            </w:tr>
          </w:tbl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A33C14" w:rsidRDefault="003C6407">
            <w:r>
              <w:rPr>
                <w:sz w:val="18"/>
              </w:rPr>
              <w:t xml:space="preserve">91050 </w:t>
            </w:r>
            <w:proofErr w:type="spellStart"/>
            <w:r>
              <w:rPr>
                <w:sz w:val="18"/>
              </w:rPr>
              <w:t>Centrifuge</w:t>
            </w:r>
            <w:proofErr w:type="spellEnd"/>
            <w:r>
              <w:rPr>
                <w:sz w:val="18"/>
              </w:rPr>
              <w:t xml:space="preserve"> tube 50 ml, </w:t>
            </w:r>
            <w:proofErr w:type="spellStart"/>
            <w:r>
              <w:rPr>
                <w:sz w:val="18"/>
              </w:rPr>
              <w:t>conical</w:t>
            </w:r>
            <w:proofErr w:type="spellEnd"/>
            <w:r>
              <w:rPr>
                <w:sz w:val="18"/>
              </w:rPr>
              <w:t xml:space="preserve">, 360 </w:t>
            </w:r>
            <w:proofErr w:type="spellStart"/>
            <w:r>
              <w:rPr>
                <w:sz w:val="18"/>
              </w:rPr>
              <w:t>pieces</w:t>
            </w:r>
            <w:proofErr w:type="spellEnd"/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A33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A33C1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jc w:val="right"/>
                  </w:pPr>
                  <w:r>
                    <w:rPr>
                      <w:sz w:val="18"/>
                    </w:rPr>
                    <w:t>5,00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jc w:val="right"/>
                  </w:pPr>
                  <w:r>
                    <w:rPr>
                      <w:sz w:val="18"/>
                    </w:rPr>
                    <w:t>2 344,00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jc w:val="right"/>
                  </w:pPr>
                  <w:r>
                    <w:rPr>
                      <w:sz w:val="18"/>
                    </w:rPr>
                    <w:t>11 720,00 Kč</w:t>
                  </w:r>
                </w:p>
              </w:tc>
            </w:tr>
          </w:tbl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A33C14" w:rsidRDefault="003C6407">
            <w:r>
              <w:rPr>
                <w:sz w:val="18"/>
              </w:rPr>
              <w:t>DPH 21%</w:t>
            </w: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A33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A33C1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jc w:val="right"/>
                  </w:pPr>
                  <w:r>
                    <w:rPr>
                      <w:sz w:val="18"/>
                    </w:rPr>
                    <w:t>28 934,64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jc w:val="right"/>
                  </w:pPr>
                  <w:r>
                    <w:rPr>
                      <w:sz w:val="18"/>
                    </w:rPr>
                    <w:t>28 934,64 Kč</w:t>
                  </w:r>
                </w:p>
              </w:tc>
            </w:tr>
          </w:tbl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6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3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5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7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7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A33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33C14" w:rsidRDefault="00A33C1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A33C14" w:rsidRDefault="00A33C1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33C14" w:rsidRDefault="00A33C1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33C14" w:rsidRDefault="00A33C1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33C14" w:rsidRDefault="00A33C14">
                  <w:pPr>
                    <w:pStyle w:val="EMPTYCELLSTYLE"/>
                  </w:pPr>
                </w:p>
              </w:tc>
            </w:tr>
            <w:tr w:rsidR="00A33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33C14" w:rsidRDefault="00A33C1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A33C14" w:rsidRDefault="00A33C1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33C14" w:rsidRDefault="00A33C1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33C14" w:rsidRDefault="00A33C14">
                  <w:pPr>
                    <w:pStyle w:val="EMPTYCELLSTYLE"/>
                  </w:pPr>
                </w:p>
              </w:tc>
            </w:tr>
            <w:tr w:rsidR="00A33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A33C14" w:rsidRDefault="00A33C1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3C14" w:rsidRDefault="00A33C1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33C14" w:rsidRDefault="00A33C14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A33C1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A33C14" w:rsidRDefault="003C6407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166 718,64 Kč</w:t>
                        </w:r>
                      </w:p>
                    </w:tc>
                  </w:tr>
                </w:tbl>
                <w:p w:rsidR="00A33C14" w:rsidRDefault="00A33C1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33C14" w:rsidRDefault="00A33C14">
                  <w:pPr>
                    <w:pStyle w:val="EMPTYCELLSTYLE"/>
                  </w:pPr>
                </w:p>
              </w:tc>
            </w:tr>
            <w:tr w:rsidR="00A33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33C14" w:rsidRDefault="00A33C1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3C14" w:rsidRDefault="00A33C1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33C14" w:rsidRDefault="00A33C1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33C14" w:rsidRDefault="00A33C1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33C14" w:rsidRDefault="00A33C14">
                  <w:pPr>
                    <w:pStyle w:val="EMPTYCELLSTYLE"/>
                  </w:pPr>
                </w:p>
              </w:tc>
            </w:tr>
            <w:tr w:rsidR="00A33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33C14" w:rsidRDefault="00A33C1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A33C14" w:rsidRDefault="00A33C1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33C14" w:rsidRDefault="00A33C1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33C14" w:rsidRDefault="00A33C1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33C14" w:rsidRDefault="00A33C14">
                  <w:pPr>
                    <w:pStyle w:val="EMPTYCELLSTYLE"/>
                  </w:pPr>
                </w:p>
              </w:tc>
            </w:tr>
          </w:tbl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6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3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5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7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7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3C6407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C14" w:rsidRDefault="003C6407">
            <w:proofErr w:type="gramStart"/>
            <w:r>
              <w:rPr>
                <w:sz w:val="24"/>
              </w:rPr>
              <w:t>11.10.2022</w:t>
            </w:r>
            <w:proofErr w:type="gramEnd"/>
          </w:p>
        </w:tc>
        <w:tc>
          <w:tcPr>
            <w:tcW w:w="2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7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7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6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3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5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7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7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6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3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5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70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7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1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4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C14" w:rsidRDefault="003C6407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3122-1 AV21 </w:t>
            </w:r>
            <w:proofErr w:type="spellStart"/>
            <w:r>
              <w:rPr>
                <w:b/>
                <w:sz w:val="14"/>
              </w:rPr>
              <w:t>Ellederová</w:t>
            </w:r>
            <w:proofErr w:type="spellEnd"/>
            <w:r>
              <w:rPr>
                <w:b/>
                <w:sz w:val="14"/>
              </w:rPr>
              <w:t xml:space="preserve"> \ 0500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26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380" w:type="dxa"/>
            <w:gridSpan w:val="5"/>
          </w:tcPr>
          <w:p w:rsidR="00A33C14" w:rsidRDefault="00A33C14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A33C14" w:rsidRDefault="00A33C14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33C14" w:rsidRDefault="00A33C1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80" w:type="dxa"/>
            <w:gridSpan w:val="5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A33C14" w:rsidRDefault="00A33C14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3C6407">
            <w:pPr>
              <w:jc w:val="right"/>
            </w:pPr>
            <w:r>
              <w:rPr>
                <w:sz w:val="18"/>
              </w:rPr>
              <w:t xml:space="preserve">Strana:  2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3C6407">
            <w:r>
              <w:rPr>
                <w:sz w:val="18"/>
              </w:rPr>
              <w:t>2</w:t>
            </w: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380" w:type="dxa"/>
            <w:gridSpan w:val="5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A33C14" w:rsidRDefault="00A33C14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33C14" w:rsidRDefault="00A33C1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80" w:type="dxa"/>
            <w:gridSpan w:val="5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A33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3C14" w:rsidRDefault="003C640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0022320817/1000</w:t>
                  </w:r>
                </w:p>
              </w:tc>
              <w:tc>
                <w:tcPr>
                  <w:tcW w:w="20" w:type="dxa"/>
                </w:tcPr>
                <w:p w:rsidR="00A33C14" w:rsidRDefault="00A33C14">
                  <w:pPr>
                    <w:pStyle w:val="EMPTYCELLSTYLE"/>
                  </w:pPr>
                </w:p>
              </w:tc>
            </w:tr>
          </w:tbl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80" w:type="dxa"/>
            <w:gridSpan w:val="5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A33C14" w:rsidRDefault="00A33C14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33C14" w:rsidRDefault="00A33C1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380" w:type="dxa"/>
            <w:gridSpan w:val="5"/>
          </w:tcPr>
          <w:p w:rsidR="00A33C14" w:rsidRDefault="00A33C1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14" w:rsidRDefault="003C640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340" w:type="dxa"/>
            <w:gridSpan w:val="2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13260"/>
        </w:trPr>
        <w:tc>
          <w:tcPr>
            <w:tcW w:w="1380" w:type="dxa"/>
            <w:gridSpan w:val="5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A33C14" w:rsidRDefault="00A33C14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33C14" w:rsidRDefault="00A33C1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33C14" w:rsidRDefault="00A33C14">
            <w:pPr>
              <w:pStyle w:val="EMPTYCELLSTYLE"/>
            </w:pPr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  <w:tr w:rsidR="00A33C1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380" w:type="dxa"/>
            <w:gridSpan w:val="5"/>
          </w:tcPr>
          <w:p w:rsidR="00A33C14" w:rsidRDefault="00A33C14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C14" w:rsidRDefault="003C6407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3122-1 AV21 </w:t>
            </w:r>
            <w:proofErr w:type="spellStart"/>
            <w:r>
              <w:rPr>
                <w:b/>
                <w:sz w:val="14"/>
              </w:rPr>
              <w:t>Ellederová</w:t>
            </w:r>
            <w:proofErr w:type="spellEnd"/>
            <w:r>
              <w:rPr>
                <w:b/>
                <w:sz w:val="14"/>
              </w:rPr>
              <w:t xml:space="preserve"> \ 0500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A33C14" w:rsidRDefault="00A33C1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33C14" w:rsidRDefault="00A33C14">
            <w:pPr>
              <w:pStyle w:val="EMPTYCELLSTYLE"/>
            </w:pPr>
          </w:p>
        </w:tc>
        <w:tc>
          <w:tcPr>
            <w:tcW w:w="300" w:type="dxa"/>
          </w:tcPr>
          <w:p w:rsidR="00A33C14" w:rsidRDefault="00A33C14">
            <w:pPr>
              <w:pStyle w:val="EMPTYCELLSTYLE"/>
            </w:pPr>
          </w:p>
        </w:tc>
      </w:tr>
    </w:tbl>
    <w:p w:rsidR="003C6407" w:rsidRDefault="003C6407"/>
    <w:sectPr w:rsidR="003C640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14"/>
    <w:rsid w:val="003C6407"/>
    <w:rsid w:val="005A5046"/>
    <w:rsid w:val="00A3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36224-2527-4F75-8A33-B60E3C48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5A50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2022-10-11T14:09:00Z</cp:lastPrinted>
  <dcterms:created xsi:type="dcterms:W3CDTF">2022-10-11T14:10:00Z</dcterms:created>
  <dcterms:modified xsi:type="dcterms:W3CDTF">2022-10-11T14:10:00Z</dcterms:modified>
</cp:coreProperties>
</file>