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2F382F" w:rsidP="002F382F">
      <w:pPr>
        <w:rPr>
          <w:b/>
          <w:u w:val="single"/>
        </w:rPr>
      </w:pPr>
    </w:p>
    <w:p w:rsidR="002F382F" w:rsidRDefault="008D1527" w:rsidP="002F382F">
      <w:pPr>
        <w:rPr>
          <w:b/>
          <w:u w:val="single"/>
        </w:rPr>
      </w:pPr>
      <w:r w:rsidRPr="009E0180">
        <w:rPr>
          <w:b/>
          <w:noProof/>
        </w:rPr>
        <w:drawing>
          <wp:inline distT="0" distB="0" distL="0" distR="0">
            <wp:extent cx="2057400" cy="531495"/>
            <wp:effectExtent l="19050" t="0" r="0" b="0"/>
            <wp:docPr id="1"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2F382F" w:rsidP="002F382F">
      <w:pPr>
        <w:rPr>
          <w:b/>
          <w:u w:val="single"/>
        </w:rPr>
      </w:pPr>
    </w:p>
    <w:p w:rsidR="00E650C5" w:rsidRDefault="002F382F" w:rsidP="002F382F">
      <w:pPr>
        <w:tabs>
          <w:tab w:val="left" w:pos="1985"/>
        </w:tabs>
      </w:pPr>
      <w:r>
        <w:tab/>
      </w:r>
      <w:r>
        <w:tab/>
      </w:r>
      <w:r>
        <w:tab/>
      </w:r>
      <w:r>
        <w:tab/>
      </w:r>
      <w:r>
        <w:tab/>
      </w:r>
      <w:r>
        <w:tab/>
      </w:r>
      <w:r>
        <w:tab/>
      </w:r>
      <w:r w:rsidR="000C1F79">
        <w:t>AUTOEMISTAR Group s r.o.</w:t>
      </w:r>
    </w:p>
    <w:p w:rsidR="000E788A" w:rsidRDefault="00C51870" w:rsidP="002F382F">
      <w:pPr>
        <w:tabs>
          <w:tab w:val="left" w:pos="1985"/>
        </w:tabs>
      </w:pPr>
      <w:r w:rsidRPr="002F382F">
        <w:t>Váš dopis zn.:</w:t>
      </w:r>
      <w:r w:rsidR="00E650C5">
        <w:tab/>
      </w:r>
      <w:r w:rsidR="00E650C5">
        <w:tab/>
      </w:r>
      <w:r w:rsidR="00E650C5">
        <w:tab/>
      </w:r>
      <w:r w:rsidR="00E650C5">
        <w:tab/>
      </w:r>
      <w:r w:rsidR="002F382F">
        <w:tab/>
      </w:r>
      <w:r w:rsidR="002F382F">
        <w:tab/>
      </w:r>
      <w:r w:rsidR="000A4EF8">
        <w:tab/>
      </w:r>
      <w:r w:rsidR="000C1F79">
        <w:t>17. listopadu 2269</w:t>
      </w:r>
    </w:p>
    <w:p w:rsidR="002F382F" w:rsidRDefault="002F382F" w:rsidP="002F382F">
      <w:pPr>
        <w:tabs>
          <w:tab w:val="left" w:pos="1985"/>
        </w:tabs>
      </w:pPr>
      <w:r>
        <w:t xml:space="preserve">Naše </w:t>
      </w:r>
      <w:proofErr w:type="spellStart"/>
      <w:r>
        <w:t>zn</w:t>
      </w:r>
      <w:proofErr w:type="spellEnd"/>
      <w:r>
        <w:t>:</w:t>
      </w:r>
      <w:r>
        <w:tab/>
      </w:r>
      <w:r w:rsidR="000B3F96">
        <w:t>528</w:t>
      </w:r>
      <w:r w:rsidR="00DC4CAB">
        <w:t>/221/3/22</w:t>
      </w:r>
      <w:r w:rsidR="009D7767">
        <w:t>-</w:t>
      </w:r>
      <w:r w:rsidR="00A172B7">
        <w:t>Sv</w:t>
      </w:r>
      <w:r>
        <w:tab/>
      </w:r>
      <w:r>
        <w:tab/>
      </w:r>
      <w:r>
        <w:tab/>
      </w:r>
    </w:p>
    <w:p w:rsidR="002F382F" w:rsidRDefault="002F382F" w:rsidP="002F382F">
      <w:pPr>
        <w:tabs>
          <w:tab w:val="left" w:pos="1985"/>
        </w:tabs>
      </w:pPr>
      <w:r>
        <w:t>Vyřizuje:</w:t>
      </w:r>
      <w:r>
        <w:tab/>
      </w:r>
      <w:r w:rsidR="000A4EF8">
        <w:t>Čestmír Svobodník</w:t>
      </w:r>
      <w:r w:rsidR="00E23793">
        <w:tab/>
      </w:r>
      <w:r w:rsidR="00E4479C">
        <w:tab/>
      </w:r>
      <w:r w:rsidR="000A4EF8">
        <w:tab/>
      </w:r>
      <w:r w:rsidR="00E650C5">
        <w:t>738 01</w:t>
      </w:r>
      <w:r w:rsidR="000C1F79">
        <w:t xml:space="preserve"> Frýdek-Místek</w:t>
      </w:r>
    </w:p>
    <w:p w:rsidR="002F382F" w:rsidRDefault="00C51870" w:rsidP="002F382F">
      <w:pPr>
        <w:tabs>
          <w:tab w:val="left" w:pos="1985"/>
        </w:tabs>
      </w:pPr>
      <w:r>
        <w:t>Tel:</w:t>
      </w:r>
      <w:r>
        <w:tab/>
      </w:r>
      <w:proofErr w:type="spellStart"/>
      <w:r w:rsidR="00DF233E">
        <w:t>xxx</w:t>
      </w:r>
      <w:proofErr w:type="spellEnd"/>
    </w:p>
    <w:p w:rsidR="002F382F" w:rsidRDefault="002F382F" w:rsidP="002F382F">
      <w:pPr>
        <w:tabs>
          <w:tab w:val="left" w:pos="1985"/>
        </w:tabs>
      </w:pPr>
      <w:r>
        <w:t>Email:</w:t>
      </w:r>
      <w:r>
        <w:tab/>
      </w:r>
      <w:proofErr w:type="spellStart"/>
      <w:r w:rsidR="00DF233E">
        <w:t>xxx</w:t>
      </w:r>
      <w:proofErr w:type="spellEnd"/>
      <w:r w:rsidR="00DF233E">
        <w:tab/>
      </w:r>
      <w:r w:rsidR="00DF233E">
        <w:tab/>
      </w:r>
      <w:r w:rsidR="00DF233E">
        <w:tab/>
      </w:r>
      <w:r w:rsidR="000E788A" w:rsidRPr="00BA3142">
        <w:tab/>
      </w:r>
      <w:r w:rsidR="000E788A">
        <w:tab/>
      </w:r>
      <w:r w:rsidR="000A4EF8">
        <w:t xml:space="preserve">IČO: </w:t>
      </w:r>
      <w:r w:rsidR="000C1F79">
        <w:t>27766888</w:t>
      </w:r>
    </w:p>
    <w:p w:rsidR="002F382F" w:rsidRPr="00637901" w:rsidRDefault="00637901" w:rsidP="00637901">
      <w:pPr>
        <w:tabs>
          <w:tab w:val="left" w:pos="1985"/>
        </w:tabs>
      </w:pPr>
      <w:r>
        <w:t>Datum:</w:t>
      </w:r>
      <w:r>
        <w:tab/>
      </w:r>
      <w:r w:rsidR="004B37CC">
        <w:t>10</w:t>
      </w:r>
      <w:r w:rsidR="000A4EF8">
        <w:t>. 10</w:t>
      </w:r>
      <w:r w:rsidR="00DC4CAB">
        <w:t>. 2022</w:t>
      </w:r>
    </w:p>
    <w:p w:rsidR="002F382F" w:rsidRDefault="002F382F" w:rsidP="002F382F">
      <w:pPr>
        <w:rPr>
          <w:b/>
          <w:u w:val="single"/>
        </w:rPr>
      </w:pPr>
    </w:p>
    <w:p w:rsidR="006C0D30" w:rsidRDefault="006C0D30" w:rsidP="002F382F">
      <w:pPr>
        <w:rPr>
          <w:b/>
          <w:u w:val="single"/>
        </w:rPr>
      </w:pPr>
    </w:p>
    <w:p w:rsidR="00E23793" w:rsidRPr="00902F83" w:rsidRDefault="00DC4CAB" w:rsidP="00E23793">
      <w:pPr>
        <w:rPr>
          <w:b/>
        </w:rPr>
      </w:pPr>
      <w:r>
        <w:rPr>
          <w:b/>
          <w:u w:val="single"/>
        </w:rPr>
        <w:t xml:space="preserve">OBJEDNÁVKA  </w:t>
      </w:r>
      <w:proofErr w:type="spellStart"/>
      <w:r>
        <w:rPr>
          <w:b/>
          <w:u w:val="single"/>
        </w:rPr>
        <w:t>OVs</w:t>
      </w:r>
      <w:proofErr w:type="spellEnd"/>
      <w:r>
        <w:rPr>
          <w:b/>
          <w:u w:val="single"/>
        </w:rPr>
        <w:t xml:space="preserve"> 2222</w:t>
      </w:r>
      <w:r w:rsidR="00637901" w:rsidRPr="00C37EBC">
        <w:rPr>
          <w:b/>
          <w:u w:val="single"/>
        </w:rPr>
        <w:t>/</w:t>
      </w:r>
      <w:r w:rsidR="00D765BC">
        <w:rPr>
          <w:b/>
          <w:u w:val="single"/>
        </w:rPr>
        <w:t>0</w:t>
      </w:r>
      <w:r w:rsidR="002A1D29">
        <w:rPr>
          <w:b/>
          <w:u w:val="single"/>
        </w:rPr>
        <w:t>233</w:t>
      </w:r>
      <w:r w:rsidR="00C51870">
        <w:rPr>
          <w:b/>
          <w:u w:val="single"/>
        </w:rPr>
        <w:t xml:space="preserve"> - č. stavby 3412</w:t>
      </w:r>
      <w:r w:rsidR="00C51870">
        <w:rPr>
          <w:b/>
        </w:rPr>
        <w:t xml:space="preserve"> </w:t>
      </w:r>
      <w:r w:rsidR="00C51870">
        <w:rPr>
          <w:b/>
        </w:rPr>
        <w:tab/>
      </w:r>
      <w:r w:rsidR="00E23793" w:rsidRPr="00902F83">
        <w:t xml:space="preserve">Splatnost faktury: </w:t>
      </w:r>
      <w:r w:rsidR="00E23793" w:rsidRPr="00902F83">
        <w:rPr>
          <w:b/>
        </w:rPr>
        <w:t>30</w:t>
      </w:r>
      <w:r w:rsidR="00E23793" w:rsidRPr="00902F83">
        <w:t xml:space="preserve"> dnů od doručení</w:t>
      </w:r>
    </w:p>
    <w:p w:rsidR="00637901" w:rsidRPr="00902F83" w:rsidRDefault="00637901" w:rsidP="00637901">
      <w:pPr>
        <w:rPr>
          <w:b/>
          <w:color w:val="000000" w:themeColor="text1"/>
        </w:rPr>
      </w:pPr>
    </w:p>
    <w:p w:rsidR="00637901" w:rsidRPr="00902F83" w:rsidRDefault="00637901" w:rsidP="00637901">
      <w:pPr>
        <w:rPr>
          <w:b/>
        </w:rPr>
      </w:pPr>
    </w:p>
    <w:p w:rsidR="00A172B7" w:rsidRPr="00902F83" w:rsidRDefault="00E551DB" w:rsidP="00C51870">
      <w:pPr>
        <w:jc w:val="both"/>
        <w:rPr>
          <w:color w:val="00B050"/>
        </w:rPr>
      </w:pPr>
      <w:r w:rsidRPr="00902F83">
        <w:t>Na základě telefonické</w:t>
      </w:r>
      <w:r w:rsidR="00942510" w:rsidRPr="00902F83">
        <w:t xml:space="preserve"> dohody</w:t>
      </w:r>
      <w:r w:rsidRPr="00902F83">
        <w:t xml:space="preserve"> u Vás objednáváme </w:t>
      </w:r>
      <w:r w:rsidR="00FB6AF7" w:rsidRPr="00902F83">
        <w:t xml:space="preserve">realizaci veřejné zakázky malého rozsahu spočívající </w:t>
      </w:r>
      <w:r w:rsidRPr="00902F83">
        <w:t xml:space="preserve">v opravě </w:t>
      </w:r>
      <w:r w:rsidR="008D4118">
        <w:t>nákladního automobil</w:t>
      </w:r>
      <w:r w:rsidR="000A4EF8">
        <w:t>u FORD Ranger, SPZ 9T03753 VIN</w:t>
      </w:r>
      <w:r w:rsidR="008D4118">
        <w:t xml:space="preserve">  6FPPXXMJ2PDB15640</w:t>
      </w:r>
      <w:r w:rsidR="00CA74E7">
        <w:t>,</w:t>
      </w:r>
      <w:r w:rsidR="00CA74E7" w:rsidRPr="00CA74E7">
        <w:t xml:space="preserve"> </w:t>
      </w:r>
      <w:r w:rsidR="00CA74E7">
        <w:t xml:space="preserve">stav km 83 700 </w:t>
      </w:r>
      <w:r w:rsidR="008D4118">
        <w:t>– poruchy motoru (čerpadlo oleje)</w:t>
      </w:r>
      <w:r w:rsidR="000A4EF8">
        <w:t>.</w:t>
      </w:r>
    </w:p>
    <w:p w:rsidR="00FB6AF7" w:rsidRPr="00902F83" w:rsidRDefault="00FB6AF7" w:rsidP="00E23793">
      <w:pPr>
        <w:jc w:val="both"/>
      </w:pPr>
    </w:p>
    <w:p w:rsidR="00637901" w:rsidRPr="00902F83" w:rsidRDefault="00637901" w:rsidP="00637901">
      <w:pPr>
        <w:spacing w:line="276" w:lineRule="auto"/>
      </w:pPr>
    </w:p>
    <w:p w:rsidR="00E14CAF" w:rsidRPr="00902F83" w:rsidRDefault="00E4479C" w:rsidP="00637901">
      <w:pPr>
        <w:spacing w:line="276" w:lineRule="auto"/>
        <w:rPr>
          <w:b/>
        </w:rPr>
      </w:pPr>
      <w:r w:rsidRPr="00902F83">
        <w:rPr>
          <w:b/>
          <w:u w:val="single"/>
        </w:rPr>
        <w:t>Termín realizace:</w:t>
      </w:r>
      <w:r w:rsidR="007979BA" w:rsidRPr="00902F83">
        <w:rPr>
          <w:b/>
        </w:rPr>
        <w:t xml:space="preserve"> </w:t>
      </w:r>
      <w:r w:rsidR="007979BA" w:rsidRPr="00902F83">
        <w:rPr>
          <w:b/>
        </w:rPr>
        <w:tab/>
      </w:r>
      <w:r w:rsidR="007979BA" w:rsidRPr="00902F83">
        <w:rPr>
          <w:b/>
        </w:rPr>
        <w:tab/>
      </w:r>
      <w:r w:rsidR="007979BA" w:rsidRPr="00902F83">
        <w:rPr>
          <w:b/>
        </w:rPr>
        <w:tab/>
      </w:r>
      <w:r w:rsidR="008D4118">
        <w:rPr>
          <w:b/>
        </w:rPr>
        <w:t>10</w:t>
      </w:r>
      <w:r w:rsidR="006C0D30" w:rsidRPr="00902F83">
        <w:rPr>
          <w:b/>
        </w:rPr>
        <w:t>/2022</w:t>
      </w:r>
    </w:p>
    <w:p w:rsidR="00637901" w:rsidRPr="00902F83" w:rsidRDefault="00E4479C" w:rsidP="00637901">
      <w:pPr>
        <w:spacing w:line="276" w:lineRule="auto"/>
        <w:rPr>
          <w:b/>
        </w:rPr>
      </w:pPr>
      <w:r w:rsidRPr="00902F83">
        <w:rPr>
          <w:b/>
          <w:u w:val="single"/>
        </w:rPr>
        <w:t>Cena prací:</w:t>
      </w:r>
      <w:r w:rsidRPr="00902F83">
        <w:rPr>
          <w:b/>
        </w:rPr>
        <w:t xml:space="preserve"> </w:t>
      </w:r>
      <w:r w:rsidRPr="00902F83">
        <w:rPr>
          <w:b/>
        </w:rPr>
        <w:tab/>
      </w:r>
      <w:r w:rsidRPr="00902F83">
        <w:rPr>
          <w:b/>
        </w:rPr>
        <w:tab/>
      </w:r>
      <w:r w:rsidRPr="00902F83">
        <w:rPr>
          <w:b/>
        </w:rPr>
        <w:tab/>
      </w:r>
      <w:r w:rsidR="00FB6AF7" w:rsidRPr="00902F83">
        <w:rPr>
          <w:b/>
        </w:rPr>
        <w:tab/>
      </w:r>
      <w:r w:rsidR="00736D6F">
        <w:rPr>
          <w:b/>
        </w:rPr>
        <w:t>do 1</w:t>
      </w:r>
      <w:r w:rsidR="008D4118">
        <w:rPr>
          <w:b/>
        </w:rPr>
        <w:t>50</w:t>
      </w:r>
      <w:r w:rsidR="00E551DB" w:rsidRPr="00902F83">
        <w:rPr>
          <w:b/>
        </w:rPr>
        <w:t>.0</w:t>
      </w:r>
      <w:r w:rsidR="00FB6AF7" w:rsidRPr="00902F83">
        <w:rPr>
          <w:b/>
        </w:rPr>
        <w:t>00</w:t>
      </w:r>
      <w:r w:rsidR="00634282" w:rsidRPr="00902F83">
        <w:rPr>
          <w:b/>
        </w:rPr>
        <w:t>,-</w:t>
      </w:r>
      <w:r w:rsidRPr="00902F83">
        <w:rPr>
          <w:b/>
        </w:rPr>
        <w:t xml:space="preserve"> Kč </w:t>
      </w:r>
      <w:r w:rsidRPr="00902F83">
        <w:t xml:space="preserve">bez DPH </w:t>
      </w:r>
    </w:p>
    <w:p w:rsidR="00637901" w:rsidRPr="00902F83" w:rsidRDefault="00637901" w:rsidP="00637901">
      <w:pPr>
        <w:spacing w:line="276" w:lineRule="auto"/>
        <w:rPr>
          <w:b/>
        </w:rPr>
      </w:pPr>
    </w:p>
    <w:p w:rsidR="006C0D30" w:rsidRPr="00902F83" w:rsidRDefault="006C0D30" w:rsidP="00C51870">
      <w:pPr>
        <w:pStyle w:val="Zkladntext2"/>
        <w:rPr>
          <w:rFonts w:ascii="Times New Roman" w:hAnsi="Times New Roman"/>
          <w:color w:val="000000" w:themeColor="text1"/>
          <w:sz w:val="24"/>
        </w:rPr>
      </w:pPr>
      <w:r w:rsidRPr="00902F83">
        <w:rPr>
          <w:rFonts w:ascii="Times New Roman" w:hAnsi="Times New Roman"/>
          <w:color w:val="000000" w:themeColor="text1"/>
          <w:sz w:val="24"/>
        </w:rPr>
        <w:t xml:space="preserve">Zástupcem objednatele se pověřuje p. </w:t>
      </w:r>
      <w:r w:rsidR="008D4118">
        <w:rPr>
          <w:rFonts w:ascii="Times New Roman" w:hAnsi="Times New Roman"/>
          <w:color w:val="000000" w:themeColor="text1"/>
          <w:sz w:val="24"/>
        </w:rPr>
        <w:t xml:space="preserve">Čestmír Svobodník </w:t>
      </w:r>
      <w:r w:rsidRPr="00902F83">
        <w:rPr>
          <w:rFonts w:ascii="Times New Roman" w:hAnsi="Times New Roman"/>
          <w:color w:val="000000" w:themeColor="text1"/>
          <w:sz w:val="24"/>
        </w:rPr>
        <w:t>(</w:t>
      </w:r>
      <w:r w:rsidR="00DF233E">
        <w:rPr>
          <w:rFonts w:ascii="Times New Roman" w:hAnsi="Times New Roman"/>
          <w:color w:val="000000" w:themeColor="text1"/>
          <w:sz w:val="24"/>
        </w:rPr>
        <w:t>XXX</w:t>
      </w:r>
      <w:r w:rsidRPr="00902F83">
        <w:rPr>
          <w:rFonts w:ascii="Times New Roman" w:hAnsi="Times New Roman"/>
          <w:color w:val="000000" w:themeColor="text1"/>
          <w:sz w:val="24"/>
        </w:rPr>
        <w:t>)</w:t>
      </w:r>
    </w:p>
    <w:p w:rsidR="00DC4CAB" w:rsidRPr="00902F83" w:rsidRDefault="00DC4CAB" w:rsidP="00C51870">
      <w:pPr>
        <w:pStyle w:val="Zkladntextodsazen3"/>
        <w:spacing w:before="0"/>
        <w:ind w:firstLine="0"/>
      </w:pPr>
      <w:r w:rsidRPr="00902F83">
        <w:t xml:space="preserve"> </w:t>
      </w:r>
    </w:p>
    <w:p w:rsidR="00BA3142" w:rsidRPr="00902F83" w:rsidRDefault="00BA3142" w:rsidP="00C51870">
      <w:pPr>
        <w:jc w:val="both"/>
      </w:pPr>
      <w:r w:rsidRPr="00902F83">
        <w:t>Zhotovitel je povinen objednateli doručit fakturu-daňový doklad nejpozději do 17. kalendářního dne měsíce následujícího po datu zdanitelného plnění uvedeném na faktuře, a to na příslušnou podatelnu objednatele.</w:t>
      </w:r>
    </w:p>
    <w:p w:rsidR="00BA3142" w:rsidRPr="00902F83" w:rsidRDefault="00BA3142" w:rsidP="00C51870">
      <w:pPr>
        <w:jc w:val="both"/>
      </w:pPr>
    </w:p>
    <w:p w:rsidR="00BA3142" w:rsidRPr="00902F83" w:rsidRDefault="00BA3142" w:rsidP="00C51870">
      <w:pPr>
        <w:jc w:val="both"/>
      </w:pPr>
      <w:r w:rsidRPr="00902F83">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BA3142" w:rsidRPr="00902F83" w:rsidRDefault="00BA3142" w:rsidP="00C51870">
      <w:pPr>
        <w:spacing w:line="276" w:lineRule="auto"/>
        <w:jc w:val="both"/>
      </w:pPr>
    </w:p>
    <w:p w:rsidR="00BA3142" w:rsidRPr="00902F83" w:rsidRDefault="00BA3142" w:rsidP="00C51870">
      <w:pPr>
        <w:spacing w:line="40" w:lineRule="atLeast"/>
        <w:jc w:val="both"/>
      </w:pPr>
      <w:r w:rsidRPr="00902F83">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BA3142" w:rsidRDefault="00BA3142" w:rsidP="00C51870">
      <w:pPr>
        <w:spacing w:line="40" w:lineRule="atLeast"/>
        <w:jc w:val="both"/>
      </w:pPr>
    </w:p>
    <w:p w:rsidR="00902F83" w:rsidRPr="00902F83" w:rsidRDefault="00902F83" w:rsidP="00C51870">
      <w:pPr>
        <w:spacing w:line="40" w:lineRule="atLeast"/>
        <w:jc w:val="both"/>
      </w:pPr>
    </w:p>
    <w:p w:rsidR="00BA3142" w:rsidRPr="00902F83" w:rsidRDefault="00BA3142" w:rsidP="00C51870">
      <w:pPr>
        <w:spacing w:line="40" w:lineRule="atLeast"/>
        <w:jc w:val="both"/>
        <w:rPr>
          <w:sz w:val="18"/>
          <w:szCs w:val="18"/>
        </w:rPr>
      </w:pPr>
      <w:r w:rsidRPr="00902F83">
        <w:rPr>
          <w:sz w:val="18"/>
          <w:szCs w:val="18"/>
        </w:rPr>
        <w:lastRenderedPageBreak/>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BA3142" w:rsidRPr="00902F83" w:rsidRDefault="00BA3142" w:rsidP="00C51870">
      <w:pPr>
        <w:jc w:val="both"/>
        <w:rPr>
          <w:sz w:val="18"/>
          <w:szCs w:val="18"/>
        </w:rPr>
      </w:pPr>
    </w:p>
    <w:p w:rsidR="00BA3142" w:rsidRPr="00902F83" w:rsidRDefault="00BA3142" w:rsidP="00C51870">
      <w:pPr>
        <w:jc w:val="both"/>
        <w:rPr>
          <w:sz w:val="18"/>
          <w:szCs w:val="18"/>
        </w:rPr>
      </w:pPr>
      <w:r w:rsidRPr="00902F83">
        <w:rPr>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BA3142" w:rsidRPr="00902F83" w:rsidRDefault="00BA3142" w:rsidP="00C51870">
      <w:pPr>
        <w:jc w:val="both"/>
        <w:rPr>
          <w:sz w:val="18"/>
          <w:szCs w:val="18"/>
        </w:rPr>
      </w:pPr>
    </w:p>
    <w:p w:rsidR="00BA3142" w:rsidRPr="00902F83" w:rsidRDefault="00BA3142" w:rsidP="00C51870">
      <w:pPr>
        <w:autoSpaceDE w:val="0"/>
        <w:autoSpaceDN w:val="0"/>
        <w:adjustRightInd w:val="0"/>
        <w:jc w:val="both"/>
        <w:rPr>
          <w:bCs/>
          <w:sz w:val="18"/>
          <w:szCs w:val="18"/>
        </w:rPr>
      </w:pPr>
      <w:r w:rsidRPr="00902F83">
        <w:rPr>
          <w:bCs/>
          <w:sz w:val="18"/>
          <w:szCs w:val="18"/>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BA3142" w:rsidRPr="00902F83" w:rsidRDefault="00BA3142" w:rsidP="00C51870">
      <w:pPr>
        <w:jc w:val="both"/>
        <w:rPr>
          <w:sz w:val="18"/>
          <w:szCs w:val="18"/>
        </w:rPr>
      </w:pPr>
    </w:p>
    <w:p w:rsidR="00BA3142" w:rsidRPr="00902F83" w:rsidRDefault="00BA3142" w:rsidP="00C51870">
      <w:pPr>
        <w:spacing w:line="40" w:lineRule="atLeast"/>
        <w:jc w:val="both"/>
        <w:rPr>
          <w:sz w:val="18"/>
          <w:szCs w:val="18"/>
        </w:rPr>
      </w:pPr>
      <w:r w:rsidRPr="00902F83">
        <w:rPr>
          <w:sz w:val="18"/>
          <w:szCs w:val="18"/>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902F83">
        <w:rPr>
          <w:sz w:val="18"/>
          <w:szCs w:val="18"/>
        </w:rPr>
        <w:t>metadat</w:t>
      </w:r>
      <w:proofErr w:type="spellEnd"/>
      <w:r w:rsidRPr="00902F83">
        <w:rPr>
          <w:sz w:val="18"/>
          <w:szCs w:val="18"/>
        </w:rPr>
        <w:t xml:space="preserve">. Za tím účelem se smluvní strany zavazují v rámci kontraktačního procesu připravit smlouvu v otevřeném a strojově čitelném formátu. </w:t>
      </w:r>
    </w:p>
    <w:p w:rsidR="00BA3142" w:rsidRPr="00902F83" w:rsidRDefault="00BA3142" w:rsidP="00C51870">
      <w:pPr>
        <w:spacing w:line="40" w:lineRule="atLeast"/>
        <w:jc w:val="both"/>
        <w:rPr>
          <w:sz w:val="18"/>
          <w:szCs w:val="18"/>
        </w:rPr>
      </w:pPr>
    </w:p>
    <w:p w:rsidR="00BA3142" w:rsidRPr="00902F83" w:rsidRDefault="00BA3142" w:rsidP="00C51870">
      <w:pPr>
        <w:spacing w:line="40" w:lineRule="atLeast"/>
        <w:jc w:val="both"/>
        <w:rPr>
          <w:sz w:val="18"/>
          <w:szCs w:val="18"/>
        </w:rPr>
      </w:pPr>
      <w:r w:rsidRPr="00902F83">
        <w:rPr>
          <w:sz w:val="18"/>
          <w:szCs w:val="18"/>
        </w:rPr>
        <w:t xml:space="preserve">Smluvní strany se dohodly, že tuto smlouvu zveřejní v registru smluv Povodí Odry, státní podnik do 30 dnů od jejího uzavření. </w:t>
      </w:r>
    </w:p>
    <w:p w:rsidR="00BA3142" w:rsidRPr="00902F83" w:rsidRDefault="00BA3142" w:rsidP="00C51870">
      <w:pPr>
        <w:spacing w:line="40" w:lineRule="atLeast"/>
        <w:jc w:val="both"/>
        <w:rPr>
          <w:sz w:val="18"/>
          <w:szCs w:val="18"/>
        </w:rPr>
      </w:pPr>
    </w:p>
    <w:p w:rsidR="00BA3142" w:rsidRPr="00902F83" w:rsidRDefault="00BA3142" w:rsidP="00C51870">
      <w:pPr>
        <w:spacing w:line="40" w:lineRule="atLeast"/>
        <w:jc w:val="both"/>
        <w:rPr>
          <w:sz w:val="18"/>
          <w:szCs w:val="18"/>
        </w:rPr>
      </w:pPr>
      <w:r w:rsidRPr="00902F83">
        <w:rPr>
          <w:sz w:val="18"/>
          <w:szCs w:val="18"/>
        </w:rPr>
        <w:t>Smluvní strany nepovažují žádné ustanovení smlouvy za obchodní tajemství.</w:t>
      </w:r>
    </w:p>
    <w:p w:rsidR="00BA3142" w:rsidRPr="00902F83" w:rsidRDefault="00BA3142" w:rsidP="00C51870">
      <w:pPr>
        <w:spacing w:line="40" w:lineRule="atLeast"/>
        <w:jc w:val="both"/>
        <w:rPr>
          <w:sz w:val="18"/>
          <w:szCs w:val="18"/>
        </w:rPr>
      </w:pPr>
    </w:p>
    <w:p w:rsidR="00BA3142" w:rsidRPr="00902F83" w:rsidRDefault="00BA3142" w:rsidP="00C51870">
      <w:pPr>
        <w:jc w:val="both"/>
        <w:rPr>
          <w:i/>
          <w:sz w:val="18"/>
          <w:szCs w:val="18"/>
        </w:rPr>
      </w:pPr>
      <w:r w:rsidRPr="00902F83">
        <w:rPr>
          <w:bCs/>
          <w:sz w:val="18"/>
          <w:szCs w:val="18"/>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902F83">
        <w:rPr>
          <w:i/>
          <w:sz w:val="18"/>
          <w:szCs w:val="18"/>
        </w:rPr>
        <w:tab/>
      </w:r>
      <w:r w:rsidRPr="00902F83">
        <w:rPr>
          <w:i/>
          <w:sz w:val="18"/>
          <w:szCs w:val="18"/>
        </w:rPr>
        <w:tab/>
      </w:r>
      <w:r w:rsidRPr="00902F83">
        <w:rPr>
          <w:i/>
          <w:sz w:val="18"/>
          <w:szCs w:val="18"/>
        </w:rPr>
        <w:tab/>
      </w:r>
    </w:p>
    <w:p w:rsidR="00BA3142" w:rsidRPr="00902F83" w:rsidRDefault="00BA3142" w:rsidP="00BA3142">
      <w:pPr>
        <w:spacing w:line="240" w:lineRule="atLeast"/>
        <w:jc w:val="both"/>
        <w:rPr>
          <w:sz w:val="18"/>
          <w:szCs w:val="18"/>
        </w:rPr>
      </w:pPr>
    </w:p>
    <w:p w:rsidR="00BA3142" w:rsidRPr="00902F83" w:rsidRDefault="00BA3142" w:rsidP="00BA3142">
      <w:pPr>
        <w:spacing w:line="240" w:lineRule="atLeast"/>
        <w:jc w:val="both"/>
        <w:rPr>
          <w:sz w:val="18"/>
          <w:szCs w:val="18"/>
        </w:rPr>
      </w:pPr>
      <w:r w:rsidRPr="00902F83">
        <w:rPr>
          <w:sz w:val="18"/>
          <w:szCs w:val="18"/>
        </w:rPr>
        <w:t>Smluvní vztah se řídí ustanovením § 2586 a násl. Zákona č. 89_2012 Sb., občanský zákoník.</w:t>
      </w:r>
    </w:p>
    <w:p w:rsidR="00BA3142" w:rsidRPr="00EE041B" w:rsidRDefault="00BA3142" w:rsidP="00BA3142">
      <w:pPr>
        <w:jc w:val="both"/>
        <w:rPr>
          <w:bCs/>
          <w:color w:val="000000"/>
          <w:sz w:val="18"/>
          <w:szCs w:val="18"/>
        </w:rPr>
      </w:pPr>
    </w:p>
    <w:p w:rsidR="00BA3142" w:rsidRPr="00902F83" w:rsidRDefault="00BA3142" w:rsidP="00BA3142">
      <w:pPr>
        <w:jc w:val="both"/>
        <w:rPr>
          <w:b/>
        </w:rPr>
      </w:pPr>
      <w:r w:rsidRPr="00902F83">
        <w:rPr>
          <w:b/>
        </w:rPr>
        <w:t>Jeden Vámi potvrzený originál objednávky zašlete prosím zpět na naši adresu!</w:t>
      </w:r>
    </w:p>
    <w:p w:rsidR="00BA3142" w:rsidRPr="00902F83" w:rsidRDefault="00BA3142" w:rsidP="00BA3142">
      <w:pPr>
        <w:spacing w:line="40" w:lineRule="atLeast"/>
        <w:jc w:val="both"/>
      </w:pPr>
    </w:p>
    <w:p w:rsidR="00BA3142" w:rsidRPr="00902F83" w:rsidRDefault="00BA3142" w:rsidP="00BA3142">
      <w:pPr>
        <w:spacing w:line="276" w:lineRule="auto"/>
        <w:jc w:val="both"/>
      </w:pPr>
      <w:r w:rsidRPr="00902F83">
        <w:t xml:space="preserve">Pro fakturaci uvádíme následující potřebné údaje: </w:t>
      </w:r>
    </w:p>
    <w:p w:rsidR="00BA3142" w:rsidRPr="00902F83" w:rsidRDefault="00BA3142" w:rsidP="00BA3142">
      <w:pPr>
        <w:autoSpaceDE w:val="0"/>
        <w:autoSpaceDN w:val="0"/>
        <w:adjustRightInd w:val="0"/>
        <w:spacing w:line="276" w:lineRule="auto"/>
        <w:rPr>
          <w:b/>
          <w:bCs/>
          <w:color w:val="000000"/>
        </w:rPr>
      </w:pPr>
    </w:p>
    <w:p w:rsidR="00BA3142" w:rsidRPr="00902F83" w:rsidRDefault="00BA3142" w:rsidP="00BA3142">
      <w:pPr>
        <w:autoSpaceDE w:val="0"/>
        <w:autoSpaceDN w:val="0"/>
        <w:adjustRightInd w:val="0"/>
        <w:spacing w:line="276" w:lineRule="auto"/>
        <w:rPr>
          <w:bCs/>
          <w:i/>
          <w:color w:val="000000"/>
        </w:rPr>
      </w:pPr>
      <w:r w:rsidRPr="00902F83">
        <w:rPr>
          <w:b/>
          <w:bCs/>
          <w:color w:val="000000"/>
        </w:rPr>
        <w:t>Objednatel:</w:t>
      </w:r>
      <w:r w:rsidRPr="00902F83">
        <w:rPr>
          <w:bCs/>
          <w:color w:val="000000"/>
        </w:rPr>
        <w:tab/>
      </w:r>
      <w:r w:rsidRPr="00902F83">
        <w:rPr>
          <w:bCs/>
          <w:color w:val="000000"/>
        </w:rPr>
        <w:tab/>
      </w:r>
      <w:r w:rsidRPr="00902F83">
        <w:rPr>
          <w:bCs/>
          <w:i/>
          <w:color w:val="000000"/>
        </w:rPr>
        <w:t>Povodí Odry, státní podnik</w:t>
      </w:r>
    </w:p>
    <w:p w:rsidR="00BA3142" w:rsidRPr="00902F83" w:rsidRDefault="00BA3142" w:rsidP="00BA3142">
      <w:pPr>
        <w:autoSpaceDE w:val="0"/>
        <w:autoSpaceDN w:val="0"/>
        <w:adjustRightInd w:val="0"/>
        <w:spacing w:line="276" w:lineRule="auto"/>
        <w:ind w:left="1416" w:firstLine="708"/>
        <w:rPr>
          <w:bCs/>
          <w:i/>
          <w:color w:val="000000"/>
        </w:rPr>
      </w:pPr>
      <w:r w:rsidRPr="00902F83">
        <w:rPr>
          <w:bCs/>
          <w:i/>
          <w:color w:val="000000"/>
        </w:rPr>
        <w:t>Varenská 3101/49, Moravská Ostrava, 702 00 Ostrava</w:t>
      </w:r>
    </w:p>
    <w:p w:rsidR="00BA3142" w:rsidRPr="00902F83" w:rsidRDefault="00BA3142" w:rsidP="00BA3142">
      <w:pPr>
        <w:autoSpaceDE w:val="0"/>
        <w:autoSpaceDN w:val="0"/>
        <w:adjustRightInd w:val="0"/>
        <w:spacing w:line="276" w:lineRule="auto"/>
        <w:ind w:left="1416" w:firstLine="708"/>
        <w:rPr>
          <w:bCs/>
          <w:i/>
          <w:color w:val="000000"/>
        </w:rPr>
      </w:pPr>
      <w:r w:rsidRPr="00902F83">
        <w:rPr>
          <w:bCs/>
          <w:i/>
          <w:color w:val="000000"/>
        </w:rPr>
        <w:t>Doručovací číslo: 701 26</w:t>
      </w:r>
    </w:p>
    <w:p w:rsidR="00BA3142" w:rsidRPr="00902F83" w:rsidRDefault="00BA3142" w:rsidP="00BA3142">
      <w:pPr>
        <w:autoSpaceDE w:val="0"/>
        <w:autoSpaceDN w:val="0"/>
        <w:adjustRightInd w:val="0"/>
        <w:spacing w:line="276" w:lineRule="auto"/>
        <w:rPr>
          <w:b/>
          <w:bCs/>
        </w:rPr>
      </w:pPr>
    </w:p>
    <w:p w:rsidR="00BA3142" w:rsidRPr="00902F83" w:rsidRDefault="00BA3142" w:rsidP="00BA3142">
      <w:pPr>
        <w:jc w:val="both"/>
        <w:rPr>
          <w:i/>
          <w:color w:val="000000"/>
        </w:rPr>
      </w:pPr>
      <w:r w:rsidRPr="00902F83">
        <w:rPr>
          <w:b/>
          <w:color w:val="000000"/>
        </w:rPr>
        <w:t xml:space="preserve">Korespondenci a faktury zasílejte na adresu:   </w:t>
      </w:r>
      <w:r w:rsidRPr="00902F83">
        <w:rPr>
          <w:b/>
          <w:color w:val="000000"/>
        </w:rPr>
        <w:tab/>
      </w:r>
      <w:r w:rsidRPr="00902F83">
        <w:rPr>
          <w:i/>
          <w:color w:val="000000"/>
        </w:rPr>
        <w:t>Povodí Odry, státní podnik</w:t>
      </w:r>
    </w:p>
    <w:p w:rsidR="00BA3142" w:rsidRPr="00902F83" w:rsidRDefault="00BA3142" w:rsidP="00BA3142">
      <w:pPr>
        <w:jc w:val="both"/>
        <w:rPr>
          <w:i/>
        </w:rPr>
      </w:pPr>
      <w:r w:rsidRPr="00902F83">
        <w:rPr>
          <w:i/>
          <w:color w:val="000000"/>
        </w:rPr>
        <w:t xml:space="preserve"> </w:t>
      </w:r>
      <w:r w:rsidRPr="00902F83">
        <w:rPr>
          <w:i/>
          <w:color w:val="000000"/>
        </w:rPr>
        <w:tab/>
      </w:r>
      <w:r w:rsidRPr="00902F83">
        <w:rPr>
          <w:i/>
          <w:color w:val="000000"/>
        </w:rPr>
        <w:tab/>
      </w:r>
      <w:r w:rsidRPr="00902F83">
        <w:rPr>
          <w:i/>
          <w:color w:val="000000"/>
        </w:rPr>
        <w:tab/>
      </w:r>
      <w:r w:rsidRPr="00902F83">
        <w:rPr>
          <w:i/>
          <w:color w:val="000000"/>
        </w:rPr>
        <w:tab/>
      </w:r>
      <w:r w:rsidRPr="00902F83">
        <w:rPr>
          <w:i/>
          <w:color w:val="000000"/>
        </w:rPr>
        <w:tab/>
      </w:r>
      <w:r w:rsidRPr="00902F83">
        <w:rPr>
          <w:i/>
          <w:color w:val="000000"/>
        </w:rPr>
        <w:tab/>
      </w:r>
      <w:r w:rsidRPr="00902F83">
        <w:rPr>
          <w:i/>
          <w:color w:val="000000"/>
        </w:rPr>
        <w:tab/>
        <w:t>Z</w:t>
      </w:r>
      <w:r w:rsidRPr="00902F83">
        <w:rPr>
          <w:i/>
        </w:rPr>
        <w:t xml:space="preserve">ávod Frýdek – Místek </w:t>
      </w:r>
    </w:p>
    <w:p w:rsidR="00BA3142" w:rsidRPr="00902F83" w:rsidRDefault="00BA3142" w:rsidP="00BA3142">
      <w:pPr>
        <w:jc w:val="both"/>
        <w:rPr>
          <w:i/>
        </w:rPr>
      </w:pPr>
      <w:r w:rsidRPr="00902F83">
        <w:rPr>
          <w:i/>
        </w:rPr>
        <w:tab/>
      </w:r>
      <w:r w:rsidRPr="00902F83">
        <w:rPr>
          <w:i/>
        </w:rPr>
        <w:tab/>
      </w:r>
      <w:r w:rsidRPr="00902F83">
        <w:rPr>
          <w:i/>
        </w:rPr>
        <w:tab/>
      </w:r>
      <w:r w:rsidRPr="00902F83">
        <w:rPr>
          <w:i/>
        </w:rPr>
        <w:tab/>
      </w:r>
      <w:r w:rsidRPr="00902F83">
        <w:rPr>
          <w:i/>
        </w:rPr>
        <w:tab/>
      </w:r>
      <w:r w:rsidRPr="00902F83">
        <w:rPr>
          <w:i/>
        </w:rPr>
        <w:tab/>
      </w:r>
      <w:r w:rsidRPr="00902F83">
        <w:rPr>
          <w:i/>
        </w:rPr>
        <w:tab/>
        <w:t>Horymírova 3853</w:t>
      </w:r>
    </w:p>
    <w:p w:rsidR="00BA3142" w:rsidRPr="00902F83" w:rsidRDefault="00BA3142" w:rsidP="00BA3142">
      <w:pPr>
        <w:ind w:left="2124" w:firstLine="708"/>
        <w:jc w:val="both"/>
      </w:pPr>
      <w:r w:rsidRPr="00902F83">
        <w:rPr>
          <w:i/>
        </w:rPr>
        <w:t xml:space="preserve">                      </w:t>
      </w:r>
      <w:r w:rsidRPr="00902F83">
        <w:rPr>
          <w:i/>
        </w:rPr>
        <w:tab/>
        <w:t xml:space="preserve">  </w:t>
      </w:r>
      <w:r w:rsidRPr="00902F83">
        <w:rPr>
          <w:i/>
        </w:rPr>
        <w:tab/>
        <w:t>738 01 Frýdek – Místek</w:t>
      </w:r>
      <w:r w:rsidRPr="00902F83">
        <w:t xml:space="preserve">  </w:t>
      </w:r>
      <w:r w:rsidRPr="00902F83">
        <w:tab/>
      </w:r>
    </w:p>
    <w:p w:rsidR="00BA3142" w:rsidRPr="00902F83" w:rsidRDefault="00BA3142" w:rsidP="00BA3142">
      <w:pPr>
        <w:jc w:val="both"/>
      </w:pPr>
    </w:p>
    <w:p w:rsidR="00BA3142" w:rsidRPr="00902F83" w:rsidRDefault="00BA3142" w:rsidP="00BA3142">
      <w:pPr>
        <w:jc w:val="both"/>
      </w:pPr>
      <w:r w:rsidRPr="00902F83">
        <w:rPr>
          <w:u w:val="single"/>
        </w:rPr>
        <w:t>Podpis objednatele</w:t>
      </w:r>
      <w:r w:rsidRPr="00902F83">
        <w:tab/>
      </w:r>
      <w:r w:rsidRPr="00902F83">
        <w:tab/>
      </w:r>
      <w:r w:rsidRPr="00902F83">
        <w:tab/>
      </w:r>
      <w:r w:rsidRPr="00902F83">
        <w:tab/>
      </w:r>
      <w:r w:rsidRPr="00902F83">
        <w:tab/>
      </w:r>
      <w:r w:rsidRPr="00902F83">
        <w:tab/>
      </w:r>
      <w:r w:rsidRPr="00902F83">
        <w:rPr>
          <w:u w:val="single"/>
        </w:rPr>
        <w:t>Podpis zhotovitele</w:t>
      </w:r>
    </w:p>
    <w:p w:rsidR="00BA3142" w:rsidRPr="00902F83" w:rsidRDefault="00BA3142" w:rsidP="00BA3142">
      <w:pPr>
        <w:pStyle w:val="Nadpis2"/>
        <w:tabs>
          <w:tab w:val="clear" w:pos="1134"/>
          <w:tab w:val="clear" w:pos="2268"/>
          <w:tab w:val="clear" w:pos="3686"/>
          <w:tab w:val="clear" w:pos="4820"/>
          <w:tab w:val="clear" w:pos="5954"/>
          <w:tab w:val="clear" w:pos="7088"/>
        </w:tabs>
        <w:jc w:val="both"/>
        <w:rPr>
          <w:b w:val="0"/>
          <w:i/>
        </w:rPr>
      </w:pPr>
    </w:p>
    <w:p w:rsidR="00BA3142" w:rsidRPr="00902F83" w:rsidRDefault="00DF233E" w:rsidP="00BA3142">
      <w:r>
        <w:t>Datum:</w:t>
      </w:r>
      <w:r w:rsidR="0037487B">
        <w:t xml:space="preserve"> 11. 10. 2022</w:t>
      </w:r>
      <w:r>
        <w:tab/>
      </w:r>
      <w:r>
        <w:tab/>
      </w:r>
      <w:r>
        <w:tab/>
      </w:r>
      <w:r>
        <w:tab/>
      </w:r>
      <w:r>
        <w:tab/>
      </w:r>
      <w:r>
        <w:tab/>
      </w:r>
      <w:r w:rsidR="00BA3142" w:rsidRPr="00902F83">
        <w:t>Datum:</w:t>
      </w:r>
      <w:r w:rsidR="0037487B">
        <w:t xml:space="preserve"> 11. 10. 2022</w:t>
      </w:r>
      <w:bookmarkStart w:id="0" w:name="_GoBack"/>
      <w:bookmarkEnd w:id="0"/>
      <w:r w:rsidR="00BA3142" w:rsidRPr="00902F83">
        <w:tab/>
      </w:r>
    </w:p>
    <w:p w:rsidR="00BA3142" w:rsidRPr="00902F83" w:rsidRDefault="00BA3142" w:rsidP="00BA3142"/>
    <w:p w:rsidR="00BA3142" w:rsidRPr="00902F83" w:rsidRDefault="00DF233E" w:rsidP="00BA3142">
      <w:r>
        <w:t>XXX</w:t>
      </w:r>
      <w:r>
        <w:tab/>
      </w:r>
      <w:r>
        <w:tab/>
      </w:r>
      <w:r>
        <w:tab/>
      </w:r>
      <w:r>
        <w:tab/>
      </w:r>
      <w:r>
        <w:tab/>
      </w:r>
      <w:r>
        <w:tab/>
      </w:r>
      <w:r>
        <w:tab/>
      </w:r>
      <w:r>
        <w:tab/>
        <w:t>XXX</w:t>
      </w:r>
      <w:r>
        <w:tab/>
      </w:r>
      <w:r>
        <w:tab/>
      </w:r>
      <w:r>
        <w:tab/>
      </w:r>
      <w:r>
        <w:tab/>
      </w:r>
      <w:r>
        <w:tab/>
      </w:r>
      <w:r>
        <w:tab/>
      </w:r>
    </w:p>
    <w:p w:rsidR="00BA3142" w:rsidRPr="00902F83" w:rsidRDefault="00BA3142" w:rsidP="00BA3142"/>
    <w:p w:rsidR="00143EBE" w:rsidRPr="00902F83" w:rsidRDefault="00E17A69" w:rsidP="00BA3142">
      <w:pPr>
        <w:rPr>
          <w:u w:val="single"/>
        </w:rPr>
      </w:pPr>
      <w:r>
        <w:rPr>
          <w:u w:val="single"/>
        </w:rPr>
        <w:t>Ing. Dalibor Kratochvíl</w:t>
      </w:r>
    </w:p>
    <w:p w:rsidR="00143EBE" w:rsidRPr="00902F83" w:rsidRDefault="000C1F79" w:rsidP="00143EBE">
      <w:r>
        <w:t>ředitel závodu 2 Frýdek-Místek</w:t>
      </w:r>
    </w:p>
    <w:p w:rsidR="00637901" w:rsidRPr="006C0D30" w:rsidRDefault="00BA3142" w:rsidP="00BA3142">
      <w:pPr>
        <w:jc w:val="both"/>
        <w:rPr>
          <w:b/>
          <w:i/>
          <w:sz w:val="22"/>
          <w:szCs w:val="22"/>
        </w:rPr>
      </w:pPr>
      <w:r w:rsidRPr="00BD2D3C">
        <w:rPr>
          <w:b/>
          <w:i/>
          <w:sz w:val="22"/>
          <w:szCs w:val="22"/>
        </w:rPr>
        <w:tab/>
      </w:r>
      <w:r w:rsidRPr="00BD2D3C">
        <w:rPr>
          <w:b/>
          <w:i/>
          <w:sz w:val="22"/>
          <w:szCs w:val="22"/>
        </w:rPr>
        <w:tab/>
      </w:r>
      <w:r w:rsidRPr="00BD2D3C">
        <w:rPr>
          <w:b/>
          <w:i/>
          <w:sz w:val="22"/>
          <w:szCs w:val="22"/>
        </w:rPr>
        <w:tab/>
      </w:r>
      <w:r w:rsidR="006C0D30" w:rsidRPr="00BD2D3C">
        <w:rPr>
          <w:b/>
          <w:i/>
          <w:sz w:val="22"/>
          <w:szCs w:val="22"/>
        </w:rPr>
        <w:tab/>
      </w:r>
      <w:r w:rsidR="006C0D30" w:rsidRPr="00BD2D3C">
        <w:rPr>
          <w:b/>
          <w:i/>
          <w:sz w:val="22"/>
          <w:szCs w:val="22"/>
        </w:rPr>
        <w:tab/>
      </w:r>
      <w:r w:rsidR="006C0D30" w:rsidRPr="00BD2D3C">
        <w:rPr>
          <w:b/>
          <w:i/>
          <w:sz w:val="22"/>
          <w:szCs w:val="22"/>
        </w:rPr>
        <w:tab/>
      </w:r>
    </w:p>
    <w:sectPr w:rsidR="00637901" w:rsidRPr="006C0D30" w:rsidSect="000511DC">
      <w:footerReference w:type="default" r:id="rId9"/>
      <w:footerReference w:type="first" r:id="rId10"/>
      <w:pgSz w:w="11906" w:h="16838" w:code="9"/>
      <w:pgMar w:top="899" w:right="1134" w:bottom="1701" w:left="1134" w:header="708" w:footer="141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A0" w:rsidRDefault="00880DA0" w:rsidP="009E0180">
      <w:r>
        <w:separator/>
      </w:r>
    </w:p>
  </w:endnote>
  <w:endnote w:type="continuationSeparator" w:id="0">
    <w:p w:rsidR="00880DA0" w:rsidRDefault="00880DA0"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80" w:rsidRDefault="009E0180">
    <w:pPr>
      <w:pStyle w:val="Zpat"/>
    </w:pPr>
  </w:p>
  <w:p w:rsidR="009E0180" w:rsidRDefault="009E01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DC" w:rsidRDefault="000511DC">
    <w:pPr>
      <w:pStyle w:val="Zpat"/>
    </w:pPr>
    <w:r w:rsidRPr="000511DC">
      <w:rPr>
        <w:noProof/>
      </w:rPr>
      <w:drawing>
        <wp:inline distT="0" distB="0" distL="0" distR="0">
          <wp:extent cx="5972810" cy="883285"/>
          <wp:effectExtent l="19050" t="0" r="8890" b="0"/>
          <wp:docPr id="3" name="obrázek 2" descr="C:\Users\FILIPO~1\AppData\Local\Temp\notes1ABA62\~7272399.jpg"/>
          <wp:cNvGraphicFramePr/>
          <a:graphic xmlns:a="http://schemas.openxmlformats.org/drawingml/2006/main">
            <a:graphicData uri="http://schemas.openxmlformats.org/drawingml/2006/picture">
              <pic:pic xmlns:pic="http://schemas.openxmlformats.org/drawingml/2006/picture">
                <pic:nvPicPr>
                  <pic:cNvPr id="0" name="Picture 3" descr="C:\Users\FILIPO~1\AppData\Local\Temp\notes1ABA62\~7272399.jpg"/>
                  <pic:cNvPicPr>
                    <a:picLocks noChangeAspect="1" noChangeArrowheads="1"/>
                  </pic:cNvPicPr>
                </pic:nvPicPr>
                <pic:blipFill>
                  <a:blip r:embed="rId1"/>
                  <a:srcRect l="7973" t="34483" r="12012" b="48884"/>
                  <a:stretch>
                    <a:fillRect/>
                  </a:stretch>
                </pic:blipFill>
                <pic:spPr bwMode="auto">
                  <a:xfrm>
                    <a:off x="0" y="0"/>
                    <a:ext cx="5972810" cy="8832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A0" w:rsidRDefault="00880DA0" w:rsidP="009E0180">
      <w:r>
        <w:separator/>
      </w:r>
    </w:p>
  </w:footnote>
  <w:footnote w:type="continuationSeparator" w:id="0">
    <w:p w:rsidR="00880DA0" w:rsidRDefault="00880DA0"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8B9"/>
    <w:multiLevelType w:val="hybridMultilevel"/>
    <w:tmpl w:val="90B8658E"/>
    <w:lvl w:ilvl="0" w:tplc="12188B54">
      <w:start w:val="2"/>
      <w:numFmt w:val="bullet"/>
      <w:lvlText w:val="-"/>
      <w:lvlJc w:val="left"/>
      <w:pPr>
        <w:ind w:left="2061" w:hanging="360"/>
      </w:pPr>
      <w:rPr>
        <w:rFonts w:ascii="Times New Roman" w:eastAsia="Times New Roman" w:hAnsi="Times New Roman"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 w15:restartNumberingAfterBreak="0">
    <w:nsid w:val="13AE34BC"/>
    <w:multiLevelType w:val="hybridMultilevel"/>
    <w:tmpl w:val="EB128F48"/>
    <w:lvl w:ilvl="0" w:tplc="725A5D70">
      <w:start w:val="2"/>
      <w:numFmt w:val="bullet"/>
      <w:lvlText w:val="-"/>
      <w:lvlJc w:val="left"/>
      <w:pPr>
        <w:ind w:left="2055" w:hanging="360"/>
      </w:pPr>
      <w:rPr>
        <w:rFonts w:ascii="Times New Roman" w:eastAsia="Times New Roman" w:hAnsi="Times New Roman" w:cs="Times New Roman" w:hint="default"/>
      </w:rPr>
    </w:lvl>
    <w:lvl w:ilvl="1" w:tplc="04050003" w:tentative="1">
      <w:start w:val="1"/>
      <w:numFmt w:val="bullet"/>
      <w:lvlText w:val="o"/>
      <w:lvlJc w:val="left"/>
      <w:pPr>
        <w:ind w:left="2775" w:hanging="360"/>
      </w:pPr>
      <w:rPr>
        <w:rFonts w:ascii="Courier New" w:hAnsi="Courier New" w:cs="Courier New" w:hint="default"/>
      </w:rPr>
    </w:lvl>
    <w:lvl w:ilvl="2" w:tplc="04050005" w:tentative="1">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2" w15:restartNumberingAfterBreak="0">
    <w:nsid w:val="73433260"/>
    <w:multiLevelType w:val="hybridMultilevel"/>
    <w:tmpl w:val="2A821B9A"/>
    <w:lvl w:ilvl="0" w:tplc="F7A4ED32">
      <w:start w:val="2"/>
      <w:numFmt w:val="bullet"/>
      <w:lvlText w:val="-"/>
      <w:lvlJc w:val="left"/>
      <w:pPr>
        <w:ind w:left="2055" w:hanging="360"/>
      </w:pPr>
      <w:rPr>
        <w:rFonts w:ascii="Times New Roman" w:eastAsia="Times New Roman" w:hAnsi="Times New Roman" w:cs="Times New Roman" w:hint="default"/>
      </w:rPr>
    </w:lvl>
    <w:lvl w:ilvl="1" w:tplc="04050003" w:tentative="1">
      <w:start w:val="1"/>
      <w:numFmt w:val="bullet"/>
      <w:lvlText w:val="o"/>
      <w:lvlJc w:val="left"/>
      <w:pPr>
        <w:ind w:left="2775" w:hanging="360"/>
      </w:pPr>
      <w:rPr>
        <w:rFonts w:ascii="Courier New" w:hAnsi="Courier New" w:cs="Courier New" w:hint="default"/>
      </w:rPr>
    </w:lvl>
    <w:lvl w:ilvl="2" w:tplc="04050005" w:tentative="1">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2780E"/>
    <w:rsid w:val="000511DC"/>
    <w:rsid w:val="000A407F"/>
    <w:rsid w:val="000A4EF8"/>
    <w:rsid w:val="000B3F96"/>
    <w:rsid w:val="000C1F79"/>
    <w:rsid w:val="000E4646"/>
    <w:rsid w:val="000E788A"/>
    <w:rsid w:val="00111800"/>
    <w:rsid w:val="00143EBE"/>
    <w:rsid w:val="001516C3"/>
    <w:rsid w:val="0015189F"/>
    <w:rsid w:val="00172F18"/>
    <w:rsid w:val="001A76A4"/>
    <w:rsid w:val="001D56CC"/>
    <w:rsid w:val="00241A8A"/>
    <w:rsid w:val="002472E8"/>
    <w:rsid w:val="002A0E80"/>
    <w:rsid w:val="002A1D29"/>
    <w:rsid w:val="002C1A98"/>
    <w:rsid w:val="002F382F"/>
    <w:rsid w:val="003002F1"/>
    <w:rsid w:val="0031583C"/>
    <w:rsid w:val="00335C7F"/>
    <w:rsid w:val="003447E9"/>
    <w:rsid w:val="00352258"/>
    <w:rsid w:val="0037487B"/>
    <w:rsid w:val="003F5073"/>
    <w:rsid w:val="00401C86"/>
    <w:rsid w:val="00480FF9"/>
    <w:rsid w:val="004B37CC"/>
    <w:rsid w:val="004C389C"/>
    <w:rsid w:val="004C7C1B"/>
    <w:rsid w:val="004D3A9D"/>
    <w:rsid w:val="005143C2"/>
    <w:rsid w:val="00523973"/>
    <w:rsid w:val="00534F6F"/>
    <w:rsid w:val="0054648B"/>
    <w:rsid w:val="005551A1"/>
    <w:rsid w:val="00591505"/>
    <w:rsid w:val="005B26D2"/>
    <w:rsid w:val="005D4155"/>
    <w:rsid w:val="005E6658"/>
    <w:rsid w:val="00617DE6"/>
    <w:rsid w:val="00634282"/>
    <w:rsid w:val="00637901"/>
    <w:rsid w:val="006461D0"/>
    <w:rsid w:val="00654270"/>
    <w:rsid w:val="006B0B3A"/>
    <w:rsid w:val="006C0D30"/>
    <w:rsid w:val="006D099E"/>
    <w:rsid w:val="007177B6"/>
    <w:rsid w:val="00724CBF"/>
    <w:rsid w:val="00736D6F"/>
    <w:rsid w:val="00750651"/>
    <w:rsid w:val="007710ED"/>
    <w:rsid w:val="007931D1"/>
    <w:rsid w:val="007979BA"/>
    <w:rsid w:val="007C1388"/>
    <w:rsid w:val="007C7C23"/>
    <w:rsid w:val="00863942"/>
    <w:rsid w:val="00880DA0"/>
    <w:rsid w:val="008950CD"/>
    <w:rsid w:val="008C15FD"/>
    <w:rsid w:val="008D1527"/>
    <w:rsid w:val="008D4118"/>
    <w:rsid w:val="008D59D4"/>
    <w:rsid w:val="00902F83"/>
    <w:rsid w:val="00916473"/>
    <w:rsid w:val="0092039C"/>
    <w:rsid w:val="00942510"/>
    <w:rsid w:val="009637F9"/>
    <w:rsid w:val="00982F94"/>
    <w:rsid w:val="009D7767"/>
    <w:rsid w:val="009E0180"/>
    <w:rsid w:val="009F1208"/>
    <w:rsid w:val="00A172B7"/>
    <w:rsid w:val="00A23004"/>
    <w:rsid w:val="00A37758"/>
    <w:rsid w:val="00A71279"/>
    <w:rsid w:val="00AB14B1"/>
    <w:rsid w:val="00AF003F"/>
    <w:rsid w:val="00B13A24"/>
    <w:rsid w:val="00B16633"/>
    <w:rsid w:val="00B448C0"/>
    <w:rsid w:val="00B831B4"/>
    <w:rsid w:val="00BA3142"/>
    <w:rsid w:val="00BA3DB2"/>
    <w:rsid w:val="00BA42A0"/>
    <w:rsid w:val="00BB4DDA"/>
    <w:rsid w:val="00BB6B0D"/>
    <w:rsid w:val="00BD2089"/>
    <w:rsid w:val="00C176F4"/>
    <w:rsid w:val="00C259D2"/>
    <w:rsid w:val="00C45472"/>
    <w:rsid w:val="00C51870"/>
    <w:rsid w:val="00C738D1"/>
    <w:rsid w:val="00CA74E7"/>
    <w:rsid w:val="00CA7D03"/>
    <w:rsid w:val="00CC1A02"/>
    <w:rsid w:val="00CC6DB4"/>
    <w:rsid w:val="00CC6E74"/>
    <w:rsid w:val="00D22508"/>
    <w:rsid w:val="00D47BBE"/>
    <w:rsid w:val="00D765BC"/>
    <w:rsid w:val="00DC4CAB"/>
    <w:rsid w:val="00DD40FA"/>
    <w:rsid w:val="00DE6D48"/>
    <w:rsid w:val="00DF233E"/>
    <w:rsid w:val="00E03221"/>
    <w:rsid w:val="00E14CAF"/>
    <w:rsid w:val="00E17A69"/>
    <w:rsid w:val="00E23793"/>
    <w:rsid w:val="00E27AA6"/>
    <w:rsid w:val="00E4479C"/>
    <w:rsid w:val="00E551DB"/>
    <w:rsid w:val="00E650C5"/>
    <w:rsid w:val="00E80476"/>
    <w:rsid w:val="00E96312"/>
    <w:rsid w:val="00EF4F27"/>
    <w:rsid w:val="00F02C19"/>
    <w:rsid w:val="00F75A33"/>
    <w:rsid w:val="00FA4442"/>
    <w:rsid w:val="00FB6AF7"/>
    <w:rsid w:val="00FF2B3E"/>
    <w:rsid w:val="00FF3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C51E"/>
  <w15:docId w15:val="{AEE12EF0-F77C-4261-AD0D-9A7654BA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semiHidden/>
    <w:unhideWhenUsed/>
    <w:rsid w:val="009E0180"/>
    <w:pPr>
      <w:tabs>
        <w:tab w:val="center" w:pos="4536"/>
        <w:tab w:val="right" w:pos="9072"/>
      </w:tabs>
    </w:pPr>
  </w:style>
  <w:style w:type="character" w:customStyle="1" w:styleId="ZhlavChar">
    <w:name w:val="Záhlaví Char"/>
    <w:basedOn w:val="Standardnpsmoodstavce"/>
    <w:link w:val="Zhlav"/>
    <w:uiPriority w:val="99"/>
    <w:semiHidden/>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odsazen">
    <w:name w:val="Body Text Indent"/>
    <w:basedOn w:val="Normln"/>
    <w:link w:val="ZkladntextodsazenChar"/>
    <w:uiPriority w:val="99"/>
    <w:semiHidden/>
    <w:unhideWhenUsed/>
    <w:rsid w:val="007931D1"/>
    <w:pPr>
      <w:spacing w:after="120"/>
      <w:ind w:left="283"/>
    </w:pPr>
  </w:style>
  <w:style w:type="character" w:customStyle="1" w:styleId="ZkladntextodsazenChar">
    <w:name w:val="Základní text odsazený Char"/>
    <w:basedOn w:val="Standardnpsmoodstavce"/>
    <w:link w:val="Zkladntextodsazen"/>
    <w:uiPriority w:val="99"/>
    <w:semiHidden/>
    <w:rsid w:val="007931D1"/>
    <w:rPr>
      <w:sz w:val="24"/>
      <w:szCs w:val="24"/>
    </w:rPr>
  </w:style>
  <w:style w:type="character" w:styleId="Hypertextovodkaz">
    <w:name w:val="Hyperlink"/>
    <w:basedOn w:val="Standardnpsmoodstavce"/>
    <w:uiPriority w:val="99"/>
    <w:unhideWhenUsed/>
    <w:rsid w:val="000E7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1A82-64C7-4984-AC9B-CB0C00A6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4554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test</cp:lastModifiedBy>
  <cp:revision>4</cp:revision>
  <cp:lastPrinted>2022-10-10T08:37:00Z</cp:lastPrinted>
  <dcterms:created xsi:type="dcterms:W3CDTF">2022-10-11T09:24:00Z</dcterms:created>
  <dcterms:modified xsi:type="dcterms:W3CDTF">2022-10-11T11:30:00Z</dcterms:modified>
</cp:coreProperties>
</file>