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E354" w14:textId="3784577A" w:rsidR="00454E79" w:rsidRPr="009F6C3C" w:rsidRDefault="00A62EF6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Dodatek č.</w:t>
      </w:r>
      <w:r w:rsidR="00FF031B">
        <w:rPr>
          <w:rFonts w:ascii="Calibri" w:eastAsia="Calibri" w:hAnsi="Calibri" w:cs="Times New Roman"/>
          <w:b/>
          <w:sz w:val="28"/>
          <w:szCs w:val="28"/>
        </w:rPr>
        <w:t>3</w:t>
      </w:r>
      <w:r>
        <w:rPr>
          <w:rFonts w:ascii="Calibri" w:eastAsia="Calibri" w:hAnsi="Calibri" w:cs="Times New Roman"/>
          <w:b/>
          <w:sz w:val="28"/>
          <w:szCs w:val="28"/>
        </w:rPr>
        <w:t xml:space="preserve"> ke s</w:t>
      </w:r>
      <w:r w:rsidR="00454E79" w:rsidRPr="009F6C3C">
        <w:rPr>
          <w:rFonts w:ascii="Calibri" w:eastAsia="Calibri" w:hAnsi="Calibri" w:cs="Times New Roman"/>
          <w:b/>
          <w:sz w:val="28"/>
          <w:szCs w:val="28"/>
        </w:rPr>
        <w:t>ml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>ouv</w:t>
      </w:r>
      <w:r>
        <w:rPr>
          <w:rFonts w:ascii="Calibri" w:eastAsia="Calibri" w:hAnsi="Calibri" w:cs="Times New Roman"/>
          <w:b/>
          <w:sz w:val="28"/>
          <w:szCs w:val="28"/>
        </w:rPr>
        <w:t>ě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bookmarkStart w:id="1" w:name="_Hlk95139790"/>
      <w:r w:rsidR="008D3D68">
        <w:rPr>
          <w:rFonts w:ascii="Calibri" w:eastAsia="Calibri" w:hAnsi="Calibri" w:cs="Times New Roman"/>
          <w:b/>
          <w:sz w:val="28"/>
          <w:szCs w:val="28"/>
        </w:rPr>
        <w:t>o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dodáv</w:t>
      </w:r>
      <w:r w:rsidR="003F51FB">
        <w:rPr>
          <w:rFonts w:ascii="Calibri" w:eastAsia="Calibri" w:hAnsi="Calibri" w:cs="Times New Roman"/>
          <w:b/>
          <w:sz w:val="28"/>
          <w:szCs w:val="28"/>
        </w:rPr>
        <w:t>kách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A42D0">
        <w:rPr>
          <w:rFonts w:ascii="Calibri" w:eastAsia="Calibri" w:hAnsi="Calibri" w:cs="Times New Roman"/>
          <w:b/>
          <w:sz w:val="28"/>
          <w:szCs w:val="28"/>
        </w:rPr>
        <w:t>čistících prostředků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č.02 0</w:t>
      </w:r>
      <w:r w:rsidR="008B627C">
        <w:rPr>
          <w:rFonts w:ascii="Calibri" w:eastAsia="Calibri" w:hAnsi="Calibri" w:cs="Times New Roman"/>
          <w:b/>
          <w:sz w:val="28"/>
          <w:szCs w:val="28"/>
        </w:rPr>
        <w:t>0</w:t>
      </w:r>
      <w:r w:rsidR="00FA42D0">
        <w:rPr>
          <w:rFonts w:ascii="Calibri" w:eastAsia="Calibri" w:hAnsi="Calibri" w:cs="Times New Roman"/>
          <w:b/>
          <w:sz w:val="28"/>
          <w:szCs w:val="28"/>
        </w:rPr>
        <w:t>1</w:t>
      </w:r>
      <w:r w:rsidR="00454E79" w:rsidRPr="009F6C3C">
        <w:rPr>
          <w:rFonts w:ascii="Calibri" w:eastAsia="Calibri" w:hAnsi="Calibri" w:cs="Times New Roman"/>
          <w:b/>
          <w:sz w:val="28"/>
          <w:szCs w:val="28"/>
        </w:rPr>
        <w:t>/20</w:t>
      </w:r>
      <w:r w:rsidR="008B627C">
        <w:rPr>
          <w:rFonts w:ascii="Calibri" w:eastAsia="Calibri" w:hAnsi="Calibri" w:cs="Times New Roman"/>
          <w:b/>
          <w:sz w:val="28"/>
          <w:szCs w:val="28"/>
        </w:rPr>
        <w:t>20</w:t>
      </w:r>
      <w:bookmarkEnd w:id="1"/>
    </w:p>
    <w:p w14:paraId="58A8179B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416F1F5E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F133682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F1EFF80" w14:textId="08FF1A8D" w:rsidR="001E7347" w:rsidRPr="00F41BC1" w:rsidRDefault="00A17E24" w:rsidP="001E7347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Dodavatel</w:t>
      </w:r>
      <w:r w:rsidR="001E7347" w:rsidRPr="001E7347">
        <w:rPr>
          <w:rFonts w:eastAsia="Calibri" w:cs="Times New Roman"/>
          <w:b/>
        </w:rPr>
        <w:t>:</w:t>
      </w:r>
      <w:r w:rsidR="001E7347" w:rsidRPr="001E7347">
        <w:rPr>
          <w:rFonts w:eastAsia="Calibri" w:cs="Times New Roman"/>
        </w:rPr>
        <w:t xml:space="preserve">              </w:t>
      </w:r>
      <w:r w:rsidR="001E7347" w:rsidRPr="001E7347">
        <w:rPr>
          <w:rFonts w:eastAsia="Calibri" w:cs="Times New Roman"/>
        </w:rPr>
        <w:tab/>
      </w:r>
      <w:r w:rsidR="001E7347" w:rsidRPr="001E7347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ALTER s.r.o.</w:t>
      </w:r>
    </w:p>
    <w:p w14:paraId="633CCF61" w14:textId="6C9C1BEE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se sídlem               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Vavákova 963, 500 03 Hradec Králové</w:t>
      </w:r>
    </w:p>
    <w:p w14:paraId="75939FCA" w14:textId="77777777" w:rsidR="00F41BC1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>zapsaný v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Obchodním rejstříku vedeným Krajským soudem v Hradci Králové</w:t>
      </w:r>
    </w:p>
    <w:p w14:paraId="2EEC9C13" w14:textId="3B661087" w:rsidR="001E7347" w:rsidRPr="00F41BC1" w:rsidRDefault="00F41BC1" w:rsidP="00F41BC1">
      <w:pPr>
        <w:spacing w:after="0" w:line="240" w:lineRule="auto"/>
        <w:ind w:left="2124" w:firstLine="708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>oddíl C, vložka 3187</w:t>
      </w:r>
      <w:r w:rsidR="001E7347" w:rsidRPr="00F41BC1">
        <w:rPr>
          <w:rFonts w:eastAsia="Calibri" w:cs="Times New Roman"/>
        </w:rPr>
        <w:t xml:space="preserve">                                                            </w:t>
      </w:r>
    </w:p>
    <w:p w14:paraId="462C4497" w14:textId="0EA12065" w:rsidR="001E7347" w:rsidRPr="00F41BC1" w:rsidRDefault="001E7347" w:rsidP="001E7347">
      <w:pPr>
        <w:spacing w:after="0" w:line="240" w:lineRule="auto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Zastoupený:            </w:t>
      </w:r>
      <w:r w:rsidRPr="00F41BC1">
        <w:rPr>
          <w:rFonts w:eastAsia="Calibri" w:cs="Times New Roman"/>
        </w:rPr>
        <w:tab/>
        <w:t xml:space="preserve">   </w:t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Ondřejem Veselým, jednatelem</w:t>
      </w:r>
    </w:p>
    <w:p w14:paraId="688EB2E4" w14:textId="484E6890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603B597F" w14:textId="1E41C365" w:rsidR="00B70669" w:rsidRPr="001E7347" w:rsidRDefault="00B70669" w:rsidP="00B70669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Dále jen </w:t>
      </w:r>
      <w:r>
        <w:rPr>
          <w:rFonts w:eastAsia="Times New Roman" w:cs="Times New Roman"/>
          <w:i/>
          <w:iCs/>
        </w:rPr>
        <w:t>Dodavatel</w:t>
      </w:r>
    </w:p>
    <w:p w14:paraId="4571D6D4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3B4B627A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560DA588" w14:textId="77777777" w:rsidR="001E7347" w:rsidRPr="001E7347" w:rsidRDefault="001E7347" w:rsidP="002D4C3F">
      <w:pPr>
        <w:spacing w:after="0" w:line="240" w:lineRule="auto"/>
        <w:ind w:left="2832" w:hanging="2832"/>
        <w:rPr>
          <w:rFonts w:eastAsia="Times New Roman" w:cs="Times New Roman"/>
          <w:b/>
          <w:bCs/>
          <w:lang w:eastAsia="cs-CZ"/>
        </w:rPr>
      </w:pPr>
      <w:r w:rsidRPr="001E7347">
        <w:rPr>
          <w:rFonts w:eastAsia="Calibri" w:cs="Times New Roman"/>
          <w:b/>
        </w:rPr>
        <w:t>Objednatel:</w:t>
      </w:r>
      <w:r w:rsidRPr="001E7347">
        <w:rPr>
          <w:rFonts w:eastAsia="Calibri" w:cs="Times New Roman"/>
        </w:rPr>
        <w:t xml:space="preserve">        </w:t>
      </w:r>
      <w:r w:rsidRPr="001E7347">
        <w:rPr>
          <w:rFonts w:eastAsia="Times New Roman" w:cs="Times New Roman"/>
          <w:b/>
          <w:smallCaps/>
        </w:rPr>
        <w:t xml:space="preserve">             </w:t>
      </w:r>
      <w:r w:rsidRPr="001E7347">
        <w:rPr>
          <w:rFonts w:eastAsia="Times New Roman" w:cs="Times New Roman"/>
          <w:b/>
          <w:smallCaps/>
        </w:rPr>
        <w:tab/>
      </w:r>
      <w:r w:rsidRPr="001E7347">
        <w:rPr>
          <w:rFonts w:eastAsia="Times New Roman" w:cs="Times New Roman"/>
          <w:b/>
          <w:bCs/>
          <w:lang w:eastAsia="cs-CZ"/>
        </w:rPr>
        <w:t>Rehabilitační ústav Brandýs nad Orlicí</w:t>
      </w:r>
    </w:p>
    <w:p w14:paraId="6494299F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Se sídlem                        </w:t>
      </w:r>
      <w:r w:rsidRPr="001E7347">
        <w:rPr>
          <w:rFonts w:eastAsia="Times New Roman" w:cs="Times New Roman"/>
        </w:rPr>
        <w:tab/>
        <w:t>Lázeňská 58, 561 12 Brandýs nad Orlicí</w:t>
      </w:r>
    </w:p>
    <w:p w14:paraId="230DA316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Calibri" w:cs="Times New Roman"/>
        </w:rPr>
      </w:pPr>
      <w:r w:rsidRPr="001E7347">
        <w:rPr>
          <w:rFonts w:eastAsia="Calibri" w:cs="Times New Roman"/>
        </w:rPr>
        <w:t xml:space="preserve">Zapsaný                           </w:t>
      </w:r>
      <w:r w:rsidRPr="001E7347">
        <w:rPr>
          <w:rFonts w:eastAsia="Calibri" w:cs="Times New Roman"/>
        </w:rPr>
        <w:tab/>
        <w:t>v obch. rejstříku vedeném Kr. soudem v Hradci Králové, Pr/711</w:t>
      </w:r>
    </w:p>
    <w:p w14:paraId="5D36532A" w14:textId="4571F862" w:rsid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Zastoupený:</w:t>
      </w:r>
      <w:r w:rsidRPr="001E7347">
        <w:rPr>
          <w:rFonts w:eastAsia="Times New Roman" w:cs="Times New Roman"/>
        </w:rPr>
        <w:t xml:space="preserve">                     </w:t>
      </w:r>
      <w:r w:rsidRPr="001E7347">
        <w:rPr>
          <w:rFonts w:eastAsia="Times New Roman" w:cs="Times New Roman"/>
        </w:rPr>
        <w:tab/>
        <w:t xml:space="preserve">ředitelkou </w:t>
      </w:r>
      <w:r w:rsidR="00D47C29">
        <w:rPr>
          <w:rFonts w:eastAsia="Times New Roman" w:cs="Times New Roman"/>
        </w:rPr>
        <w:t>Mgr. Světlanou Jeřábkovou</w:t>
      </w:r>
    </w:p>
    <w:p w14:paraId="28121B0B" w14:textId="77777777" w:rsidR="00B70669" w:rsidRDefault="00B70669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</w:p>
    <w:p w14:paraId="405297A0" w14:textId="3A8952E3" w:rsidR="00B70669" w:rsidRPr="001E7347" w:rsidRDefault="00B70669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bookmarkStart w:id="2" w:name="_Hlk95139958"/>
      <w:r>
        <w:rPr>
          <w:rFonts w:eastAsia="Times New Roman" w:cs="Times New Roman"/>
        </w:rPr>
        <w:t xml:space="preserve">Dále jen </w:t>
      </w:r>
      <w:r w:rsidRPr="00B70669">
        <w:rPr>
          <w:rFonts w:eastAsia="Times New Roman" w:cs="Times New Roman"/>
          <w:i/>
          <w:iCs/>
        </w:rPr>
        <w:t>Objednatel</w:t>
      </w:r>
    </w:p>
    <w:bookmarkEnd w:id="2"/>
    <w:p w14:paraId="3F2344FF" w14:textId="030E496A" w:rsidR="00454E79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471AB258" w14:textId="5E2DDC54" w:rsidR="009F6C3C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206A7ADA" w14:textId="77777777" w:rsidR="00C95523" w:rsidRPr="001E7347" w:rsidRDefault="00C95523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6638AD49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75CC920" w14:textId="3C13F6CA" w:rsidR="009F6C3C" w:rsidRDefault="00A0227B" w:rsidP="00A0227B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0227B">
        <w:rPr>
          <w:rFonts w:ascii="Calibri" w:eastAsia="Calibri" w:hAnsi="Calibri" w:cs="Times New Roman"/>
        </w:rPr>
        <w:t>uzavírají níže uvedeného dne, měsíce a roku</w:t>
      </w:r>
      <w:r>
        <w:rPr>
          <w:rFonts w:ascii="Calibri" w:eastAsia="Calibri" w:hAnsi="Calibri" w:cs="Times New Roman"/>
        </w:rPr>
        <w:t xml:space="preserve"> </w:t>
      </w:r>
      <w:r w:rsidRPr="00A0227B">
        <w:rPr>
          <w:rFonts w:ascii="Calibri" w:eastAsia="Calibri" w:hAnsi="Calibri" w:cs="Times New Roman"/>
        </w:rPr>
        <w:t xml:space="preserve">tento dodatek č. 1 ke o dodávkách čistících prostředků č.02 001/2020ze dne </w:t>
      </w:r>
      <w:r>
        <w:rPr>
          <w:rFonts w:ascii="Calibri" w:eastAsia="Calibri" w:hAnsi="Calibri" w:cs="Times New Roman"/>
        </w:rPr>
        <w:t>27.1.2020</w:t>
      </w:r>
      <w:r w:rsidR="00DD6E15">
        <w:rPr>
          <w:rFonts w:ascii="Calibri" w:eastAsia="Calibri" w:hAnsi="Calibri" w:cs="Times New Roman"/>
        </w:rPr>
        <w:t xml:space="preserve"> (dále jen </w:t>
      </w:r>
      <w:r w:rsidR="00DD6E15" w:rsidRPr="00DD6E15">
        <w:rPr>
          <w:rFonts w:ascii="Calibri" w:eastAsia="Calibri" w:hAnsi="Calibri" w:cs="Times New Roman"/>
          <w:i/>
          <w:iCs/>
        </w:rPr>
        <w:t>Dodatek</w:t>
      </w:r>
      <w:r w:rsidR="00DD6E15">
        <w:rPr>
          <w:rFonts w:ascii="Calibri" w:eastAsia="Calibri" w:hAnsi="Calibri" w:cs="Times New Roman"/>
        </w:rPr>
        <w:t>)</w:t>
      </w:r>
    </w:p>
    <w:p w14:paraId="7E0A8A4E" w14:textId="2FF7CC19" w:rsidR="00A0227B" w:rsidRDefault="00A0227B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505D98D3" w14:textId="31BCA3E8" w:rsidR="00C95523" w:rsidRDefault="00C95523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2CE8B92C" w14:textId="77777777" w:rsidR="00C95523" w:rsidRDefault="00C95523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4E28CEEC" w14:textId="77777777" w:rsidR="00A0227B" w:rsidRPr="00454E79" w:rsidRDefault="00A0227B" w:rsidP="00A0227B">
      <w:pPr>
        <w:spacing w:after="0" w:line="276" w:lineRule="auto"/>
        <w:rPr>
          <w:rFonts w:ascii="Calibri" w:eastAsia="Calibri" w:hAnsi="Calibri" w:cs="Times New Roman"/>
        </w:rPr>
      </w:pPr>
    </w:p>
    <w:p w14:paraId="2D9C90E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6A70350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6DAE329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ED7B2C8" w14:textId="2D888C39" w:rsidR="00454E79" w:rsidRPr="00454E79" w:rsidRDefault="00A0227B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Dne 2</w:t>
      </w:r>
      <w:r w:rsidR="00B70669">
        <w:rPr>
          <w:rFonts w:ascii="Calibri" w:eastAsia="Calibri" w:hAnsi="Calibri" w:cs="Times New Roman"/>
        </w:rPr>
        <w:t xml:space="preserve">7.1.2020 uzavřel Objednatel s Dodavatelem </w:t>
      </w:r>
      <w:r w:rsidR="00B70669" w:rsidRPr="00B70669">
        <w:rPr>
          <w:rFonts w:ascii="Calibri" w:eastAsia="Calibri" w:hAnsi="Calibri" w:cs="Times New Roman"/>
        </w:rPr>
        <w:t>smlouv</w:t>
      </w:r>
      <w:r w:rsidR="00B70669">
        <w:rPr>
          <w:rFonts w:ascii="Calibri" w:eastAsia="Calibri" w:hAnsi="Calibri" w:cs="Times New Roman"/>
        </w:rPr>
        <w:t>u</w:t>
      </w:r>
      <w:r w:rsidR="00B70669" w:rsidRPr="00B70669">
        <w:rPr>
          <w:rFonts w:ascii="Calibri" w:eastAsia="Calibri" w:hAnsi="Calibri" w:cs="Times New Roman"/>
        </w:rPr>
        <w:t xml:space="preserve"> o dodávkách čistících prostředků č.02 001/2020</w:t>
      </w:r>
    </w:p>
    <w:p w14:paraId="43F27A19" w14:textId="4DFE9AEF" w:rsidR="00454E79" w:rsidRPr="00454E79" w:rsidRDefault="00B7066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 souladu s Oddílem X </w:t>
      </w:r>
      <w:r w:rsidRPr="00B70669">
        <w:rPr>
          <w:rFonts w:ascii="Calibri" w:eastAsia="Calibri" w:hAnsi="Calibri" w:cs="Times New Roman"/>
          <w:bCs/>
        </w:rPr>
        <w:t>Závěrečná ustanovení</w:t>
      </w:r>
      <w:r>
        <w:rPr>
          <w:rFonts w:ascii="Calibri" w:eastAsia="Calibri" w:hAnsi="Calibri" w:cs="Times New Roman"/>
          <w:bCs/>
        </w:rPr>
        <w:t xml:space="preserve">, odst. 4 se Objednatel s Dodavatelem domluvil na změně cen uvedených </w:t>
      </w:r>
      <w:r w:rsidR="00DD6E15">
        <w:rPr>
          <w:rFonts w:ascii="Calibri" w:eastAsia="Calibri" w:hAnsi="Calibri" w:cs="Times New Roman"/>
          <w:bCs/>
        </w:rPr>
        <w:t xml:space="preserve">v příloze 1 výše uvedené smlouvy. </w:t>
      </w:r>
    </w:p>
    <w:p w14:paraId="75C9F748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0207EC3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9ABF78C" w14:textId="77777777" w:rsidR="009F6C3C" w:rsidRP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544A79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25DE8E72" w14:textId="0E18DE9A" w:rsidR="00454E79" w:rsidRPr="00454E79" w:rsidRDefault="00DD6E15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Znění dodatku</w:t>
      </w:r>
    </w:p>
    <w:p w14:paraId="660B7A89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168D2C7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D73D0DF" w14:textId="6BF434B2" w:rsidR="002D4C3F" w:rsidRPr="00FA42D0" w:rsidRDefault="00DD6E15" w:rsidP="00FA42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Dodatkem se ruší příloha č.1 Smlouvy </w:t>
      </w:r>
      <w:r w:rsidRPr="00B70669">
        <w:rPr>
          <w:rFonts w:ascii="Calibri" w:eastAsia="Calibri" w:hAnsi="Calibri" w:cs="Times New Roman"/>
        </w:rPr>
        <w:t>o dodávkách čistících prostředků č.02 001/2020</w:t>
      </w:r>
      <w:r w:rsidR="00F35859">
        <w:rPr>
          <w:rFonts w:ascii="Calibri" w:eastAsia="Calibri" w:hAnsi="Calibri" w:cs="Times New Roman"/>
        </w:rPr>
        <w:t xml:space="preserve"> ve znění pozdějších dodatků smlouvy,</w:t>
      </w:r>
      <w:r>
        <w:rPr>
          <w:rFonts w:ascii="Calibri" w:eastAsia="Calibri" w:hAnsi="Calibri" w:cs="Times New Roman"/>
        </w:rPr>
        <w:t xml:space="preserve"> a nahrazuje se níže uvedenou přílohou</w:t>
      </w:r>
      <w:r w:rsidR="004B1673">
        <w:rPr>
          <w:rFonts w:ascii="Calibri" w:eastAsia="Calibri" w:hAnsi="Calibri" w:cs="Times New Roman"/>
        </w:rPr>
        <w:t xml:space="preserve"> č.1</w:t>
      </w:r>
      <w:r w:rsidR="002D4C3F">
        <w:rPr>
          <w:rFonts w:ascii="Calibri" w:eastAsia="Calibri" w:hAnsi="Calibri" w:cs="Times New Roman"/>
        </w:rPr>
        <w:t>.</w:t>
      </w:r>
    </w:p>
    <w:p w14:paraId="3F20F200" w14:textId="77777777" w:rsidR="00454E79" w:rsidRDefault="00454E79" w:rsidP="002D4C3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261FE164" w14:textId="7714A82B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E847BFE" w14:textId="77777777" w:rsidR="00C95523" w:rsidRDefault="00C95523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0166D2E" w14:textId="77777777" w:rsidR="008B3876" w:rsidRP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7674BDC" w14:textId="6EC34F3A" w:rsidR="00454E79" w:rsidRPr="00454E79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Oddíl </w:t>
      </w:r>
      <w:r w:rsidR="004B1673">
        <w:rPr>
          <w:rFonts w:ascii="Calibri" w:eastAsia="Calibri" w:hAnsi="Calibri" w:cs="Times New Roman"/>
          <w:b/>
        </w:rPr>
        <w:t>III</w:t>
      </w:r>
      <w:r w:rsidR="00454E79" w:rsidRPr="00454E79">
        <w:rPr>
          <w:rFonts w:ascii="Calibri" w:eastAsia="Calibri" w:hAnsi="Calibri" w:cs="Times New Roman"/>
          <w:b/>
        </w:rPr>
        <w:t>.</w:t>
      </w:r>
    </w:p>
    <w:p w14:paraId="00D6221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31E5DCA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5A4E39B9" w14:textId="4E092BCC" w:rsidR="00454E79" w:rsidRPr="00454E79" w:rsidRDefault="004B1673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Ostatní ustanovení smlouvy zůstávají beze změn</w:t>
      </w:r>
      <w:r w:rsidR="00454E79" w:rsidRPr="00454E79">
        <w:rPr>
          <w:rFonts w:ascii="Calibri" w:eastAsia="Calibri" w:hAnsi="Calibri" w:cs="Times New Roman"/>
        </w:rPr>
        <w:t>.</w:t>
      </w:r>
    </w:p>
    <w:p w14:paraId="060951C1" w14:textId="1C709A14" w:rsidR="00454E79" w:rsidRPr="00454E79" w:rsidRDefault="004B1673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Účinnost dodatku je od 1.</w:t>
      </w:r>
      <w:r w:rsidR="00F35859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.2022</w:t>
      </w:r>
      <w:r w:rsidR="00454E79" w:rsidRPr="00454E79">
        <w:rPr>
          <w:rFonts w:ascii="Calibri" w:eastAsia="Calibri" w:hAnsi="Calibri" w:cs="Times New Roman"/>
        </w:rPr>
        <w:t xml:space="preserve"> </w:t>
      </w:r>
    </w:p>
    <w:p w14:paraId="2F51E78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47487662" w14:textId="77777777" w:rsidR="00C95523" w:rsidRDefault="00C95523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8F068D3" w14:textId="77777777" w:rsidR="00C95523" w:rsidRDefault="00C95523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42C9D4E" w14:textId="499430FA"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 Brandýse nad Orlicí dne:</w:t>
      </w:r>
      <w:r w:rsidR="00F41BC1">
        <w:rPr>
          <w:rFonts w:ascii="Calibri" w:eastAsia="Calibri" w:hAnsi="Calibri" w:cs="Times New Roman"/>
        </w:rPr>
        <w:t xml:space="preserve"> </w:t>
      </w:r>
      <w:r w:rsidR="005D77E8">
        <w:rPr>
          <w:rFonts w:ascii="Calibri" w:eastAsia="Calibri" w:hAnsi="Calibri" w:cs="Times New Roman"/>
        </w:rPr>
        <w:t xml:space="preserve"> </w:t>
      </w:r>
      <w:r w:rsidR="00F35859">
        <w:rPr>
          <w:rFonts w:ascii="Calibri" w:eastAsia="Calibri" w:hAnsi="Calibri" w:cs="Times New Roman"/>
        </w:rPr>
        <w:t>29.9</w:t>
      </w:r>
      <w:r w:rsidR="00C95523">
        <w:rPr>
          <w:rFonts w:ascii="Calibri" w:eastAsia="Calibri" w:hAnsi="Calibri" w:cs="Times New Roman"/>
        </w:rPr>
        <w:t>.2022</w:t>
      </w:r>
      <w:r w:rsidR="00687B2C">
        <w:rPr>
          <w:rFonts w:ascii="Calibri" w:eastAsia="Calibri" w:hAnsi="Calibri" w:cs="Times New Roman"/>
        </w:rPr>
        <w:tab/>
      </w:r>
    </w:p>
    <w:p w14:paraId="6E9BA30F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3CB5BAD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B88E4FA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DC4F83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873A5C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7AAD16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F3032A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14:paraId="271459EF" w14:textId="2FEE4AB0" w:rsidR="00454E79" w:rsidRPr="00454E79" w:rsidRDefault="00FC6FF5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Mgr.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  </w:t>
      </w:r>
      <w:r w:rsidR="00F41BC1">
        <w:rPr>
          <w:rFonts w:ascii="Calibri" w:eastAsia="Calibri" w:hAnsi="Calibri" w:cs="Times New Roman"/>
        </w:rPr>
        <w:tab/>
      </w:r>
      <w:r w:rsidR="00F41BC1" w:rsidRPr="00F41BC1">
        <w:rPr>
          <w:rFonts w:ascii="Calibri" w:eastAsia="Calibri" w:hAnsi="Calibri" w:cs="Times New Roman"/>
        </w:rPr>
        <w:t>Ondřej Veselý</w:t>
      </w:r>
    </w:p>
    <w:p w14:paraId="52CAE5E3" w14:textId="0098046F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r w:rsidR="00F41BC1">
        <w:rPr>
          <w:rFonts w:ascii="Calibri" w:eastAsia="Calibri" w:hAnsi="Calibri" w:cs="Times New Roman"/>
        </w:rPr>
        <w:t xml:space="preserve">     </w:t>
      </w:r>
      <w:r w:rsidR="00F41BC1">
        <w:rPr>
          <w:rFonts w:ascii="Calibri" w:eastAsia="Calibri" w:hAnsi="Calibri" w:cs="Times New Roman"/>
        </w:rPr>
        <w:tab/>
        <w:t>jednatel společnosti</w:t>
      </w:r>
    </w:p>
    <w:p w14:paraId="4CE21AEB" w14:textId="2B0987AE"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  <w:t>ALTER, s.r.o.</w:t>
      </w:r>
    </w:p>
    <w:p w14:paraId="192F80F7" w14:textId="77777777" w:rsidR="00A727D8" w:rsidRDefault="00A727D8" w:rsidP="00454E79">
      <w:pPr>
        <w:rPr>
          <w:rFonts w:ascii="Calibri" w:eastAsia="Calibri" w:hAnsi="Calibri" w:cs="Times New Roman"/>
        </w:rPr>
      </w:pPr>
    </w:p>
    <w:p w14:paraId="370B078E" w14:textId="77777777" w:rsidR="00A727D8" w:rsidRDefault="00A727D8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Přílohy:</w:t>
      </w:r>
    </w:p>
    <w:p w14:paraId="3D2D9593" w14:textId="6B95C192" w:rsidR="00A727D8" w:rsidRDefault="00A727D8" w:rsidP="00B406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Příloha č.1  </w:t>
      </w:r>
      <w:r w:rsidR="00DF142C">
        <w:rPr>
          <w:rFonts w:ascii="Calibri" w:eastAsia="Calibri" w:hAnsi="Calibri" w:cs="Times New Roman"/>
        </w:rPr>
        <w:t xml:space="preserve">Ceník </w:t>
      </w:r>
      <w:r w:rsidR="00FA42D0">
        <w:rPr>
          <w:rFonts w:ascii="Calibri" w:eastAsia="Calibri" w:hAnsi="Calibri" w:cs="Times New Roman"/>
        </w:rPr>
        <w:t>čistících prostředků</w:t>
      </w:r>
    </w:p>
    <w:p w14:paraId="6B2FF972" w14:textId="2A816A8C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1E1587F" w14:textId="7D0CDF98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1EAB3CA" w14:textId="54004A09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A252CA3" w14:textId="6F2E3C3C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5BC9AD86" w14:textId="6312E4E4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66E3D84A" w14:textId="4DED8A70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CE4D8AF" w14:textId="62597DED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1E40CA76" w14:textId="36A3D0C8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58D602C" w14:textId="5BAF57D1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0C8D2FA" w14:textId="6352A9CB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548BD04" w14:textId="02882E5B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D66FBC0" w14:textId="32D4D26A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998F8F0" w14:textId="6C92CD27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56D53353" w14:textId="4C1ECF31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54FF750C" w14:textId="673A3CED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0403BB2" w14:textId="7B3EEF35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86BB266" w14:textId="16A7CD7F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E833DD4" w14:textId="4BE7CCCD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16A8A5B3" w14:textId="5EE9739B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3D04E843" w14:textId="004F1BD9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5EC0E93" w14:textId="7BF806D3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52ACAC1" w14:textId="05B142EE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7C615ED4" w14:textId="3E7FD7F6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498CD667" w14:textId="3B0A05AF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0A88E35E" w14:textId="408749FE" w:rsidR="00C95523" w:rsidRDefault="00C95523" w:rsidP="00B406EE">
      <w:pPr>
        <w:spacing w:after="0" w:line="240" w:lineRule="auto"/>
        <w:rPr>
          <w:rFonts w:ascii="Calibri" w:eastAsia="Calibri" w:hAnsi="Calibri" w:cs="Times New Roman"/>
        </w:rPr>
      </w:pPr>
    </w:p>
    <w:p w14:paraId="28CA0B30" w14:textId="77777777" w:rsidR="00C95523" w:rsidRDefault="00C95523" w:rsidP="00A727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</w:p>
    <w:p w14:paraId="097D5739" w14:textId="09F22033" w:rsidR="00A727D8" w:rsidRPr="00402414" w:rsidRDefault="00FA42D0" w:rsidP="00A727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sz w:val="24"/>
          <w:szCs w:val="24"/>
          <w:u w:val="single"/>
          <w:lang w:eastAsia="cs-CZ"/>
        </w:rPr>
        <w:lastRenderedPageBreak/>
        <w:t>P</w:t>
      </w:r>
      <w:r w:rsidR="00A727D8" w:rsidRPr="00402414">
        <w:rPr>
          <w:rFonts w:eastAsia="Times New Roman" w:cs="Times New Roman"/>
          <w:sz w:val="24"/>
          <w:szCs w:val="24"/>
          <w:u w:val="single"/>
          <w:lang w:eastAsia="cs-CZ"/>
        </w:rPr>
        <w:t>říloha č.1</w:t>
      </w:r>
    </w:p>
    <w:p w14:paraId="7C9000A9" w14:textId="2B555D02" w:rsidR="00EE3588" w:rsidRDefault="00EE3588" w:rsidP="00EE35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  <w:lang w:eastAsia="cs-CZ"/>
        </w:rPr>
      </w:pPr>
      <w:r w:rsidRPr="00EE3588">
        <w:rPr>
          <w:rFonts w:eastAsia="Times New Roman" w:cs="Times New Roman"/>
          <w:b/>
          <w:sz w:val="40"/>
          <w:szCs w:val="40"/>
          <w:lang w:eastAsia="cs-CZ"/>
        </w:rPr>
        <w:t xml:space="preserve">Ceník </w:t>
      </w:r>
      <w:r w:rsidR="00FA42D0">
        <w:rPr>
          <w:rFonts w:eastAsia="Times New Roman" w:cs="Times New Roman"/>
          <w:b/>
          <w:sz w:val="40"/>
          <w:szCs w:val="40"/>
          <w:lang w:eastAsia="cs-CZ"/>
        </w:rPr>
        <w:t xml:space="preserve">čistících prostředků </w:t>
      </w:r>
    </w:p>
    <w:p w14:paraId="62C0FB96" w14:textId="77777777" w:rsidR="00C95523" w:rsidRDefault="00C95523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tbl>
      <w:tblPr>
        <w:tblW w:w="10715" w:type="dxa"/>
        <w:tblInd w:w="-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503"/>
        <w:gridCol w:w="4612"/>
        <w:gridCol w:w="1472"/>
        <w:gridCol w:w="1013"/>
        <w:gridCol w:w="160"/>
      </w:tblGrid>
      <w:tr w:rsidR="00F35859" w:rsidRPr="007368CE" w14:paraId="40C2B618" w14:textId="77777777" w:rsidTr="00F35859">
        <w:trPr>
          <w:gridAfter w:val="1"/>
          <w:wAfter w:w="160" w:type="dxa"/>
          <w:trHeight w:val="915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34F66765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Oblast použití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6BE96941" w14:textId="77777777" w:rsidR="00F35859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Kód</w:t>
            </w:r>
          </w:p>
          <w:p w14:paraId="7477C69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320AFE67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výrobku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ACE840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AB7C0D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od</w:t>
            </w: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/2022</w:t>
            </w:r>
          </w:p>
        </w:tc>
      </w:tr>
      <w:tr w:rsidR="00F35859" w:rsidRPr="007368CE" w14:paraId="6855E741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997A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nádobí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CA03B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80100181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D924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Balzám 1L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0E85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F95C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28,80</w:t>
            </w:r>
          </w:p>
        </w:tc>
      </w:tr>
      <w:tr w:rsidR="00F35859" w:rsidRPr="007368CE" w14:paraId="63306A25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A897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tekutý písek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18BFD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90108206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284C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REAL Industry 600g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DF1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600g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C93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23,20</w:t>
            </w:r>
          </w:p>
        </w:tc>
      </w:tr>
      <w:tr w:rsidR="00F35859" w:rsidRPr="007368CE" w14:paraId="6FB11827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F07F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odmašťovače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B16EB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10601011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2CF5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Aktivit GK 500ml s rozprašovačem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88F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92DD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62,00</w:t>
            </w:r>
          </w:p>
        </w:tc>
      </w:tr>
      <w:tr w:rsidR="00F35859" w:rsidRPr="007368CE" w14:paraId="5D973B0F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87146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E73DB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80102951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61EA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Kuchyně 500ml s rozprašovačem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212D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AD0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25,60</w:t>
            </w:r>
          </w:p>
        </w:tc>
      </w:tr>
      <w:tr w:rsidR="00F35859" w:rsidRPr="007368CE" w14:paraId="0FE8C80C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88AB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4AFE8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80100215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426E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Na podlahy 1L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4610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8DF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22,40</w:t>
            </w:r>
          </w:p>
        </w:tc>
      </w:tr>
      <w:tr w:rsidR="00F35859" w:rsidRPr="007368CE" w14:paraId="1FD31DF2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3851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071F7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80100402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D1FF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SATUR čistič oken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DF2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D75F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10,72</w:t>
            </w:r>
          </w:p>
        </w:tc>
      </w:tr>
      <w:tr w:rsidR="00F35859" w:rsidRPr="007368CE" w14:paraId="1D64F24F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9CDE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koupelna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E9CDB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80101251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5DD9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FIX 500ml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F61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D8C6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19,84</w:t>
            </w:r>
          </w:p>
        </w:tc>
      </w:tr>
      <w:tr w:rsidR="00F35859" w:rsidRPr="007368CE" w14:paraId="5CD208DA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7406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osvěžovače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FF447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80130401, 501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B296D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FLORE WC GEL 400ml s vůni PINE, nebo oceán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081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93B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31,20</w:t>
            </w:r>
          </w:p>
        </w:tc>
      </w:tr>
      <w:tr w:rsidR="00F35859" w:rsidRPr="007368CE" w14:paraId="191F807A" w14:textId="77777777" w:rsidTr="00F76375">
        <w:trPr>
          <w:gridAfter w:val="1"/>
          <w:wAfter w:w="160" w:type="dxa"/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7056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čištění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43E41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80101101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0122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SATUR ACTIVE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393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326E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19,20</w:t>
            </w:r>
          </w:p>
        </w:tc>
      </w:tr>
      <w:tr w:rsidR="00F35859" w:rsidRPr="007368CE" w14:paraId="4CF8D4A8" w14:textId="77777777" w:rsidTr="00F76375">
        <w:trPr>
          <w:gridAfter w:val="1"/>
          <w:wAfter w:w="160" w:type="dxa"/>
          <w:trHeight w:val="45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8BFA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neutralizér zápachu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C56F6D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90310609, 19, 29</w:t>
            </w:r>
          </w:p>
        </w:tc>
        <w:tc>
          <w:tcPr>
            <w:tcW w:w="4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B46D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PACHOŽROUT 500ml neutralizér zápachu, vůně třešeň, broskev-meruňka, bavlna-pivoňka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B26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2BF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79,20</w:t>
            </w:r>
          </w:p>
        </w:tc>
      </w:tr>
      <w:tr w:rsidR="00F35859" w:rsidRPr="007368CE" w14:paraId="3DD44223" w14:textId="77777777" w:rsidTr="00F76375">
        <w:trPr>
          <w:trHeight w:val="27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30089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383087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AA40D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47996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95AC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D56B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5859" w:rsidRPr="007368CE" w14:paraId="228289BC" w14:textId="77777777" w:rsidTr="00F76375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1182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E651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80107405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29E5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VIONE TM s perletí a glycerinem 5L PET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258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CF9C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56,00</w:t>
            </w:r>
          </w:p>
        </w:tc>
        <w:tc>
          <w:tcPr>
            <w:tcW w:w="160" w:type="dxa"/>
            <w:vAlign w:val="center"/>
            <w:hideMark/>
          </w:tcPr>
          <w:p w14:paraId="49718184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2B35D7D5" w14:textId="77777777" w:rsidTr="00F76375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B08A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nerez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35D4C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10108001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0B2B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Aktivit na nerez 500ml rozprašovač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534D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9348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67,00</w:t>
            </w:r>
          </w:p>
        </w:tc>
        <w:tc>
          <w:tcPr>
            <w:tcW w:w="160" w:type="dxa"/>
            <w:vAlign w:val="center"/>
            <w:hideMark/>
          </w:tcPr>
          <w:p w14:paraId="66E2F09E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6806DDF5" w14:textId="77777777" w:rsidTr="00F76375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D893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proti hmyzu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26335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90900902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BFFF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COBRA Insekticid UNI 400ml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680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14C7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49,60</w:t>
            </w:r>
          </w:p>
        </w:tc>
        <w:tc>
          <w:tcPr>
            <w:tcW w:w="160" w:type="dxa"/>
            <w:vAlign w:val="center"/>
            <w:hideMark/>
          </w:tcPr>
          <w:p w14:paraId="7BE70063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73D6544A" w14:textId="77777777" w:rsidTr="00F76375">
        <w:trPr>
          <w:trHeight w:val="255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F3EA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leštěnka na dřevo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D03582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90113705</w:t>
            </w:r>
          </w:p>
        </w:tc>
        <w:tc>
          <w:tcPr>
            <w:tcW w:w="4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016C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lang w:eastAsia="cs-CZ"/>
              </w:rPr>
              <w:t>SILUX ANTISTATIC leštěnka 300ml spray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437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 ml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B45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31,20</w:t>
            </w:r>
          </w:p>
        </w:tc>
        <w:tc>
          <w:tcPr>
            <w:tcW w:w="160" w:type="dxa"/>
            <w:vAlign w:val="center"/>
            <w:hideMark/>
          </w:tcPr>
          <w:p w14:paraId="21F29F4F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63A8C2B8" w14:textId="77777777" w:rsidTr="00F76375">
        <w:trPr>
          <w:trHeight w:val="27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C9CBD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C5A9E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3889C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CCCD8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B6431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0F5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5859" w:rsidRPr="007368CE" w14:paraId="37D625EE" w14:textId="77777777" w:rsidTr="00F76375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0421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2466D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80120560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6E4E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GO! tablety do myčky all-in-one 60ks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94B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tablet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ACA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105,60</w:t>
            </w:r>
          </w:p>
        </w:tc>
        <w:tc>
          <w:tcPr>
            <w:tcW w:w="160" w:type="dxa"/>
            <w:vAlign w:val="center"/>
            <w:hideMark/>
          </w:tcPr>
          <w:p w14:paraId="47A59F1E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04E96432" w14:textId="77777777" w:rsidTr="00F76375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E1BF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houbičky, drátěnky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1E66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SV4040M, R, Y, Z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09DF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švédská utěrka 40x40 - různé barvy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692E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FA4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11,50</w:t>
            </w:r>
          </w:p>
        </w:tc>
        <w:tc>
          <w:tcPr>
            <w:tcW w:w="160" w:type="dxa"/>
            <w:vAlign w:val="center"/>
            <w:hideMark/>
          </w:tcPr>
          <w:p w14:paraId="7E7C62DB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3ED1787A" w14:textId="77777777" w:rsidTr="00F76375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96BA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houbičky, drátěnky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418C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90911605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DDB6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Hadr PETRA 60x70 oranžový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660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35B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12,80</w:t>
            </w:r>
          </w:p>
        </w:tc>
        <w:tc>
          <w:tcPr>
            <w:tcW w:w="160" w:type="dxa"/>
            <w:vAlign w:val="center"/>
            <w:hideMark/>
          </w:tcPr>
          <w:p w14:paraId="3018B481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3BF85716" w14:textId="77777777" w:rsidTr="00F76375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C255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rukavice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6DA7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90908711-14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1226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Gumové rukavice úklidové - žluté S-XL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0C81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7C6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10,40</w:t>
            </w:r>
          </w:p>
        </w:tc>
        <w:tc>
          <w:tcPr>
            <w:tcW w:w="160" w:type="dxa"/>
            <w:vAlign w:val="center"/>
            <w:hideMark/>
          </w:tcPr>
          <w:p w14:paraId="76A1E5C3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7E35E012" w14:textId="77777777" w:rsidTr="00F76375">
        <w:trPr>
          <w:trHeight w:val="6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BA8A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E07E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91700100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764D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SÁČKY DO KOŠE 50 x 60cm, 30 litrů, černé, role 50ks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116B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50 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C49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11,80</w:t>
            </w:r>
          </w:p>
        </w:tc>
        <w:tc>
          <w:tcPr>
            <w:tcW w:w="160" w:type="dxa"/>
            <w:vAlign w:val="center"/>
            <w:hideMark/>
          </w:tcPr>
          <w:p w14:paraId="263FF20F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163BA5FD" w14:textId="77777777" w:rsidTr="00F76375">
        <w:trPr>
          <w:trHeight w:val="6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FC56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A5B5D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91700103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DCD3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SÁČKY DO KOŠE 63 x 74cm, 60 litrů, černé, role 50ks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3C8E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50 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EC60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17,60</w:t>
            </w:r>
          </w:p>
        </w:tc>
        <w:tc>
          <w:tcPr>
            <w:tcW w:w="160" w:type="dxa"/>
            <w:vAlign w:val="center"/>
            <w:hideMark/>
          </w:tcPr>
          <w:p w14:paraId="1A6B0215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5326CC3E" w14:textId="77777777" w:rsidTr="00F76375">
        <w:trPr>
          <w:trHeight w:val="6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A3E5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B3886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91700607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263A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PYTLE NA ODPAD 70 x 110 cm, 120 litrů, TYP 100, ČERNÉ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45B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15 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D56C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60,80</w:t>
            </w:r>
          </w:p>
        </w:tc>
        <w:tc>
          <w:tcPr>
            <w:tcW w:w="160" w:type="dxa"/>
            <w:vAlign w:val="center"/>
            <w:hideMark/>
          </w:tcPr>
          <w:p w14:paraId="589E7CCE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4B7EEBFB" w14:textId="77777777" w:rsidTr="00F76375">
        <w:trPr>
          <w:trHeight w:val="6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4576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378A9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91700640</w:t>
            </w:r>
          </w:p>
        </w:tc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DF75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PYTLE NA ODPAD 70 x 110 cm, 120 litrů, TYP 100, ČERVENÉ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733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15 ks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7AB6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73,60</w:t>
            </w:r>
          </w:p>
        </w:tc>
        <w:tc>
          <w:tcPr>
            <w:tcW w:w="160" w:type="dxa"/>
            <w:vAlign w:val="center"/>
            <w:hideMark/>
          </w:tcPr>
          <w:p w14:paraId="63799CBD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B24EB57" w14:textId="42652260" w:rsidR="00C234D1" w:rsidRDefault="00C234D1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p w14:paraId="1FE06FF1" w14:textId="77777777" w:rsidR="00C234D1" w:rsidRDefault="00C234D1" w:rsidP="00C234D1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tbl>
      <w:tblPr>
        <w:tblpPr w:leftFromText="141" w:rightFromText="141" w:vertAnchor="text" w:horzAnchor="margin" w:tblpXSpec="center" w:tblpY="467"/>
        <w:tblW w:w="11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80"/>
        <w:gridCol w:w="5897"/>
        <w:gridCol w:w="1276"/>
        <w:gridCol w:w="1134"/>
        <w:gridCol w:w="160"/>
      </w:tblGrid>
      <w:tr w:rsidR="00F35859" w:rsidRPr="007368CE" w14:paraId="1718A0ED" w14:textId="77777777" w:rsidTr="00F35859">
        <w:trPr>
          <w:gridAfter w:val="1"/>
          <w:wAfter w:w="160" w:type="dxa"/>
          <w:trHeight w:val="9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1D77C24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Oblast použití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16655A51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4946893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výrobku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20A571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BB3CCF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Nová cena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  <w:r w:rsidRPr="007368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/2022</w:t>
            </w:r>
          </w:p>
        </w:tc>
      </w:tr>
      <w:tr w:rsidR="00F35859" w:rsidRPr="007368CE" w14:paraId="6474875E" w14:textId="77777777" w:rsidTr="00F76375">
        <w:trPr>
          <w:gridAfter w:val="1"/>
          <w:wAfter w:w="160" w:type="dxa"/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61C4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papírový program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D627C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90310471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176C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JUMBO 190mm B65% 2-vrstvý bílý recykl, 100m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650C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5CE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16,00</w:t>
            </w:r>
          </w:p>
        </w:tc>
      </w:tr>
      <w:tr w:rsidR="00F35859" w:rsidRPr="007368CE" w14:paraId="21EFED8F" w14:textId="77777777" w:rsidTr="00F76375">
        <w:trPr>
          <w:gridAfter w:val="1"/>
          <w:wAfter w:w="160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A1AC1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156C0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79112966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C828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KATRIN PLUS TOILET 160 toaletní papír 2-V 11296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A084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AB6B5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4,96</w:t>
            </w:r>
          </w:p>
        </w:tc>
      </w:tr>
      <w:tr w:rsidR="00F35859" w:rsidRPr="007368CE" w14:paraId="38EFBF71" w14:textId="77777777" w:rsidTr="00F76375">
        <w:trPr>
          <w:gridAfter w:val="1"/>
          <w:wAfter w:w="160" w:type="dxa"/>
          <w:trHeight w:val="6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95C72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C3E8F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90310487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AFD1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ALTER PREMIUM JUMBO - toaletní papír 190 2-V bílé 100% celulóza 100m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C3C8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CE37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601FF6">
              <w:rPr>
                <w:rFonts w:ascii="Calibri" w:eastAsia="Times New Roman" w:hAnsi="Calibri" w:cs="Calibri"/>
                <w:lang w:eastAsia="cs-CZ"/>
              </w:rPr>
              <w:t>27,00</w:t>
            </w:r>
          </w:p>
        </w:tc>
      </w:tr>
      <w:tr w:rsidR="00F35859" w:rsidRPr="007368CE" w14:paraId="77694237" w14:textId="77777777" w:rsidTr="00F76375">
        <w:trPr>
          <w:gridAfter w:val="1"/>
          <w:wAfter w:w="160" w:type="dxa"/>
          <w:trHeight w:val="471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01303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64670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55570330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0330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UBROUSKY 30x30cm bílé 100ks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33BB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100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9155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14,80</w:t>
            </w:r>
          </w:p>
        </w:tc>
      </w:tr>
      <w:tr w:rsidR="00F35859" w:rsidRPr="007368CE" w14:paraId="1A5AD0DE" w14:textId="77777777" w:rsidTr="00F76375">
        <w:trPr>
          <w:gridAfter w:val="1"/>
          <w:wAfter w:w="160" w:type="dxa"/>
          <w:trHeight w:val="52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E3E1B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14AAE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90314806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C9E2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ALTER CLASSIC pap.ručníky Z-Z zelené 1V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A051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karton po 5000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2CA0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601FF6">
              <w:rPr>
                <w:rFonts w:ascii="Calibri" w:eastAsia="Times New Roman" w:hAnsi="Calibri" w:cs="Calibri"/>
                <w:lang w:eastAsia="cs-CZ"/>
              </w:rPr>
              <w:t>299,00</w:t>
            </w:r>
          </w:p>
        </w:tc>
      </w:tr>
      <w:tr w:rsidR="00F35859" w:rsidRPr="007368CE" w14:paraId="2BF8E918" w14:textId="77777777" w:rsidTr="00F76375">
        <w:trPr>
          <w:gridAfter w:val="1"/>
          <w:wAfter w:w="160" w:type="dxa"/>
          <w:trHeight w:val="45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B86DA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A41277F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90314873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05DB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ALTER COMFORT GREEN  pap.ručníky ZZ zelené 2-vrstvé 4000ks (20x200ks) 25 x 23cm 2x20g/m2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90C8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karton po 4000 ks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039F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420,00</w:t>
            </w:r>
          </w:p>
        </w:tc>
      </w:tr>
      <w:tr w:rsidR="00F35859" w:rsidRPr="007368CE" w14:paraId="7F2219CA" w14:textId="77777777" w:rsidTr="00F76375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FAA4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60C8A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BF55C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07B34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336E2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066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5859" w:rsidRPr="007368CE" w14:paraId="03D5FEDD" w14:textId="77777777" w:rsidTr="00F76375">
        <w:trPr>
          <w:trHeight w:val="6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45830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80262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90314799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0E04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LINTEO / ASTRA kosmet.kapesníčky krabička 100ks 2-vrstvé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93EF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100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018E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13,60</w:t>
            </w:r>
          </w:p>
        </w:tc>
        <w:tc>
          <w:tcPr>
            <w:tcW w:w="160" w:type="dxa"/>
            <w:vAlign w:val="center"/>
            <w:hideMark/>
          </w:tcPr>
          <w:p w14:paraId="42F6743C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3B472A79" w14:textId="77777777" w:rsidTr="00F76375">
        <w:trPr>
          <w:trHeight w:val="6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F0853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F4027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90314798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F681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LINTEO / ASTRA papírové kapesníčky v krabičce 200ks 2-vrstvé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80A5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200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DBE3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25,60</w:t>
            </w:r>
          </w:p>
        </w:tc>
        <w:tc>
          <w:tcPr>
            <w:tcW w:w="160" w:type="dxa"/>
            <w:vAlign w:val="center"/>
            <w:hideMark/>
          </w:tcPr>
          <w:p w14:paraId="345851CE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5859" w:rsidRPr="007368CE" w14:paraId="7AD1E2AC" w14:textId="77777777" w:rsidTr="00F76375">
        <w:trPr>
          <w:trHeight w:val="6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5273E" w14:textId="77777777" w:rsidR="00F35859" w:rsidRPr="007368CE" w:rsidRDefault="00F35859" w:rsidP="00F76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F53B5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90314817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2CF6" w14:textId="77777777" w:rsidR="00F35859" w:rsidRPr="007368CE" w:rsidRDefault="00F35859" w:rsidP="00F76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Kuchyňské utěrky ALMUSSO CLASSICO 2 role v balení 10m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838E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68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role s 50 útržky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9C2E" w14:textId="77777777" w:rsidR="00F35859" w:rsidRPr="007368CE" w:rsidRDefault="00F35859" w:rsidP="00F7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68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15,80</w:t>
            </w:r>
          </w:p>
        </w:tc>
        <w:tc>
          <w:tcPr>
            <w:tcW w:w="160" w:type="dxa"/>
            <w:vAlign w:val="center"/>
            <w:hideMark/>
          </w:tcPr>
          <w:p w14:paraId="78735006" w14:textId="77777777" w:rsidR="00F35859" w:rsidRPr="007368CE" w:rsidRDefault="00F35859" w:rsidP="00F7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F460B4C" w14:textId="77777777" w:rsidR="00C234D1" w:rsidRDefault="00C234D1" w:rsidP="00C234D1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p w14:paraId="771B9508" w14:textId="77777777" w:rsidR="00C234D1" w:rsidRDefault="00C234D1" w:rsidP="00C234D1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 Ceny bez DPH</w:t>
      </w:r>
    </w:p>
    <w:p w14:paraId="3CE49870" w14:textId="77777777" w:rsidR="00C234D1" w:rsidRDefault="00C234D1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sectPr w:rsidR="00C2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29D49" w14:textId="77777777" w:rsidR="00E43F7C" w:rsidRDefault="00E43F7C" w:rsidP="00C234D1">
      <w:pPr>
        <w:spacing w:after="0" w:line="240" w:lineRule="auto"/>
      </w:pPr>
      <w:r>
        <w:separator/>
      </w:r>
    </w:p>
  </w:endnote>
  <w:endnote w:type="continuationSeparator" w:id="0">
    <w:p w14:paraId="2FD7BEAE" w14:textId="77777777" w:rsidR="00E43F7C" w:rsidRDefault="00E43F7C" w:rsidP="00C2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57BA8" w14:textId="77777777" w:rsidR="00E43F7C" w:rsidRDefault="00E43F7C" w:rsidP="00C234D1">
      <w:pPr>
        <w:spacing w:after="0" w:line="240" w:lineRule="auto"/>
      </w:pPr>
      <w:r>
        <w:separator/>
      </w:r>
    </w:p>
  </w:footnote>
  <w:footnote w:type="continuationSeparator" w:id="0">
    <w:p w14:paraId="29D82A3B" w14:textId="77777777" w:rsidR="00E43F7C" w:rsidRDefault="00E43F7C" w:rsidP="00C2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146F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B69D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338EC"/>
    <w:rsid w:val="0012463D"/>
    <w:rsid w:val="001334B6"/>
    <w:rsid w:val="00136D47"/>
    <w:rsid w:val="00165E99"/>
    <w:rsid w:val="00183860"/>
    <w:rsid w:val="001C2FC3"/>
    <w:rsid w:val="001C4E3A"/>
    <w:rsid w:val="001E7347"/>
    <w:rsid w:val="00253EA1"/>
    <w:rsid w:val="0028287A"/>
    <w:rsid w:val="002C5376"/>
    <w:rsid w:val="002D4C3F"/>
    <w:rsid w:val="002F32C6"/>
    <w:rsid w:val="00325CFD"/>
    <w:rsid w:val="003F51FB"/>
    <w:rsid w:val="00402414"/>
    <w:rsid w:val="00452A64"/>
    <w:rsid w:val="00454E79"/>
    <w:rsid w:val="004B1673"/>
    <w:rsid w:val="004B4CBD"/>
    <w:rsid w:val="004D7D89"/>
    <w:rsid w:val="00522262"/>
    <w:rsid w:val="005D77E8"/>
    <w:rsid w:val="00620AB0"/>
    <w:rsid w:val="00677531"/>
    <w:rsid w:val="00687B2C"/>
    <w:rsid w:val="006976BD"/>
    <w:rsid w:val="007344D5"/>
    <w:rsid w:val="007412A0"/>
    <w:rsid w:val="00765782"/>
    <w:rsid w:val="00770636"/>
    <w:rsid w:val="008A4AB2"/>
    <w:rsid w:val="008B3876"/>
    <w:rsid w:val="008B627C"/>
    <w:rsid w:val="008C3B52"/>
    <w:rsid w:val="008C50E4"/>
    <w:rsid w:val="008D3D68"/>
    <w:rsid w:val="008E7805"/>
    <w:rsid w:val="008F3575"/>
    <w:rsid w:val="00991663"/>
    <w:rsid w:val="009C54B6"/>
    <w:rsid w:val="009E31A0"/>
    <w:rsid w:val="009F53CD"/>
    <w:rsid w:val="009F6C3C"/>
    <w:rsid w:val="00A012FE"/>
    <w:rsid w:val="00A0227B"/>
    <w:rsid w:val="00A13724"/>
    <w:rsid w:val="00A17E24"/>
    <w:rsid w:val="00A46E6D"/>
    <w:rsid w:val="00A61E51"/>
    <w:rsid w:val="00A62EF6"/>
    <w:rsid w:val="00A630B6"/>
    <w:rsid w:val="00A727D8"/>
    <w:rsid w:val="00A85232"/>
    <w:rsid w:val="00B33ED2"/>
    <w:rsid w:val="00B406EE"/>
    <w:rsid w:val="00B70669"/>
    <w:rsid w:val="00B816C3"/>
    <w:rsid w:val="00B96231"/>
    <w:rsid w:val="00C234D1"/>
    <w:rsid w:val="00C46EDE"/>
    <w:rsid w:val="00C8418E"/>
    <w:rsid w:val="00C95523"/>
    <w:rsid w:val="00CA1E22"/>
    <w:rsid w:val="00CC6B95"/>
    <w:rsid w:val="00D31227"/>
    <w:rsid w:val="00D46AE2"/>
    <w:rsid w:val="00D47C29"/>
    <w:rsid w:val="00D72986"/>
    <w:rsid w:val="00D75BBC"/>
    <w:rsid w:val="00D94BE2"/>
    <w:rsid w:val="00D96ABD"/>
    <w:rsid w:val="00DB6610"/>
    <w:rsid w:val="00DD6E15"/>
    <w:rsid w:val="00DF142C"/>
    <w:rsid w:val="00E30991"/>
    <w:rsid w:val="00E43F7C"/>
    <w:rsid w:val="00E4792E"/>
    <w:rsid w:val="00EE3588"/>
    <w:rsid w:val="00EF431E"/>
    <w:rsid w:val="00F0737E"/>
    <w:rsid w:val="00F075C9"/>
    <w:rsid w:val="00F1342E"/>
    <w:rsid w:val="00F14B9A"/>
    <w:rsid w:val="00F35859"/>
    <w:rsid w:val="00F41BC1"/>
    <w:rsid w:val="00F50C3F"/>
    <w:rsid w:val="00F62D26"/>
    <w:rsid w:val="00FA42D0"/>
    <w:rsid w:val="00FC6FF5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F5C5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52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3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3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4D1"/>
  </w:style>
  <w:style w:type="paragraph" w:styleId="Zpat">
    <w:name w:val="footer"/>
    <w:basedOn w:val="Normln"/>
    <w:link w:val="ZpatChar"/>
    <w:uiPriority w:val="99"/>
    <w:unhideWhenUsed/>
    <w:rsid w:val="00C23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C8F7-40AA-4290-B946-E23CF769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2022-09-29T07:53:00Z</cp:lastPrinted>
  <dcterms:created xsi:type="dcterms:W3CDTF">2022-10-11T08:50:00Z</dcterms:created>
  <dcterms:modified xsi:type="dcterms:W3CDTF">2022-10-11T08:50:00Z</dcterms:modified>
</cp:coreProperties>
</file>