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2F4C5" w14:textId="2B246F9B" w:rsidR="00943B8A" w:rsidRDefault="00841C79" w:rsidP="00943B8A">
      <w:pPr>
        <w:pStyle w:val="Nadpis1"/>
        <w:rPr>
          <w:bCs/>
          <w:sz w:val="32"/>
        </w:rPr>
      </w:pPr>
      <w:r>
        <w:rPr>
          <w:bCs/>
          <w:sz w:val="32"/>
          <w:szCs w:val="24"/>
        </w:rPr>
        <w:t>S</w:t>
      </w:r>
      <w:r w:rsidR="00943B8A">
        <w:rPr>
          <w:bCs/>
          <w:sz w:val="32"/>
          <w:szCs w:val="24"/>
        </w:rPr>
        <w:t>mlouva o předání majetku k hospodaření</w:t>
      </w:r>
      <w:r w:rsidR="00943B8A">
        <w:rPr>
          <w:bCs/>
          <w:sz w:val="32"/>
        </w:rPr>
        <w:t xml:space="preserve"> </w:t>
      </w:r>
    </w:p>
    <w:p w14:paraId="0E351671" w14:textId="77777777" w:rsidR="00943B8A" w:rsidRDefault="00943B8A" w:rsidP="00943B8A"/>
    <w:p w14:paraId="25AA9DAE" w14:textId="77777777" w:rsidR="00943B8A" w:rsidRDefault="00943B8A" w:rsidP="00943B8A">
      <w:pPr>
        <w:pStyle w:val="Nadpis3"/>
        <w:rPr>
          <w:rFonts w:ascii="Times New Roman" w:hAnsi="Times New Roman" w:cs="Times New Roman"/>
          <w:color w:val="auto"/>
        </w:rPr>
      </w:pPr>
      <w:r>
        <w:rPr>
          <w:rFonts w:ascii="Times New Roman" w:hAnsi="Times New Roman" w:cs="Times New Roman"/>
          <w:color w:val="auto"/>
        </w:rPr>
        <w:t>Předávající</w:t>
      </w:r>
    </w:p>
    <w:p w14:paraId="1D6FF1A2" w14:textId="77777777" w:rsidR="00943B8A" w:rsidRDefault="00943B8A" w:rsidP="00943B8A">
      <w:pPr>
        <w:rPr>
          <w:sz w:val="12"/>
          <w:szCs w:val="12"/>
        </w:rPr>
      </w:pPr>
    </w:p>
    <w:p w14:paraId="6A958A06" w14:textId="7E3E3D04" w:rsidR="00943B8A" w:rsidRDefault="00943B8A" w:rsidP="00943B8A">
      <w:pPr>
        <w:tabs>
          <w:tab w:val="left" w:pos="3420"/>
          <w:tab w:val="left" w:pos="4253"/>
        </w:tabs>
        <w:jc w:val="both"/>
      </w:pPr>
      <w:r>
        <w:rPr>
          <w:i/>
        </w:rPr>
        <w:t>Název zřizovatele:</w:t>
      </w:r>
      <w:r>
        <w:rPr>
          <w:i/>
        </w:rPr>
        <w:tab/>
      </w:r>
      <w:r w:rsidR="00596800">
        <w:rPr>
          <w:bCs/>
        </w:rPr>
        <w:t>Město Litovel</w:t>
      </w:r>
    </w:p>
    <w:p w14:paraId="05DCEE89" w14:textId="0C65572E" w:rsidR="00943B8A" w:rsidRDefault="00943B8A" w:rsidP="00943B8A">
      <w:pPr>
        <w:tabs>
          <w:tab w:val="left" w:pos="3420"/>
          <w:tab w:val="left" w:pos="4253"/>
        </w:tabs>
        <w:ind w:left="3420" w:hanging="3420"/>
      </w:pPr>
      <w:r>
        <w:rPr>
          <w:i/>
        </w:rPr>
        <w:t>Sídlo zřizovatele:</w:t>
      </w:r>
      <w:r>
        <w:rPr>
          <w:iCs/>
        </w:rPr>
        <w:tab/>
      </w:r>
      <w:r w:rsidR="00596800">
        <w:rPr>
          <w:bCs/>
          <w:iCs/>
        </w:rPr>
        <w:t xml:space="preserve">nám. Přemysla Otakara 778, </w:t>
      </w:r>
      <w:r w:rsidR="00D033F9">
        <w:rPr>
          <w:bCs/>
          <w:iCs/>
        </w:rPr>
        <w:t xml:space="preserve">784 01 </w:t>
      </w:r>
      <w:r w:rsidR="00596800">
        <w:rPr>
          <w:bCs/>
          <w:iCs/>
        </w:rPr>
        <w:t>Litovel</w:t>
      </w:r>
    </w:p>
    <w:p w14:paraId="07B7B5E5" w14:textId="0EF9F28F" w:rsidR="00943B8A" w:rsidRDefault="00943B8A" w:rsidP="00943B8A">
      <w:pPr>
        <w:tabs>
          <w:tab w:val="left" w:pos="3420"/>
          <w:tab w:val="left" w:pos="4253"/>
        </w:tabs>
        <w:ind w:left="3420" w:hanging="3420"/>
        <w:rPr>
          <w:iCs/>
        </w:rPr>
      </w:pPr>
      <w:r>
        <w:rPr>
          <w:i/>
        </w:rPr>
        <w:t>Statutární zástupce:</w:t>
      </w:r>
      <w:r>
        <w:rPr>
          <w:i/>
        </w:rPr>
        <w:tab/>
      </w:r>
      <w:r w:rsidR="00596800">
        <w:rPr>
          <w:bCs/>
        </w:rPr>
        <w:t>Viktor Kohout, starosta</w:t>
      </w:r>
    </w:p>
    <w:p w14:paraId="2DC9C78B" w14:textId="6D569D0B" w:rsidR="00943B8A" w:rsidRDefault="00943B8A" w:rsidP="00943B8A">
      <w:pPr>
        <w:tabs>
          <w:tab w:val="left" w:pos="3420"/>
          <w:tab w:val="left" w:pos="4253"/>
        </w:tabs>
        <w:ind w:left="3420" w:hanging="3420"/>
      </w:pPr>
      <w:r>
        <w:rPr>
          <w:i/>
        </w:rPr>
        <w:t>Identifikační číslo zřizovatele:</w:t>
      </w:r>
      <w:r>
        <w:rPr>
          <w:iCs/>
        </w:rPr>
        <w:tab/>
      </w:r>
      <w:r w:rsidR="00596800">
        <w:rPr>
          <w:bCs/>
        </w:rPr>
        <w:t>00299138</w:t>
      </w:r>
    </w:p>
    <w:p w14:paraId="30F8DF90" w14:textId="77777777" w:rsidR="00943B8A" w:rsidRDefault="00943B8A" w:rsidP="00943B8A">
      <w:pPr>
        <w:pStyle w:val="Nadpis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color w:val="auto"/>
        </w:rPr>
        <w:t>Příjemce</w:t>
      </w:r>
    </w:p>
    <w:p w14:paraId="56A55667" w14:textId="77777777" w:rsidR="00943B8A" w:rsidRDefault="00943B8A" w:rsidP="00943B8A">
      <w:pPr>
        <w:ind w:firstLine="709"/>
        <w:rPr>
          <w:sz w:val="12"/>
          <w:szCs w:val="12"/>
        </w:rPr>
      </w:pPr>
    </w:p>
    <w:p w14:paraId="1FF08503" w14:textId="2764ED65" w:rsidR="00943B8A" w:rsidRDefault="00943B8A" w:rsidP="00943B8A">
      <w:pPr>
        <w:tabs>
          <w:tab w:val="left" w:pos="3420"/>
        </w:tabs>
        <w:jc w:val="both"/>
        <w:rPr>
          <w:bCs/>
        </w:rPr>
      </w:pPr>
      <w:r>
        <w:rPr>
          <w:i/>
        </w:rPr>
        <w:t>Název organizace:</w:t>
      </w:r>
      <w:r>
        <w:rPr>
          <w:i/>
        </w:rPr>
        <w:tab/>
      </w:r>
      <w:r w:rsidR="00D033F9">
        <w:rPr>
          <w:bCs/>
        </w:rPr>
        <w:t>Městský klub Litovel, příspěvková organizace</w:t>
      </w:r>
    </w:p>
    <w:p w14:paraId="692B8487" w14:textId="753A852C" w:rsidR="00943B8A" w:rsidRDefault="00943B8A" w:rsidP="00943B8A">
      <w:pPr>
        <w:tabs>
          <w:tab w:val="left" w:pos="3420"/>
        </w:tabs>
        <w:jc w:val="both"/>
        <w:rPr>
          <w:bCs/>
        </w:rPr>
      </w:pPr>
      <w:r>
        <w:rPr>
          <w:bCs/>
          <w:i/>
        </w:rPr>
        <w:t>Sídlo organizace:</w:t>
      </w:r>
      <w:r>
        <w:rPr>
          <w:bCs/>
          <w:iCs/>
        </w:rPr>
        <w:tab/>
      </w:r>
      <w:r w:rsidR="00C15D58">
        <w:rPr>
          <w:bCs/>
          <w:iCs/>
        </w:rPr>
        <w:t xml:space="preserve">nám. Přemysla Otakara </w:t>
      </w:r>
      <w:r w:rsidR="00D033F9">
        <w:rPr>
          <w:bCs/>
          <w:iCs/>
        </w:rPr>
        <w:t>753</w:t>
      </w:r>
      <w:r>
        <w:rPr>
          <w:bCs/>
        </w:rPr>
        <w:t>, 784 01 Litovel</w:t>
      </w:r>
    </w:p>
    <w:p w14:paraId="20035A08" w14:textId="0A2BE00F" w:rsidR="00841C79" w:rsidRDefault="00841C79" w:rsidP="00943B8A">
      <w:pPr>
        <w:tabs>
          <w:tab w:val="left" w:pos="3420"/>
        </w:tabs>
        <w:jc w:val="both"/>
        <w:rPr>
          <w:bCs/>
        </w:rPr>
      </w:pPr>
      <w:r w:rsidRPr="00841C79">
        <w:rPr>
          <w:bCs/>
          <w:i/>
        </w:rPr>
        <w:t>Statutární zás</w:t>
      </w:r>
      <w:r>
        <w:rPr>
          <w:bCs/>
          <w:i/>
        </w:rPr>
        <w:t>t</w:t>
      </w:r>
      <w:r w:rsidRPr="00841C79">
        <w:rPr>
          <w:bCs/>
          <w:i/>
        </w:rPr>
        <w:t>upce</w:t>
      </w:r>
      <w:r>
        <w:rPr>
          <w:bCs/>
        </w:rPr>
        <w:t>:</w:t>
      </w:r>
      <w:r>
        <w:rPr>
          <w:bCs/>
        </w:rPr>
        <w:tab/>
      </w:r>
      <w:r w:rsidR="00D033F9">
        <w:rPr>
          <w:bCs/>
        </w:rPr>
        <w:t xml:space="preserve">Bc. Hana </w:t>
      </w:r>
      <w:r w:rsidR="00DC7189">
        <w:rPr>
          <w:bCs/>
        </w:rPr>
        <w:t>Neumanová</w:t>
      </w:r>
      <w:r w:rsidR="00D033F9">
        <w:rPr>
          <w:bCs/>
        </w:rPr>
        <w:t>, ředitelka</w:t>
      </w:r>
    </w:p>
    <w:p w14:paraId="458810F9" w14:textId="19DA8C43" w:rsidR="00943B8A" w:rsidRDefault="00943B8A" w:rsidP="00943B8A">
      <w:pPr>
        <w:tabs>
          <w:tab w:val="left" w:pos="3420"/>
        </w:tabs>
        <w:jc w:val="both"/>
        <w:rPr>
          <w:bCs/>
        </w:rPr>
      </w:pPr>
      <w:r>
        <w:rPr>
          <w:bCs/>
          <w:i/>
        </w:rPr>
        <w:t>Identifikační číslo organizace:</w:t>
      </w:r>
      <w:r>
        <w:rPr>
          <w:bCs/>
          <w:i/>
        </w:rPr>
        <w:tab/>
      </w:r>
      <w:r w:rsidR="00D033F9">
        <w:rPr>
          <w:bCs/>
        </w:rPr>
        <w:t>00849341</w:t>
      </w:r>
    </w:p>
    <w:p w14:paraId="100009CF" w14:textId="77777777" w:rsidR="00943B8A" w:rsidRDefault="00943B8A" w:rsidP="00943B8A">
      <w:pPr>
        <w:pStyle w:val="Zkladntext3"/>
        <w:jc w:val="both"/>
        <w:rPr>
          <w:b w:val="0"/>
          <w:bCs/>
          <w:szCs w:val="24"/>
        </w:rPr>
      </w:pPr>
    </w:p>
    <w:p w14:paraId="6C850C82" w14:textId="62D3ED79" w:rsidR="00943B8A" w:rsidRDefault="00943B8A" w:rsidP="00943B8A">
      <w:pPr>
        <w:pStyle w:val="Zkladntext3"/>
        <w:jc w:val="both"/>
        <w:rPr>
          <w:b w:val="0"/>
          <w:bCs/>
          <w:szCs w:val="24"/>
        </w:rPr>
      </w:pPr>
      <w:r>
        <w:rPr>
          <w:b w:val="0"/>
          <w:bCs/>
          <w:szCs w:val="24"/>
        </w:rPr>
        <w:t xml:space="preserve">Město Litovel (jako </w:t>
      </w:r>
      <w:r w:rsidR="00D033F9">
        <w:rPr>
          <w:b w:val="0"/>
          <w:bCs/>
          <w:szCs w:val="24"/>
        </w:rPr>
        <w:t>předávající</w:t>
      </w:r>
      <w:r>
        <w:rPr>
          <w:b w:val="0"/>
          <w:bCs/>
          <w:szCs w:val="24"/>
        </w:rPr>
        <w:t xml:space="preserve">) a </w:t>
      </w:r>
      <w:r w:rsidR="00D033F9">
        <w:rPr>
          <w:b w:val="0"/>
          <w:bCs/>
        </w:rPr>
        <w:t>Městský klub</w:t>
      </w:r>
      <w:r w:rsidR="00C15D58">
        <w:rPr>
          <w:b w:val="0"/>
          <w:bCs/>
        </w:rPr>
        <w:t xml:space="preserve"> Litovel</w:t>
      </w:r>
      <w:r w:rsidR="00841C79">
        <w:rPr>
          <w:b w:val="0"/>
          <w:bCs/>
        </w:rPr>
        <w:t>, příspěvková organizace</w:t>
      </w:r>
      <w:r>
        <w:rPr>
          <w:b w:val="0"/>
          <w:bCs/>
        </w:rPr>
        <w:t xml:space="preserve"> </w:t>
      </w:r>
      <w:r>
        <w:rPr>
          <w:b w:val="0"/>
          <w:bCs/>
          <w:szCs w:val="24"/>
        </w:rPr>
        <w:t xml:space="preserve">(jako </w:t>
      </w:r>
      <w:r w:rsidR="00D033F9">
        <w:rPr>
          <w:b w:val="0"/>
          <w:bCs/>
          <w:szCs w:val="24"/>
        </w:rPr>
        <w:t>příjemce</w:t>
      </w:r>
      <w:r>
        <w:rPr>
          <w:b w:val="0"/>
          <w:bCs/>
          <w:szCs w:val="24"/>
        </w:rPr>
        <w:t>) se na základě</w:t>
      </w:r>
      <w:r w:rsidR="00267AB9">
        <w:rPr>
          <w:b w:val="0"/>
          <w:bCs/>
          <w:szCs w:val="24"/>
        </w:rPr>
        <w:t xml:space="preserve"> článku </w:t>
      </w:r>
      <w:r w:rsidR="006866A2">
        <w:rPr>
          <w:b w:val="0"/>
          <w:bCs/>
          <w:szCs w:val="24"/>
        </w:rPr>
        <w:t>VI. bodu 1. a)</w:t>
      </w:r>
      <w:r>
        <w:rPr>
          <w:b w:val="0"/>
          <w:bCs/>
          <w:szCs w:val="24"/>
        </w:rPr>
        <w:t xml:space="preserve"> Zřizovací listiny </w:t>
      </w:r>
      <w:r w:rsidR="006866A2">
        <w:rPr>
          <w:b w:val="0"/>
          <w:bCs/>
        </w:rPr>
        <w:t>Městského klubu</w:t>
      </w:r>
      <w:r w:rsidR="00C15D58">
        <w:rPr>
          <w:b w:val="0"/>
          <w:bCs/>
        </w:rPr>
        <w:t xml:space="preserve"> Litovel</w:t>
      </w:r>
      <w:r w:rsidR="00841C79">
        <w:rPr>
          <w:b w:val="0"/>
          <w:bCs/>
        </w:rPr>
        <w:t>, příspěvkové organizace</w:t>
      </w:r>
      <w:r>
        <w:rPr>
          <w:b w:val="0"/>
          <w:bCs/>
        </w:rPr>
        <w:t xml:space="preserve"> z</w:t>
      </w:r>
      <w:r w:rsidR="006866A2">
        <w:rPr>
          <w:b w:val="0"/>
          <w:bCs/>
        </w:rPr>
        <w:t> 29. října 2009</w:t>
      </w:r>
      <w:r>
        <w:rPr>
          <w:b w:val="0"/>
          <w:bCs/>
          <w:szCs w:val="24"/>
        </w:rPr>
        <w:t xml:space="preserve"> dohodly na předání majetku k hospodaření (svěřený majetek) od </w:t>
      </w:r>
      <w:r w:rsidR="00B60A27">
        <w:rPr>
          <w:b w:val="0"/>
          <w:bCs/>
          <w:szCs w:val="24"/>
        </w:rPr>
        <w:t>30</w:t>
      </w:r>
      <w:r>
        <w:rPr>
          <w:b w:val="0"/>
          <w:bCs/>
          <w:szCs w:val="24"/>
        </w:rPr>
        <w:t xml:space="preserve">. </w:t>
      </w:r>
      <w:r w:rsidR="00250249">
        <w:rPr>
          <w:b w:val="0"/>
          <w:bCs/>
          <w:szCs w:val="24"/>
        </w:rPr>
        <w:t>září</w:t>
      </w:r>
      <w:r>
        <w:rPr>
          <w:b w:val="0"/>
          <w:bCs/>
          <w:szCs w:val="24"/>
        </w:rPr>
        <w:t xml:space="preserve"> 20</w:t>
      </w:r>
      <w:r w:rsidR="00BE12F4">
        <w:rPr>
          <w:b w:val="0"/>
          <w:bCs/>
          <w:szCs w:val="24"/>
        </w:rPr>
        <w:t>2</w:t>
      </w:r>
      <w:r w:rsidR="00937C9C">
        <w:rPr>
          <w:b w:val="0"/>
          <w:bCs/>
          <w:szCs w:val="24"/>
        </w:rPr>
        <w:t>2 v rozsahu přílohy č. 1 této smlouvy</w:t>
      </w:r>
      <w:r>
        <w:rPr>
          <w:b w:val="0"/>
          <w:bCs/>
          <w:szCs w:val="24"/>
        </w:rPr>
        <w:t>:</w:t>
      </w:r>
    </w:p>
    <w:p w14:paraId="473DCDEA" w14:textId="09CDBAF6" w:rsidR="00943B8A" w:rsidRDefault="00943B8A" w:rsidP="00943B8A">
      <w:pPr>
        <w:pStyle w:val="Zkladntext3"/>
        <w:rPr>
          <w:b w:val="0"/>
          <w:bCs/>
          <w:szCs w:val="24"/>
        </w:rPr>
      </w:pPr>
    </w:p>
    <w:p w14:paraId="348A29AA" w14:textId="77777777" w:rsidR="009A12D8" w:rsidRDefault="009A12D8" w:rsidP="00943B8A">
      <w:pPr>
        <w:pStyle w:val="Zkladntext3"/>
        <w:rPr>
          <w:b w:val="0"/>
          <w:bCs/>
          <w:szCs w:val="24"/>
        </w:rPr>
      </w:pPr>
    </w:p>
    <w:p w14:paraId="6D43E9E6" w14:textId="77777777" w:rsidR="00937C9C" w:rsidRDefault="00937C9C" w:rsidP="00195151">
      <w:pPr>
        <w:pStyle w:val="Zkladntext3"/>
        <w:tabs>
          <w:tab w:val="left" w:pos="3420"/>
        </w:tabs>
        <w:ind w:left="1416" w:hanging="1416"/>
        <w:jc w:val="both"/>
        <w:rPr>
          <w:b w:val="0"/>
          <w:bCs/>
          <w:szCs w:val="24"/>
        </w:rPr>
      </w:pPr>
      <w:r w:rsidRPr="00937C9C">
        <w:rPr>
          <w:b w:val="0"/>
          <w:bCs/>
          <w:szCs w:val="24"/>
        </w:rPr>
        <w:t>Práva a povinnosti příjemce ke svěřenému majetku jsou vymezena článkem VII. Zřizovací</w:t>
      </w:r>
      <w:r>
        <w:rPr>
          <w:b w:val="0"/>
          <w:bCs/>
          <w:szCs w:val="24"/>
        </w:rPr>
        <w:t xml:space="preserve"> </w:t>
      </w:r>
    </w:p>
    <w:p w14:paraId="2BD9FCB9" w14:textId="19DC9F1A" w:rsidR="00195151" w:rsidRPr="00937C9C" w:rsidRDefault="00C27D3A" w:rsidP="00195151">
      <w:pPr>
        <w:pStyle w:val="Zkladntext3"/>
        <w:tabs>
          <w:tab w:val="left" w:pos="3420"/>
        </w:tabs>
        <w:ind w:left="1416" w:hanging="1416"/>
        <w:jc w:val="both"/>
        <w:rPr>
          <w:b w:val="0"/>
          <w:bCs/>
          <w:szCs w:val="24"/>
        </w:rPr>
      </w:pPr>
      <w:r>
        <w:rPr>
          <w:b w:val="0"/>
          <w:bCs/>
          <w:szCs w:val="24"/>
        </w:rPr>
        <w:t>l</w:t>
      </w:r>
      <w:r w:rsidR="00937C9C" w:rsidRPr="00937C9C">
        <w:rPr>
          <w:b w:val="0"/>
          <w:bCs/>
          <w:szCs w:val="24"/>
        </w:rPr>
        <w:t>istiny</w:t>
      </w:r>
      <w:r w:rsidR="00937C9C">
        <w:rPr>
          <w:b w:val="0"/>
          <w:bCs/>
          <w:szCs w:val="24"/>
        </w:rPr>
        <w:t>.</w:t>
      </w:r>
    </w:p>
    <w:p w14:paraId="04CF5916" w14:textId="77777777" w:rsidR="00943B8A" w:rsidRDefault="00943B8A" w:rsidP="00943B8A"/>
    <w:p w14:paraId="219956CB" w14:textId="579DA66C" w:rsidR="00943B8A" w:rsidRDefault="00943B8A" w:rsidP="00943B8A"/>
    <w:p w14:paraId="56065AE5" w14:textId="4CD9DEFA" w:rsidR="00937C9C" w:rsidRDefault="00937C9C" w:rsidP="00943B8A"/>
    <w:p w14:paraId="5D4C0A37" w14:textId="4930C150" w:rsidR="00937C9C" w:rsidRDefault="00937C9C" w:rsidP="00943B8A"/>
    <w:p w14:paraId="3CE2C0F4" w14:textId="77777777" w:rsidR="00937C9C" w:rsidRDefault="00937C9C" w:rsidP="00943B8A"/>
    <w:p w14:paraId="12A36D42" w14:textId="5917D2CA" w:rsidR="00943B8A" w:rsidRDefault="00943B8A" w:rsidP="00943B8A">
      <w:r>
        <w:t xml:space="preserve">Smlouva schválena dne </w:t>
      </w:r>
      <w:r w:rsidR="00B60A27">
        <w:t>15.9.</w:t>
      </w:r>
      <w:r w:rsidR="00581CB7">
        <w:t>202</w:t>
      </w:r>
      <w:r w:rsidR="00937C9C">
        <w:t xml:space="preserve">2 </w:t>
      </w:r>
      <w:r>
        <w:t>na zasedání</w:t>
      </w:r>
      <w:r w:rsidR="00FE2E1A">
        <w:t xml:space="preserve"> </w:t>
      </w:r>
      <w:r w:rsidR="00B60A27">
        <w:t>34</w:t>
      </w:r>
      <w:r>
        <w:t xml:space="preserve">. </w:t>
      </w:r>
      <w:r w:rsidR="00937C9C">
        <w:t>ZM</w:t>
      </w:r>
      <w:r>
        <w:t xml:space="preserve"> města Litovel, usnesení </w:t>
      </w:r>
      <w:r w:rsidR="00937C9C">
        <w:t>ZM/</w:t>
      </w:r>
      <w:r w:rsidR="00F47449">
        <w:t>11</w:t>
      </w:r>
      <w:r w:rsidR="001017F7">
        <w:t>/</w:t>
      </w:r>
      <w:r w:rsidR="00937C9C">
        <w:t>3</w:t>
      </w:r>
      <w:r w:rsidR="00B60A27">
        <w:t>4</w:t>
      </w:r>
      <w:r w:rsidR="00660ED0">
        <w:t>/202</w:t>
      </w:r>
      <w:r w:rsidR="00937C9C">
        <w:t>2</w:t>
      </w:r>
      <w:r>
        <w:t>.</w:t>
      </w:r>
    </w:p>
    <w:p w14:paraId="22A349B5" w14:textId="77777777" w:rsidR="00943B8A" w:rsidRDefault="00943B8A" w:rsidP="00943B8A"/>
    <w:p w14:paraId="6D4F583A" w14:textId="77777777" w:rsidR="00943B8A" w:rsidRDefault="00943B8A" w:rsidP="00943B8A"/>
    <w:p w14:paraId="17F8A11C" w14:textId="77777777" w:rsidR="00943B8A" w:rsidRDefault="00943B8A" w:rsidP="00943B8A"/>
    <w:p w14:paraId="38496259" w14:textId="34107254" w:rsidR="00943B8A" w:rsidRDefault="00943B8A" w:rsidP="00943B8A">
      <w:pPr>
        <w:jc w:val="both"/>
      </w:pPr>
      <w:r>
        <w:t xml:space="preserve">V Litovli dne </w:t>
      </w:r>
      <w:r w:rsidR="00B60A27">
        <w:t>2.9.2022</w:t>
      </w:r>
    </w:p>
    <w:p w14:paraId="724ECC7E" w14:textId="77777777" w:rsidR="00943B8A" w:rsidRDefault="00943B8A" w:rsidP="00943B8A">
      <w:pPr>
        <w:jc w:val="both"/>
      </w:pPr>
    </w:p>
    <w:p w14:paraId="5407E7A5" w14:textId="77777777" w:rsidR="00943B8A" w:rsidRDefault="00943B8A" w:rsidP="00943B8A">
      <w:pPr>
        <w:jc w:val="both"/>
      </w:pPr>
    </w:p>
    <w:p w14:paraId="4E4E981B" w14:textId="0EE32AE1" w:rsidR="00943B8A" w:rsidRDefault="00943B8A" w:rsidP="00943B8A">
      <w:pPr>
        <w:jc w:val="both"/>
      </w:pPr>
    </w:p>
    <w:p w14:paraId="3BF0ACD7" w14:textId="1B23894D" w:rsidR="00033315" w:rsidRDefault="00033315" w:rsidP="00943B8A">
      <w:pPr>
        <w:jc w:val="both"/>
      </w:pPr>
    </w:p>
    <w:p w14:paraId="3D57169B" w14:textId="77777777" w:rsidR="00033315" w:rsidRDefault="00033315" w:rsidP="00943B8A">
      <w:pPr>
        <w:jc w:val="both"/>
      </w:pPr>
    </w:p>
    <w:p w14:paraId="382E249E" w14:textId="77777777" w:rsidR="00943B8A" w:rsidRDefault="00943B8A" w:rsidP="00943B8A">
      <w:pPr>
        <w:jc w:val="both"/>
      </w:pPr>
    </w:p>
    <w:p w14:paraId="5D3F8EF3" w14:textId="77777777" w:rsidR="00943B8A" w:rsidRDefault="00943B8A" w:rsidP="00943B8A">
      <w:pPr>
        <w:jc w:val="both"/>
      </w:pPr>
    </w:p>
    <w:p w14:paraId="6A5BDA0A" w14:textId="40C9910E" w:rsidR="00943B8A" w:rsidRDefault="00943B8A" w:rsidP="00943B8A">
      <w:pPr>
        <w:pStyle w:val="Zhlav"/>
        <w:tabs>
          <w:tab w:val="clear" w:pos="4536"/>
          <w:tab w:val="center" w:pos="2160"/>
          <w:tab w:val="center" w:pos="7200"/>
        </w:tabs>
      </w:pPr>
      <w:r>
        <w:t xml:space="preserve">         </w:t>
      </w:r>
      <w:r w:rsidR="009A12D8">
        <w:t>Viktor Kohout</w:t>
      </w:r>
      <w:r w:rsidR="00033315">
        <w:tab/>
      </w:r>
      <w:r w:rsidR="00033315">
        <w:tab/>
        <w:t xml:space="preserve">Bc. Hana </w:t>
      </w:r>
      <w:r w:rsidR="00DC7189">
        <w:t>Neumanová</w:t>
      </w:r>
      <w:r w:rsidR="00033315">
        <w:tab/>
      </w:r>
      <w:r w:rsidR="00033315">
        <w:tab/>
      </w:r>
    </w:p>
    <w:p w14:paraId="60C8A2B3" w14:textId="4D0333B3" w:rsidR="00943B8A" w:rsidRDefault="00943B8A" w:rsidP="00943B8A">
      <w:pPr>
        <w:tabs>
          <w:tab w:val="center" w:pos="2160"/>
          <w:tab w:val="center" w:pos="7200"/>
        </w:tabs>
        <w:rPr>
          <w:i/>
          <w:iCs/>
        </w:rPr>
      </w:pPr>
      <w:r>
        <w:t xml:space="preserve">         </w:t>
      </w:r>
      <w:r w:rsidR="00033315">
        <w:t xml:space="preserve">    </w:t>
      </w:r>
      <w:r>
        <w:t xml:space="preserve"> </w:t>
      </w:r>
      <w:r w:rsidR="00033315">
        <w:rPr>
          <w:i/>
          <w:iCs/>
        </w:rPr>
        <w:t>starosta</w:t>
      </w:r>
      <w:r w:rsidR="00033315">
        <w:rPr>
          <w:i/>
          <w:iCs/>
        </w:rPr>
        <w:tab/>
      </w:r>
      <w:r w:rsidR="00033315">
        <w:rPr>
          <w:i/>
          <w:iCs/>
        </w:rPr>
        <w:tab/>
        <w:t>ředitelka městského klubu Litovel,</w:t>
      </w:r>
      <w:r>
        <w:rPr>
          <w:i/>
          <w:iCs/>
        </w:rPr>
        <w:tab/>
      </w:r>
      <w:r w:rsidR="00033315">
        <w:rPr>
          <w:i/>
          <w:iCs/>
        </w:rPr>
        <w:tab/>
      </w:r>
      <w:r w:rsidR="009A12D8">
        <w:rPr>
          <w:i/>
          <w:iCs/>
        </w:rPr>
        <w:t xml:space="preserve">                               </w:t>
      </w:r>
    </w:p>
    <w:p w14:paraId="0C168A8B" w14:textId="47E59147" w:rsidR="00943B8A" w:rsidRDefault="009A12D8" w:rsidP="00943B8A">
      <w:pPr>
        <w:rPr>
          <w:i/>
          <w:iCs/>
        </w:rPr>
      </w:pPr>
      <w:r>
        <w:rPr>
          <w:i/>
          <w:iCs/>
        </w:rPr>
        <w:t xml:space="preserve">  </w:t>
      </w:r>
      <w:r w:rsidR="00033315">
        <w:rPr>
          <w:i/>
          <w:iCs/>
        </w:rPr>
        <w:t xml:space="preserve">      </w:t>
      </w:r>
      <w:r>
        <w:rPr>
          <w:i/>
          <w:iCs/>
        </w:rPr>
        <w:t xml:space="preserve">  </w:t>
      </w:r>
      <w:r w:rsidR="00033315">
        <w:rPr>
          <w:i/>
          <w:iCs/>
        </w:rPr>
        <w:t>města Litovel</w:t>
      </w:r>
      <w:r w:rsidR="00943B8A">
        <w:rPr>
          <w:i/>
          <w:iCs/>
        </w:rPr>
        <w:t xml:space="preserve">      </w:t>
      </w:r>
      <w:r w:rsidR="00033315">
        <w:rPr>
          <w:i/>
          <w:iCs/>
        </w:rPr>
        <w:tab/>
      </w:r>
      <w:r w:rsidR="00033315">
        <w:rPr>
          <w:i/>
          <w:iCs/>
        </w:rPr>
        <w:tab/>
      </w:r>
      <w:r w:rsidR="00033315">
        <w:rPr>
          <w:i/>
          <w:iCs/>
        </w:rPr>
        <w:tab/>
      </w:r>
      <w:r w:rsidR="00033315">
        <w:rPr>
          <w:i/>
          <w:iCs/>
        </w:rPr>
        <w:tab/>
      </w:r>
      <w:r w:rsidR="00033315">
        <w:rPr>
          <w:i/>
          <w:iCs/>
        </w:rPr>
        <w:tab/>
        <w:t>příspěvkové organizace</w:t>
      </w:r>
      <w:r w:rsidR="00943B8A">
        <w:rPr>
          <w:i/>
          <w:iCs/>
        </w:rPr>
        <w:t xml:space="preserve">                                                </w:t>
      </w:r>
      <w:r>
        <w:rPr>
          <w:i/>
          <w:iCs/>
        </w:rPr>
        <w:t xml:space="preserve">            </w:t>
      </w:r>
    </w:p>
    <w:p w14:paraId="57CD9DFB" w14:textId="7A9B1D2F" w:rsidR="00816EC1" w:rsidRDefault="00816EC1"/>
    <w:p w14:paraId="2BBB9CAC" w14:textId="43EE4D6A" w:rsidR="00932738" w:rsidRDefault="00812839">
      <w:r>
        <w:t xml:space="preserve">          23.9.2022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23.9.2022</w:t>
      </w:r>
    </w:p>
    <w:p w14:paraId="6B5E973E" w14:textId="26DD1997" w:rsidR="00932738" w:rsidRDefault="00932738"/>
    <w:tbl>
      <w:tblPr>
        <w:tblW w:w="921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218"/>
        <w:gridCol w:w="3027"/>
        <w:gridCol w:w="427"/>
        <w:gridCol w:w="1861"/>
        <w:gridCol w:w="1681"/>
      </w:tblGrid>
      <w:tr w:rsidR="00932738" w:rsidRPr="00932738" w14:paraId="0640CFE7" w14:textId="77777777" w:rsidTr="002E5EB1">
        <w:trPr>
          <w:trHeight w:val="102"/>
        </w:trPr>
        <w:tc>
          <w:tcPr>
            <w:tcW w:w="921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639E631" w14:textId="77777777" w:rsidR="00932738" w:rsidRPr="00932738" w:rsidRDefault="00932738" w:rsidP="00932738">
            <w:pPr>
              <w:rPr>
                <w:b/>
                <w:bCs/>
                <w:color w:val="000000"/>
              </w:rPr>
            </w:pPr>
            <w:r w:rsidRPr="00932738">
              <w:rPr>
                <w:b/>
                <w:bCs/>
                <w:color w:val="000000"/>
              </w:rPr>
              <w:lastRenderedPageBreak/>
              <w:t>Příloha č. 1 k Smlouvě o převodu majetku</w:t>
            </w:r>
          </w:p>
        </w:tc>
      </w:tr>
      <w:tr w:rsidR="00932738" w:rsidRPr="00932738" w14:paraId="7F4440E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48C2F" w14:textId="77777777" w:rsidR="00932738" w:rsidRPr="00932738" w:rsidRDefault="00932738" w:rsidP="00932738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32738">
              <w:rPr>
                <w:b/>
                <w:bCs/>
                <w:color w:val="000000"/>
                <w:sz w:val="22"/>
                <w:szCs w:val="22"/>
              </w:rPr>
              <w:t>Inv.číslo</w:t>
            </w:r>
            <w:proofErr w:type="spellEnd"/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2DAEA" w14:textId="77777777" w:rsidR="00932738" w:rsidRPr="00932738" w:rsidRDefault="00932738" w:rsidP="0093273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738">
              <w:rPr>
                <w:b/>
                <w:bCs/>
                <w:color w:val="000000"/>
                <w:sz w:val="22"/>
                <w:szCs w:val="22"/>
              </w:rPr>
              <w:t>Technický název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0515F3" w14:textId="132C5DCF" w:rsidR="00932738" w:rsidRPr="00932738" w:rsidRDefault="0068292A" w:rsidP="0093273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ks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80E68" w14:textId="77777777" w:rsidR="00932738" w:rsidRPr="00932738" w:rsidRDefault="00932738" w:rsidP="0093273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32738">
              <w:rPr>
                <w:b/>
                <w:bCs/>
                <w:color w:val="000000"/>
                <w:sz w:val="22"/>
                <w:szCs w:val="22"/>
              </w:rPr>
              <w:t>Pořízovací</w:t>
            </w:r>
            <w:proofErr w:type="spellEnd"/>
            <w:r w:rsidRPr="00932738">
              <w:rPr>
                <w:b/>
                <w:bCs/>
                <w:color w:val="000000"/>
                <w:sz w:val="22"/>
                <w:szCs w:val="22"/>
              </w:rPr>
              <w:t xml:space="preserve"> cena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BD5A76" w14:textId="77777777" w:rsidR="00932738" w:rsidRPr="00932738" w:rsidRDefault="00932738" w:rsidP="00932738">
            <w:pPr>
              <w:rPr>
                <w:b/>
                <w:bCs/>
                <w:color w:val="000000"/>
                <w:sz w:val="22"/>
                <w:szCs w:val="22"/>
              </w:rPr>
            </w:pPr>
            <w:proofErr w:type="spellStart"/>
            <w:r w:rsidRPr="00932738">
              <w:rPr>
                <w:b/>
                <w:bCs/>
                <w:color w:val="000000"/>
                <w:sz w:val="22"/>
                <w:szCs w:val="22"/>
              </w:rPr>
              <w:t>SuAu</w:t>
            </w:r>
            <w:proofErr w:type="spellEnd"/>
          </w:p>
        </w:tc>
      </w:tr>
      <w:tr w:rsidR="00932738" w:rsidRPr="00932738" w14:paraId="36E0485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7B98B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D9AF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dvířky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4FA9EA" w14:textId="5FA7682B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8362CDB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16 657,00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A5E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38BE05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3042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02EC8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dvířky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92F98" w14:textId="1C83591D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E39C4F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16 657,00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03E1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4A085D6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9279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1A7F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dvířky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F5D18C" w14:textId="3D4C45B3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74DCD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16 657,00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852E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477F90D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B458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026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dvířky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3F757DA" w14:textId="451B548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21AA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16 657,00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F4D44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4358E0A4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E3552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47827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policemi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656813" w14:textId="7E1EFFAE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566E0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18 049,00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C6F2A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0E5BAC4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ECED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1F11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policemi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0CAB0D0" w14:textId="6CEDE6F2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EDCA8B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18 049,00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800C1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24ADE0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ED4AA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4E1B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Skříňka s policemi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A644AF4" w14:textId="0BF4E54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9C36D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18 049,00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021B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86EA2B1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5476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011A7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Samostatně stojící vitrína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618F10" w14:textId="6D546720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A435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31 523,00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B7135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4338B0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6413D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A6AD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Samostatně stojící vitrína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8C16902" w14:textId="139F8594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E666B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31 523,00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E5C9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4F78426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8D0B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DDHM00118339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C32DB" w14:textId="7B12838D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Blok šatních skříněk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D7D9BD" w14:textId="0D5E9D4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C93439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33 275,00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5659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2F92B35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993C3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8FEE6" w14:textId="0DA6A202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Blok úložných boxů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47985E" w14:textId="633E44CD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AD2DAF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20 728,00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E5CC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D379B2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7AF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8AF4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59A31F" w14:textId="13681FF4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D38BB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A2DE5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07F0914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48C75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14451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AAB607" w14:textId="0A8406A0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16195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7D12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20533A6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C042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89303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0C00E7" w14:textId="1ADA1009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8B83F9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2AA1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2965167B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3337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9433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64E55B" w14:textId="0C736AA0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BFB35E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50F8C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5C4B95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C2FE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63B6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01EF1B" w14:textId="7B8EF26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03EAEF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BBAA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CD00046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061CB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8751B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55F7A0" w14:textId="4BA1836A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09866B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6BA2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F2EC0D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7475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77F4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AE857" w14:textId="175213FA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001CC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C1F6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0F5056C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7BD1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0DC07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9CABE2" w14:textId="061BDEB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07AC81A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B86D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1968E2B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CAE2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DDHM00118349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522D6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A42EA5" w14:textId="767819D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B9E373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86F6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58ACDA7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8F9F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FA333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E8CF2C6" w14:textId="08D5879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4A4535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4DF3B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3886A26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05F4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3F7F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65BA787" w14:textId="7B2D6874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536AAC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1773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49CFE9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5D31D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4DA62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EBDD9E" w14:textId="4D210F01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A1B9C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02CA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03D9E771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DEF7F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B78C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6218C" w14:textId="0F2D2E01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31BFD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A707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D2C0A4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909BD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74D0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1257FC" w14:textId="534A9455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C64DF6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9DA6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365E30B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2A7B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A2A8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7E0BE0" w14:textId="247B0920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9A8F3B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591C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82B490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40AD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0BEE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E07C9B3" w14:textId="3C28983C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BD1E3E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18D0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4EEAB45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CD64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521A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781467" w14:textId="4DD61DB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B37115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061F4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0225EBB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56DB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1F900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E42D84" w14:textId="423D812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B2C87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0665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AFB6D0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9314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DDHM00118359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56F0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041F7" w14:textId="671A88B7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6FA14E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21D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21468E9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93892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179B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A6D4BE" w14:textId="78E7A897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3C5B8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8F65F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C9C850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A027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4D0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FCDFCD" w14:textId="0E16731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229D67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FD61C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6F09E5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83BC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B14A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423CA5F" w14:textId="4E362FA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175C7A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3967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02CEF88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19A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FDA4B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4A3DF89" w14:textId="0E279905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C35E5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6113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55BDBA7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1C19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D8B0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9CCC4A" w14:textId="6D0DA2F1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B5606E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52B0F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0E7D88B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06936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181F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CF33593" w14:textId="547DDA35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5B0A4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9F9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AAE5E1C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B15E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4FF3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08E59" w14:textId="6F7C6823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9D18EE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2F71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64ECBE09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D44D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25EE7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399A86" w14:textId="1D6F0EA8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1EA0455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B5222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E43436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43471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C40A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196969" w14:textId="26CF5B2E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EDCF1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D848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67ADEE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B8D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DDHM00118369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6D15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192B4D" w14:textId="4FC236F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9F141F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D3B95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568E6489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C7288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DDHM00118370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9A0B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Taburet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48AEF4" w14:textId="2749F3B5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CB23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3 190,00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EA1B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E8737D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3B60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329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Stolek na harmoniku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0CCBB4" w14:textId="20E014E6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DEF88D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3 388,00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2634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B3E4EC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77056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744B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Stolek na harmoniku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8B4FE53" w14:textId="2B0EE07D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8D6CB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3 388,00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8FF1D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8F3D877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1EC0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9D04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Stolek na harmoniku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A7B239" w14:textId="0B491D23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6CEF4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3 388,00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5387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CA1C921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41FA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F1C0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Police na harmoniku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E290E8" w14:textId="1763B54C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EDDEABF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3 509,00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8392C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09B2064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AE011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6C537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Police na harmoniku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CB48C9" w14:textId="0F9122B7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6B41C36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3 509,00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B319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2CC1338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36535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277D6F" w14:textId="78007146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Teploměr s vlhkoměrem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03BC7A" w14:textId="287E13EC" w:rsidR="00932738" w:rsidRPr="00932738" w:rsidRDefault="002E5EB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627428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5 293,00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0EEDA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36918D0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2C3E6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1F9B7" w14:textId="44069400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Teplotní a vlhkostní sonda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D55ACEE" w14:textId="541BBC08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AD8234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3 879,00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CEBF6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757F7A4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DB879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DDHM00118447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ED0A49" w14:textId="2E3377D1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Bezdrátový teploměr s</w:t>
            </w:r>
            <w:r w:rsidR="0068292A">
              <w:rPr>
                <w:color w:val="000000"/>
                <w:sz w:val="22"/>
                <w:szCs w:val="22"/>
              </w:rPr>
              <w:t> </w:t>
            </w:r>
            <w:proofErr w:type="spellStart"/>
            <w:r w:rsidR="0068292A">
              <w:rPr>
                <w:color w:val="000000"/>
                <w:sz w:val="22"/>
                <w:szCs w:val="22"/>
              </w:rPr>
              <w:t>vlhkom</w:t>
            </w:r>
            <w:proofErr w:type="spellEnd"/>
            <w:r w:rsidR="0068292A">
              <w:rPr>
                <w:color w:val="000000"/>
                <w:sz w:val="22"/>
                <w:szCs w:val="22"/>
              </w:rPr>
              <w:t>.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8B08455" w14:textId="4C67D6FB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D1ADB5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6 644,00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1EA1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4EEE4D19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82FFE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DDHM00118487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F7850" w14:textId="07884F3E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Světelné označení muzea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2D76E87" w14:textId="498984C0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B8063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33 953,00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419C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0280001</w:t>
            </w:r>
          </w:p>
        </w:tc>
      </w:tr>
      <w:tr w:rsidR="00932738" w:rsidRPr="00932738" w14:paraId="180D850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0957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DDNM00020462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1F654" w14:textId="1354A77D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Autorská práva k fotografiím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93CC07" w14:textId="25A69CA7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072EB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8 000,00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8EEC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0180000</w:t>
            </w:r>
          </w:p>
        </w:tc>
      </w:tr>
      <w:tr w:rsidR="00932738" w:rsidRPr="00932738" w14:paraId="277FC97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5995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lastRenderedPageBreak/>
              <w:t>DHM000115955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7733F" w14:textId="6411FDC2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9D01EA" w14:textId="06AD07A0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5F5988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A82F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0C11271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601AC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DHM000115956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EFB0D0" w14:textId="51E4F7D6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5EECB6" w14:textId="1EAB97CD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7ABD117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814A6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945A8D1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81F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DHM000115957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87837" w14:textId="449CFDA1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989D63" w14:textId="58F0BFBB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DABCC7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88E1A8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3F3E06A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A626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DHM000115958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CA783" w14:textId="7E901519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C30DA0" w14:textId="2009365E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EEB1F2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D41B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993141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922F5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DHM000115959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2E6A42" w14:textId="53E9BC21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7AF170D" w14:textId="2DFFBD94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144CF4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D8F09B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3A002431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77AA6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CFF8DE" w14:textId="4EDBC63C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8B4E3D" w14:textId="19785944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456217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0BD6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6913713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92F9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245C45" w14:textId="151F96E0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vitrína.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F4B2CA" w14:textId="1CA55AE3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D7B9C4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6AEF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6CC2D293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BB80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0BFD6" w14:textId="296884D6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CC4AE8" w14:textId="25A6C58A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62A22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2FC3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3E296BE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15304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952AF" w14:textId="4B8443B3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15BCF8" w14:textId="163FAE82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2FF552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738C8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423C0BE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DDB5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94EDED" w14:textId="4B57D756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vitrína.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787BF6" w14:textId="0CF95E59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383E3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6D5F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A656BB6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565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DD3EC" w14:textId="2E980168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vitrína.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157F009" w14:textId="3C11166B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5A040F1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835D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ECB6538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E22EB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5DC4C" w14:textId="3A30FFA0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811898" w14:textId="6B737EF9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9992F8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C1EDC4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460FD199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F7208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DHM000115967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A8FAAC" w14:textId="09A8D58C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7A56178" w14:textId="155AC1AA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E98E8E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2C85A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146AB83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8BF6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DHM000115968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4F1E5" w14:textId="13CFB5F0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3C0BF99" w14:textId="69602EF0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832F84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2BA1D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0C8C9C9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ABD7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DHM000115969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499F6" w14:textId="29472D9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8350A0" w14:textId="4D0D34E9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B8F74C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3EB0A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242C028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607BBE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DHM000115970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D98D" w14:textId="43730323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1E1D288" w14:textId="1E088693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56A337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05FE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4F143567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6AA8B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DHM000115971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6ADD2" w14:textId="3CB7C186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D7467B" w14:textId="794C22CB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B79374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0C0E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28105C5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9D1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DHM000115972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035730" w14:textId="2E991A34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634A741" w14:textId="3ADC770F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D0121C8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79E63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476F3E92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4F3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DHM000115973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64274" w14:textId="4AADC3D3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A01755" w14:textId="5000915E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7AC04C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3F10A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724509C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047B3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8B5DA5" w14:textId="7B31D551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Skleněná výstavní vitrína.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5943E96" w14:textId="5CE9139C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31CA73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50 189,00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305BF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65429904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957C5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DHM000115975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D046C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Dřevotřísková konstrukce přes výstavní sál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339634B" w14:textId="0ACCD1B0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A303E5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231 964,00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9454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6A311E7A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51687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DHM000115994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6E1E59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Informační kiosek Natan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8F05FC" w14:textId="663AA8CC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3E58396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69 366,00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61930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0220050</w:t>
            </w:r>
          </w:p>
        </w:tc>
      </w:tr>
      <w:tr w:rsidR="00932738" w:rsidRPr="00932738" w14:paraId="47162BAD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1891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DNM000019665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9A623F" w14:textId="1A1131E5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Webové stránky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B7D031" w14:textId="59085F41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BBAE8AD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66 550,00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D1EDF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0190010</w:t>
            </w:r>
          </w:p>
        </w:tc>
      </w:tr>
      <w:tr w:rsidR="00932738" w:rsidRPr="00932738" w14:paraId="533B0320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965D72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DNM000019666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BB0D5" w14:textId="30ACDA32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 xml:space="preserve">Interaktivní aplikace 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90BD417" w14:textId="456C8F0D" w:rsidR="00932738" w:rsidRPr="00932738" w:rsidRDefault="00722611" w:rsidP="00932738">
            <w:pPr>
              <w:jc w:val="right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5D441D0" w14:textId="77777777" w:rsidR="00932738" w:rsidRPr="00932738" w:rsidRDefault="00932738" w:rsidP="00932738">
            <w:pPr>
              <w:jc w:val="right"/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284 350,00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ED78AC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0190010</w:t>
            </w:r>
          </w:p>
        </w:tc>
      </w:tr>
      <w:tr w:rsidR="00932738" w:rsidRPr="00932738" w14:paraId="75F10AAF" w14:textId="77777777" w:rsidTr="002E5EB1">
        <w:trPr>
          <w:trHeight w:val="52"/>
        </w:trPr>
        <w:tc>
          <w:tcPr>
            <w:tcW w:w="22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3B5A6" w14:textId="77777777" w:rsidR="00932738" w:rsidRPr="00932738" w:rsidRDefault="00932738" w:rsidP="0093273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738">
              <w:rPr>
                <w:b/>
                <w:bCs/>
                <w:color w:val="000000"/>
                <w:sz w:val="22"/>
                <w:szCs w:val="22"/>
              </w:rPr>
              <w:t>Celkem</w:t>
            </w:r>
          </w:p>
        </w:tc>
        <w:tc>
          <w:tcPr>
            <w:tcW w:w="30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C5EAC" w14:textId="77777777" w:rsidR="00932738" w:rsidRPr="00932738" w:rsidRDefault="00932738" w:rsidP="00932738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93273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4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518BD41" w14:textId="77777777" w:rsidR="00932738" w:rsidRPr="00932738" w:rsidRDefault="00932738" w:rsidP="0093273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32738">
              <w:rPr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18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215F7A" w14:textId="77777777" w:rsidR="00932738" w:rsidRPr="00932738" w:rsidRDefault="00932738" w:rsidP="00932738">
            <w:pPr>
              <w:jc w:val="right"/>
              <w:rPr>
                <w:b/>
                <w:bCs/>
                <w:color w:val="000000"/>
                <w:sz w:val="22"/>
                <w:szCs w:val="22"/>
              </w:rPr>
            </w:pPr>
            <w:r w:rsidRPr="00932738">
              <w:rPr>
                <w:b/>
                <w:bCs/>
                <w:color w:val="000000"/>
                <w:sz w:val="22"/>
                <w:szCs w:val="22"/>
              </w:rPr>
              <w:t>2 064 485,00</w:t>
            </w:r>
          </w:p>
        </w:tc>
        <w:tc>
          <w:tcPr>
            <w:tcW w:w="168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87E45" w14:textId="77777777" w:rsidR="00932738" w:rsidRPr="00932738" w:rsidRDefault="00932738" w:rsidP="00932738">
            <w:pPr>
              <w:rPr>
                <w:color w:val="000000"/>
                <w:sz w:val="22"/>
                <w:szCs w:val="22"/>
              </w:rPr>
            </w:pPr>
            <w:r w:rsidRPr="00932738">
              <w:rPr>
                <w:color w:val="000000"/>
                <w:sz w:val="22"/>
                <w:szCs w:val="22"/>
              </w:rPr>
              <w:t> </w:t>
            </w:r>
          </w:p>
        </w:tc>
      </w:tr>
    </w:tbl>
    <w:p w14:paraId="0B2B7745" w14:textId="77777777" w:rsidR="00932738" w:rsidRDefault="00932738"/>
    <w:sectPr w:rsidR="0093273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5B2F168" w14:textId="77777777" w:rsidR="00FB3790" w:rsidRDefault="00FB3790" w:rsidP="00943B8A">
      <w:r>
        <w:separator/>
      </w:r>
    </w:p>
  </w:endnote>
  <w:endnote w:type="continuationSeparator" w:id="0">
    <w:p w14:paraId="4295A377" w14:textId="77777777" w:rsidR="00FB3790" w:rsidRDefault="00FB3790" w:rsidP="00943B8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CBCF9B" w14:textId="77777777" w:rsidR="00FB3790" w:rsidRDefault="00FB3790" w:rsidP="00943B8A">
      <w:r>
        <w:separator/>
      </w:r>
    </w:p>
  </w:footnote>
  <w:footnote w:type="continuationSeparator" w:id="0">
    <w:p w14:paraId="50E138C0" w14:textId="77777777" w:rsidR="00FB3790" w:rsidRDefault="00FB3790" w:rsidP="00943B8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E915B60"/>
    <w:multiLevelType w:val="hybridMultilevel"/>
    <w:tmpl w:val="930C9B56"/>
    <w:lvl w:ilvl="0" w:tplc="40BAA4B8">
      <w:numFmt w:val="bullet"/>
      <w:lvlText w:val="-"/>
      <w:lvlJc w:val="left"/>
      <w:pPr>
        <w:ind w:left="378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81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88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9540" w:hanging="360"/>
      </w:pPr>
      <w:rPr>
        <w:rFonts w:ascii="Wingdings" w:hAnsi="Wingdings" w:hint="default"/>
      </w:rPr>
    </w:lvl>
  </w:abstractNum>
  <w:num w:numId="1" w16cid:durableId="1800299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B8A"/>
    <w:rsid w:val="00033315"/>
    <w:rsid w:val="001017F7"/>
    <w:rsid w:val="00195151"/>
    <w:rsid w:val="00250249"/>
    <w:rsid w:val="00267AB9"/>
    <w:rsid w:val="002E5EB1"/>
    <w:rsid w:val="003A1260"/>
    <w:rsid w:val="003C3176"/>
    <w:rsid w:val="00581CB7"/>
    <w:rsid w:val="00596800"/>
    <w:rsid w:val="00596957"/>
    <w:rsid w:val="00660ED0"/>
    <w:rsid w:val="0068292A"/>
    <w:rsid w:val="006866A2"/>
    <w:rsid w:val="00722611"/>
    <w:rsid w:val="0075703C"/>
    <w:rsid w:val="00772823"/>
    <w:rsid w:val="00812839"/>
    <w:rsid w:val="00816EC1"/>
    <w:rsid w:val="008332B0"/>
    <w:rsid w:val="00841C79"/>
    <w:rsid w:val="00854A36"/>
    <w:rsid w:val="00932738"/>
    <w:rsid w:val="00937C9C"/>
    <w:rsid w:val="00943B8A"/>
    <w:rsid w:val="009666AE"/>
    <w:rsid w:val="00981F44"/>
    <w:rsid w:val="009A12D8"/>
    <w:rsid w:val="009E20E7"/>
    <w:rsid w:val="009F05F3"/>
    <w:rsid w:val="00A07826"/>
    <w:rsid w:val="00B60A27"/>
    <w:rsid w:val="00BE12F4"/>
    <w:rsid w:val="00C15D58"/>
    <w:rsid w:val="00C27D3A"/>
    <w:rsid w:val="00C366D8"/>
    <w:rsid w:val="00CD3611"/>
    <w:rsid w:val="00CE43C8"/>
    <w:rsid w:val="00D033F9"/>
    <w:rsid w:val="00DC7189"/>
    <w:rsid w:val="00DE387C"/>
    <w:rsid w:val="00E34D8F"/>
    <w:rsid w:val="00E41106"/>
    <w:rsid w:val="00E52444"/>
    <w:rsid w:val="00E65224"/>
    <w:rsid w:val="00F47449"/>
    <w:rsid w:val="00FB3790"/>
    <w:rsid w:val="00FE2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892966"/>
  <w15:chartTrackingRefBased/>
  <w15:docId w15:val="{E1DE2D83-A67C-424E-98E2-277CEBA40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943B8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943B8A"/>
    <w:pPr>
      <w:keepNext/>
      <w:jc w:val="center"/>
      <w:outlineLvl w:val="0"/>
    </w:pPr>
    <w:rPr>
      <w:b/>
      <w:sz w:val="28"/>
      <w:szCs w:val="20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43B8A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943B8A"/>
    <w:rPr>
      <w:rFonts w:ascii="Times New Roman" w:eastAsia="Times New Roman" w:hAnsi="Times New Roman" w:cs="Times New Roman"/>
      <w:b/>
      <w:sz w:val="28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43B8A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943B8A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43B8A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kladntext3">
    <w:name w:val="Body Text 3"/>
    <w:basedOn w:val="Normln"/>
    <w:link w:val="Zkladntext3Char"/>
    <w:unhideWhenUsed/>
    <w:rsid w:val="00943B8A"/>
    <w:rPr>
      <w:b/>
      <w:szCs w:val="20"/>
    </w:rPr>
  </w:style>
  <w:style w:type="character" w:customStyle="1" w:styleId="Zkladntext3Char">
    <w:name w:val="Základní text 3 Char"/>
    <w:basedOn w:val="Standardnpsmoodstavce"/>
    <w:link w:val="Zkladntext3"/>
    <w:rsid w:val="00943B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43B8A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43B8A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790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075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9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DF0D5A-923A-4A9C-B884-99442B2F8C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766</Words>
  <Characters>4523</Characters>
  <Application>Microsoft Office Word</Application>
  <DocSecurity>4</DocSecurity>
  <Lines>37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Martinková Vladimíra</dc:creator>
  <cp:keywords/>
  <dc:description/>
  <cp:lastModifiedBy>Bednářová Dita</cp:lastModifiedBy>
  <cp:revision>2</cp:revision>
  <cp:lastPrinted>2022-09-22T07:42:00Z</cp:lastPrinted>
  <dcterms:created xsi:type="dcterms:W3CDTF">2022-10-11T06:35:00Z</dcterms:created>
  <dcterms:modified xsi:type="dcterms:W3CDTF">2022-10-11T06:35:00Z</dcterms:modified>
</cp:coreProperties>
</file>