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B3116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RV Plzeň</w:t>
            </w:r>
          </w:p>
          <w:p w:rsidR="00B31161" w:rsidRDefault="00B3116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Francouzská tř. 24, </w:t>
            </w:r>
          </w:p>
          <w:p w:rsidR="00B31161" w:rsidRDefault="00B31161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326 00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B31161">
              <w:rPr>
                <w:rFonts w:ascii="Arial" w:hAnsi="Arial" w:cs="Arial"/>
                <w:b/>
                <w:color w:val="000000"/>
                <w:szCs w:val="23"/>
              </w:rPr>
              <w:t>04824202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B31161">
              <w:rPr>
                <w:rFonts w:ascii="Arial" w:hAnsi="Arial" w:cs="Arial"/>
                <w:b/>
                <w:color w:val="000000"/>
                <w:szCs w:val="23"/>
              </w:rPr>
              <w:t>04824202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B3116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3116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6653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B31161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B31161">
        <w:rPr>
          <w:rFonts w:ascii="Arial" w:hAnsi="Arial" w:cs="Arial"/>
          <w:b/>
          <w:color w:val="000000"/>
          <w:szCs w:val="23"/>
        </w:rPr>
        <w:t>Oprava</w:t>
      </w:r>
      <w:proofErr w:type="gramEnd"/>
      <w:r w:rsidR="00B31161">
        <w:rPr>
          <w:rFonts w:ascii="Arial" w:hAnsi="Arial" w:cs="Arial"/>
          <w:b/>
          <w:color w:val="000000"/>
          <w:szCs w:val="23"/>
        </w:rPr>
        <w:t xml:space="preserve"> střechy z důvodu zatékání do objektu VZ Lidická</w:t>
      </w:r>
    </w:p>
    <w:p w:rsidR="00B31161" w:rsidRDefault="00B31161" w:rsidP="00B31161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B31161">
        <w:rPr>
          <w:rFonts w:ascii="Arial" w:hAnsi="Arial" w:cs="Arial"/>
          <w:b/>
          <w:color w:val="000000"/>
          <w:szCs w:val="23"/>
        </w:rPr>
        <w:t>31.12.2022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r w:rsidR="00B31161">
        <w:rPr>
          <w:rFonts w:ascii="Arial" w:hAnsi="Arial" w:cs="Arial"/>
          <w:b/>
          <w:color w:val="000000"/>
          <w:szCs w:val="23"/>
        </w:rPr>
        <w:t>71 910</w:t>
      </w:r>
      <w:bookmarkEnd w:id="0"/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</w:t>
      </w:r>
      <w:proofErr w:type="gramStart"/>
      <w:r w:rsidR="00B31161">
        <w:rPr>
          <w:rFonts w:ascii="Arial" w:hAnsi="Arial" w:cs="Arial"/>
          <w:b/>
          <w:color w:val="000000"/>
          <w:szCs w:val="23"/>
        </w:rPr>
        <w:t>10.10.2022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9E" w:rsidRDefault="00327F9E">
      <w:r>
        <w:separator/>
      </w:r>
    </w:p>
  </w:endnote>
  <w:endnote w:type="continuationSeparator" w:id="0">
    <w:p w:rsidR="00327F9E" w:rsidRDefault="0032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9E" w:rsidRDefault="00327F9E">
      <w:r>
        <w:separator/>
      </w:r>
    </w:p>
  </w:footnote>
  <w:footnote w:type="continuationSeparator" w:id="0">
    <w:p w:rsidR="00327F9E" w:rsidRDefault="0032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172F9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444B"/>
    <w:rsid w:val="000B45C1"/>
    <w:rsid w:val="000B52EA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27F9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373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3C3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1161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400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A5D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3733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0D68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2EE2-80E5-419F-A15A-CBF27E50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2021-11-08T13:30:00Z</cp:lastPrinted>
  <dcterms:created xsi:type="dcterms:W3CDTF">2022-10-10T13:42:00Z</dcterms:created>
  <dcterms:modified xsi:type="dcterms:W3CDTF">2022-10-11T04:37:00Z</dcterms:modified>
</cp:coreProperties>
</file>