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F9" w:rsidRPr="007327F9" w:rsidRDefault="007327F9" w:rsidP="007327F9">
      <w:pPr>
        <w:jc w:val="center"/>
        <w:rPr>
          <w:b/>
          <w:sz w:val="28"/>
          <w:szCs w:val="28"/>
        </w:rPr>
      </w:pPr>
      <w:r w:rsidRPr="007327F9">
        <w:rPr>
          <w:b/>
          <w:sz w:val="28"/>
          <w:szCs w:val="28"/>
        </w:rPr>
        <w:t>Smlouva o dílo</w:t>
      </w:r>
    </w:p>
    <w:p w:rsidR="007327F9" w:rsidRDefault="007327F9" w:rsidP="007327F9">
      <w:pPr>
        <w:jc w:val="both"/>
      </w:pPr>
      <w:r>
        <w:t>uzavřená dle § 2586 a násl. zákona č. 89/2012 Sb., občanský zákoník, ve znění pozdějších předpisů (dále jen „občanský zákoník")</w:t>
      </w:r>
    </w:p>
    <w:p w:rsidR="007327F9" w:rsidRPr="004964A3" w:rsidRDefault="007327F9" w:rsidP="007327F9">
      <w:pPr>
        <w:jc w:val="both"/>
        <w:rPr>
          <w:b/>
        </w:rPr>
      </w:pPr>
      <w:r>
        <w:t xml:space="preserve">na akci </w:t>
      </w:r>
      <w:r w:rsidRPr="00F55D01">
        <w:rPr>
          <w:b/>
        </w:rPr>
        <w:t>„</w:t>
      </w:r>
      <w:r w:rsidR="004964A3" w:rsidRPr="004964A3">
        <w:rPr>
          <w:b/>
        </w:rPr>
        <w:t>Informační centrum</w:t>
      </w:r>
      <w:r w:rsidRPr="004964A3">
        <w:rPr>
          <w:b/>
        </w:rPr>
        <w:t>"</w:t>
      </w:r>
    </w:p>
    <w:p w:rsidR="00F55D01" w:rsidRDefault="00F55D01" w:rsidP="00F55D01">
      <w:pPr>
        <w:rPr>
          <w:b/>
          <w:i/>
        </w:rPr>
      </w:pPr>
    </w:p>
    <w:p w:rsidR="007327F9" w:rsidRPr="0039443D" w:rsidRDefault="007327F9" w:rsidP="00F55D01">
      <w:pPr>
        <w:rPr>
          <w:b/>
        </w:rPr>
      </w:pPr>
      <w:r w:rsidRPr="0039443D">
        <w:rPr>
          <w:b/>
        </w:rPr>
        <w:t>1. Smluvní strany</w:t>
      </w:r>
      <w:r w:rsidR="00912783" w:rsidRPr="0039443D">
        <w:rPr>
          <w:b/>
        </w:rPr>
        <w:t xml:space="preserve"> </w:t>
      </w:r>
    </w:p>
    <w:p w:rsidR="00A43CCD" w:rsidRPr="00A43CCD" w:rsidRDefault="00A43CCD" w:rsidP="00F55D01">
      <w:r w:rsidRPr="00A43CCD">
        <w:t>(</w:t>
      </w:r>
      <w:r>
        <w:t>dále společně jen „smluvní strany“)</w:t>
      </w:r>
    </w:p>
    <w:p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p>
    <w:p w:rsidR="007327F9" w:rsidRDefault="00F55D01" w:rsidP="007327F9">
      <w:pPr>
        <w:spacing w:before="120" w:after="120" w:line="240" w:lineRule="auto"/>
        <w:jc w:val="both"/>
      </w:pPr>
      <w:r>
        <w:t>zastoupené</w:t>
      </w:r>
      <w:r w:rsidR="007327F9">
        <w:t xml:space="preserve">: </w:t>
      </w:r>
      <w:r>
        <w:tab/>
      </w:r>
      <w:r>
        <w:tab/>
      </w:r>
      <w:r>
        <w:tab/>
      </w:r>
      <w:r w:rsidR="008F7649">
        <w:t>Ing. Františkem Aubrechtem, starostou</w:t>
      </w:r>
      <w:r>
        <w:t xml:space="preserve"> města</w:t>
      </w:r>
    </w:p>
    <w:p w:rsidR="007327F9" w:rsidRDefault="007327F9" w:rsidP="007327F9">
      <w:pPr>
        <w:spacing w:before="120" w:after="120" w:line="240" w:lineRule="auto"/>
        <w:jc w:val="both"/>
      </w:pPr>
      <w:r>
        <w:t xml:space="preserve">zástupce pro věci technické: </w:t>
      </w:r>
      <w:r w:rsidR="00F55D01">
        <w:tab/>
      </w:r>
      <w:r w:rsidR="00117204">
        <w:t>Jana Vaňková</w:t>
      </w:r>
      <w:r w:rsidR="00F55D01" w:rsidRPr="00C26AE2">
        <w:t xml:space="preserve">, </w:t>
      </w:r>
      <w:r w:rsidR="002553DA">
        <w:t xml:space="preserve">odbor majetku, investic a regionálního rozvoje, </w:t>
      </w:r>
      <w:proofErr w:type="gramStart"/>
      <w:r w:rsidR="00F55D01" w:rsidRPr="00C26AE2">
        <w:t>tel.</w:t>
      </w:r>
      <w:r w:rsidR="00087F83">
        <w:t xml:space="preserve"> </w:t>
      </w:r>
      <w:r w:rsidR="00EA7748">
        <w:t xml:space="preserve">                , </w:t>
      </w:r>
      <w:r w:rsidR="002553DA">
        <w:t>e-mail</w:t>
      </w:r>
      <w:proofErr w:type="gramEnd"/>
      <w:r w:rsidR="002553DA">
        <w:t>:</w:t>
      </w:r>
      <w:r w:rsidR="00117204">
        <w:t xml:space="preserve"> vankova@svetlans.cz</w:t>
      </w:r>
      <w:r w:rsidR="002553DA">
        <w:t>;</w:t>
      </w:r>
      <w:r w:rsidR="00B27499" w:rsidRPr="00C26AE2">
        <w:t xml:space="preserve"> </w:t>
      </w:r>
      <w:r w:rsidR="00F55D01" w:rsidRPr="00C26AE2">
        <w:t>Ing</w:t>
      </w:r>
      <w:r w:rsidR="00F55D01">
        <w:t>. Vladimí</w:t>
      </w:r>
      <w:r w:rsidR="00B27499">
        <w:t xml:space="preserve">ra Krajanská, </w:t>
      </w:r>
      <w:r w:rsidR="002553DA">
        <w:t xml:space="preserve">odbor majetku, investic a regionálního rozvoje, </w:t>
      </w:r>
      <w:proofErr w:type="gramStart"/>
      <w:r w:rsidR="00B27499">
        <w:t>tel.</w:t>
      </w:r>
      <w:r w:rsidR="00EA7748">
        <w:t xml:space="preserve">                                   </w:t>
      </w:r>
      <w:r w:rsidR="002553DA">
        <w:t>, e-mail</w:t>
      </w:r>
      <w:proofErr w:type="gramEnd"/>
      <w:r w:rsidR="002553DA">
        <w:t>: krajanska@svetlans.cz</w:t>
      </w:r>
    </w:p>
    <w:p w:rsidR="007327F9" w:rsidRDefault="007327F9" w:rsidP="007327F9">
      <w:pPr>
        <w:spacing w:after="0" w:line="240" w:lineRule="auto"/>
        <w:jc w:val="both"/>
      </w:pPr>
      <w:r>
        <w:t xml:space="preserve">IČ/DIČ: </w:t>
      </w:r>
      <w:r>
        <w:tab/>
      </w:r>
      <w:r>
        <w:tab/>
      </w:r>
      <w:r w:rsidR="00F55D01">
        <w:tab/>
      </w:r>
      <w:r w:rsidR="00F55D01">
        <w:tab/>
      </w:r>
      <w:r>
        <w:t>00268321/CZ00268321</w:t>
      </w:r>
    </w:p>
    <w:p w:rsidR="007327F9" w:rsidRDefault="007327F9" w:rsidP="00F55D01">
      <w:pPr>
        <w:spacing w:before="120" w:after="120" w:line="240" w:lineRule="auto"/>
        <w:jc w:val="both"/>
      </w:pPr>
      <w:r>
        <w:t xml:space="preserve">bankovní spojení: </w:t>
      </w:r>
      <w:r w:rsidR="00F55D01">
        <w:tab/>
      </w:r>
      <w:r w:rsidR="00F55D01">
        <w:tab/>
        <w:t>Komerční banka</w:t>
      </w:r>
      <w:r>
        <w:t>, a.s.</w:t>
      </w:r>
    </w:p>
    <w:p w:rsidR="007327F9" w:rsidRDefault="007327F9" w:rsidP="007327F9">
      <w:pPr>
        <w:spacing w:after="0" w:line="240" w:lineRule="auto"/>
        <w:jc w:val="both"/>
      </w:pPr>
      <w:r>
        <w:t xml:space="preserve">číslo účtu: </w:t>
      </w:r>
      <w:r w:rsidR="00F55D01">
        <w:tab/>
      </w:r>
      <w:r w:rsidR="00F55D01">
        <w:tab/>
      </w:r>
      <w:r w:rsidR="00F55D01">
        <w:tab/>
        <w:t>2621521/0100</w:t>
      </w:r>
    </w:p>
    <w:p w:rsidR="00F55D01" w:rsidRDefault="00F55D01" w:rsidP="007327F9">
      <w:pPr>
        <w:spacing w:after="0" w:line="240" w:lineRule="auto"/>
        <w:jc w:val="both"/>
      </w:pPr>
    </w:p>
    <w:p w:rsidR="00F55D01" w:rsidRDefault="00F55D01" w:rsidP="007327F9">
      <w:pPr>
        <w:spacing w:after="0" w:line="240" w:lineRule="auto"/>
        <w:jc w:val="both"/>
      </w:pPr>
      <w:r>
        <w:t>(dále také „Objednatel“)</w:t>
      </w:r>
    </w:p>
    <w:p w:rsidR="00F55D01" w:rsidRDefault="00F55D01" w:rsidP="007327F9">
      <w:pPr>
        <w:spacing w:after="0" w:line="240" w:lineRule="auto"/>
        <w:jc w:val="both"/>
      </w:pPr>
    </w:p>
    <w:p w:rsidR="00D5682B" w:rsidRPr="008F7649" w:rsidRDefault="007327F9" w:rsidP="00F55D01">
      <w:pPr>
        <w:spacing w:before="120" w:after="120" w:line="240" w:lineRule="auto"/>
        <w:jc w:val="both"/>
        <w:rPr>
          <w:rFonts w:cstheme="minorHAnsi"/>
        </w:rPr>
      </w:pPr>
      <w:r>
        <w:t xml:space="preserve">Zhotovitel: </w:t>
      </w:r>
      <w:r w:rsidR="00A43CCD">
        <w:tab/>
      </w:r>
      <w:r w:rsidR="00A43CCD">
        <w:tab/>
      </w:r>
      <w:r w:rsidR="00A43CCD" w:rsidRPr="008F7649">
        <w:rPr>
          <w:rFonts w:cstheme="minorHAnsi"/>
        </w:rPr>
        <w:tab/>
      </w:r>
      <w:r w:rsidR="008F7649" w:rsidRPr="008F7649">
        <w:rPr>
          <w:rFonts w:cstheme="minorHAnsi"/>
        </w:rPr>
        <w:t>Dlažba Vysoké Mýto, s.r.o.</w:t>
      </w:r>
    </w:p>
    <w:p w:rsidR="00D5682B" w:rsidRPr="008F7649" w:rsidRDefault="007327F9" w:rsidP="00D5682B">
      <w:pPr>
        <w:spacing w:before="120" w:after="120" w:line="240" w:lineRule="auto"/>
        <w:jc w:val="both"/>
        <w:rPr>
          <w:rFonts w:cstheme="minorHAnsi"/>
        </w:rPr>
      </w:pPr>
      <w:r w:rsidRPr="008F7649">
        <w:rPr>
          <w:rFonts w:cstheme="minorHAnsi"/>
        </w:rPr>
        <w:t>se sídlem</w:t>
      </w:r>
      <w:r w:rsidR="00F55D01" w:rsidRPr="008F7649">
        <w:rPr>
          <w:rFonts w:cstheme="minorHAnsi"/>
        </w:rPr>
        <w:t>:</w:t>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Husova 437, 566 01 Vysoké Mýto</w:t>
      </w:r>
    </w:p>
    <w:p w:rsidR="00D5682B" w:rsidRPr="008F7649" w:rsidRDefault="007327F9" w:rsidP="008F7649">
      <w:pPr>
        <w:spacing w:before="120" w:after="120" w:line="240" w:lineRule="auto"/>
        <w:rPr>
          <w:rFonts w:cstheme="minorHAnsi"/>
        </w:rPr>
      </w:pPr>
      <w:proofErr w:type="gramStart"/>
      <w:r w:rsidRPr="008F7649">
        <w:rPr>
          <w:rFonts w:cstheme="minorHAnsi"/>
        </w:rPr>
        <w:t xml:space="preserve">zastoupený: </w:t>
      </w:r>
      <w:r w:rsidR="00445F44" w:rsidRPr="008F7649">
        <w:rPr>
          <w:rFonts w:cstheme="minorHAnsi"/>
        </w:rPr>
        <w:tab/>
      </w:r>
      <w:r w:rsidR="00D5682B" w:rsidRPr="008F7649">
        <w:rPr>
          <w:rFonts w:cstheme="minorHAnsi"/>
        </w:rPr>
        <w:tab/>
      </w:r>
      <w:r w:rsidR="00D5682B" w:rsidRPr="008F7649">
        <w:rPr>
          <w:rFonts w:cstheme="minorHAnsi"/>
        </w:rPr>
        <w:tab/>
      </w:r>
      <w:r w:rsidR="00EA7748">
        <w:rPr>
          <w:rFonts w:cstheme="minorHAnsi"/>
        </w:rPr>
        <w:t xml:space="preserve">                                                      </w:t>
      </w:r>
      <w:r w:rsidR="008F7649" w:rsidRPr="008F7649">
        <w:rPr>
          <w:rFonts w:cstheme="minorHAnsi"/>
        </w:rPr>
        <w:t xml:space="preserve">, </w:t>
      </w:r>
      <w:r w:rsidR="007C3B42">
        <w:rPr>
          <w:rFonts w:cstheme="minorHAnsi"/>
        </w:rPr>
        <w:t>jednatelkou</w:t>
      </w:r>
      <w:proofErr w:type="gramEnd"/>
    </w:p>
    <w:p w:rsidR="002553DA" w:rsidRPr="008F7649" w:rsidRDefault="007327F9" w:rsidP="00D5682B">
      <w:pPr>
        <w:spacing w:before="120" w:after="120" w:line="240" w:lineRule="auto"/>
        <w:jc w:val="both"/>
        <w:rPr>
          <w:rFonts w:cstheme="minorHAnsi"/>
        </w:rPr>
      </w:pPr>
      <w:r w:rsidRPr="008F7649">
        <w:rPr>
          <w:rFonts w:cstheme="minorHAnsi"/>
        </w:rPr>
        <w:t xml:space="preserve">zástupce pro věci </w:t>
      </w:r>
      <w:proofErr w:type="gramStart"/>
      <w:r w:rsidRPr="008F7649">
        <w:rPr>
          <w:rFonts w:cstheme="minorHAnsi"/>
        </w:rPr>
        <w:t xml:space="preserve">technické: </w:t>
      </w:r>
      <w:r w:rsidR="0093478C" w:rsidRPr="008F7649">
        <w:rPr>
          <w:rFonts w:cstheme="minorHAnsi"/>
        </w:rPr>
        <w:tab/>
      </w:r>
      <w:r w:rsidR="00EA7748">
        <w:rPr>
          <w:rFonts w:cstheme="minorHAnsi"/>
        </w:rPr>
        <w:t xml:space="preserve">                                               </w:t>
      </w:r>
      <w:r w:rsidR="008F7649" w:rsidRPr="008F7649">
        <w:rPr>
          <w:rFonts w:cstheme="minorHAnsi"/>
        </w:rPr>
        <w:t>, jednatel</w:t>
      </w:r>
      <w:proofErr w:type="gramEnd"/>
    </w:p>
    <w:p w:rsidR="00EA7748" w:rsidRDefault="007327F9" w:rsidP="00F55D01">
      <w:pPr>
        <w:spacing w:before="120" w:after="120" w:line="240" w:lineRule="auto"/>
        <w:jc w:val="both"/>
        <w:rPr>
          <w:rFonts w:cstheme="minorHAnsi"/>
        </w:rPr>
      </w:pPr>
      <w:r w:rsidRPr="008F7649">
        <w:rPr>
          <w:rFonts w:cstheme="minorHAnsi"/>
        </w:rPr>
        <w:t xml:space="preserve">Tel./fax: </w:t>
      </w:r>
      <w:r w:rsidR="0093478C" w:rsidRPr="008F7649">
        <w:rPr>
          <w:rFonts w:cstheme="minorHAnsi"/>
        </w:rPr>
        <w:tab/>
      </w:r>
      <w:r w:rsidR="0093478C" w:rsidRPr="008F7649">
        <w:rPr>
          <w:rFonts w:cstheme="minorHAnsi"/>
        </w:rPr>
        <w:tab/>
      </w:r>
      <w:r w:rsidR="0093478C" w:rsidRPr="008F7649">
        <w:rPr>
          <w:rFonts w:cstheme="minorHAnsi"/>
        </w:rPr>
        <w:tab/>
      </w:r>
    </w:p>
    <w:p w:rsidR="002553DA" w:rsidRPr="008F7649" w:rsidRDefault="007327F9" w:rsidP="00F55D01">
      <w:pPr>
        <w:spacing w:before="120" w:after="120" w:line="240" w:lineRule="auto"/>
        <w:jc w:val="both"/>
        <w:rPr>
          <w:rFonts w:cstheme="minorHAnsi"/>
        </w:rPr>
      </w:pPr>
      <w:r w:rsidRPr="008F7649">
        <w:rPr>
          <w:rFonts w:cstheme="minorHAnsi"/>
        </w:rPr>
        <w:t xml:space="preserve">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25953818</w:t>
      </w:r>
    </w:p>
    <w:p w:rsidR="002553DA" w:rsidRPr="008F7649" w:rsidRDefault="007327F9" w:rsidP="00F55D01">
      <w:pPr>
        <w:spacing w:before="120" w:after="120" w:line="240" w:lineRule="auto"/>
        <w:jc w:val="both"/>
        <w:rPr>
          <w:rFonts w:cstheme="minorHAnsi"/>
        </w:rPr>
      </w:pPr>
      <w:r w:rsidRPr="008F7649">
        <w:rPr>
          <w:rFonts w:cstheme="minorHAnsi"/>
        </w:rPr>
        <w:t xml:space="preserve">DIČ: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CZ25953818</w:t>
      </w:r>
    </w:p>
    <w:p w:rsidR="007327F9" w:rsidRPr="008F7649" w:rsidRDefault="007327F9" w:rsidP="00F55D01">
      <w:pPr>
        <w:spacing w:before="120" w:after="120" w:line="240" w:lineRule="auto"/>
        <w:jc w:val="both"/>
        <w:rPr>
          <w:rFonts w:cstheme="minorHAnsi"/>
        </w:rPr>
      </w:pPr>
      <w:r w:rsidRPr="008F7649">
        <w:rPr>
          <w:rFonts w:cstheme="minorHAnsi"/>
        </w:rPr>
        <w:t xml:space="preserve">bankovní spojení: </w:t>
      </w:r>
      <w:r w:rsidR="0093478C" w:rsidRPr="008F7649">
        <w:rPr>
          <w:rFonts w:cstheme="minorHAnsi"/>
        </w:rPr>
        <w:tab/>
      </w:r>
      <w:r w:rsidR="0093478C" w:rsidRPr="008F7649">
        <w:rPr>
          <w:rFonts w:cstheme="minorHAnsi"/>
        </w:rPr>
        <w:tab/>
      </w:r>
      <w:r w:rsidR="008F7649" w:rsidRPr="008F7649">
        <w:rPr>
          <w:rFonts w:cstheme="minorHAnsi"/>
        </w:rPr>
        <w:t>Komerční banka, a.s., pobočka Vysoké Mýto</w:t>
      </w:r>
    </w:p>
    <w:p w:rsidR="00D5682B" w:rsidRPr="008F7649" w:rsidRDefault="007327F9" w:rsidP="00F55D01">
      <w:pPr>
        <w:spacing w:before="120" w:after="120" w:line="240" w:lineRule="auto"/>
        <w:jc w:val="both"/>
        <w:rPr>
          <w:rFonts w:cstheme="minorHAnsi"/>
        </w:rPr>
      </w:pPr>
      <w:r w:rsidRPr="008F7649">
        <w:rPr>
          <w:rFonts w:cstheme="minorHAnsi"/>
        </w:rPr>
        <w:t xml:space="preserve">číslo účtu: </w:t>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86-708200227/0100</w:t>
      </w:r>
    </w:p>
    <w:p w:rsidR="00F55D01" w:rsidRPr="008F7649" w:rsidRDefault="00D5682B" w:rsidP="00F55D01">
      <w:pPr>
        <w:spacing w:before="120" w:after="120" w:line="240" w:lineRule="auto"/>
        <w:jc w:val="both"/>
        <w:rPr>
          <w:rFonts w:cstheme="minorHAnsi"/>
        </w:rPr>
      </w:pPr>
      <w:r w:rsidRPr="008F7649">
        <w:rPr>
          <w:rFonts w:cstheme="minorHAnsi"/>
        </w:rPr>
        <w:t>z</w:t>
      </w:r>
      <w:r w:rsidR="007327F9" w:rsidRPr="008F7649">
        <w:rPr>
          <w:rFonts w:cstheme="minorHAnsi"/>
        </w:rPr>
        <w:t xml:space="preserve">ápis v obchodním rejstříku: </w:t>
      </w:r>
      <w:r w:rsidR="0093478C" w:rsidRPr="008F7649">
        <w:rPr>
          <w:rFonts w:cstheme="minorHAnsi"/>
        </w:rPr>
        <w:tab/>
      </w:r>
      <w:r w:rsidR="008F7649" w:rsidRPr="008F7649">
        <w:rPr>
          <w:rFonts w:cstheme="minorHAnsi"/>
        </w:rPr>
        <w:t xml:space="preserve">u Krajského soudu v Hradci Králové, oddíl C, vložka </w:t>
      </w:r>
      <w:r w:rsidR="007C3B42">
        <w:rPr>
          <w:rFonts w:cstheme="minorHAnsi"/>
        </w:rPr>
        <w:t>17037</w:t>
      </w:r>
    </w:p>
    <w:p w:rsidR="00F55D01" w:rsidRDefault="00F55D01" w:rsidP="00F55D01">
      <w:pPr>
        <w:spacing w:before="120" w:after="120" w:line="240" w:lineRule="auto"/>
        <w:jc w:val="both"/>
      </w:pPr>
      <w:r>
        <w:t>(dále také „Zho</w:t>
      </w:r>
      <w:r w:rsidR="009375FD">
        <w:t>t</w:t>
      </w:r>
      <w:r>
        <w:t>ovitel“)</w:t>
      </w:r>
    </w:p>
    <w:p w:rsidR="00F55D01" w:rsidRDefault="00F55D01" w:rsidP="007327F9">
      <w:pPr>
        <w:spacing w:after="0" w:line="240" w:lineRule="auto"/>
        <w:jc w:val="both"/>
      </w:pPr>
    </w:p>
    <w:p w:rsidR="00F55D01" w:rsidRDefault="00F55D01" w:rsidP="007327F9">
      <w:pPr>
        <w:spacing w:after="0" w:line="240" w:lineRule="auto"/>
        <w:jc w:val="both"/>
      </w:pPr>
    </w:p>
    <w:p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rsidR="00F55D01" w:rsidRDefault="00F55D01" w:rsidP="007327F9">
      <w:pPr>
        <w:spacing w:after="0" w:line="240" w:lineRule="auto"/>
        <w:jc w:val="both"/>
      </w:pPr>
    </w:p>
    <w:p w:rsidR="0023714D" w:rsidRDefault="0023714D" w:rsidP="007327F9">
      <w:pPr>
        <w:spacing w:after="0" w:line="240" w:lineRule="auto"/>
        <w:jc w:val="both"/>
        <w:rPr>
          <w:b/>
        </w:rPr>
      </w:pPr>
    </w:p>
    <w:p w:rsidR="00087F83" w:rsidRDefault="00087F83" w:rsidP="007327F9">
      <w:pPr>
        <w:spacing w:after="0" w:line="240" w:lineRule="auto"/>
        <w:jc w:val="both"/>
        <w:rPr>
          <w:b/>
        </w:rPr>
      </w:pPr>
    </w:p>
    <w:p w:rsidR="007327F9" w:rsidRPr="0039443D" w:rsidRDefault="007327F9" w:rsidP="007327F9">
      <w:pPr>
        <w:spacing w:after="0" w:line="240" w:lineRule="auto"/>
        <w:jc w:val="both"/>
        <w:rPr>
          <w:b/>
        </w:rPr>
      </w:pPr>
      <w:r w:rsidRPr="0039443D">
        <w:rPr>
          <w:b/>
        </w:rPr>
        <w:lastRenderedPageBreak/>
        <w:t>2. Předmět díla</w:t>
      </w:r>
    </w:p>
    <w:p w:rsidR="00081F55" w:rsidRDefault="007327F9" w:rsidP="001F0945">
      <w:pPr>
        <w:spacing w:after="0" w:line="240" w:lineRule="auto"/>
        <w:jc w:val="both"/>
      </w:pPr>
      <w:r>
        <w:t>Zhotovitel se zavazuje provést na svůj náklad a nebezpečí pro objednatele dílo „</w:t>
      </w:r>
      <w:r w:rsidR="004964A3">
        <w:t>Info</w:t>
      </w:r>
      <w:r w:rsidR="005F2BAF">
        <w:t xml:space="preserve">rmační </w:t>
      </w:r>
      <w:r w:rsidR="004964A3">
        <w:t>centrum</w:t>
      </w:r>
      <w:r>
        <w:t>" a objednatel se zavazuje dílo převzít a zaplatit</w:t>
      </w:r>
      <w:r w:rsidR="00F55D01">
        <w:t xml:space="preserve"> </w:t>
      </w:r>
      <w:r>
        <w:t>sjednanou cenu.</w:t>
      </w:r>
      <w:r w:rsidR="00081F55" w:rsidRPr="00081F55">
        <w:t xml:space="preserve"> </w:t>
      </w:r>
    </w:p>
    <w:p w:rsidR="00081F55" w:rsidRPr="00E05C4E" w:rsidRDefault="00081F55" w:rsidP="00081F55">
      <w:pPr>
        <w:widowControl w:val="0"/>
        <w:tabs>
          <w:tab w:val="left" w:pos="567"/>
        </w:tabs>
        <w:autoSpaceDE w:val="0"/>
        <w:autoSpaceDN w:val="0"/>
        <w:adjustRightInd w:val="0"/>
        <w:spacing w:after="0" w:line="240" w:lineRule="auto"/>
        <w:jc w:val="both"/>
        <w:rPr>
          <w:b/>
          <w:bCs/>
          <w:lang w:eastAsia="cs-CZ"/>
        </w:rPr>
      </w:pPr>
      <w:r w:rsidRPr="00BE64C4">
        <w:rPr>
          <w:bCs/>
          <w:lang w:eastAsia="cs-CZ"/>
        </w:rPr>
        <w:t>Předměte</w:t>
      </w:r>
      <w:r w:rsidRPr="006722BC">
        <w:rPr>
          <w:bCs/>
          <w:lang w:eastAsia="cs-CZ"/>
        </w:rPr>
        <w:t xml:space="preserve">m této Smlouvy je </w:t>
      </w:r>
      <w:r w:rsidR="004964A3">
        <w:t xml:space="preserve">výstavba informačního centra </w:t>
      </w:r>
      <w:r w:rsidR="00D5682B">
        <w:t>v prostoru náměstí Trčků z Lípy</w:t>
      </w:r>
      <w:r w:rsidRPr="006722BC">
        <w:t xml:space="preserve"> </w:t>
      </w:r>
      <w:r>
        <w:t>ve městě Světlá nad Sázavou.</w:t>
      </w:r>
    </w:p>
    <w:p w:rsidR="00C43E72" w:rsidRDefault="00C43E72" w:rsidP="00EB13FF">
      <w:pPr>
        <w:spacing w:after="0" w:line="247" w:lineRule="auto"/>
        <w:ind w:right="68"/>
        <w:jc w:val="both"/>
      </w:pPr>
    </w:p>
    <w:p w:rsidR="00B0027E" w:rsidRPr="00B0027E" w:rsidRDefault="007327F9" w:rsidP="00F16DC3">
      <w:pPr>
        <w:spacing w:after="0" w:line="247" w:lineRule="auto"/>
        <w:ind w:right="68"/>
        <w:jc w:val="both"/>
        <w:rPr>
          <w:b/>
        </w:rPr>
      </w:pPr>
      <w:r>
        <w:t xml:space="preserve">2.1. </w:t>
      </w:r>
      <w:r w:rsidR="009375FD">
        <w:tab/>
      </w:r>
      <w:r>
        <w:t>Předmět</w:t>
      </w:r>
      <w:r w:rsidR="00A44095">
        <w:t>em</w:t>
      </w:r>
      <w:r>
        <w:t xml:space="preserve"> díla </w:t>
      </w:r>
      <w:r w:rsidR="00A44095">
        <w:t>je</w:t>
      </w:r>
      <w:r>
        <w:t xml:space="preserve"> proveden</w:t>
      </w:r>
      <w:r w:rsidR="00A44095">
        <w:t xml:space="preserve">í všech činností, prací a dodávek </w:t>
      </w:r>
      <w:r>
        <w:t>dle projektové dokumentace „</w:t>
      </w:r>
      <w:r w:rsidR="00D5682B">
        <w:t>Revitalizace náměstí Trčků z Lípy ve Světlé nad Sázavou</w:t>
      </w:r>
      <w:r w:rsidR="00F16DC3">
        <w:t>, SO 701 Informační centrum</w:t>
      </w:r>
      <w:r w:rsidR="00C505FB">
        <w:t>"</w:t>
      </w:r>
      <w:r w:rsidR="00822DAE">
        <w:t xml:space="preserve"> </w:t>
      </w:r>
      <w:r w:rsidR="009375FD">
        <w:t>vypracované</w:t>
      </w:r>
      <w:r>
        <w:t xml:space="preserve"> společností </w:t>
      </w:r>
      <w:r w:rsidR="00D5682B">
        <w:rPr>
          <w:bCs/>
          <w:lang w:eastAsia="cs-CZ"/>
        </w:rPr>
        <w:t xml:space="preserve">TRANSCONSULT s.r.o., </w:t>
      </w:r>
      <w:r w:rsidR="00D5682B" w:rsidRPr="00D5682B">
        <w:rPr>
          <w:bCs/>
          <w:lang w:eastAsia="cs-CZ"/>
        </w:rPr>
        <w:t>Nerudova 37/32, Pražské Předměstí, 500 02 Hradec Králové</w:t>
      </w:r>
      <w:r w:rsidR="002553DA" w:rsidRPr="006722BC">
        <w:rPr>
          <w:bCs/>
          <w:lang w:eastAsia="cs-CZ"/>
        </w:rPr>
        <w:t xml:space="preserve">; IČO: </w:t>
      </w:r>
      <w:r w:rsidR="00D5682B">
        <w:rPr>
          <w:bCs/>
          <w:lang w:eastAsia="cs-CZ"/>
        </w:rPr>
        <w:t>474 55 292</w:t>
      </w:r>
      <w:r w:rsidRPr="00C26AE2">
        <w:t xml:space="preserve">, číslo zakázky </w:t>
      </w:r>
      <w:r w:rsidR="00D5682B">
        <w:t>192213001</w:t>
      </w:r>
      <w:r w:rsidR="00822DAE">
        <w:t xml:space="preserve"> a dle RDS vypracované spol. TRANSCONSULT s.r.o., Nerudova 37, 500 02 Hradec Králové v 08/2022, </w:t>
      </w:r>
      <w:proofErr w:type="spellStart"/>
      <w:r w:rsidR="00822DAE">
        <w:t>zak.č</w:t>
      </w:r>
      <w:proofErr w:type="spellEnd"/>
      <w:r w:rsidR="00822DAE">
        <w:t xml:space="preserve">. 220510001 </w:t>
      </w:r>
      <w:r w:rsidRPr="00C26AE2">
        <w:t>a bude proveden v souladu se specifikacemi prací a</w:t>
      </w:r>
      <w:r w:rsidR="009375FD" w:rsidRPr="00C26AE2">
        <w:t xml:space="preserve"> </w:t>
      </w:r>
      <w:r w:rsidR="00F16DC3">
        <w:t xml:space="preserve">materiálů uvedených v projektové </w:t>
      </w:r>
      <w:r>
        <w:t>dokumentaci zakázky a v soupisu stavebních prací, dodávek a služeb výše uvedené akce</w:t>
      </w:r>
      <w:r w:rsidR="00F16DC3">
        <w:t>.</w:t>
      </w:r>
    </w:p>
    <w:p w:rsidR="00B0027E" w:rsidRDefault="00B0027E" w:rsidP="001F0945">
      <w:pPr>
        <w:spacing w:after="0" w:line="247" w:lineRule="auto"/>
        <w:ind w:right="68"/>
        <w:jc w:val="both"/>
      </w:pPr>
    </w:p>
    <w:p w:rsidR="007327F9" w:rsidRDefault="007327F9" w:rsidP="001F0945">
      <w:pPr>
        <w:spacing w:after="0" w:line="247" w:lineRule="auto"/>
        <w:ind w:right="68"/>
        <w:jc w:val="both"/>
      </w:pPr>
      <w:r>
        <w:t>Projektová dokumentace v listinné podobě</w:t>
      </w:r>
      <w:r w:rsidR="00F16DC3">
        <w:t xml:space="preserve"> </w:t>
      </w:r>
      <w:r>
        <w:t>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rsidR="007327F9" w:rsidRDefault="007327F9" w:rsidP="009375FD">
      <w:pPr>
        <w:spacing w:before="120" w:after="0" w:line="240" w:lineRule="auto"/>
        <w:jc w:val="both"/>
      </w:pPr>
      <w:r>
        <w:t xml:space="preserve">2.2. </w:t>
      </w:r>
      <w:r w:rsidR="009375FD">
        <w:tab/>
      </w:r>
      <w:r>
        <w:t>Součást dodávky stavby je rovněž:</w:t>
      </w:r>
    </w:p>
    <w:p w:rsidR="007327F9" w:rsidRDefault="007327F9" w:rsidP="009375FD">
      <w:pPr>
        <w:spacing w:before="120" w:after="0" w:line="240" w:lineRule="auto"/>
        <w:jc w:val="both"/>
      </w:pPr>
      <w:r>
        <w:t>2.2.1. Projektová dokumentace skutečného provedení stavby</w:t>
      </w:r>
      <w:r w:rsidR="009F4E68">
        <w:t xml:space="preserve"> DSPS</w:t>
      </w:r>
      <w:r>
        <w:t>:</w:t>
      </w:r>
    </w:p>
    <w:p w:rsidR="009F4E68" w:rsidRDefault="007327F9" w:rsidP="007327F9">
      <w:pPr>
        <w:spacing w:after="0" w:line="240" w:lineRule="auto"/>
        <w:jc w:val="both"/>
      </w:pPr>
      <w:r>
        <w:t xml:space="preserve">Dokumentace skutečného provedení díla bude předána ve </w:t>
      </w:r>
      <w:r w:rsidR="00F16DC3">
        <w:t>tře</w:t>
      </w:r>
      <w:r w:rsidR="00A33026">
        <w:t>ch</w:t>
      </w:r>
      <w:r>
        <w:t xml:space="preserve"> vyhotoveních v</w:t>
      </w:r>
      <w:r w:rsidR="009375FD">
        <w:t> </w:t>
      </w:r>
      <w:r>
        <w:t>grafické</w:t>
      </w:r>
      <w:r w:rsidR="009375FD">
        <w:t xml:space="preserve"> </w:t>
      </w:r>
      <w:r>
        <w:t xml:space="preserve">(tištěné) podobě a </w:t>
      </w:r>
      <w:r w:rsidR="00F16DC3">
        <w:t>tři</w:t>
      </w:r>
      <w:r w:rsidR="009F4E68">
        <w:t>krát</w:t>
      </w:r>
      <w:r>
        <w:t xml:space="preserve"> v digitální podobě ve formátech </w:t>
      </w:r>
      <w:proofErr w:type="spellStart"/>
      <w:r>
        <w:t>pdf</w:t>
      </w:r>
      <w:proofErr w:type="spellEnd"/>
      <w:r>
        <w:t xml:space="preserve"> a </w:t>
      </w:r>
      <w:proofErr w:type="spellStart"/>
      <w:r>
        <w:t>dwg</w:t>
      </w:r>
      <w:proofErr w:type="spellEnd"/>
      <w:r w:rsidR="009375FD">
        <w:t xml:space="preserve">. </w:t>
      </w:r>
      <w:r>
        <w:t xml:space="preserve">Dokumentace skutečného provedení bude provedena podle </w:t>
      </w:r>
      <w:proofErr w:type="spellStart"/>
      <w:r>
        <w:t>vyhl</w:t>
      </w:r>
      <w:proofErr w:type="spellEnd"/>
      <w:r>
        <w:t>. č. 499/2006 Sb., o</w:t>
      </w:r>
      <w:r w:rsidR="009375FD">
        <w:t xml:space="preserve"> </w:t>
      </w:r>
      <w:r>
        <w:t>dokum</w:t>
      </w:r>
      <w:r w:rsidR="00F16DC3">
        <w:t xml:space="preserve">entaci staveb, v platném znění </w:t>
      </w:r>
      <w:r>
        <w:t>a následujících zásad:</w:t>
      </w:r>
    </w:p>
    <w:p w:rsidR="007327F9" w:rsidRDefault="009F4E68" w:rsidP="001228EC">
      <w:pPr>
        <w:spacing w:after="0" w:line="240" w:lineRule="auto"/>
        <w:jc w:val="both"/>
      </w:pPr>
      <w:r w:rsidRPr="009F4E68">
        <w:t xml:space="preserve">Podkladem pro vypracování DSPS bude projektová dokumentace pro provedení stavby (PDPS) a RDS, geodetické zaměření provedených prací, případně další požadavky objednatele. </w:t>
      </w:r>
      <w:r w:rsidR="007327F9">
        <w:t xml:space="preserve">Do projektové dokumentace </w:t>
      </w:r>
      <w:r w:rsidR="00F16DC3">
        <w:t>skutečného</w:t>
      </w:r>
      <w:r w:rsidR="007327F9">
        <w:t xml:space="preserve"> provedení stavby budou zřetelně vyznačeny všechny změny, k nimž došlo v průběhu zhotovení díla</w:t>
      </w:r>
      <w:r w:rsidR="009375FD">
        <w:t xml:space="preserve">. </w:t>
      </w:r>
    </w:p>
    <w:p w:rsidR="007327F9" w:rsidRDefault="009F4E68" w:rsidP="007327F9">
      <w:pPr>
        <w:spacing w:after="0" w:line="240" w:lineRule="auto"/>
        <w:jc w:val="both"/>
      </w:pPr>
      <w:r>
        <w:t>D</w:t>
      </w:r>
      <w:r w:rsidR="007327F9">
        <w:t>okumentace skutečného provedení stavby připraven</w:t>
      </w:r>
      <w:r>
        <w:t>á</w:t>
      </w:r>
      <w:r w:rsidR="007327F9">
        <w:t xml:space="preserve"> k potvrzení stavebním</w:t>
      </w:r>
      <w:r w:rsidR="009375FD">
        <w:t xml:space="preserve"> </w:t>
      </w:r>
      <w:r w:rsidR="007327F9">
        <w:t xml:space="preserve">úřadem </w:t>
      </w:r>
      <w:r>
        <w:t xml:space="preserve">bude </w:t>
      </w:r>
      <w:r w:rsidR="001228EC">
        <w:t>ve</w:t>
      </w:r>
      <w:r w:rsidR="007327F9">
        <w:t xml:space="preserve"> všech svých částech výrazně označena</w:t>
      </w:r>
      <w:r w:rsidR="009375FD">
        <w:t xml:space="preserve"> </w:t>
      </w:r>
      <w:r w:rsidR="007327F9">
        <w:t>„dokumentace skutečného provedení" a bude opatřena razítkem a podpisem odpovědného a</w:t>
      </w:r>
      <w:r w:rsidR="009375FD">
        <w:t xml:space="preserve"> </w:t>
      </w:r>
      <w:r w:rsidR="007327F9">
        <w:t>oprávněného zástupce zhotovitele s autorizací. V případě připomínek stavebního úřadu</w:t>
      </w:r>
      <w:r w:rsidR="009375FD">
        <w:t xml:space="preserve"> </w:t>
      </w:r>
      <w:r w:rsidR="007327F9">
        <w:t xml:space="preserve">v rámci schvalovacího řízení zhotovitel doplní, </w:t>
      </w:r>
      <w:r w:rsidR="00733DE8">
        <w:t>event.</w:t>
      </w:r>
      <w:r w:rsidR="007327F9">
        <w:t xml:space="preserve"> přepracuje bezúplatně dotčenou část</w:t>
      </w:r>
      <w:r w:rsidR="009375FD">
        <w:t xml:space="preserve"> </w:t>
      </w:r>
      <w:r w:rsidR="007327F9">
        <w:t>dokumentace skutečného provedení.</w:t>
      </w:r>
    </w:p>
    <w:p w:rsidR="007327F9" w:rsidRDefault="007327F9" w:rsidP="009375FD">
      <w:pPr>
        <w:spacing w:before="120" w:after="0" w:line="240" w:lineRule="auto"/>
        <w:jc w:val="both"/>
      </w:pPr>
      <w:r>
        <w:t>2.2.2. Geodetické zaměření díla:</w:t>
      </w:r>
    </w:p>
    <w:p w:rsidR="007327F9" w:rsidRDefault="007327F9" w:rsidP="007327F9">
      <w:pPr>
        <w:spacing w:after="0" w:line="240" w:lineRule="auto"/>
        <w:jc w:val="both"/>
      </w:pPr>
      <w:r>
        <w:t>Součástí tohoto zaměření jsou:</w:t>
      </w:r>
    </w:p>
    <w:p w:rsidR="007327F9" w:rsidRDefault="00662BDC" w:rsidP="007327F9">
      <w:pPr>
        <w:spacing w:after="0" w:line="240" w:lineRule="auto"/>
        <w:jc w:val="both"/>
      </w:pPr>
      <w:r>
        <w:t xml:space="preserve">- </w:t>
      </w:r>
      <w:r w:rsidR="007327F9">
        <w:t>geodetické zaměření skutečného provedení díla</w:t>
      </w:r>
    </w:p>
    <w:p w:rsidR="007327F9" w:rsidRDefault="00662BDC" w:rsidP="007327F9">
      <w:pPr>
        <w:spacing w:after="0" w:line="240" w:lineRule="auto"/>
        <w:jc w:val="both"/>
      </w:pPr>
      <w:r>
        <w:t xml:space="preserve">- </w:t>
      </w:r>
      <w:r w:rsidR="007327F9">
        <w:t>geometrický plán pro vklad do katastru nemovitostí</w:t>
      </w:r>
    </w:p>
    <w:p w:rsidR="007327F9" w:rsidRDefault="00662BDC" w:rsidP="007327F9">
      <w:pPr>
        <w:spacing w:after="0" w:line="240" w:lineRule="auto"/>
        <w:jc w:val="both"/>
      </w:pPr>
      <w:r>
        <w:t xml:space="preserve">- </w:t>
      </w:r>
      <w:r w:rsidR="007327F9">
        <w:t>doklady o vytýčení stavby</w:t>
      </w:r>
      <w:r w:rsidR="000C6197">
        <w:t xml:space="preserve"> – trvalý i dočasný zábor</w:t>
      </w:r>
    </w:p>
    <w:p w:rsidR="007327F9" w:rsidRDefault="007327F9" w:rsidP="007327F9">
      <w:pPr>
        <w:spacing w:after="0" w:line="240" w:lineRule="auto"/>
        <w:jc w:val="both"/>
      </w:pPr>
      <w:r>
        <w:t>Bude provedeno vytýčení stavby oprávněným zeměměřickým technikem, který vystaví</w:t>
      </w:r>
      <w:r w:rsidR="009375FD">
        <w:t xml:space="preserve"> </w:t>
      </w:r>
      <w:r>
        <w:t xml:space="preserve">protokol </w:t>
      </w:r>
      <w:r w:rsidR="001F0945">
        <w:br/>
      </w:r>
      <w:r>
        <w:t>o vytýčení stavby. Ten bude předán objednateli.</w:t>
      </w:r>
    </w:p>
    <w:p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F16DC3">
        <w:t>tř</w:t>
      </w:r>
      <w:r w:rsidR="00A33026">
        <w:t>i</w:t>
      </w:r>
      <w:r w:rsidRPr="00FC2367">
        <w:t>krát</w:t>
      </w:r>
      <w:r>
        <w:t xml:space="preserve"> v grafické a </w:t>
      </w:r>
      <w:r w:rsidR="00F16DC3">
        <w:t>tř</w:t>
      </w:r>
      <w:r w:rsidR="005F5063">
        <w:t>i</w:t>
      </w:r>
      <w:r>
        <w:t xml:space="preserve">krát v digitální podobě ve formátech </w:t>
      </w:r>
      <w:proofErr w:type="spellStart"/>
      <w:r>
        <w:t>dwg</w:t>
      </w:r>
      <w:proofErr w:type="spellEnd"/>
      <w:r>
        <w:t xml:space="preserve"> a </w:t>
      </w:r>
      <w:proofErr w:type="spellStart"/>
      <w:r>
        <w:t>pdf</w:t>
      </w:r>
      <w:proofErr w:type="spellEnd"/>
      <w:r w:rsidR="00D023F7">
        <w:t xml:space="preserve"> zvlášť dle požadavku objednatele pro jednotlivé stavební objekty</w:t>
      </w:r>
      <w:r w:rsidR="009375FD">
        <w:t>.</w:t>
      </w:r>
      <w:r w:rsidR="006545D5">
        <w:t xml:space="preserve"> Geodetické zaměření skutečného provedení stavby bude provedeno na podkladu katastrální mapy (vč. digitální podoby na CD).</w:t>
      </w:r>
      <w:r w:rsidR="0037441D">
        <w:t xml:space="preserve"> </w:t>
      </w:r>
    </w:p>
    <w:p w:rsidR="0037441D" w:rsidRDefault="007327F9" w:rsidP="007327F9">
      <w:pPr>
        <w:spacing w:after="0" w:line="240" w:lineRule="auto"/>
        <w:jc w:val="both"/>
      </w:pPr>
      <w:r>
        <w:lastRenderedPageBreak/>
        <w:t>Geometrický plán pro vklad do katastru nemovitostí bude proveden a ověřen oprávněným</w:t>
      </w:r>
      <w:r w:rsidR="009375FD">
        <w:t xml:space="preserve"> </w:t>
      </w:r>
      <w:r>
        <w:t>zeměměřickým inženýrem, opatřen souhlasem příslušného katastrálního úřadu a bude</w:t>
      </w:r>
      <w:r w:rsidR="009375FD">
        <w:t xml:space="preserve"> </w:t>
      </w:r>
      <w:r>
        <w:t xml:space="preserve">předán </w:t>
      </w:r>
      <w:r w:rsidRPr="005867E1">
        <w:t xml:space="preserve">zadavateli </w:t>
      </w:r>
      <w:r w:rsidR="00503BCC">
        <w:t>deset</w:t>
      </w:r>
      <w:r w:rsidRPr="005867E1">
        <w:t>krát</w:t>
      </w:r>
      <w:r>
        <w:t xml:space="preserve"> v grafické a jedenkrát v digitální podobě.</w:t>
      </w:r>
      <w:r w:rsidR="00F16DC3">
        <w:t xml:space="preserve"> </w:t>
      </w:r>
    </w:p>
    <w:p w:rsidR="0037441D" w:rsidRDefault="0037441D" w:rsidP="007327F9">
      <w:pPr>
        <w:spacing w:after="0" w:line="240" w:lineRule="auto"/>
        <w:jc w:val="both"/>
      </w:pPr>
    </w:p>
    <w:p w:rsidR="007327F9" w:rsidRDefault="00F16DC3" w:rsidP="007327F9">
      <w:pPr>
        <w:spacing w:after="0" w:line="240" w:lineRule="auto"/>
        <w:jc w:val="both"/>
      </w:pPr>
      <w:r w:rsidRPr="005F2BAF">
        <w:t>Vzhledem k tomu, že souběžně s</w:t>
      </w:r>
      <w:r w:rsidR="0037441D" w:rsidRPr="005F2BAF">
        <w:t xml:space="preserve"> akcí výstavby </w:t>
      </w:r>
      <w:r w:rsidR="005F2BAF">
        <w:t>Informační centrum,</w:t>
      </w:r>
      <w:r w:rsidR="005F2BAF" w:rsidRPr="005F2BAF">
        <w:t xml:space="preserve"> </w:t>
      </w:r>
      <w:r w:rsidR="0037441D" w:rsidRPr="005F2BAF">
        <w:t>je zhotovitelem realizován projekt Revitalizace náměstí Trčků z Lípy ve Světlé nad Sázavou</w:t>
      </w:r>
      <w:r w:rsidR="005F2BAF">
        <w:t>,</w:t>
      </w:r>
      <w:r w:rsidR="0037441D" w:rsidRPr="005F2BAF">
        <w:t xml:space="preserve"> bude geometrický plán a geodetické zaměření skutečného stavu součástí geodetické dokumentace předávané v rámci stavby Revitalizace náměstí Trčků z Lípy ve Světlé nad Sázavou.</w:t>
      </w:r>
      <w:r>
        <w:t xml:space="preserve"> </w:t>
      </w:r>
    </w:p>
    <w:p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rsidR="007327F9" w:rsidRDefault="00B62C26" w:rsidP="007327F9">
      <w:pPr>
        <w:spacing w:after="0" w:line="240" w:lineRule="auto"/>
        <w:jc w:val="both"/>
      </w:pPr>
      <w:r>
        <w:t xml:space="preserve">- </w:t>
      </w:r>
      <w:r w:rsidR="007327F9">
        <w:t>zajištění splnění podmínek z územního rozhodnutí, ze stavebního povolení včetně</w:t>
      </w:r>
      <w:r w:rsidR="009375FD">
        <w:t xml:space="preserve"> </w:t>
      </w:r>
      <w:r w:rsidR="007327F9">
        <w:t>stanovisek dotčených orgánů státní správy a vyjádření správců inženýrských sítí,</w:t>
      </w:r>
      <w:r w:rsidR="000F6C68" w:rsidRPr="000F6C68">
        <w:t xml:space="preserve"> a </w:t>
      </w:r>
      <w:r w:rsidR="000F6C68">
        <w:t xml:space="preserve">dalších </w:t>
      </w:r>
      <w:r w:rsidR="000F6C68" w:rsidRPr="000F6C68">
        <w:t>podkladových dokladů, které jsou uvedeny jako závazek nebo povinnost objednatele (stavebníka) během realizace stavby</w:t>
      </w:r>
    </w:p>
    <w:p w:rsidR="001D729A" w:rsidRDefault="001D729A" w:rsidP="001D729A">
      <w:pPr>
        <w:spacing w:after="0" w:line="240" w:lineRule="auto"/>
        <w:jc w:val="both"/>
      </w:pPr>
      <w:r>
        <w:t xml:space="preserve">- zajištění vydání všech potřebných rozhodnutí a stanovení pro přechodnou úpravu provozu na pozemních komunikacích dle zpracované projektové dokumentace a dle vyjádření dotčených orgánů, zajištění aktualizace </w:t>
      </w:r>
      <w:r w:rsidR="00A81384">
        <w:t>dopravně inženýrských opatření</w:t>
      </w:r>
      <w:r>
        <w:t xml:space="preserve"> (zajištění objízdných tras předpokládá rovněž soustavnou péči zhotovitele o kvalitní značení objízdných tras),</w:t>
      </w:r>
    </w:p>
    <w:p w:rsidR="001D729A" w:rsidRDefault="001D729A" w:rsidP="001D729A">
      <w:pPr>
        <w:spacing w:after="0" w:line="240" w:lineRule="auto"/>
        <w:jc w:val="both"/>
      </w:pPr>
      <w:r>
        <w:t>- zabezpečení změny dopravního značení a provizorních objížděk,</w:t>
      </w:r>
    </w:p>
    <w:p w:rsidR="001D729A" w:rsidRDefault="001D729A" w:rsidP="001D729A">
      <w:pPr>
        <w:spacing w:after="0" w:line="240" w:lineRule="auto"/>
        <w:jc w:val="both"/>
      </w:pPr>
      <w:r>
        <w:t>- geodetické vytýčení prostoru staveniště v terénu před zahájením stavebních prací (vytýčení hranic trvalého i dočasného záboru),</w:t>
      </w:r>
    </w:p>
    <w:p w:rsidR="001D729A" w:rsidRDefault="001D729A" w:rsidP="001D729A">
      <w:pPr>
        <w:spacing w:after="0" w:line="240" w:lineRule="auto"/>
        <w:jc w:val="both"/>
      </w:pPr>
      <w:r>
        <w:t>- soustavné udržování zřetelného označení obvodu staveniště,</w:t>
      </w:r>
    </w:p>
    <w:p w:rsidR="001D729A" w:rsidRDefault="001D729A" w:rsidP="001D729A">
      <w:pPr>
        <w:spacing w:after="0" w:line="240" w:lineRule="auto"/>
        <w:jc w:val="both"/>
      </w:pPr>
      <w:r>
        <w:t>- pasportizace objízdných tras před a po dokončení stavby,</w:t>
      </w:r>
    </w:p>
    <w:p w:rsidR="0037441D" w:rsidRDefault="001D729A" w:rsidP="001D729A">
      <w:pPr>
        <w:spacing w:after="0" w:line="240" w:lineRule="auto"/>
        <w:jc w:val="both"/>
      </w:pPr>
      <w:r>
        <w:t xml:space="preserve">- vypracování a průběžná aktualizace podrobného časového </w:t>
      </w:r>
      <w:r w:rsidR="0037441D">
        <w:t>a finančního harmonogramu prací,</w:t>
      </w:r>
    </w:p>
    <w:p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Pr="0047272D">
        <w:rPr>
          <w:bCs/>
          <w:lang w:eastAsia="cs-CZ"/>
        </w:rPr>
        <w:t xml:space="preserve">předat Objednateli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rsidR="007327F9" w:rsidRDefault="00B62C26" w:rsidP="007327F9">
      <w:pPr>
        <w:spacing w:after="0" w:line="240" w:lineRule="auto"/>
        <w:jc w:val="both"/>
      </w:pPr>
      <w:r>
        <w:t xml:space="preserve">- </w:t>
      </w:r>
      <w:r w:rsidR="007327F9">
        <w:t>zajištění průběžné likvidace odpadů prostřednictvím oprávněného subjektu,</w:t>
      </w:r>
    </w:p>
    <w:p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rsidR="007327F9" w:rsidRDefault="00B62C26" w:rsidP="007327F9">
      <w:pPr>
        <w:spacing w:after="0" w:line="240" w:lineRule="auto"/>
        <w:jc w:val="both"/>
      </w:pPr>
      <w:r>
        <w:t xml:space="preserve">- </w:t>
      </w:r>
      <w:r w:rsidR="007327F9">
        <w:t>uvedení všech povrchů dotčených stavbou do původního stavu (</w:t>
      </w:r>
      <w:r w:rsidR="009375FD">
        <w:t>související stavební objekty</w:t>
      </w:r>
      <w:r w:rsidR="0037441D">
        <w:t xml:space="preserve"> realizované v rámci stavby Revitalizace náměstí Trčků z Lípy ve Světlé nad Sázavou)</w:t>
      </w:r>
      <w:r w:rsidR="007327F9">
        <w:t>,</w:t>
      </w:r>
    </w:p>
    <w:p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rsidR="00DB5433" w:rsidRDefault="00DB5433" w:rsidP="007327F9">
      <w:pPr>
        <w:spacing w:after="0" w:line="240" w:lineRule="auto"/>
        <w:jc w:val="both"/>
      </w:pPr>
      <w:r>
        <w:t xml:space="preserve">- zajištění Staveniště dle </w:t>
      </w:r>
      <w:r w:rsidR="008230EE">
        <w:t>odst</w:t>
      </w:r>
      <w:r w:rsidR="001F0945">
        <w:t>.</w:t>
      </w:r>
      <w:r>
        <w:t xml:space="preserve"> </w:t>
      </w:r>
      <w:proofErr w:type="gramStart"/>
      <w:r>
        <w:t xml:space="preserve">3.5. </w:t>
      </w:r>
      <w:r w:rsidR="008230EE">
        <w:t>této</w:t>
      </w:r>
      <w:proofErr w:type="gramEnd"/>
      <w:r w:rsidR="008230EE">
        <w:t xml:space="preserve"> </w:t>
      </w:r>
      <w:r>
        <w:t>Smlouvy</w:t>
      </w:r>
      <w:r w:rsidR="006864D7">
        <w:t>,</w:t>
      </w:r>
    </w:p>
    <w:p w:rsidR="001D729A" w:rsidRDefault="000F6C68" w:rsidP="001D729A">
      <w:pPr>
        <w:spacing w:after="0" w:line="240" w:lineRule="auto"/>
        <w:jc w:val="both"/>
        <w:rPr>
          <w:lang w:eastAsia="cs-CZ"/>
        </w:rPr>
      </w:pPr>
      <w:r>
        <w:rPr>
          <w:lang w:eastAsia="cs-CZ"/>
        </w:rPr>
        <w:t xml:space="preserve">- </w:t>
      </w:r>
      <w:r w:rsidR="001D729A">
        <w:rPr>
          <w:lang w:eastAsia="cs-CZ"/>
        </w:rPr>
        <w:t>zajištění vytýčení veškerých stávajících inženýrských sítí (včetně úhrady za vytýčení), odpovědnost za jejich neporušení během výstavby a zpětné předání jejich správcům,</w:t>
      </w:r>
    </w:p>
    <w:p w:rsidR="001D729A" w:rsidRDefault="000F6C68" w:rsidP="001D729A">
      <w:pPr>
        <w:spacing w:after="0" w:line="240" w:lineRule="auto"/>
        <w:jc w:val="both"/>
        <w:rPr>
          <w:lang w:eastAsia="cs-CZ"/>
        </w:rPr>
      </w:pPr>
      <w:r>
        <w:rPr>
          <w:lang w:eastAsia="cs-CZ"/>
        </w:rPr>
        <w:t xml:space="preserve">- </w:t>
      </w:r>
      <w:r w:rsidR="001D729A">
        <w:rPr>
          <w:lang w:eastAsia="cs-CZ"/>
        </w:rPr>
        <w:t>příprava staveniště včetně zajištění přístupu pro provádění prací mimo trvalý i dočasný zábor stavby,</w:t>
      </w:r>
    </w:p>
    <w:p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rsidR="001D729A" w:rsidRDefault="000F6C68" w:rsidP="001D729A">
      <w:pPr>
        <w:spacing w:after="0" w:line="240" w:lineRule="auto"/>
        <w:jc w:val="both"/>
        <w:rPr>
          <w:lang w:eastAsia="cs-CZ"/>
        </w:rPr>
      </w:pPr>
      <w:r>
        <w:rPr>
          <w:lang w:eastAsia="cs-CZ"/>
        </w:rPr>
        <w:lastRenderedPageBreak/>
        <w:t xml:space="preserve">- </w:t>
      </w:r>
      <w:r w:rsidR="001D729A">
        <w:rPr>
          <w:lang w:eastAsia="cs-CZ"/>
        </w:rPr>
        <w:t>veškeré práce a dodávky související s bezpečnostními opatřeními na ochranu lidí a majetku (zejména chodců a vozidel v místech dotčených stavbou),</w:t>
      </w:r>
    </w:p>
    <w:p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rsidR="001D729A" w:rsidRDefault="000F6C68" w:rsidP="001D729A">
      <w:pPr>
        <w:spacing w:after="0" w:line="240" w:lineRule="auto"/>
        <w:jc w:val="both"/>
        <w:rPr>
          <w:lang w:eastAsia="cs-CZ"/>
        </w:rPr>
      </w:pPr>
      <w:r>
        <w:rPr>
          <w:lang w:eastAsia="cs-CZ"/>
        </w:rPr>
        <w:t xml:space="preserve">- </w:t>
      </w:r>
      <w:r w:rsidR="001D729A">
        <w:rPr>
          <w:lang w:eastAsia="cs-CZ"/>
        </w:rPr>
        <w:t>potřebné dočasné úpravy,</w:t>
      </w:r>
    </w:p>
    <w:p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rsidR="001D729A" w:rsidRDefault="000F6C68" w:rsidP="001D729A">
      <w:pPr>
        <w:spacing w:after="0" w:line="240" w:lineRule="auto"/>
        <w:jc w:val="both"/>
        <w:rPr>
          <w:lang w:eastAsia="cs-CZ"/>
        </w:rPr>
      </w:pPr>
      <w:r>
        <w:rPr>
          <w:lang w:eastAsia="cs-CZ"/>
        </w:rPr>
        <w:t xml:space="preserve">- </w:t>
      </w:r>
      <w:r w:rsidR="001D729A">
        <w:rPr>
          <w:lang w:eastAsia="cs-CZ"/>
        </w:rPr>
        <w:t>zajištění pracoviště proti všem vlivům znemožňujícím nebo znesnadňujícím práci (čerpání vody, zajištění svahu, zimní opatření, přístřešky, apod.),</w:t>
      </w:r>
    </w:p>
    <w:p w:rsidR="001D729A" w:rsidRDefault="000F6C68" w:rsidP="001D729A">
      <w:pPr>
        <w:spacing w:after="0" w:line="240" w:lineRule="auto"/>
        <w:jc w:val="both"/>
        <w:rPr>
          <w:lang w:eastAsia="cs-CZ"/>
        </w:rPr>
      </w:pPr>
      <w:r>
        <w:rPr>
          <w:lang w:eastAsia="cs-CZ"/>
        </w:rPr>
        <w:t xml:space="preserve">- </w:t>
      </w:r>
      <w:r w:rsidR="001D729A">
        <w:rPr>
          <w:lang w:eastAsia="cs-CZ"/>
        </w:rPr>
        <w:t>zabezpečení skládky přebytečné zeminy, kontaminované zeminy, asfaltu,</w:t>
      </w:r>
    </w:p>
    <w:p w:rsidR="0037441D" w:rsidRDefault="000F6C68" w:rsidP="001D729A">
      <w:pPr>
        <w:spacing w:after="0" w:line="240" w:lineRule="auto"/>
        <w:jc w:val="both"/>
        <w:rPr>
          <w:lang w:eastAsia="cs-CZ"/>
        </w:rPr>
      </w:pPr>
      <w:r>
        <w:rPr>
          <w:lang w:eastAsia="cs-CZ"/>
        </w:rPr>
        <w:t xml:space="preserve">- </w:t>
      </w:r>
      <w:r w:rsidR="001D729A">
        <w:rPr>
          <w:lang w:eastAsia="cs-CZ"/>
        </w:rPr>
        <w:t xml:space="preserve">odvoz vybouraných hmot, nevhodných zemin, </w:t>
      </w:r>
    </w:p>
    <w:p w:rsidR="001D729A" w:rsidRDefault="000F6C68" w:rsidP="001D729A">
      <w:pPr>
        <w:spacing w:after="0" w:line="240" w:lineRule="auto"/>
        <w:jc w:val="both"/>
        <w:rPr>
          <w:lang w:eastAsia="cs-CZ"/>
        </w:rPr>
      </w:pPr>
      <w:r>
        <w:rPr>
          <w:lang w:eastAsia="cs-CZ"/>
        </w:rPr>
        <w:t xml:space="preserve">- </w:t>
      </w:r>
      <w:r w:rsidR="001D729A">
        <w:rPr>
          <w:lang w:eastAsia="cs-CZ"/>
        </w:rPr>
        <w:t>ostatní náklady nutné k dokončení stavby, k vydání kolaudačního souhlasu a uvedení stavby do provozu,</w:t>
      </w:r>
    </w:p>
    <w:p w:rsidR="001D729A" w:rsidRDefault="000F6C68" w:rsidP="001D729A">
      <w:pPr>
        <w:spacing w:after="0" w:line="240" w:lineRule="auto"/>
        <w:jc w:val="both"/>
        <w:rPr>
          <w:lang w:eastAsia="cs-CZ"/>
        </w:rPr>
      </w:pPr>
      <w:r>
        <w:rPr>
          <w:lang w:eastAsia="cs-CZ"/>
        </w:rPr>
        <w:t xml:space="preserve">- </w:t>
      </w:r>
      <w:r w:rsidR="001D729A">
        <w:rPr>
          <w:lang w:eastAsia="cs-CZ"/>
        </w:rPr>
        <w:t>poskytnutí potřebné součinnosti koordinátorovi bezpečnosti a ochrany zdraví, náklady na požadavky stanovené koordinátorem BOZP,</w:t>
      </w:r>
    </w:p>
    <w:p w:rsidR="001D729A" w:rsidRDefault="000F6C68" w:rsidP="001D729A">
      <w:pPr>
        <w:spacing w:after="0" w:line="240" w:lineRule="auto"/>
        <w:jc w:val="both"/>
        <w:rPr>
          <w:lang w:eastAsia="cs-CZ"/>
        </w:rPr>
      </w:pPr>
      <w:r>
        <w:rPr>
          <w:lang w:eastAsia="cs-CZ"/>
        </w:rPr>
        <w:t xml:space="preserve">- </w:t>
      </w:r>
      <w:r w:rsidR="0037441D">
        <w:rPr>
          <w:lang w:eastAsia="cs-CZ"/>
        </w:rPr>
        <w:t xml:space="preserve">zajištění geologa, geotechnika </w:t>
      </w:r>
      <w:r w:rsidR="001D729A">
        <w:rPr>
          <w:lang w:eastAsia="cs-CZ"/>
        </w:rPr>
        <w:t>(geotechnický průzkum, odborné posudky apod.),</w:t>
      </w:r>
    </w:p>
    <w:p w:rsidR="001D729A" w:rsidRDefault="000F6C68" w:rsidP="001D729A">
      <w:pPr>
        <w:spacing w:after="0" w:line="240" w:lineRule="auto"/>
        <w:jc w:val="both"/>
        <w:rPr>
          <w:lang w:eastAsia="cs-CZ"/>
        </w:rPr>
      </w:pPr>
      <w:r>
        <w:rPr>
          <w:lang w:eastAsia="cs-CZ"/>
        </w:rPr>
        <w:t xml:space="preserve">- </w:t>
      </w:r>
      <w:r w:rsidR="001D729A">
        <w:rPr>
          <w:lang w:eastAsia="cs-CZ"/>
        </w:rPr>
        <w:t>poskytnutí součinnosti při montážních pracích správců inženýrských sítí (umožnění přístupu na staveniště a provedení montážních prací),</w:t>
      </w:r>
    </w:p>
    <w:p w:rsidR="001D729A" w:rsidRDefault="002B5C6A" w:rsidP="001D729A">
      <w:pPr>
        <w:spacing w:after="0" w:line="240" w:lineRule="auto"/>
        <w:jc w:val="both"/>
        <w:rPr>
          <w:lang w:eastAsia="cs-CZ"/>
        </w:rPr>
      </w:pPr>
      <w:r>
        <w:rPr>
          <w:lang w:eastAsia="cs-CZ"/>
        </w:rPr>
        <w:t xml:space="preserve">- </w:t>
      </w:r>
      <w:r w:rsidR="001D729A">
        <w:rPr>
          <w:lang w:eastAsia="cs-CZ"/>
        </w:rPr>
        <w:t xml:space="preserve">zhotovitel je povinen zajistit průjezdnost prostoru staveniště v zimních měsících (listopad – březen). </w:t>
      </w:r>
    </w:p>
    <w:p w:rsidR="00495531" w:rsidRPr="00495531" w:rsidRDefault="006864D7" w:rsidP="0037441D">
      <w:pPr>
        <w:spacing w:after="0" w:line="240" w:lineRule="auto"/>
        <w:jc w:val="both"/>
        <w:rPr>
          <w:b/>
          <w:lang w:eastAsia="cs-CZ"/>
        </w:rPr>
      </w:pPr>
      <w:r>
        <w:rPr>
          <w:lang w:eastAsia="cs-CZ"/>
        </w:rPr>
        <w:t xml:space="preserve">- </w:t>
      </w:r>
      <w:r w:rsidR="0067531A" w:rsidRPr="008B43E2">
        <w:rPr>
          <w:b/>
          <w:lang w:eastAsia="cs-CZ"/>
        </w:rPr>
        <w:t xml:space="preserve">vzájemná koordinace </w:t>
      </w:r>
      <w:r w:rsidR="0037441D">
        <w:rPr>
          <w:b/>
          <w:lang w:eastAsia="cs-CZ"/>
        </w:rPr>
        <w:t>se stavbou Revitalizace náměstí Trčů z Lípy ve Světlé nad Sázavou</w:t>
      </w:r>
    </w:p>
    <w:p w:rsidR="00A33026" w:rsidRDefault="00A33026" w:rsidP="007327F9">
      <w:pPr>
        <w:spacing w:after="0" w:line="240" w:lineRule="auto"/>
        <w:jc w:val="both"/>
      </w:pPr>
    </w:p>
    <w:p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rsidR="007327F9" w:rsidRDefault="007327F9" w:rsidP="00B62C26">
      <w:pPr>
        <w:spacing w:before="120" w:after="0" w:line="240" w:lineRule="auto"/>
        <w:jc w:val="both"/>
      </w:pPr>
      <w:r>
        <w:t>2.3. Rozsah a kvalita předmětu díla je dána:</w:t>
      </w:r>
    </w:p>
    <w:p w:rsidR="007327F9" w:rsidRDefault="007327F9" w:rsidP="00FC2BE3">
      <w:pPr>
        <w:spacing w:before="120" w:after="0" w:line="240" w:lineRule="auto"/>
        <w:jc w:val="both"/>
      </w:pPr>
      <w:r>
        <w:t>a) výše uvedenou projektovou dokumentací, včetně soupisu stavebních prací, dodávek a</w:t>
      </w:r>
      <w:r w:rsidR="00B62C26">
        <w:t xml:space="preserve"> </w:t>
      </w:r>
      <w:r>
        <w:t>služeb včetně výkazu výměr</w:t>
      </w:r>
    </w:p>
    <w:p w:rsidR="007327F9" w:rsidRDefault="007327F9" w:rsidP="007327F9">
      <w:pPr>
        <w:spacing w:after="0" w:line="240" w:lineRule="auto"/>
        <w:jc w:val="both"/>
      </w:pPr>
      <w:r>
        <w:t>b) příslušnými normami a předpisy platnými v době provádění díla,</w:t>
      </w:r>
    </w:p>
    <w:p w:rsidR="007327F9" w:rsidRDefault="007327F9" w:rsidP="007327F9">
      <w:pPr>
        <w:spacing w:after="0" w:line="240" w:lineRule="auto"/>
        <w:jc w:val="both"/>
      </w:pPr>
      <w:r>
        <w:t>c) touto smlouvou</w:t>
      </w:r>
    </w:p>
    <w:p w:rsidR="007327F9" w:rsidRDefault="007327F9" w:rsidP="007327F9">
      <w:pPr>
        <w:spacing w:after="0" w:line="240" w:lineRule="auto"/>
        <w:jc w:val="both"/>
      </w:pPr>
      <w:r>
        <w:t xml:space="preserve">d) nabídkou zhotovitele </w:t>
      </w:r>
    </w:p>
    <w:p w:rsidR="00733DE8" w:rsidRDefault="00733DE8" w:rsidP="007327F9">
      <w:pPr>
        <w:spacing w:after="0" w:line="240" w:lineRule="auto"/>
        <w:jc w:val="both"/>
      </w:pPr>
      <w:r>
        <w:t>e</w:t>
      </w:r>
      <w:r w:rsidRPr="00C26AE2">
        <w:t xml:space="preserve">) </w:t>
      </w:r>
      <w:r w:rsidR="00AF60CF">
        <w:rPr>
          <w:lang w:eastAsia="cs-CZ"/>
        </w:rPr>
        <w:t>příslušnými povoleními stavby vydanými stavebnímu úřady a speciálními stavebními úřady</w:t>
      </w:r>
      <w:r w:rsidR="003E6E12" w:rsidRPr="00C26AE2">
        <w:t>.</w:t>
      </w:r>
    </w:p>
    <w:p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w:t>
      </w:r>
      <w:proofErr w:type="gramStart"/>
      <w:r w:rsidRPr="00C26AE2">
        <w:t>2.2., čl.</w:t>
      </w:r>
      <w:proofErr w:type="gramEnd"/>
      <w:r w:rsidRPr="00C26AE2">
        <w:t xml:space="preserve"> 2. této Smlouvy.</w:t>
      </w:r>
    </w:p>
    <w:p w:rsidR="007327F9" w:rsidRPr="00C26AE2" w:rsidRDefault="007327F9" w:rsidP="00105889">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p>
    <w:p w:rsidR="00BD4AFF" w:rsidRDefault="007327F9" w:rsidP="0077379F">
      <w:pPr>
        <w:spacing w:before="120" w:after="0" w:line="240" w:lineRule="auto"/>
        <w:jc w:val="both"/>
      </w:pPr>
      <w:r w:rsidRPr="00C26AE2">
        <w:t>2.6.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nebo rozšíření, ocenit jej postupem uvedeným v této Smlouvě (odst. 4.4, bod 4.4.</w:t>
      </w:r>
      <w:r w:rsidR="00E226D9" w:rsidRPr="00C26AE2">
        <w:t>2</w:t>
      </w:r>
      <w:r w:rsidRPr="00C26AE2">
        <w:t>.</w:t>
      </w:r>
      <w:r w:rsidR="00E226D9" w:rsidRPr="00C26AE2">
        <w:t>3</w:t>
      </w:r>
      <w:r w:rsidRPr="00C26AE2">
        <w:t>)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rsidR="007327F9" w:rsidRDefault="007327F9" w:rsidP="0077379F">
      <w:pPr>
        <w:spacing w:before="120" w:after="0" w:line="240" w:lineRule="auto"/>
        <w:jc w:val="both"/>
      </w:pPr>
      <w:r>
        <w:lastRenderedPageBreak/>
        <w:t>V případě změn předmětu díla, v důsledku kterých</w:t>
      </w:r>
      <w:r w:rsidR="00FA114F">
        <w:t xml:space="preserve"> </w:t>
      </w:r>
      <w:r>
        <w:t xml:space="preserve">nebudou určité práce, dodávky nebo služby provedeny (tzv. </w:t>
      </w:r>
      <w:proofErr w:type="spellStart"/>
      <w:r>
        <w:t>Méněpráce</w:t>
      </w:r>
      <w:proofErr w:type="spellEnd"/>
      <w:r>
        <w:t>),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tyto změny, doplňky nebo rozšíření předmětu díla požadovat v době do 60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t>60 kalendářních dnů před dokončením díla) je zhotovitel povinen na tyto změny, doplňky a</w:t>
      </w:r>
      <w:r w:rsidR="00FA114F">
        <w:t xml:space="preserve"> </w:t>
      </w:r>
      <w:r>
        <w:t>rozšíření předmětu díla přistoupit a dílo dokončit v termínu dle této smlouvy.</w:t>
      </w:r>
    </w:p>
    <w:p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t xml:space="preserve">obdobně jako v případě </w:t>
      </w:r>
      <w:proofErr w:type="spellStart"/>
      <w:r>
        <w:t>Méněprací</w:t>
      </w:r>
      <w:proofErr w:type="spellEnd"/>
      <w:r>
        <w:t xml:space="preserve"> dle odst. 2.6. Smlouvy.</w:t>
      </w:r>
    </w:p>
    <w:p w:rsidR="007327F9" w:rsidRDefault="007327F9" w:rsidP="00FA114F">
      <w:pPr>
        <w:spacing w:before="120" w:after="0" w:line="240" w:lineRule="auto"/>
        <w:jc w:val="both"/>
      </w:pPr>
      <w:r>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rsidR="007327F9" w:rsidRDefault="007327F9" w:rsidP="00FA114F">
      <w:pPr>
        <w:spacing w:before="120" w:after="0" w:line="240" w:lineRule="auto"/>
        <w:jc w:val="both"/>
      </w:pPr>
      <w:r>
        <w:t>2.1</w:t>
      </w:r>
      <w:r w:rsidR="006F17A3">
        <w:t>0</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6F17A3">
        <w:t>Objedna</w:t>
      </w:r>
      <w:r w:rsidR="006F17A3" w:rsidRPr="006F17A3">
        <w:t>tel si vyhrazuje odsouhlasení výběru obkladů, dlažeb, podlahových krytin, barevného řešení všech konečných povrchových úprav, svítidel a ostatních dodávek, které jsou součástí stavby.</w:t>
      </w:r>
      <w:r w:rsidR="00776AC3" w:rsidRPr="00C26AE2">
        <w:t xml:space="preserve"> Materiály použité pro stavbu budou vždy v nejvyšší třídě jakosti.</w:t>
      </w:r>
      <w:r w:rsidR="001D4ED9">
        <w:t xml:space="preserve"> </w:t>
      </w:r>
    </w:p>
    <w:p w:rsidR="006B6F12" w:rsidRDefault="006B6F12" w:rsidP="00D363D1">
      <w:pPr>
        <w:spacing w:before="120" w:after="0" w:line="240" w:lineRule="auto"/>
        <w:jc w:val="both"/>
      </w:pPr>
      <w:r>
        <w:t>2.13.</w:t>
      </w:r>
      <w:r w:rsidR="00105889">
        <w:t>    </w:t>
      </w: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w:t>
      </w:r>
      <w:r w:rsidR="00105889">
        <w:t>,</w:t>
      </w:r>
      <w:r w:rsidR="00EC28C6">
        <w:t xml:space="preserve"> </w:t>
      </w:r>
      <w:r>
        <w:t>a nebo může Zhotovitel použít také i jiné materiály, jiné technické a technologické postupy a řešení, která jsou však</w:t>
      </w:r>
      <w:r w:rsidR="00EC28C6">
        <w:t xml:space="preserve"> </w:t>
      </w:r>
      <w:r>
        <w:t>kvalitativně, technicky a technologicky stejná, obdobná</w:t>
      </w:r>
      <w:r w:rsidR="00EC28C6">
        <w:t xml:space="preserve"> a nebo lepší</w:t>
      </w:r>
      <w:r>
        <w:t xml:space="preserve"> než řešení</w:t>
      </w:r>
      <w:r w:rsidR="00EC28C6">
        <w:t>,</w:t>
      </w:r>
      <w:r>
        <w:t xml:space="preserve"> na něž Objednatel odkazuje v rámci projektových dokumentací, technických dokumentací, soupisů stavebních prací, dodávek a služeb s výkazy výměr a dalších dokumentů potřebných pro zhotovení díla.</w:t>
      </w:r>
    </w:p>
    <w:p w:rsidR="00105889" w:rsidRDefault="00105889" w:rsidP="00105889">
      <w:pPr>
        <w:spacing w:before="120" w:after="0" w:line="240" w:lineRule="auto"/>
        <w:jc w:val="both"/>
      </w:pPr>
      <w:r>
        <w:t xml:space="preserve">2.14 </w:t>
      </w:r>
      <w:r>
        <w:tab/>
        <w:t>Podmínky vyplývající z dostupných podkladových dokladů, které jsou uvedeny jako závazek nebo povinnost objednatele během realizace stavby splní zhotovitel.</w:t>
      </w:r>
    </w:p>
    <w:p w:rsidR="00105889" w:rsidRPr="00C26AE2" w:rsidRDefault="00105889" w:rsidP="00105889">
      <w:pPr>
        <w:spacing w:before="120" w:after="0" w:line="240" w:lineRule="auto"/>
        <w:jc w:val="both"/>
      </w:pPr>
      <w:r>
        <w:t>2.15.</w:t>
      </w:r>
      <w:r>
        <w:tab/>
        <w:t xml:space="preserve">Zhotovitel je povinen zabezpečit provádění prací tak, aby při realizaci díla nedošlo ke zbytečnému omezení provozu sousedních objektů nad rámec prováděných prací. Majitelé přilehlých nemovitostí musí být řádně a včas informováni o průběhu stavebních prací. Musí být zachován nebo </w:t>
      </w:r>
      <w:r>
        <w:lastRenderedPageBreak/>
        <w:t xml:space="preserve">jinak zabezpečen přístup ke všem objektům pro jejich vlastníky a zejména pro integrovaný záchranný systém. </w:t>
      </w:r>
    </w:p>
    <w:p w:rsidR="002A5623" w:rsidRDefault="002A5623" w:rsidP="00D363D1">
      <w:pPr>
        <w:spacing w:before="120" w:after="0" w:line="240" w:lineRule="auto"/>
        <w:jc w:val="both"/>
      </w:pPr>
    </w:p>
    <w:p w:rsidR="007327F9" w:rsidRPr="00532393" w:rsidRDefault="007327F9" w:rsidP="00667827">
      <w:pPr>
        <w:spacing w:before="120" w:after="0" w:line="240" w:lineRule="auto"/>
        <w:jc w:val="both"/>
        <w:rPr>
          <w:b/>
        </w:rPr>
      </w:pPr>
      <w:r w:rsidRPr="00532393">
        <w:rPr>
          <w:b/>
        </w:rPr>
        <w:t>3. Termín a místo plnění, staveniště</w:t>
      </w:r>
    </w:p>
    <w:p w:rsidR="007327F9" w:rsidRDefault="007327F9" w:rsidP="00A43CCD">
      <w:pPr>
        <w:spacing w:before="120" w:after="0" w:line="240" w:lineRule="auto"/>
        <w:jc w:val="both"/>
      </w:pPr>
      <w:r>
        <w:t xml:space="preserve">3.1. Místo </w:t>
      </w:r>
      <w:r w:rsidR="007F79CD">
        <w:t xml:space="preserve">plnění: </w:t>
      </w:r>
      <w:r w:rsidR="00105889">
        <w:t xml:space="preserve">náměstí Trčků z Lípy, </w:t>
      </w:r>
      <w:proofErr w:type="spellStart"/>
      <w:r w:rsidR="008B779C">
        <w:t>poz</w:t>
      </w:r>
      <w:proofErr w:type="spellEnd"/>
      <w:r w:rsidR="008B779C">
        <w:t xml:space="preserve">. </w:t>
      </w:r>
      <w:proofErr w:type="spellStart"/>
      <w:r w:rsidR="008B779C">
        <w:t>parc.č</w:t>
      </w:r>
      <w:proofErr w:type="spellEnd"/>
      <w:r w:rsidR="008B779C">
        <w:t xml:space="preserve">. 1096/1, </w:t>
      </w:r>
      <w:proofErr w:type="spellStart"/>
      <w:proofErr w:type="gramStart"/>
      <w:r w:rsidR="008B779C">
        <w:t>k.ú</w:t>
      </w:r>
      <w:proofErr w:type="spellEnd"/>
      <w:r w:rsidR="008B779C">
        <w:t>.</w:t>
      </w:r>
      <w:proofErr w:type="gramEnd"/>
      <w:r w:rsidR="008B779C">
        <w:t xml:space="preserve"> Světlá nad Sázavou, </w:t>
      </w:r>
      <w:proofErr w:type="spellStart"/>
      <w:r w:rsidR="007F79CD" w:rsidRPr="007F79CD">
        <w:t>intravilán</w:t>
      </w:r>
      <w:proofErr w:type="spellEnd"/>
      <w:r w:rsidR="007F79CD" w:rsidRPr="007F79CD">
        <w:t xml:space="preserve"> města Světlá nad Sázavou</w:t>
      </w:r>
      <w:r w:rsidR="007F79CD">
        <w:t xml:space="preserve">, blíže je specifikováno v projektové dokumentaci, </w:t>
      </w:r>
      <w:proofErr w:type="gramStart"/>
      <w:r w:rsidR="007F79CD">
        <w:t>viz. čl.</w:t>
      </w:r>
      <w:proofErr w:type="gramEnd"/>
      <w:r w:rsidR="007F79CD">
        <w:t xml:space="preserve"> 2.1. smlouvy</w:t>
      </w:r>
      <w:r w:rsidR="009B15DF">
        <w:t>.</w:t>
      </w:r>
      <w:r>
        <w:t xml:space="preserve"> </w:t>
      </w:r>
    </w:p>
    <w:p w:rsidR="009D7806" w:rsidRPr="00C26AE2" w:rsidRDefault="00C43E72" w:rsidP="006F17A3">
      <w:pPr>
        <w:spacing w:before="120" w:after="0" w:line="240" w:lineRule="auto"/>
        <w:jc w:val="both"/>
        <w:rPr>
          <w:b/>
        </w:rPr>
      </w:pPr>
      <w:r>
        <w:rPr>
          <w:b/>
        </w:rPr>
        <w:t>3</w:t>
      </w:r>
      <w:r w:rsidR="00105889" w:rsidRPr="00495531">
        <w:rPr>
          <w:b/>
        </w:rPr>
        <w:t xml:space="preserve">.2. </w:t>
      </w:r>
      <w:r w:rsidR="006F17A3">
        <w:rPr>
          <w:b/>
        </w:rPr>
        <w:t xml:space="preserve">Zahájení stavebních prací, </w:t>
      </w:r>
      <w:r w:rsidR="009D7806" w:rsidRPr="00D03E94">
        <w:rPr>
          <w:b/>
        </w:rPr>
        <w:t>př</w:t>
      </w:r>
      <w:r w:rsidR="009D7806" w:rsidRPr="00C26AE2">
        <w:rPr>
          <w:b/>
        </w:rPr>
        <w:t xml:space="preserve">edpoklad </w:t>
      </w:r>
      <w:r w:rsidR="006F17A3">
        <w:rPr>
          <w:b/>
        </w:rPr>
        <w:t>10</w:t>
      </w:r>
      <w:r w:rsidR="009D7806" w:rsidRPr="00C26AE2">
        <w:rPr>
          <w:b/>
        </w:rPr>
        <w:t>/20</w:t>
      </w:r>
      <w:r w:rsidR="009D7806">
        <w:rPr>
          <w:b/>
        </w:rPr>
        <w:t>2</w:t>
      </w:r>
      <w:r w:rsidR="009F7356">
        <w:rPr>
          <w:b/>
        </w:rPr>
        <w:t>2</w:t>
      </w:r>
      <w:r w:rsidR="009D7806">
        <w:rPr>
          <w:b/>
        </w:rPr>
        <w:t xml:space="preserve"> (v případě příznivých klimatických podmínek)</w:t>
      </w:r>
    </w:p>
    <w:p w:rsidR="009D7806" w:rsidRPr="00495531" w:rsidRDefault="009D7806" w:rsidP="009D7806">
      <w:pPr>
        <w:spacing w:before="120" w:after="0" w:line="240" w:lineRule="auto"/>
        <w:jc w:val="both"/>
        <w:rPr>
          <w:b/>
        </w:rPr>
      </w:pPr>
      <w:r w:rsidRPr="00495531">
        <w:rPr>
          <w:b/>
        </w:rPr>
        <w:t>3.</w:t>
      </w:r>
      <w:r w:rsidR="006F17A3">
        <w:rPr>
          <w:b/>
        </w:rPr>
        <w:t>3</w:t>
      </w:r>
      <w:r w:rsidRPr="00495531">
        <w:rPr>
          <w:b/>
        </w:rPr>
        <w:t>. Dokončení díla se sjednává nejpozději do:</w:t>
      </w:r>
    </w:p>
    <w:p w:rsidR="009D7806" w:rsidRDefault="009D7806" w:rsidP="009D7806">
      <w:pPr>
        <w:spacing w:before="120" w:after="0" w:line="240" w:lineRule="auto"/>
        <w:jc w:val="both"/>
      </w:pPr>
      <w:r>
        <w:t xml:space="preserve"> </w:t>
      </w:r>
      <w:r>
        <w:tab/>
      </w:r>
      <w:r w:rsidRPr="00495531">
        <w:t>Zhotovitel se zavazuje celé dílo řádně provést, ukončit a předat Objednateli vč. předání</w:t>
      </w:r>
      <w:r>
        <w:t xml:space="preserve"> kompletní</w:t>
      </w:r>
      <w:r w:rsidRPr="00495531">
        <w:t xml:space="preserve"> dokladové části, </w:t>
      </w:r>
      <w:r>
        <w:t xml:space="preserve">geometrického plánu </w:t>
      </w:r>
      <w:r w:rsidR="0023714D" w:rsidRPr="0023714D">
        <w:t>ve smyslu č</w:t>
      </w:r>
      <w:r w:rsidR="0023714D">
        <w:t>l.</w:t>
      </w:r>
      <w:r w:rsidR="0023714D" w:rsidRPr="0023714D">
        <w:t xml:space="preserve"> 7. této Smlouvy </w:t>
      </w:r>
      <w:r>
        <w:t xml:space="preserve">do data </w:t>
      </w:r>
      <w:proofErr w:type="gramStart"/>
      <w:r w:rsidR="006F17A3">
        <w:rPr>
          <w:b/>
        </w:rPr>
        <w:t>30.6.2023</w:t>
      </w:r>
      <w:proofErr w:type="gramEnd"/>
      <w:r>
        <w:rPr>
          <w:b/>
        </w:rPr>
        <w:t xml:space="preserve">, </w:t>
      </w:r>
      <w:r w:rsidR="006F17A3">
        <w:rPr>
          <w:b/>
        </w:rPr>
        <w:t>s tím, že stavební konstrukce a dodávky navazující na ostatní stavební objekty související stavby Revitalizace náměstí Trčků z Lípy budou dokončeny do data 31.5.2023</w:t>
      </w:r>
      <w:r w:rsidRPr="00495531">
        <w:t xml:space="preserve">.  </w:t>
      </w:r>
    </w:p>
    <w:p w:rsidR="00303AC6" w:rsidRDefault="00303AC6" w:rsidP="00485688">
      <w:pPr>
        <w:spacing w:before="120" w:after="0" w:line="240" w:lineRule="auto"/>
        <w:jc w:val="both"/>
      </w:pPr>
      <w:r>
        <w:t>3.</w:t>
      </w:r>
      <w:r w:rsidR="006F17A3">
        <w:t>4</w:t>
      </w:r>
      <w:r w:rsidRPr="00303AC6">
        <w:t>. Dřívější dokončení předmětu plnění je možné.</w:t>
      </w:r>
    </w:p>
    <w:p w:rsidR="007327F9" w:rsidRDefault="007327F9" w:rsidP="00485688">
      <w:pPr>
        <w:spacing w:before="120" w:after="0" w:line="240" w:lineRule="auto"/>
        <w:jc w:val="both"/>
      </w:pPr>
      <w:r w:rsidRPr="00C26AE2">
        <w:t>3.</w:t>
      </w:r>
      <w:r w:rsidR="006F17A3">
        <w:t>5</w:t>
      </w:r>
      <w:r w:rsidRPr="00C26AE2">
        <w:t>. Termíny pro</w:t>
      </w:r>
      <w:r>
        <w:t xml:space="preserve"> zahájení a dokončení prací mohou být prodlouženy, jestliže přerušení prací</w:t>
      </w:r>
      <w:r w:rsidR="00485688">
        <w:t xml:space="preserve"> </w:t>
      </w:r>
      <w:r>
        <w:t>bylo zaviněno vyšší mocí nebo jinými okolnostmi nezaviněnými zhotovitelem</w:t>
      </w:r>
      <w:r w:rsidR="008A3AF7">
        <w:t>.</w:t>
      </w:r>
    </w:p>
    <w:p w:rsidR="00303AC6" w:rsidRDefault="00303AC6" w:rsidP="00303AC6">
      <w:pPr>
        <w:spacing w:before="120" w:after="0" w:line="240" w:lineRule="auto"/>
        <w:jc w:val="both"/>
      </w:pPr>
      <w:r>
        <w:t>3.</w:t>
      </w:r>
      <w:r w:rsidR="006F17A3">
        <w:t>6</w:t>
      </w:r>
      <w:r>
        <w:t>. Objednatel připouští přiměřené prodloužení lhůty plnění zejména v těchto případech:</w:t>
      </w:r>
    </w:p>
    <w:p w:rsidR="00303AC6" w:rsidRDefault="00303AC6" w:rsidP="00303AC6">
      <w:pPr>
        <w:spacing w:before="120" w:after="0" w:line="240" w:lineRule="auto"/>
        <w:jc w:val="both"/>
      </w:pPr>
      <w:r>
        <w:t>- Dojde-li během výstavby k výrazné změně rozsahu a druhu prací na žádost objednatele.</w:t>
      </w:r>
    </w:p>
    <w:p w:rsidR="00303AC6" w:rsidRDefault="00303AC6" w:rsidP="00303AC6">
      <w:pPr>
        <w:spacing w:before="120" w:after="0" w:line="240" w:lineRule="auto"/>
        <w:jc w:val="both"/>
      </w:pPr>
      <w:r>
        <w:t>- Nebude-li moci zhotovitel plynule pokračovat v pracích z jakéhokoliv důvodu na straně objednatele.</w:t>
      </w:r>
    </w:p>
    <w:p w:rsidR="00303AC6" w:rsidRDefault="00303AC6" w:rsidP="00303AC6">
      <w:pPr>
        <w:spacing w:before="120" w:after="0" w:line="240" w:lineRule="auto"/>
        <w:jc w:val="both"/>
      </w:pPr>
      <w:r>
        <w:t>- V případě prodloužení termínu dokončení stavby musí být uzavřen dodatek k této smlouvě.</w:t>
      </w:r>
    </w:p>
    <w:p w:rsidR="00303AC6" w:rsidRDefault="00303AC6" w:rsidP="00303AC6">
      <w:pPr>
        <w:spacing w:before="120" w:after="0" w:line="240" w:lineRule="auto"/>
        <w:jc w:val="both"/>
      </w:pPr>
      <w:r>
        <w:t>Zhotovitel neodpovídá za prodlení s provedením díla způsobené vyšší mocí, zásahem třetích osob, rozhodnutím státní správy a samosprávy apod., pokud takový zásah či rozhodnutí nezavinil.</w:t>
      </w:r>
    </w:p>
    <w:p w:rsidR="00303AC6" w:rsidRDefault="00303AC6" w:rsidP="00303AC6">
      <w:pPr>
        <w:spacing w:before="120" w:after="0" w:line="240" w:lineRule="auto"/>
        <w:jc w:val="both"/>
      </w:pPr>
      <w:r>
        <w:t>3.</w:t>
      </w:r>
      <w:r w:rsidR="006F17A3">
        <w:t>7</w:t>
      </w:r>
      <w:r>
        <w:t xml:space="preserve">. Dojde-li ke zpoždění dokončení díla z důvodu </w:t>
      </w:r>
      <w:r w:rsidR="00A8295A">
        <w:t xml:space="preserve">epidemie, či </w:t>
      </w:r>
      <w:r>
        <w:t>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(silné dlouhotrvající mrazy nebo velké dlouhotrvající dešťové srážky) znemožňujících pokračování prací v období delším než 10 dnů v době realizace stavby, potvrzené ve stavebním deníku TD.</w:t>
      </w:r>
    </w:p>
    <w:p w:rsidR="00303AC6" w:rsidRDefault="00303AC6" w:rsidP="00303AC6">
      <w:pPr>
        <w:spacing w:before="120" w:after="0" w:line="240" w:lineRule="auto"/>
        <w:jc w:val="both"/>
      </w:pPr>
      <w:proofErr w:type="gramStart"/>
      <w:r>
        <w:t>3.</w:t>
      </w:r>
      <w:r w:rsidR="006F17A3">
        <w:t>8</w:t>
      </w:r>
      <w:proofErr w:type="gramEnd"/>
      <w:r>
        <w:t>.</w:t>
      </w:r>
      <w:r>
        <w:tab/>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rsidR="007327F9" w:rsidRPr="00C43E72" w:rsidRDefault="007327F9" w:rsidP="00A43CCD">
      <w:pPr>
        <w:spacing w:before="120" w:after="0" w:line="240" w:lineRule="auto"/>
        <w:jc w:val="both"/>
        <w:rPr>
          <w:b/>
        </w:rPr>
      </w:pPr>
      <w:r w:rsidRPr="00C43E72">
        <w:rPr>
          <w:b/>
        </w:rPr>
        <w:t>3.</w:t>
      </w:r>
      <w:r w:rsidR="008B779C">
        <w:rPr>
          <w:b/>
        </w:rPr>
        <w:t>9</w:t>
      </w:r>
      <w:r w:rsidRPr="00C43E72">
        <w:rPr>
          <w:b/>
        </w:rPr>
        <w:t>. Staveniště</w:t>
      </w:r>
    </w:p>
    <w:p w:rsidR="007327F9" w:rsidRDefault="007327F9" w:rsidP="007327F9">
      <w:pPr>
        <w:spacing w:after="0" w:line="240" w:lineRule="auto"/>
        <w:jc w:val="both"/>
      </w:pPr>
      <w:r>
        <w:t xml:space="preserve">- </w:t>
      </w:r>
      <w:r w:rsidR="00A93148">
        <w:t>o</w:t>
      </w:r>
      <w:r w:rsidR="00A93148" w:rsidRPr="00A93148">
        <w:t xml:space="preserve">bjednatel je povinen předat a Zhotovitel převzít staveniště v termínu do </w:t>
      </w:r>
      <w:r w:rsidR="00303AC6">
        <w:rPr>
          <w:b/>
        </w:rPr>
        <w:t>10</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 xml:space="preserve">o předání a převzetí staveniště vyhotoví objednatel písemný záznam v souladu s </w:t>
      </w:r>
      <w:proofErr w:type="spellStart"/>
      <w:r w:rsidR="007327F9">
        <w:t>vyhl</w:t>
      </w:r>
      <w:proofErr w:type="spellEnd"/>
      <w:r w:rsidR="007327F9">
        <w:t>.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rsidR="002E62B9" w:rsidRDefault="002E62B9" w:rsidP="007327F9">
      <w:pPr>
        <w:spacing w:after="0" w:line="240" w:lineRule="auto"/>
        <w:jc w:val="both"/>
      </w:pPr>
      <w:r>
        <w:t>- n</w:t>
      </w:r>
      <w:r w:rsidRPr="002E62B9">
        <w:t>ejpozději při předání staveniště předá objednatel zhotoviteli odsouhlasenou projektovou dokumentaci ve 2 vyhotoveních</w:t>
      </w:r>
      <w:r>
        <w:t>,</w:t>
      </w:r>
      <w:r w:rsidRPr="002E62B9">
        <w:t xml:space="preserve"> pravomocná rozhodnutí dotčených orgánů státní správy. Bez výše uvedených dokladů není zhotovite</w:t>
      </w:r>
      <w:r>
        <w:t>l povinen staveniště převzít.</w:t>
      </w:r>
    </w:p>
    <w:p w:rsidR="002E62B9" w:rsidRDefault="00140C6D" w:rsidP="007327F9">
      <w:pPr>
        <w:spacing w:after="0" w:line="240" w:lineRule="auto"/>
        <w:jc w:val="both"/>
      </w:pPr>
      <w:r>
        <w:lastRenderedPageBreak/>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rsidR="002E62B9" w:rsidRDefault="002E62B9" w:rsidP="007327F9">
      <w:pPr>
        <w:spacing w:after="0" w:line="240" w:lineRule="auto"/>
        <w:jc w:val="both"/>
      </w:pPr>
      <w:r>
        <w:t>- z</w:t>
      </w:r>
      <w:r w:rsidRPr="002E62B9">
        <w:t xml:space="preserve">hotovitel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rsidR="007327F9" w:rsidRPr="008A3AF7"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w:t>
      </w:r>
      <w:r w:rsidR="003A01C0">
        <w:t>dodava</w:t>
      </w:r>
      <w:r w:rsidR="007327F9">
        <w:t>tele</w:t>
      </w:r>
      <w:r>
        <w:t>,</w:t>
      </w:r>
    </w:p>
    <w:p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rsidR="002E62B9" w:rsidRDefault="00532393" w:rsidP="007327F9">
      <w:pPr>
        <w:spacing w:after="0" w:line="240" w:lineRule="auto"/>
        <w:jc w:val="both"/>
      </w:pPr>
      <w:r>
        <w:t xml:space="preserve">- </w:t>
      </w:r>
      <w:r w:rsidR="002E62B9">
        <w:t>z</w:t>
      </w:r>
      <w:r w:rsidR="002E62B9" w:rsidRPr="002E62B9">
        <w:t>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rsidR="007327F9" w:rsidRDefault="002E62B9" w:rsidP="007327F9">
      <w:pPr>
        <w:spacing w:after="0" w:line="240" w:lineRule="auto"/>
        <w:jc w:val="both"/>
      </w:pPr>
      <w:r>
        <w:t xml:space="preserve">- </w:t>
      </w:r>
      <w:r w:rsidR="007327F9">
        <w:t xml:space="preserve">zhotovitel je povinen odstranit zařízení staveniště a vyklidit staveniště nejpozději do </w:t>
      </w:r>
      <w:r w:rsidR="008B779C">
        <w:t xml:space="preserve">2 </w:t>
      </w:r>
      <w:r w:rsidR="00625715">
        <w:t>kalendářních</w:t>
      </w:r>
      <w:r w:rsidR="00532393">
        <w:t xml:space="preserve"> dn</w:t>
      </w:r>
      <w:r w:rsidR="00625715">
        <w:t>ů</w:t>
      </w:r>
      <w:r w:rsidR="00532393">
        <w:t xml:space="preserve"> </w:t>
      </w:r>
      <w:r w:rsidR="007327F9">
        <w:t>ode dne předání a převzetí díla, pokud se strany nedohodnou jinak.</w:t>
      </w:r>
    </w:p>
    <w:p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rsidR="003B6FEE" w:rsidRDefault="003B6FEE" w:rsidP="00532393">
      <w:pPr>
        <w:spacing w:before="120" w:after="0" w:line="240" w:lineRule="auto"/>
        <w:jc w:val="both"/>
        <w:rPr>
          <w:b/>
        </w:rPr>
      </w:pPr>
    </w:p>
    <w:p w:rsidR="007327F9" w:rsidRPr="00532393" w:rsidRDefault="007327F9" w:rsidP="00532393">
      <w:pPr>
        <w:spacing w:before="120" w:after="0" w:line="240" w:lineRule="auto"/>
        <w:jc w:val="both"/>
        <w:rPr>
          <w:b/>
        </w:rPr>
      </w:pPr>
      <w:r w:rsidRPr="00532393">
        <w:rPr>
          <w:b/>
        </w:rPr>
        <w:t>4. Cena za dílo</w:t>
      </w:r>
    </w:p>
    <w:p w:rsidR="007327F9" w:rsidRDefault="007327F9" w:rsidP="00532393">
      <w:pPr>
        <w:spacing w:before="120" w:after="0" w:line="240" w:lineRule="auto"/>
        <w:jc w:val="both"/>
      </w:pPr>
      <w:proofErr w:type="gramStart"/>
      <w:r>
        <w:t>4.1</w:t>
      </w:r>
      <w:proofErr w:type="gramEnd"/>
      <w:r>
        <w:t>.</w:t>
      </w:r>
      <w:r w:rsidR="003D507B">
        <w:tab/>
      </w:r>
      <w:r>
        <w:t>Cena předmětu díla je sjednaná takto:</w:t>
      </w:r>
    </w:p>
    <w:p w:rsidR="003B6FEE" w:rsidRDefault="003B6FEE" w:rsidP="00532393">
      <w:pPr>
        <w:spacing w:before="120" w:after="0" w:line="240" w:lineRule="auto"/>
        <w:jc w:val="both"/>
      </w:pPr>
    </w:p>
    <w:p w:rsidR="00D55182" w:rsidRDefault="007327F9" w:rsidP="007327F9">
      <w:pPr>
        <w:spacing w:after="0" w:line="240" w:lineRule="auto"/>
        <w:jc w:val="both"/>
      </w:pPr>
      <w:r>
        <w:t xml:space="preserve">Cena díla bez DPH celkem: </w:t>
      </w:r>
      <w:r w:rsidR="00C2304C">
        <w:t xml:space="preserve"> </w:t>
      </w:r>
      <w:r w:rsidR="00E6126D">
        <w:rPr>
          <w:b/>
        </w:rPr>
        <w:t>5 938 295,02</w:t>
      </w:r>
      <w:r w:rsidR="008F7649">
        <w:rPr>
          <w:b/>
        </w:rPr>
        <w:t xml:space="preserve"> </w:t>
      </w:r>
      <w:r w:rsidR="00D55182" w:rsidRPr="00D55182">
        <w:t xml:space="preserve">Kč </w:t>
      </w:r>
    </w:p>
    <w:p w:rsidR="007327F9" w:rsidRPr="00E6126D" w:rsidRDefault="007327F9" w:rsidP="007327F9">
      <w:pPr>
        <w:spacing w:after="0" w:line="240" w:lineRule="auto"/>
        <w:jc w:val="both"/>
      </w:pPr>
      <w:r>
        <w:t xml:space="preserve">slovy: </w:t>
      </w:r>
      <w:proofErr w:type="spellStart"/>
      <w:r w:rsidR="00E6126D" w:rsidRPr="00E6126D">
        <w:rPr>
          <w:rFonts w:cstheme="minorHAnsi"/>
        </w:rPr>
        <w:t>Pětmilionůdevětsettřicetosmtisícdvěstědevadesátpětkorunčeských</w:t>
      </w:r>
      <w:proofErr w:type="spellEnd"/>
      <w:r w:rsidR="00E6126D" w:rsidRPr="00E6126D">
        <w:rPr>
          <w:rFonts w:cstheme="minorHAnsi"/>
        </w:rPr>
        <w:t xml:space="preserve"> a </w:t>
      </w:r>
      <w:proofErr w:type="spellStart"/>
      <w:r w:rsidR="00E6126D" w:rsidRPr="00E6126D">
        <w:rPr>
          <w:rFonts w:cstheme="minorHAnsi"/>
        </w:rPr>
        <w:t>dvahaléře</w:t>
      </w:r>
      <w:proofErr w:type="spellEnd"/>
    </w:p>
    <w:p w:rsidR="00733264" w:rsidRPr="00E6126D" w:rsidRDefault="00733264" w:rsidP="007327F9">
      <w:pPr>
        <w:spacing w:after="0" w:line="240" w:lineRule="auto"/>
        <w:jc w:val="both"/>
        <w:rPr>
          <w:rFonts w:cstheme="minorHAnsi"/>
        </w:rPr>
      </w:pPr>
      <w:r w:rsidRPr="00E6126D">
        <w:rPr>
          <w:rFonts w:cstheme="minorHAnsi"/>
        </w:rPr>
        <w:t xml:space="preserve">DPH: </w:t>
      </w:r>
      <w:r w:rsidR="003C738A" w:rsidRPr="00E6126D">
        <w:rPr>
          <w:rFonts w:cstheme="minorHAnsi"/>
        </w:rPr>
        <w:t xml:space="preserve">  </w:t>
      </w:r>
      <w:r w:rsidR="00E6126D" w:rsidRPr="00E6126D">
        <w:rPr>
          <w:rFonts w:cstheme="minorHAnsi"/>
        </w:rPr>
        <w:t>1 247 041,95</w:t>
      </w:r>
      <w:r w:rsidR="00117204" w:rsidRPr="00E6126D">
        <w:rPr>
          <w:rFonts w:cstheme="minorHAnsi"/>
        </w:rPr>
        <w:t xml:space="preserve"> </w:t>
      </w:r>
      <w:r w:rsidRPr="00E6126D">
        <w:rPr>
          <w:rFonts w:cstheme="minorHAnsi"/>
        </w:rPr>
        <w:t>Kč</w:t>
      </w:r>
    </w:p>
    <w:p w:rsidR="00733264" w:rsidRPr="00117204" w:rsidRDefault="00733264" w:rsidP="007327F9">
      <w:pPr>
        <w:spacing w:after="0" w:line="240" w:lineRule="auto"/>
        <w:jc w:val="both"/>
        <w:rPr>
          <w:rFonts w:cstheme="minorHAnsi"/>
        </w:rPr>
      </w:pPr>
      <w:r w:rsidRPr="00117204">
        <w:rPr>
          <w:rFonts w:cstheme="minorHAnsi"/>
        </w:rPr>
        <w:t>Cena díla vč. DPH</w:t>
      </w:r>
      <w:r w:rsidR="00C2304C" w:rsidRPr="00117204">
        <w:rPr>
          <w:rFonts w:cstheme="minorHAnsi"/>
        </w:rPr>
        <w:t xml:space="preserve"> celkem: </w:t>
      </w:r>
      <w:r w:rsidR="00E6126D" w:rsidRPr="00E6126D">
        <w:rPr>
          <w:rFonts w:cstheme="minorHAnsi"/>
          <w:b/>
        </w:rPr>
        <w:t xml:space="preserve">7 185 336,97 </w:t>
      </w:r>
      <w:r w:rsidRPr="00117204">
        <w:rPr>
          <w:rFonts w:cstheme="minorHAnsi"/>
          <w:b/>
        </w:rPr>
        <w:t>Kč</w:t>
      </w:r>
    </w:p>
    <w:p w:rsidR="003D507B" w:rsidRDefault="003D507B" w:rsidP="007327F9">
      <w:pPr>
        <w:spacing w:after="0" w:line="240" w:lineRule="auto"/>
        <w:jc w:val="both"/>
      </w:pPr>
    </w:p>
    <w:p w:rsidR="003D507B" w:rsidRDefault="003D507B" w:rsidP="007327F9">
      <w:pPr>
        <w:spacing w:after="0" w:line="240" w:lineRule="auto"/>
        <w:jc w:val="both"/>
      </w:pPr>
      <w:r w:rsidRPr="003D507B">
        <w:lastRenderedPageBreak/>
        <w:t>DPH bude účtována dle příslušné sazby dle zákona č. 235/2004 Sb., ve znění platném ke dni povinnosti přiznat daň.</w:t>
      </w:r>
    </w:p>
    <w:p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214372">
        <w:t xml:space="preserve"> cenové nabídky zhotovitele vypracované na základě dokumentace RDS zpracované spol. TRANSCONSULT s.r.o., Nerudova 37, 500 02 Hradec Králové v 08/2022, </w:t>
      </w:r>
      <w:proofErr w:type="spellStart"/>
      <w:r w:rsidR="00214372">
        <w:t>zak.č</w:t>
      </w:r>
      <w:proofErr w:type="spellEnd"/>
      <w:r w:rsidR="00214372">
        <w:t xml:space="preserve">. 220510001 </w:t>
      </w:r>
      <w:r>
        <w:t>a obsahuje veškeré náklady zhotovitele potřebné k provedení díla.</w:t>
      </w:r>
      <w:r w:rsidR="00FC2BE3">
        <w:t xml:space="preserve"> </w:t>
      </w:r>
    </w:p>
    <w:p w:rsidR="00361FCA" w:rsidRPr="0014367A" w:rsidRDefault="007327F9" w:rsidP="00361FCA">
      <w:pPr>
        <w:spacing w:after="0" w:line="240" w:lineRule="auto"/>
        <w:jc w:val="both"/>
      </w:pPr>
      <w:r w:rsidRPr="0014367A">
        <w:t>Jednotkové ceny uvedené v Položkových rozpočtech (oceněném soupisu prací)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rsidR="004C60E7" w:rsidRPr="0014367A" w:rsidRDefault="007327F9" w:rsidP="004C60E7">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4C60E7" w:rsidRPr="0014367A">
        <w:rPr>
          <w:snapToGrid w:val="0"/>
          <w:color w:val="000000"/>
          <w:lang w:eastAsia="cs-CZ"/>
        </w:rPr>
        <w:t xml:space="preserve">Město Světlá nad Sázavou prohlašuje dle § 5) odst. 3) Zákona č. 235/2004 Sb., o dani z přidané hodnoty (dále jen „zákon o DPH“), že se v případě realizace projektu </w:t>
      </w:r>
      <w:r w:rsidR="00214372" w:rsidRPr="00214372">
        <w:rPr>
          <w:b/>
          <w:snapToGrid w:val="0"/>
          <w:color w:val="000000"/>
          <w:lang w:eastAsia="cs-CZ"/>
        </w:rPr>
        <w:t>Informační centrum</w:t>
      </w:r>
      <w:r w:rsidR="00C77D5E">
        <w:rPr>
          <w:b/>
          <w:snapToGrid w:val="0"/>
          <w:color w:val="000000"/>
          <w:lang w:eastAsia="cs-CZ"/>
        </w:rPr>
        <w:t xml:space="preserve">, </w:t>
      </w:r>
      <w:r w:rsidR="004C60E7" w:rsidRPr="0014367A">
        <w:rPr>
          <w:b/>
          <w:snapToGrid w:val="0"/>
          <w:color w:val="000000"/>
          <w:lang w:eastAsia="cs-CZ"/>
        </w:rPr>
        <w:t>považuje za osobu povinnou k dani a vztahuje se na něj režim přenesené daňové povinnosti</w:t>
      </w:r>
      <w:r w:rsidR="004C60E7" w:rsidRPr="0014367A">
        <w:rPr>
          <w:snapToGrid w:val="0"/>
          <w:color w:val="000000"/>
          <w:lang w:eastAsia="cs-CZ"/>
        </w:rPr>
        <w:t xml:space="preserve"> dle § 92a a násl. zákona o DPH. </w:t>
      </w:r>
    </w:p>
    <w:p w:rsidR="007327F9" w:rsidRDefault="007327F9" w:rsidP="00361FCA">
      <w:pPr>
        <w:spacing w:before="120" w:after="0" w:line="240" w:lineRule="auto"/>
        <w:jc w:val="both"/>
      </w:pPr>
      <w:r w:rsidRPr="00C26AE2">
        <w:t xml:space="preserve">4.4. </w:t>
      </w:r>
      <w:r w:rsidR="00361FCA" w:rsidRPr="00C26AE2">
        <w:tab/>
      </w:r>
      <w:r w:rsidRPr="00C26AE2">
        <w:t>Podmínky pro překročení ceny za dílo</w:t>
      </w:r>
    </w:p>
    <w:p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rsidR="000A045F" w:rsidRDefault="000A045F" w:rsidP="00237B34">
      <w:pPr>
        <w:spacing w:before="120" w:after="0" w:line="240" w:lineRule="auto"/>
        <w:jc w:val="both"/>
      </w:pPr>
      <w:r>
        <w:t>4.4.1.3.</w:t>
      </w:r>
      <w:r>
        <w:tab/>
      </w:r>
      <w:r>
        <w:tab/>
        <w:t>pokud objednatel požaduje práce, které nejsou zahrnuty v předmětu díla</w:t>
      </w:r>
    </w:p>
    <w:p w:rsidR="007327F9" w:rsidRDefault="007327F9" w:rsidP="00F21888">
      <w:pPr>
        <w:spacing w:before="120" w:after="0" w:line="240" w:lineRule="auto"/>
        <w:jc w:val="both"/>
      </w:pPr>
      <w:r>
        <w:t xml:space="preserve">4.4.2. </w:t>
      </w:r>
      <w:r w:rsidR="00361FCA">
        <w:tab/>
        <w:t>Z</w:t>
      </w:r>
      <w:r>
        <w:t>působ sjednání změny ceny (Změnový list)</w:t>
      </w:r>
      <w:r w:rsidR="00F21888">
        <w:t>:</w:t>
      </w:r>
    </w:p>
    <w:p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327F9">
        <w:t>hotovitel povinen sestavit Změnový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odsouhl</w:t>
      </w:r>
      <w:r w:rsidR="00214372">
        <w:t xml:space="preserve">así Změnový list a teprve poté </w:t>
      </w:r>
      <w:r>
        <w:t>bude uzavřen příslušný dodatek smlouvy.</w:t>
      </w:r>
    </w:p>
    <w:p w:rsidR="00211DDD" w:rsidRDefault="008C1ADA" w:rsidP="00211DDD">
      <w:pPr>
        <w:spacing w:before="120" w:after="0" w:line="240" w:lineRule="auto"/>
        <w:jc w:val="both"/>
      </w:pPr>
      <w:r>
        <w:t>4.4.2.3</w:t>
      </w:r>
      <w:r w:rsidR="007327F9">
        <w:t xml:space="preserve">. </w:t>
      </w:r>
      <w:r w:rsidR="00211DDD">
        <w:tab/>
        <w:t xml:space="preserve">Smluvní strany si dohodly následující postup pro ocenění případných Víceprací, </w:t>
      </w:r>
      <w:proofErr w:type="spellStart"/>
      <w:r w:rsidR="00211DDD">
        <w:t>méněprací</w:t>
      </w:r>
      <w:proofErr w:type="spellEnd"/>
      <w:r w:rsidR="00211DDD">
        <w:t xml:space="preserve"> či změn díla:</w:t>
      </w:r>
    </w:p>
    <w:p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rsidR="00211DDD" w:rsidRDefault="00211DDD" w:rsidP="00211DDD">
      <w:pPr>
        <w:spacing w:before="120" w:after="0" w:line="240" w:lineRule="auto"/>
        <w:jc w:val="both"/>
      </w:pPr>
      <w:r>
        <w:lastRenderedPageBreak/>
        <w:t>- Tam, kde nelze použít výše popsaný způsob ocenění, bude ocenění provedeno následovně:</w:t>
      </w:r>
    </w:p>
    <w:p w:rsidR="00211DDD" w:rsidRDefault="00211DDD" w:rsidP="00211DDD">
      <w:pPr>
        <w:spacing w:before="120" w:after="0" w:line="240" w:lineRule="auto"/>
        <w:jc w:val="both"/>
      </w:pPr>
      <w:r>
        <w:t>o</w:t>
      </w:r>
      <w:r>
        <w:tab/>
        <w:t xml:space="preserve">u záměny položek cenou za obdobné položky cenové soustavy </w:t>
      </w:r>
      <w:r w:rsidR="00214372" w:rsidRPr="00214372">
        <w:t>ÚRS, a.s. Praha</w:t>
      </w:r>
      <w:r>
        <w:t xml:space="preserve"> platné v době podání nabídky úměrně upravené s ohledem na vyměňovanou položku, přičemž pro ocenění změněné položky bude použit poměr ceny původní položky dle nabídky dodavatele k ceně položky v cenové soustavě </w:t>
      </w:r>
      <w:r w:rsidR="00214372">
        <w:t>URS</w:t>
      </w:r>
      <w:r>
        <w:t>,</w:t>
      </w:r>
    </w:p>
    <w:p w:rsidR="00211DDD" w:rsidRDefault="00211DDD" w:rsidP="00211DDD">
      <w:pPr>
        <w:spacing w:before="120" w:after="0" w:line="240" w:lineRule="auto"/>
        <w:jc w:val="both"/>
      </w:pPr>
      <w:r>
        <w:t>o</w:t>
      </w:r>
      <w:r>
        <w:tab/>
        <w:t xml:space="preserve">u nově zařazených položek cenou za položku cenové soustavy </w:t>
      </w:r>
      <w:r w:rsidR="00214372" w:rsidRPr="00214372">
        <w:t>ÚRS, a.s. Praha</w:t>
      </w:r>
      <w:r>
        <w:t xml:space="preserve"> platné v době podání nabídky.</w:t>
      </w:r>
    </w:p>
    <w:p w:rsidR="00211DDD" w:rsidRDefault="00211DDD" w:rsidP="00211DDD">
      <w:pPr>
        <w:spacing w:before="120" w:after="0" w:line="240" w:lineRule="auto"/>
        <w:jc w:val="both"/>
      </w:pPr>
      <w:r>
        <w:t>- Položky, které nebudou obsaženy v nabídce zhotovitele, v cenové soustavě ÚRS, a.s. Praha, budou oceněny na základě dohody smluvních stran - obvyklá cena. Specifikace materiálů neuvedených v nabídce zhotovitele budou oceněny dle skutečných cen jednotlivých dodavatelů doložené nabídk</w:t>
      </w:r>
      <w:r w:rsidR="008F6CE7">
        <w:t xml:space="preserve">ou min. </w:t>
      </w:r>
      <w:r w:rsidR="005F2BAF">
        <w:t>2 dodavatelů</w:t>
      </w:r>
      <w:r>
        <w:t xml:space="preserve"> (příp. jiným dokladem dodavatele, který objednatel uzná). Tato cena bude navýšena o pořizovací přirážku ve výši do 5%. Při dodatečném zajišťování poddodavatelských prací (případně i nestavebních) ze strany zhotovitele, bude cena doložena </w:t>
      </w:r>
      <w:r w:rsidR="008F6CE7">
        <w:t>nabídkou</w:t>
      </w:r>
      <w:r>
        <w:t xml:space="preserve"> min. </w:t>
      </w:r>
      <w:r w:rsidR="005F2BAF">
        <w:t>2</w:t>
      </w:r>
      <w:r>
        <w:t xml:space="preserve"> dodavatel</w:t>
      </w:r>
      <w:r w:rsidR="005F2BAF">
        <w:t>ů</w:t>
      </w:r>
      <w:r>
        <w:t>, respektive nabídkou předloženou objednatelem. Tato cena bude navýšena o koordinační přirážku ve výši do 5% z ceny těchto prací</w:t>
      </w:r>
    </w:p>
    <w:p w:rsidR="00211DDD" w:rsidRDefault="00211DDD" w:rsidP="00211DDD">
      <w:pPr>
        <w:spacing w:before="120" w:after="0" w:line="240" w:lineRule="auto"/>
        <w:jc w:val="both"/>
      </w:pPr>
      <w:r>
        <w:t>- Cena bude odsouhlasena s objednatelem.</w:t>
      </w:r>
    </w:p>
    <w:p w:rsidR="00211DDD" w:rsidRDefault="00211DDD" w:rsidP="00211DDD">
      <w:pPr>
        <w:spacing w:before="120" w:after="0" w:line="240" w:lineRule="auto"/>
        <w:jc w:val="both"/>
      </w:pPr>
      <w:r>
        <w:t>- Zhotovitel na základě odsouhlaseného ocenění činností vyhotoví písemný návrh dodatku k této smlouvě.</w:t>
      </w:r>
    </w:p>
    <w:p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rsidR="00F427CD" w:rsidRDefault="00F427CD" w:rsidP="007327F9">
      <w:pPr>
        <w:spacing w:after="0" w:line="240" w:lineRule="auto"/>
        <w:jc w:val="both"/>
        <w:rPr>
          <w:b/>
        </w:rPr>
      </w:pPr>
    </w:p>
    <w:p w:rsidR="007327F9" w:rsidRPr="00361FCA" w:rsidRDefault="007327F9" w:rsidP="007327F9">
      <w:pPr>
        <w:spacing w:after="0" w:line="240" w:lineRule="auto"/>
        <w:jc w:val="both"/>
        <w:rPr>
          <w:b/>
        </w:rPr>
      </w:pPr>
      <w:r w:rsidRPr="00361FCA">
        <w:rPr>
          <w:b/>
        </w:rPr>
        <w:t>5. Financování</w:t>
      </w:r>
    </w:p>
    <w:p w:rsidR="007327F9" w:rsidRDefault="007327F9" w:rsidP="006D50C8">
      <w:pPr>
        <w:spacing w:before="120" w:after="0" w:line="240" w:lineRule="auto"/>
        <w:jc w:val="both"/>
      </w:pPr>
      <w:r>
        <w:t xml:space="preserve">5.1. </w:t>
      </w:r>
      <w:r w:rsidR="006D50C8">
        <w:tab/>
      </w:r>
      <w:r>
        <w:t>Objednatel neposkytuje zhotoviteli zálohu.</w:t>
      </w:r>
    </w:p>
    <w:p w:rsidR="007327F9" w:rsidRPr="00C26AE2" w:rsidRDefault="007327F9" w:rsidP="00BD2D63">
      <w:pPr>
        <w:spacing w:before="120" w:after="0" w:line="240" w:lineRule="auto"/>
        <w:jc w:val="both"/>
      </w:pPr>
      <w:r>
        <w:t>5.</w:t>
      </w:r>
      <w:r w:rsidR="008F6CE7">
        <w:t>2</w:t>
      </w:r>
      <w:r>
        <w:t xml:space="preserve">. </w:t>
      </w:r>
      <w:r w:rsidR="00BD2D63">
        <w:tab/>
      </w:r>
      <w:r>
        <w:t>Cena za dílo bude hrazena průběžně na základě daňových dokladů (dále jen „faktur")</w:t>
      </w:r>
      <w:r w:rsidR="00BD2D63">
        <w:t xml:space="preserve"> </w:t>
      </w:r>
      <w:r>
        <w:t xml:space="preserve">vystavených Zhotovitelem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rsidR="007327F9" w:rsidRDefault="007327F9" w:rsidP="00BD2D63">
      <w:pPr>
        <w:spacing w:before="120" w:after="0" w:line="240" w:lineRule="auto"/>
        <w:jc w:val="both"/>
      </w:pPr>
      <w:r w:rsidRPr="00C26AE2">
        <w:t>5.</w:t>
      </w:r>
      <w:r w:rsidR="008F6CE7">
        <w:t>3</w:t>
      </w:r>
      <w:r w:rsidRPr="00C26AE2">
        <w:t xml:space="preserve">. </w:t>
      </w:r>
      <w:r w:rsidR="00BD2D63" w:rsidRPr="00C26AE2">
        <w:tab/>
      </w:r>
      <w:r w:rsidRPr="00C26AE2">
        <w:t>Postup plateb</w:t>
      </w:r>
    </w:p>
    <w:p w:rsidR="007327F9" w:rsidRDefault="007327F9" w:rsidP="00B81732">
      <w:pPr>
        <w:spacing w:before="120" w:after="0" w:line="240" w:lineRule="auto"/>
        <w:jc w:val="both"/>
      </w:pPr>
      <w:r>
        <w:t>5.</w:t>
      </w:r>
      <w:r w:rsidR="008F6CE7">
        <w:t>3</w:t>
      </w:r>
      <w:r>
        <w:t xml:space="preserve">.1. </w:t>
      </w:r>
      <w:r w:rsidR="00BD2D63">
        <w:tab/>
      </w:r>
      <w:r>
        <w:t>Zhotovitel předloží Objednateli vždy nejpozději do pátého dne následujícího běžného</w:t>
      </w:r>
      <w:r w:rsidR="00BD2D63">
        <w:t xml:space="preserve"> </w:t>
      </w:r>
      <w:r>
        <w:t>měsíce soupis provedených prací oceněný v souladu se způsobem sjednaným ve smlouvě.</w:t>
      </w:r>
    </w:p>
    <w:p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 xml:space="preserve">Faktury za provádění stavebních prací za měsíce </w:t>
      </w:r>
      <w:r w:rsidR="00117ACD">
        <w:rPr>
          <w:b/>
        </w:rPr>
        <w:t xml:space="preserve">prosinec, </w:t>
      </w:r>
      <w:r w:rsidR="00626E87" w:rsidRPr="00C26AE2">
        <w:rPr>
          <w:b/>
        </w:rPr>
        <w:t>březen, červen a září budou</w:t>
      </w:r>
      <w:r w:rsidR="00794102" w:rsidRPr="00C26AE2">
        <w:rPr>
          <w:b/>
        </w:rPr>
        <w:t xml:space="preserve"> </w:t>
      </w:r>
      <w:r w:rsidR="00626E87" w:rsidRPr="00C26AE2">
        <w:rPr>
          <w:b/>
        </w:rPr>
        <w:t>zhotovitelem vystaveny a předány</w:t>
      </w:r>
      <w:r w:rsidR="00794102" w:rsidRPr="00C26AE2">
        <w:rPr>
          <w:b/>
        </w:rPr>
        <w:t xml:space="preserve"> Objednateli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rsidR="007327F9" w:rsidRDefault="007327F9" w:rsidP="00BD2D63">
      <w:pPr>
        <w:spacing w:before="120" w:after="0" w:line="240" w:lineRule="auto"/>
        <w:jc w:val="both"/>
      </w:pPr>
      <w:r>
        <w:t>5.</w:t>
      </w:r>
      <w:r w:rsidR="008F6CE7">
        <w:t>3</w:t>
      </w:r>
      <w:r>
        <w:t xml:space="preserve">.2. </w:t>
      </w:r>
      <w:r w:rsidR="00BD2D63">
        <w:tab/>
      </w:r>
      <w:r>
        <w:t>Nedojde-li mezi oběma stranami k dohodě při odsouhlasení množství nebo druhu</w:t>
      </w:r>
      <w:r w:rsidR="00BD2D63">
        <w:t xml:space="preserve"> </w:t>
      </w:r>
      <w:r>
        <w:t>provedených prací, je Zhotovitel oprávněn fakturovat pouze ty práce a dodávky, u kterých</w:t>
      </w:r>
      <w:r w:rsidR="00BD2D63">
        <w:t xml:space="preserve"> </w:t>
      </w:r>
      <w:r>
        <w:t>nedošlo k rozporu. Pokud bude faktura Zhotovitele obsahovat i práce, které nebyly</w:t>
      </w:r>
      <w:r w:rsidR="00BD2D63">
        <w:t xml:space="preserve"> </w:t>
      </w:r>
      <w:r>
        <w:t>objednatelem odsouhlaseny, je Objednatel oprávněn uhradit pouze tu část faktury, se kterou</w:t>
      </w:r>
      <w:r w:rsidR="00BD2D63">
        <w:t xml:space="preserve"> </w:t>
      </w:r>
      <w:r>
        <w:t>souhlasí. Na zbývající část faktury nemůže Zhotovitel uplatňovat žádné majetkové sankce</w:t>
      </w:r>
      <w:r w:rsidR="00BD2D63">
        <w:t xml:space="preserve"> </w:t>
      </w:r>
      <w:r>
        <w:t>ani úrok z prodlení vyplývající z peněžitého dluhu Objednatele.</w:t>
      </w:r>
    </w:p>
    <w:p w:rsidR="007327F9" w:rsidRDefault="008F6CE7" w:rsidP="00BD2D63">
      <w:pPr>
        <w:spacing w:before="120" w:after="0" w:line="240" w:lineRule="auto"/>
        <w:jc w:val="both"/>
      </w:pPr>
      <w:r>
        <w:t>5.3</w:t>
      </w:r>
      <w:r w:rsidR="007327F9">
        <w:t xml:space="preserve">.3. </w:t>
      </w:r>
      <w:r w:rsidR="00BD2D63">
        <w:tab/>
      </w:r>
      <w:r w:rsidR="007327F9">
        <w:t>Práce a dodávky, u kterých nedošlo k dohodě o jejich provedení nebo u kterých</w:t>
      </w:r>
      <w:r w:rsidR="00BD2D63">
        <w:t xml:space="preserve"> </w:t>
      </w:r>
      <w:r w:rsidR="007327F9">
        <w:t>nedošlo k dohodě o provedeném množství, projednají Zhotovitel s</w:t>
      </w:r>
      <w:r w:rsidR="00BD2D63">
        <w:t> </w:t>
      </w:r>
      <w:r w:rsidR="007327F9">
        <w:t>Objednatelem</w:t>
      </w:r>
      <w:r w:rsidR="00BD2D63">
        <w:t xml:space="preserve"> </w:t>
      </w:r>
      <w:r w:rsidR="007327F9">
        <w:t>v samostatném řízení, ze kterého pořídí zápis s uvedením důvodů obou stran.</w:t>
      </w:r>
    </w:p>
    <w:p w:rsidR="007327F9" w:rsidRPr="0014367A" w:rsidRDefault="007327F9" w:rsidP="00F66FF3">
      <w:pPr>
        <w:spacing w:before="120" w:after="0" w:line="240" w:lineRule="auto"/>
        <w:jc w:val="both"/>
      </w:pPr>
      <w:r>
        <w:lastRenderedPageBreak/>
        <w:t>5.</w:t>
      </w:r>
      <w:r w:rsidR="008F6CE7">
        <w:t>4</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objednatele. Peněžitý závazek (dluh) Objednatele se považuje za splněný v den, kdy je</w:t>
      </w:r>
      <w:r w:rsidR="00F66FF3" w:rsidRPr="0014367A">
        <w:t xml:space="preserve"> </w:t>
      </w:r>
      <w:r w:rsidRPr="0014367A">
        <w:t>dlužná částka připsána na účet Zhotovitele.</w:t>
      </w:r>
    </w:p>
    <w:p w:rsidR="000F0404" w:rsidRPr="00DB299F" w:rsidRDefault="000F0404" w:rsidP="00835A18">
      <w:pPr>
        <w:spacing w:before="120" w:after="0" w:line="240" w:lineRule="auto"/>
        <w:jc w:val="both"/>
      </w:pPr>
      <w:r w:rsidRPr="00DB299F">
        <w:t>5.</w:t>
      </w:r>
      <w:r w:rsidR="008F6CE7">
        <w:t>5</w:t>
      </w:r>
      <w:r w:rsidRPr="00DB299F">
        <w:tab/>
        <w:t>V případě změny zákona č. 235/2004 Sb., o dani z přidané hodnoty bude v případě režimu přenesení daňové povinnosti postupováno v souladu se zákonem č. 235/2004 Sb., v platném znění.</w:t>
      </w:r>
    </w:p>
    <w:p w:rsidR="007327F9" w:rsidRDefault="004C60E7" w:rsidP="00F66FF3">
      <w:pPr>
        <w:spacing w:before="120" w:after="0" w:line="240" w:lineRule="auto"/>
        <w:jc w:val="both"/>
      </w:pPr>
      <w:r w:rsidRPr="00DB299F">
        <w:t>5.</w:t>
      </w:r>
      <w:r w:rsidR="008F6CE7">
        <w:t>6</w:t>
      </w:r>
      <w:r w:rsidR="007327F9" w:rsidRPr="00DB299F">
        <w:t xml:space="preserve">. </w:t>
      </w:r>
      <w:r w:rsidR="00F66FF3" w:rsidRPr="00DB299F">
        <w:tab/>
      </w:r>
      <w:r w:rsidR="007327F9" w:rsidRPr="00DB299F">
        <w:t>Platby za Vícepráce</w:t>
      </w:r>
    </w:p>
    <w:p w:rsidR="000F0404" w:rsidRDefault="00835A18" w:rsidP="00F66FF3">
      <w:pPr>
        <w:spacing w:before="120" w:after="0" w:line="240" w:lineRule="auto"/>
        <w:jc w:val="both"/>
      </w:pPr>
      <w:r>
        <w:t>5.</w:t>
      </w:r>
      <w:r w:rsidR="008F6CE7">
        <w:t>6</w:t>
      </w:r>
      <w:r w:rsidR="007327F9">
        <w:t xml:space="preserve">.1. </w:t>
      </w:r>
      <w:r w:rsidR="00F66FF3">
        <w:tab/>
      </w:r>
      <w:r w:rsidR="007327F9">
        <w:t>Pokud se na díle vyskytnou Vícepráce, s jejichž provedením Objednatel souhlasí,</w:t>
      </w:r>
      <w:r w:rsidR="00F66FF3">
        <w:t xml:space="preserve"> </w:t>
      </w:r>
      <w:r w:rsidR="007327F9">
        <w:t>musí být jejich cena fakturována samostatně.</w:t>
      </w:r>
    </w:p>
    <w:p w:rsidR="007327F9" w:rsidRDefault="00835A18" w:rsidP="00F66FF3">
      <w:pPr>
        <w:spacing w:before="120" w:after="0" w:line="240" w:lineRule="auto"/>
        <w:jc w:val="both"/>
      </w:pPr>
      <w:r>
        <w:t>5.</w:t>
      </w:r>
      <w:r w:rsidR="008F6CE7">
        <w:t>6</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rsidR="007327F9" w:rsidRDefault="007857D3" w:rsidP="00F66FF3">
      <w:pPr>
        <w:spacing w:before="120" w:after="0" w:line="240" w:lineRule="auto"/>
        <w:jc w:val="both"/>
      </w:pPr>
      <w:r>
        <w:t>5</w:t>
      </w:r>
      <w:r w:rsidR="007327F9">
        <w:t>.</w:t>
      </w:r>
      <w:r w:rsidR="008F6CE7">
        <w:t>7</w:t>
      </w:r>
      <w:r w:rsidR="007327F9">
        <w:t xml:space="preserve">. </w:t>
      </w:r>
      <w:r w:rsidR="00F66FF3">
        <w:tab/>
      </w:r>
      <w:r w:rsidR="007327F9">
        <w:t>Náležitosti daňových dokladů (faktur)</w:t>
      </w:r>
    </w:p>
    <w:p w:rsidR="007327F9" w:rsidRDefault="00835A18" w:rsidP="00F66FF3">
      <w:pPr>
        <w:spacing w:before="120" w:after="0" w:line="240" w:lineRule="auto"/>
        <w:jc w:val="both"/>
      </w:pPr>
      <w:r>
        <w:t>5.</w:t>
      </w:r>
      <w:r w:rsidR="008F6CE7">
        <w:t>7</w:t>
      </w:r>
      <w:r w:rsidR="007327F9">
        <w:t xml:space="preserve">.1. </w:t>
      </w:r>
      <w:r w:rsidR="00F66FF3">
        <w:tab/>
      </w:r>
      <w:r w:rsidR="007327F9">
        <w:t xml:space="preserve">Faktura musí mít náležitosti daňového dokladu podle zákona o DPH. </w:t>
      </w:r>
    </w:p>
    <w:p w:rsidR="007327F9" w:rsidRPr="0014367A" w:rsidRDefault="007327F9" w:rsidP="00F66FF3">
      <w:pPr>
        <w:spacing w:before="120" w:after="0" w:line="240" w:lineRule="auto"/>
        <w:jc w:val="both"/>
      </w:pPr>
      <w:r>
        <w:t>5.</w:t>
      </w:r>
      <w:r w:rsidR="008F6CE7">
        <w:t>7</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 xml:space="preserve">Dílčí faktury i konečná faktura budou vyhotoveny a doručeny na adresu objednatele ve </w:t>
      </w:r>
      <w:r w:rsidR="008F6CE7">
        <w:rPr>
          <w:b/>
          <w:snapToGrid w:val="0"/>
          <w:color w:val="000000"/>
          <w:lang w:eastAsia="cs-CZ"/>
        </w:rPr>
        <w:t>dvojím</w:t>
      </w:r>
      <w:r w:rsidR="00835A18" w:rsidRPr="0014367A">
        <w:rPr>
          <w:b/>
          <w:snapToGrid w:val="0"/>
          <w:color w:val="000000"/>
          <w:lang w:eastAsia="cs-CZ"/>
        </w:rPr>
        <w:t xml:space="preserve"> vyhotovení</w:t>
      </w:r>
      <w:r w:rsidR="00835A18" w:rsidRPr="0014367A">
        <w:rPr>
          <w:snapToGrid w:val="0"/>
          <w:color w:val="000000"/>
          <w:lang w:eastAsia="cs-CZ"/>
        </w:rPr>
        <w:t>.</w:t>
      </w:r>
    </w:p>
    <w:p w:rsidR="007327F9" w:rsidRPr="00F72D0B" w:rsidRDefault="007327F9" w:rsidP="00D13731">
      <w:pPr>
        <w:spacing w:before="120" w:after="0" w:line="240" w:lineRule="auto"/>
        <w:rPr>
          <w:strike/>
        </w:rPr>
      </w:pPr>
      <w:r w:rsidRPr="0014367A">
        <w:t>5.</w:t>
      </w:r>
      <w:r w:rsidR="008F6CE7">
        <w:t>7</w:t>
      </w:r>
      <w:r w:rsidRPr="0014367A">
        <w:t xml:space="preserve">.3. </w:t>
      </w:r>
      <w:r w:rsidR="007178BA" w:rsidRPr="0014367A">
        <w:t xml:space="preserve"> </w:t>
      </w:r>
      <w:r w:rsidRPr="0014367A">
        <w:t>Zhotovitel je povinen uvádět v jednotlivých</w:t>
      </w:r>
      <w:r>
        <w:t xml:space="preserve"> fakturách název akce „</w:t>
      </w:r>
      <w:r w:rsidR="008F6CE7" w:rsidRPr="008F6CE7">
        <w:t>Informační centrum</w:t>
      </w:r>
      <w:r w:rsidRPr="008A3AF7">
        <w:t>"</w:t>
      </w:r>
      <w:r w:rsidR="008F6CE7">
        <w:t>.</w:t>
      </w:r>
      <w:r w:rsidR="00F66FF3" w:rsidRPr="00C63104">
        <w:rPr>
          <w:highlight w:val="green"/>
        </w:rPr>
        <w:t xml:space="preserve"> </w:t>
      </w:r>
    </w:p>
    <w:p w:rsidR="00D9294B" w:rsidRDefault="008F6CE7" w:rsidP="00D9294B">
      <w:pPr>
        <w:spacing w:before="120" w:after="0" w:line="240" w:lineRule="auto"/>
        <w:jc w:val="both"/>
      </w:pPr>
      <w:proofErr w:type="gramStart"/>
      <w:r>
        <w:t>5.8</w:t>
      </w:r>
      <w:proofErr w:type="gramEnd"/>
      <w:r w:rsidR="00D9294B">
        <w:t>.</w:t>
      </w:r>
      <w:r w:rsidR="00D9294B">
        <w:tab/>
        <w:t xml:space="preserve">Zhotovitel tímto jako plátce daně z přidané hodnoty, který z titulu plnění dle této smlouvy bude pro objednatele uskutečňovat zdanitelná plnění, prohlašuje: </w:t>
      </w:r>
    </w:p>
    <w:p w:rsidR="00C8104C" w:rsidRDefault="00D9294B" w:rsidP="00D9294B">
      <w:pPr>
        <w:spacing w:before="120" w:after="0" w:line="240" w:lineRule="auto"/>
        <w:jc w:val="both"/>
      </w:pPr>
      <w:r>
        <w:t>- že není dlužníkem ve smyslu ustanovení zákona č. 280/2009 Sb., daňového řádu, tedy, že není daňovým subjektem s neuhrazeným nedoplatkem;</w:t>
      </w:r>
    </w:p>
    <w:p w:rsidR="00D9294B" w:rsidRDefault="00D9294B" w:rsidP="00D9294B">
      <w:pPr>
        <w:spacing w:before="120" w:after="0" w:line="240" w:lineRule="auto"/>
        <w:jc w:val="both"/>
      </w:pPr>
      <w:r>
        <w:t>- 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rsidR="00D9294B" w:rsidRDefault="00D9294B" w:rsidP="00D9294B">
      <w:pPr>
        <w:spacing w:before="120" w:after="0" w:line="240" w:lineRule="auto"/>
        <w:jc w:val="both"/>
      </w:pPr>
      <w:r>
        <w:t>- že daň z přidané hodnoty z titulu plnění dle této smlouvy bude uvádět v daňových přiznáních za zdaňovací období, ve kterých mu vznikla povinnost daň přiznat;</w:t>
      </w:r>
    </w:p>
    <w:p w:rsidR="00D9294B" w:rsidRDefault="00D9294B" w:rsidP="00D9294B">
      <w:pPr>
        <w:spacing w:before="120" w:after="0" w:line="240" w:lineRule="auto"/>
        <w:jc w:val="both"/>
      </w:pPr>
      <w:r>
        <w:t>- že vlastní daňovou povinnost týkající se daně z přidané hodnoty bude správci daně platit ve lhůtě pro podání daňového přiznání;</w:t>
      </w:r>
    </w:p>
    <w:p w:rsidR="00D9294B" w:rsidRDefault="00D9294B" w:rsidP="00D9294B">
      <w:pPr>
        <w:spacing w:before="120" w:after="0" w:line="240" w:lineRule="auto"/>
        <w:jc w:val="both"/>
      </w:pPr>
      <w:r>
        <w:t>- že bude vždy postupovat a jednat takovým způsobem, aby objednateli nevznikla povinnost ručení za daň z přidané hodnoty nezaplacenou zhotovitelem.</w:t>
      </w:r>
    </w:p>
    <w:p w:rsidR="00D9294B" w:rsidRDefault="00D9294B" w:rsidP="00D9294B">
      <w:pPr>
        <w:spacing w:before="120" w:after="0" w:line="240" w:lineRule="auto"/>
        <w:jc w:val="both"/>
      </w:pPr>
      <w:proofErr w:type="gramStart"/>
      <w:r>
        <w:t>5.</w:t>
      </w:r>
      <w:r w:rsidR="008F6CE7">
        <w:t>9</w:t>
      </w:r>
      <w:proofErr w:type="gramEnd"/>
      <w:r>
        <w:t>.</w:t>
      </w:r>
      <w:r>
        <w:tab/>
      </w:r>
      <w:r w:rsidRPr="00D9294B">
        <w:t>Mezi smluvními stranami se výslovně ujednává, že nelze postoupit jiné osobě žádnou pohledávku vzniklou na základě této smlouvy; postoupit nelze ani část takové pohledávky.</w:t>
      </w:r>
    </w:p>
    <w:p w:rsidR="00D9294B" w:rsidRDefault="00D9294B" w:rsidP="002670CE">
      <w:pPr>
        <w:spacing w:before="120" w:after="0" w:line="240" w:lineRule="auto"/>
        <w:jc w:val="both"/>
      </w:pPr>
    </w:p>
    <w:p w:rsidR="007327F9" w:rsidRPr="002670CE" w:rsidRDefault="007327F9" w:rsidP="002670CE">
      <w:pPr>
        <w:spacing w:before="120" w:after="0" w:line="240" w:lineRule="auto"/>
        <w:jc w:val="both"/>
        <w:rPr>
          <w:b/>
        </w:rPr>
      </w:pPr>
      <w:r w:rsidRPr="002670CE">
        <w:rPr>
          <w:b/>
        </w:rPr>
        <w:t>6. Stavební deník, kontrolní dny</w:t>
      </w:r>
    </w:p>
    <w:p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w:t>
      </w:r>
      <w:proofErr w:type="spellStart"/>
      <w:r>
        <w:t>vyhl</w:t>
      </w:r>
      <w:proofErr w:type="spellEnd"/>
      <w:r>
        <w:t>.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rsidR="007327F9" w:rsidRPr="00C26AE2" w:rsidRDefault="007327F9" w:rsidP="000A434C">
      <w:pPr>
        <w:spacing w:before="120" w:after="0" w:line="240" w:lineRule="auto"/>
        <w:jc w:val="both"/>
      </w:pPr>
      <w:r w:rsidRPr="00C26AE2">
        <w:lastRenderedPageBreak/>
        <w:t xml:space="preserve">6.2. </w:t>
      </w:r>
      <w:r w:rsidR="000A434C" w:rsidRPr="00C26AE2">
        <w:tab/>
      </w:r>
      <w:r w:rsidRPr="00C26AE2">
        <w:t>Veškeré listy stavebního deníku musí být vzestupně očíslovány.</w:t>
      </w:r>
    </w:p>
    <w:p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rsidR="00EB30CE">
        <w:t xml:space="preserve">autorský dozor, </w:t>
      </w:r>
      <w:r>
        <w:t>příslušné orgány státní správy a osoby určené právními předpisy.</w:t>
      </w:r>
    </w:p>
    <w:p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t>Objednatel rozhodne o častějším konání Kontrolních dnů, je Zhotovitel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rsidR="005B3A98" w:rsidRDefault="007327F9" w:rsidP="000A434C">
      <w:pPr>
        <w:spacing w:before="120" w:after="0" w:line="240" w:lineRule="auto"/>
        <w:jc w:val="both"/>
      </w:pPr>
      <w:r w:rsidRPr="00C26AE2">
        <w:t xml:space="preserve">6 10.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rsidR="00C8104C" w:rsidRDefault="00C8104C" w:rsidP="00C8104C">
      <w:pPr>
        <w:spacing w:before="120" w:after="0" w:line="240" w:lineRule="auto"/>
        <w:jc w:val="both"/>
      </w:pPr>
      <w:proofErr w:type="gramStart"/>
      <w:r>
        <w:t>6.11</w:t>
      </w:r>
      <w:proofErr w:type="gramEnd"/>
      <w:r>
        <w:t>.</w:t>
      </w:r>
      <w:r>
        <w:tab/>
      </w:r>
      <w:r w:rsidR="008F6CE7">
        <w:t>Objednatel</w:t>
      </w:r>
      <w:r>
        <w:t xml:space="preserve"> zabezpečí vhodné prostory pro jednání a účast svých zmocněných odpovědných zástupců na pravidelných kontrolních dnech, jejichž termíny budou oznámeny TDS.</w:t>
      </w:r>
    </w:p>
    <w:p w:rsidR="00D702FC" w:rsidRDefault="00BD63E5" w:rsidP="00C8104C">
      <w:pPr>
        <w:spacing w:before="120" w:after="0" w:line="240" w:lineRule="auto"/>
        <w:jc w:val="both"/>
      </w:pPr>
      <w:proofErr w:type="gramStart"/>
      <w:r>
        <w:t>6.12</w:t>
      </w:r>
      <w:proofErr w:type="gramEnd"/>
      <w:r>
        <w:t>.</w:t>
      </w:r>
      <w:r>
        <w:tab/>
      </w:r>
      <w:r w:rsidRPr="00BD63E5">
        <w:t>Zhotovitel je povinen předat po odstranění vad a nedodělků zjištěných při přejímacím řízení stavby objednateli originál stavebního deníku k archivaci.</w:t>
      </w:r>
    </w:p>
    <w:p w:rsidR="003A2767" w:rsidRDefault="003A2767" w:rsidP="000A434C">
      <w:pPr>
        <w:spacing w:before="120" w:after="0" w:line="240" w:lineRule="auto"/>
        <w:jc w:val="both"/>
        <w:rPr>
          <w:b/>
        </w:rPr>
      </w:pPr>
    </w:p>
    <w:p w:rsidR="007327F9" w:rsidRPr="000A434C" w:rsidRDefault="007327F9" w:rsidP="000A434C">
      <w:pPr>
        <w:spacing w:before="120" w:after="0" w:line="240" w:lineRule="auto"/>
        <w:jc w:val="both"/>
        <w:rPr>
          <w:b/>
        </w:rPr>
      </w:pPr>
      <w:r w:rsidRPr="000A434C">
        <w:rPr>
          <w:b/>
        </w:rPr>
        <w:t>7. Předání a převzetí předmětu díla</w:t>
      </w:r>
    </w:p>
    <w:p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rsidR="007327F9" w:rsidRDefault="00662BDC" w:rsidP="000040BB">
      <w:pPr>
        <w:spacing w:before="120" w:after="0" w:line="240" w:lineRule="auto"/>
        <w:jc w:val="both"/>
      </w:pPr>
      <w:r>
        <w:t xml:space="preserve">- </w:t>
      </w:r>
      <w:r w:rsidR="007327F9">
        <w:t>projektovou dokumentaci skutečného provedení v rozsahu dle odst. 2.2.1. Smlouvy,</w:t>
      </w:r>
    </w:p>
    <w:p w:rsidR="007327F9" w:rsidRDefault="00662BDC" w:rsidP="007327F9">
      <w:pPr>
        <w:spacing w:after="0" w:line="240" w:lineRule="auto"/>
        <w:jc w:val="both"/>
      </w:pPr>
      <w:r>
        <w:t xml:space="preserve">- </w:t>
      </w:r>
      <w:r w:rsidR="007327F9">
        <w:t>geometrické zaměření díla v rozsahu dle odst. 2.2.2. Smlouvy,</w:t>
      </w:r>
      <w:r w:rsidR="00A20D1B">
        <w:t xml:space="preserve"> návrh geometrického plánu,</w:t>
      </w:r>
    </w:p>
    <w:p w:rsidR="00A33026" w:rsidRDefault="00A33026" w:rsidP="00A33026">
      <w:pPr>
        <w:spacing w:after="0" w:line="240" w:lineRule="auto"/>
        <w:jc w:val="both"/>
      </w:pPr>
      <w:r>
        <w:t>- závěrečnou zprávu zhotovitele</w:t>
      </w:r>
      <w:r w:rsidR="008F6CE7">
        <w:t xml:space="preserve"> o jakosti provedeného díla ve 3</w:t>
      </w:r>
      <w:r>
        <w:t xml:space="preserve"> tištěných vyhotoveních a 1 x na CD, obsahující především tyto doklady: </w:t>
      </w:r>
      <w:r>
        <w:tab/>
      </w:r>
    </w:p>
    <w:p w:rsidR="00A33026" w:rsidRDefault="00A33026" w:rsidP="00A33026">
      <w:pPr>
        <w:spacing w:after="0" w:line="240" w:lineRule="auto"/>
        <w:jc w:val="both"/>
      </w:pPr>
      <w:r>
        <w:t>o</w:t>
      </w:r>
      <w:r>
        <w:tab/>
      </w:r>
      <w:r w:rsidR="008F6CE7">
        <w:t>kompletní stavební deník v originále, vedený podle platných právních předpisů</w:t>
      </w:r>
      <w:r>
        <w:t>,</w:t>
      </w:r>
    </w:p>
    <w:p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rsidR="00A33026" w:rsidRDefault="00A33026" w:rsidP="00A33026">
      <w:pPr>
        <w:spacing w:after="0" w:line="240" w:lineRule="auto"/>
        <w:jc w:val="both"/>
      </w:pPr>
      <w:r>
        <w:lastRenderedPageBreak/>
        <w:t>o</w:t>
      </w:r>
      <w:r>
        <w:tab/>
        <w:t>doklady o provedených zkouškách,</w:t>
      </w:r>
    </w:p>
    <w:p w:rsidR="0053365B" w:rsidRDefault="0053365B" w:rsidP="00A33026">
      <w:pPr>
        <w:spacing w:after="0" w:line="240" w:lineRule="auto"/>
        <w:jc w:val="both"/>
      </w:pPr>
      <w:r w:rsidRPr="0053365B">
        <w:t>o</w:t>
      </w:r>
      <w:r w:rsidRPr="0053365B">
        <w:tab/>
      </w:r>
      <w:r>
        <w:t>doklady o provedených měřeních (měření intenzity hluku, měření intenzity osvětlení, apod.)</w:t>
      </w:r>
    </w:p>
    <w:p w:rsidR="00A33026" w:rsidRDefault="00A33026" w:rsidP="00A33026">
      <w:pPr>
        <w:spacing w:after="0" w:line="240" w:lineRule="auto"/>
        <w:jc w:val="both"/>
      </w:pPr>
      <w:r>
        <w:t>o</w:t>
      </w:r>
      <w:r>
        <w:tab/>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rsidR="00A33026" w:rsidRDefault="00A33026" w:rsidP="00A33026">
      <w:pPr>
        <w:spacing w:after="0" w:line="240" w:lineRule="auto"/>
        <w:jc w:val="both"/>
      </w:pPr>
      <w:r>
        <w:t>o</w:t>
      </w:r>
      <w:r>
        <w:tab/>
        <w:t>ostatní doklady požadované stavebním úřad</w:t>
      </w:r>
      <w:r w:rsidR="008F6CE7">
        <w:t>em</w:t>
      </w:r>
      <w:r>
        <w:t xml:space="preserve"> (včetně dokladů požadovaných k vydání kolaudačního souhlasu/rozhodnutí nebo k vydání povolení předčasného užívání stavby – např. souhlasná stanoviska dotčených orgánů),</w:t>
      </w:r>
    </w:p>
    <w:p w:rsidR="00A33026" w:rsidRDefault="00A33026" w:rsidP="00A33026">
      <w:pPr>
        <w:spacing w:after="0" w:line="240" w:lineRule="auto"/>
        <w:jc w:val="both"/>
      </w:pPr>
      <w:r>
        <w:t>o</w:t>
      </w:r>
      <w:r>
        <w:tab/>
        <w:t>doklady a zápisy o převzetí částí díla jiným vlastníkem, případně správcem,</w:t>
      </w:r>
    </w:p>
    <w:p w:rsidR="00A33026" w:rsidRDefault="00A33026" w:rsidP="00A33026">
      <w:pPr>
        <w:spacing w:after="0" w:line="240" w:lineRule="auto"/>
        <w:jc w:val="both"/>
      </w:pPr>
      <w:r>
        <w:t>o</w:t>
      </w:r>
      <w:r>
        <w:tab/>
        <w:t xml:space="preserve">doklady a zápisy o </w:t>
      </w:r>
      <w:r w:rsidR="003A2767">
        <w:t xml:space="preserve">vytýčení a </w:t>
      </w:r>
      <w:r>
        <w:t>převzetí dotčených inženýrských sítí jejich vlastníky, případně správci,</w:t>
      </w:r>
    </w:p>
    <w:p w:rsidR="00A33026" w:rsidRDefault="00A33026" w:rsidP="00A33026">
      <w:pPr>
        <w:spacing w:after="0" w:line="240" w:lineRule="auto"/>
        <w:jc w:val="both"/>
      </w:pPr>
      <w:r>
        <w:t>o</w:t>
      </w:r>
      <w:r>
        <w:tab/>
        <w:t>strany závěrečné zprávy budou očíslovány a součástí bude seznam příloh,</w:t>
      </w:r>
    </w:p>
    <w:p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 provozní řády</w:t>
      </w:r>
      <w:r w:rsidR="007327F9">
        <w:t xml:space="preserve"> a</w:t>
      </w:r>
      <w:r w:rsidR="00AC1A49">
        <w:t xml:space="preserve"> </w:t>
      </w:r>
      <w:r w:rsidR="007327F9">
        <w:t>další doklady, jejichž seznam si zhotovitel zajistí na příslušných úřadech na</w:t>
      </w:r>
      <w:r w:rsidR="00AC1A49">
        <w:t xml:space="preserve"> </w:t>
      </w:r>
      <w:r w:rsidR="007327F9">
        <w:t>svůj náklad</w:t>
      </w:r>
      <w:r w:rsidR="00A20D1B">
        <w:t>,</w:t>
      </w:r>
    </w:p>
    <w:p w:rsidR="007327F9" w:rsidRDefault="003854BE" w:rsidP="007327F9">
      <w:pPr>
        <w:spacing w:after="0" w:line="240" w:lineRule="auto"/>
        <w:jc w:val="both"/>
      </w:pPr>
      <w:r>
        <w:t>o</w:t>
      </w:r>
      <w:r>
        <w:tab/>
      </w:r>
      <w:r w:rsidR="007327F9">
        <w:t>seznam strojů a zařízení, které nejsou součástí stavby a jsou předmětem plnění této</w:t>
      </w:r>
      <w:r w:rsidR="00AC1A49">
        <w:t xml:space="preserve"> </w:t>
      </w:r>
      <w:r w:rsidR="007327F9">
        <w:t xml:space="preserve">smlouvy, jejich pasporty, návody k obsluze v českém jazyce a </w:t>
      </w:r>
      <w:r w:rsidR="003A2767">
        <w:t>z</w:t>
      </w:r>
      <w:r w:rsidR="007327F9">
        <w:t>áruční listy,</w:t>
      </w:r>
      <w:r w:rsidR="00AC1A49">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rsidR="008F6CE7" w:rsidRDefault="008F6CE7" w:rsidP="007327F9">
      <w:pPr>
        <w:spacing w:after="0" w:line="240" w:lineRule="auto"/>
        <w:jc w:val="both"/>
      </w:pPr>
    </w:p>
    <w:p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 apod.), předá dodavatel stavebních prací objednateli na vyžádání nejpozději k termínu předání a převzetí díla také v elektronické podobě na CD. Za elektronickou podobu je možno považovat i naskenování dokumentu do formátu PDF.</w:t>
      </w:r>
    </w:p>
    <w:p w:rsidR="007327F9" w:rsidRDefault="007327F9" w:rsidP="00E7748E">
      <w:pPr>
        <w:spacing w:before="120" w:after="0" w:line="240" w:lineRule="auto"/>
        <w:jc w:val="both"/>
      </w:pPr>
      <w:r>
        <w:t xml:space="preserve">7.2. </w:t>
      </w:r>
      <w:r w:rsidR="00AF1E1E">
        <w:tab/>
      </w:r>
      <w:r>
        <w:t xml:space="preserve">Zhotovitel je povinen vyzvat objednatele nejméně </w:t>
      </w:r>
      <w:r w:rsidR="008F6CE7">
        <w:t>5</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osobu</w:t>
      </w:r>
      <w:r w:rsidR="001F0192">
        <w:t xml:space="preserve"> </w:t>
      </w:r>
      <w:r>
        <w:t>vykonávající funkci autorského dozoru</w:t>
      </w:r>
      <w:r w:rsidR="00E7748E">
        <w:t>, koordinátora BOZP</w:t>
      </w:r>
      <w:r>
        <w:t xml:space="preserve"> a projektanta</w:t>
      </w:r>
      <w:r w:rsidR="002877AE">
        <w:t xml:space="preserve">, pořídit protokol o předání a převzetí. </w:t>
      </w:r>
    </w:p>
    <w:p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rsidR="007327F9" w:rsidRDefault="007327F9" w:rsidP="00AF1E1E">
      <w:pPr>
        <w:spacing w:before="120" w:after="0" w:line="240" w:lineRule="auto"/>
        <w:jc w:val="both"/>
      </w:pPr>
      <w:r>
        <w:t xml:space="preserve">7.4. </w:t>
      </w:r>
      <w:r w:rsidR="00AF1E1E">
        <w:tab/>
      </w:r>
      <w:r>
        <w:t xml:space="preserve">Drobnými vadami ve smyslu bodu </w:t>
      </w:r>
      <w:proofErr w:type="gramStart"/>
      <w:r>
        <w:t>7.3. této</w:t>
      </w:r>
      <w:proofErr w:type="gramEnd"/>
      <w:r>
        <w:t xml:space="preserve"> Smlouvy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vztahují ke zpracovávanému dílu a jejichž odstraňování si nevyžádá omezení provozu na pozemní komunikaci.</w:t>
      </w:r>
    </w:p>
    <w:p w:rsidR="006940C0" w:rsidRDefault="006940C0" w:rsidP="00AF1E1E">
      <w:pPr>
        <w:spacing w:before="120" w:after="0" w:line="240" w:lineRule="auto"/>
        <w:jc w:val="both"/>
      </w:pPr>
      <w:proofErr w:type="gramStart"/>
      <w:r>
        <w:t>7.5</w:t>
      </w:r>
      <w:proofErr w:type="gramEnd"/>
      <w:r>
        <w:t>.</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p>
    <w:p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rsidR="007327F9" w:rsidRDefault="007327F9" w:rsidP="00AF1E1E">
      <w:pPr>
        <w:spacing w:before="120" w:after="120" w:line="240" w:lineRule="auto"/>
        <w:jc w:val="both"/>
      </w:pPr>
      <w:r>
        <w:lastRenderedPageBreak/>
        <w:t>7.</w:t>
      </w:r>
      <w:r w:rsidR="006940C0">
        <w:t>7</w:t>
      </w:r>
      <w:r>
        <w:t xml:space="preserve">. </w:t>
      </w:r>
      <w:r w:rsidR="00AF1E1E">
        <w:tab/>
      </w:r>
      <w:r>
        <w:t>Objednatel bude přejímat a zhotovitel předávat dokončené dílo v místě jeho provádění</w:t>
      </w:r>
      <w:r w:rsidR="00AF1E1E">
        <w:t xml:space="preserve"> v souladu s odst. </w:t>
      </w:r>
      <w:proofErr w:type="gramStart"/>
      <w:r w:rsidR="004B0E49">
        <w:t>3.</w:t>
      </w:r>
      <w:r w:rsidR="00A20D1B">
        <w:t>1</w:t>
      </w:r>
      <w:r w:rsidR="004B0E49">
        <w:t>. smlouvy</w:t>
      </w:r>
      <w:proofErr w:type="gramEnd"/>
      <w:r>
        <w:t>.</w:t>
      </w:r>
    </w:p>
    <w:p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rsidR="007327F9" w:rsidRDefault="007327F9" w:rsidP="007327F9">
      <w:pPr>
        <w:spacing w:after="0" w:line="240" w:lineRule="auto"/>
        <w:jc w:val="both"/>
      </w:pPr>
      <w:r>
        <w:t>- označení smluvních stran,</w:t>
      </w:r>
    </w:p>
    <w:p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rsidR="00060520" w:rsidRDefault="00060520" w:rsidP="007327F9">
      <w:pPr>
        <w:spacing w:after="0" w:line="240" w:lineRule="auto"/>
        <w:jc w:val="both"/>
      </w:pPr>
      <w:r>
        <w:t>- soupis případných vad a nedodělků</w:t>
      </w:r>
      <w:r w:rsidR="003854BE">
        <w:t xml:space="preserve"> (bude-li s nimi dílo převzato)</w:t>
      </w:r>
      <w:r>
        <w:t>,</w:t>
      </w:r>
    </w:p>
    <w:p w:rsidR="003854BE" w:rsidRDefault="003854BE" w:rsidP="007327F9">
      <w:pPr>
        <w:spacing w:after="0" w:line="240" w:lineRule="auto"/>
        <w:jc w:val="both"/>
      </w:pPr>
      <w:r>
        <w:t>- dohodu o termínech odstranění vad a nedodělků,</w:t>
      </w:r>
    </w:p>
    <w:p w:rsidR="003854BE" w:rsidRDefault="003854BE" w:rsidP="007327F9">
      <w:pPr>
        <w:spacing w:after="0" w:line="240" w:lineRule="auto"/>
        <w:jc w:val="both"/>
      </w:pPr>
      <w:r>
        <w:t>- datum vyklizení staveniště,</w:t>
      </w:r>
    </w:p>
    <w:p w:rsidR="007327F9" w:rsidRDefault="007327F9" w:rsidP="007327F9">
      <w:pPr>
        <w:spacing w:after="0" w:line="240" w:lineRule="auto"/>
        <w:jc w:val="both"/>
      </w:pPr>
      <w:r>
        <w:t>- datum podpisu předávacího protokolu,</w:t>
      </w:r>
    </w:p>
    <w:p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rsidR="006940C0"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rsidR="007327F9" w:rsidRDefault="006940C0" w:rsidP="000D48E5">
      <w:pPr>
        <w:spacing w:before="120" w:after="0" w:line="240" w:lineRule="auto"/>
        <w:jc w:val="both"/>
      </w:pPr>
      <w:proofErr w:type="gramStart"/>
      <w:r>
        <w:t>7.11</w:t>
      </w:r>
      <w:proofErr w:type="gramEnd"/>
      <w:r>
        <w:t>.</w:t>
      </w:r>
      <w:r>
        <w:tab/>
      </w:r>
      <w:r w:rsidR="007327F9">
        <w:t>Zhotovitel je povinen účastnit se</w:t>
      </w:r>
      <w:r w:rsidR="000D48E5">
        <w:t xml:space="preserve"> </w:t>
      </w:r>
      <w:r w:rsidR="003854BE">
        <w:t xml:space="preserve">závěrečné kontrolní prohlídky stavby s dotčenými orgány státní zprávy a </w:t>
      </w:r>
      <w:r w:rsidR="007327F9">
        <w:t>úřední kolaudace. V případě zjištění kolaudačních vad dotčenými orgány státní správy je</w:t>
      </w:r>
      <w:r w:rsidR="000D48E5">
        <w:t xml:space="preserve"> </w:t>
      </w:r>
      <w:r w:rsidR="007327F9">
        <w:t>zhotovitel tyto vady odstranit na svůj náklad v termínu stanoveném stavebním úřadem</w:t>
      </w:r>
      <w:r>
        <w:t xml:space="preserve"> </w:t>
      </w:r>
      <w:r w:rsidRPr="006940C0">
        <w:t>a splnit podmínky stanovené pro povolení k užívání předmětu smlouvy. O odstranění zjištěných závad bude sepsán mezi smluvními stranami zápis.</w:t>
      </w:r>
    </w:p>
    <w:p w:rsidR="0023714D" w:rsidRDefault="0023714D" w:rsidP="000D48E5">
      <w:pPr>
        <w:spacing w:before="120" w:after="120" w:line="240" w:lineRule="auto"/>
        <w:jc w:val="both"/>
        <w:rPr>
          <w:b/>
        </w:rPr>
      </w:pPr>
    </w:p>
    <w:p w:rsidR="007327F9" w:rsidRPr="000D48E5" w:rsidRDefault="007327F9" w:rsidP="000D48E5">
      <w:pPr>
        <w:spacing w:before="120" w:after="120" w:line="240" w:lineRule="auto"/>
        <w:jc w:val="both"/>
        <w:rPr>
          <w:b/>
        </w:rPr>
      </w:pPr>
      <w:r w:rsidRPr="000D48E5">
        <w:rPr>
          <w:b/>
        </w:rPr>
        <w:t>8. Ostatní podmínky smlouvy</w:t>
      </w:r>
    </w:p>
    <w:p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rsidR="007327F9" w:rsidRDefault="007327F9" w:rsidP="00CE4A0A">
      <w:pPr>
        <w:spacing w:before="120" w:after="0" w:line="240" w:lineRule="auto"/>
        <w:jc w:val="both"/>
      </w:pPr>
      <w:r>
        <w:t>8.</w:t>
      </w:r>
      <w:r w:rsidR="008F6CE7">
        <w:t>3.</w:t>
      </w:r>
      <w:r>
        <w:t xml:space="preserve">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rsidR="007327F9" w:rsidRPr="00C26AE2" w:rsidRDefault="008F6CE7" w:rsidP="00CE4A0A">
      <w:pPr>
        <w:spacing w:before="120" w:after="0" w:line="240" w:lineRule="auto"/>
        <w:jc w:val="both"/>
      </w:pPr>
      <w:r>
        <w:t>8.4</w:t>
      </w:r>
      <w:r w:rsidR="007327F9">
        <w:t xml:space="preserve">. </w:t>
      </w:r>
      <w:r w:rsidR="00CE4A0A">
        <w:tab/>
      </w:r>
      <w:r w:rsidR="007327F9">
        <w:t xml:space="preserve">Technický dozor </w:t>
      </w:r>
      <w:r w:rsidR="00B31817" w:rsidRPr="00C26AE2">
        <w:t xml:space="preserve">stavebníka </w:t>
      </w:r>
      <w:r w:rsidR="007327F9" w:rsidRPr="00C26AE2">
        <w:t>na stavbě nesmí provádět Zhotovitel. Osoba vykonávající Technický</w:t>
      </w:r>
      <w:r w:rsidR="00CE4A0A" w:rsidRPr="00C26AE2">
        <w:t xml:space="preserve"> </w:t>
      </w:r>
      <w:r w:rsidR="007327F9" w:rsidRPr="00C26AE2">
        <w:t xml:space="preserve">dozor stavebníka nesmí být se Zhotovitelem </w:t>
      </w:r>
      <w:r w:rsidR="00CE4A0A" w:rsidRPr="00C26AE2">
        <w:t xml:space="preserve">dle současně platné legislativy nijak </w:t>
      </w:r>
      <w:r w:rsidR="007327F9" w:rsidRPr="00C26AE2">
        <w:t>propojená.</w:t>
      </w:r>
    </w:p>
    <w:p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uvedený v záhlaví této Smlouvy.</w:t>
      </w:r>
    </w:p>
    <w:p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rsidR="007327F9" w:rsidRPr="00C26AE2" w:rsidRDefault="007327F9" w:rsidP="007327F9">
      <w:pPr>
        <w:spacing w:after="0" w:line="240" w:lineRule="auto"/>
        <w:jc w:val="both"/>
      </w:pPr>
      <w:r w:rsidRPr="00C26AE2">
        <w:lastRenderedPageBreak/>
        <w:t xml:space="preserve">Po celou dobu provádění díla zajišťuje objednatel výkon funkce </w:t>
      </w:r>
      <w:r w:rsidR="00BD63E5">
        <w:t xml:space="preserve">technického dozoru stavebníka, </w:t>
      </w:r>
      <w:r w:rsidRPr="00C26AE2">
        <w:t>autorského dozoru</w:t>
      </w:r>
      <w:r w:rsidR="00CE4A0A" w:rsidRPr="00C26AE2">
        <w:t xml:space="preserve"> </w:t>
      </w:r>
      <w:r w:rsidRPr="00C26AE2">
        <w:t xml:space="preserve">projektanta a </w:t>
      </w:r>
      <w:r w:rsidR="00CC37A0">
        <w:t>koordinátora BOZP na staveništi.</w:t>
      </w:r>
    </w:p>
    <w:p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w:t>
      </w:r>
      <w:r w:rsidR="00CC37A0">
        <w:t xml:space="preserve">a autorský dozor projektanta </w:t>
      </w:r>
      <w:r w:rsidRPr="00C26AE2">
        <w:t>bude oznámena</w:t>
      </w:r>
      <w:r w:rsidRPr="00C55E06">
        <w:t xml:space="preserve"> zhotoviteli v den předání staveniště zápisem do stavebního deníku</w:t>
      </w:r>
      <w:r>
        <w:t>.</w:t>
      </w:r>
    </w:p>
    <w:p w:rsidR="007327F9" w:rsidRDefault="008F6CE7" w:rsidP="00C55E06">
      <w:pPr>
        <w:spacing w:before="120" w:after="0" w:line="240" w:lineRule="auto"/>
        <w:jc w:val="both"/>
      </w:pPr>
      <w:r>
        <w:t>8.5</w:t>
      </w:r>
      <w:r w:rsidR="007327F9">
        <w:t xml:space="preserve">. </w:t>
      </w:r>
      <w:r w:rsidR="00C55E06">
        <w:tab/>
      </w:r>
      <w:r w:rsidR="007327F9">
        <w:t>Technický dozor stav</w:t>
      </w:r>
      <w:r>
        <w:t>ebníka je oprávněn zejména k těm</w:t>
      </w:r>
      <w:r w:rsidR="007327F9">
        <w:t>to úkonům:</w:t>
      </w:r>
    </w:p>
    <w:p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rsidR="002A5623" w:rsidRDefault="009D0BE5" w:rsidP="009D0BE5">
      <w:pPr>
        <w:spacing w:after="0" w:line="240" w:lineRule="auto"/>
        <w:jc w:val="both"/>
      </w:pPr>
      <w:r>
        <w:t xml:space="preserve">- Je povinen zhotovitele neprodleně písemně upozornit (např. zápisem do stavebního deníku) na nedostatky zjištěné v průběhu provádění prací a stanovit zhotoviteli lhůtu pro odstranění vzniklých </w:t>
      </w:r>
    </w:p>
    <w:p w:rsidR="009D0BE5" w:rsidRDefault="009D0BE5" w:rsidP="009D0BE5">
      <w:pPr>
        <w:spacing w:after="0" w:line="240" w:lineRule="auto"/>
        <w:jc w:val="both"/>
      </w:pP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dle odst. 11.1.4.</w:t>
      </w:r>
    </w:p>
    <w:p w:rsidR="009D0BE5" w:rsidRDefault="009D0BE5" w:rsidP="009D0BE5">
      <w:pPr>
        <w:spacing w:after="0" w:line="240" w:lineRule="auto"/>
        <w:jc w:val="both"/>
      </w:pPr>
      <w:r>
        <w:t>- Přebírá dodávky stavebních prací a celé dílo podle této smlouvy a potvrzuje soupisy provedených prací a zjišťovací protokoly. Účastní se prováděných zkoušek zhotovitelem, provádí kontrolu zakrývaných prací.</w:t>
      </w:r>
    </w:p>
    <w:p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rsidR="009D0BE5" w:rsidRDefault="009D0BE5" w:rsidP="009D0BE5">
      <w:pPr>
        <w:spacing w:after="0" w:line="240" w:lineRule="auto"/>
        <w:jc w:val="both"/>
      </w:pPr>
      <w:r>
        <w:t>- Je oprávněn dát zhotoviteli příkaz přerušit práci, pokud odpovědný zástupce zhotovitele není dosažitelný a je-li ohroženo zdraví pracovníků nebo hrozí vznik hmotné škody. Není však oprávněn zasahovat do hospodářské činnosti zhotovitele.</w:t>
      </w:r>
    </w:p>
    <w:p w:rsidR="009D0BE5" w:rsidRDefault="009D0BE5" w:rsidP="009D0BE5">
      <w:pPr>
        <w:spacing w:after="0" w:line="240" w:lineRule="auto"/>
        <w:jc w:val="both"/>
      </w:pPr>
      <w:r>
        <w:t>- Pravidelně kontroluje a svým podpisem potvrzuje stavební deník.</w:t>
      </w:r>
    </w:p>
    <w:p w:rsidR="007327F9" w:rsidRDefault="007327F9" w:rsidP="00C55E06">
      <w:pPr>
        <w:spacing w:before="120" w:after="0" w:line="240" w:lineRule="auto"/>
        <w:jc w:val="both"/>
      </w:pPr>
      <w:r>
        <w:t>8.</w:t>
      </w:r>
      <w:r w:rsidR="00DD2CAC">
        <w:t>6</w:t>
      </w:r>
      <w:r>
        <w:t xml:space="preserve">.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rsidR="007327F9" w:rsidRDefault="007327F9" w:rsidP="00C55E06">
      <w:pPr>
        <w:spacing w:before="120" w:after="0" w:line="240" w:lineRule="auto"/>
        <w:jc w:val="both"/>
      </w:pPr>
      <w:r>
        <w:t>8.</w:t>
      </w:r>
      <w:r w:rsidR="00DD2CAC">
        <w:t>7.</w:t>
      </w:r>
      <w:r>
        <w:t xml:space="preserve">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rsidR="007327F9" w:rsidRDefault="00DD2CAC" w:rsidP="00C55E06">
      <w:pPr>
        <w:spacing w:before="120" w:after="0" w:line="240" w:lineRule="auto"/>
        <w:jc w:val="both"/>
      </w:pPr>
      <w:r>
        <w:t>8.8</w:t>
      </w:r>
      <w:r w:rsidR="007327F9">
        <w:t xml:space="preserve">. </w:t>
      </w:r>
      <w:r w:rsidR="00C55E06">
        <w:tab/>
      </w:r>
      <w:r w:rsidR="007327F9">
        <w:t>Zhotovitel se zavazuje dodržet při provádění díla veškeré podmínky a připomínky</w:t>
      </w:r>
      <w:r w:rsidR="00C55E06">
        <w:t xml:space="preserve"> </w:t>
      </w:r>
      <w:r w:rsidR="007327F9">
        <w:t>vyplývající ze stavebního řízení. Pokud nesplněním těchto podmínek vznikne objednateli</w:t>
      </w:r>
      <w:r w:rsidR="00C55E06">
        <w:t xml:space="preserve"> </w:t>
      </w:r>
      <w:r w:rsidR="007327F9">
        <w:t>nebo třetím osobám škoda, hradí ji zhotovitel v plném rozsahu.</w:t>
      </w:r>
    </w:p>
    <w:p w:rsidR="007327F9" w:rsidRDefault="007327F9" w:rsidP="00D62A91">
      <w:pPr>
        <w:spacing w:before="120" w:after="0" w:line="240" w:lineRule="auto"/>
        <w:jc w:val="both"/>
      </w:pPr>
      <w:r>
        <w:t>8.</w:t>
      </w:r>
      <w:r w:rsidR="00DD2CAC">
        <w:t>9</w:t>
      </w:r>
      <w:r>
        <w:t xml:space="preserve">.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rsidR="00D702FC" w:rsidRDefault="007327F9" w:rsidP="00D62A91">
      <w:pPr>
        <w:spacing w:before="120" w:after="0" w:line="240" w:lineRule="auto"/>
        <w:jc w:val="both"/>
      </w:pPr>
      <w:r>
        <w:t>8.1</w:t>
      </w:r>
      <w:r w:rsidR="00DD2CAC">
        <w:t>0</w:t>
      </w:r>
      <w:r>
        <w:t xml:space="preserve">.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rsidR="00D702FC" w:rsidRDefault="00D702FC" w:rsidP="00D62A91">
      <w:pPr>
        <w:spacing w:before="120" w:after="0" w:line="240" w:lineRule="auto"/>
        <w:jc w:val="both"/>
      </w:pPr>
      <w:r w:rsidRPr="006D01E7">
        <w:t>8.1</w:t>
      </w:r>
      <w:r w:rsidR="00DD2CAC">
        <w:t>1</w:t>
      </w:r>
      <w:r w:rsidRPr="006D01E7">
        <w:t>.</w:t>
      </w:r>
      <w:r>
        <w:tab/>
        <w:t xml:space="preserve"> </w:t>
      </w:r>
      <w:r w:rsidRPr="00D702FC">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rsidR="009D0BE5" w:rsidRDefault="00BD63E5" w:rsidP="00D62A91">
      <w:pPr>
        <w:spacing w:before="120" w:after="0" w:line="240" w:lineRule="auto"/>
        <w:jc w:val="both"/>
      </w:pPr>
      <w:proofErr w:type="gramStart"/>
      <w:r>
        <w:t>8.1</w:t>
      </w:r>
      <w:r w:rsidR="00DD2CAC">
        <w:t>2</w:t>
      </w:r>
      <w:proofErr w:type="gramEnd"/>
      <w:r w:rsidRPr="00BD63E5">
        <w:t>.</w:t>
      </w:r>
      <w:r w:rsidRPr="00BD63E5">
        <w:tab/>
        <w:t>Pokud bude pro řádné zhotovení díla nezbytné realizovat dopravní opatření, zajistí zhotovitel, před předložením žádosti o povolení uzavírk</w:t>
      </w:r>
      <w:r>
        <w:t xml:space="preserve">y na příslušný silniční správní </w:t>
      </w:r>
      <w:r w:rsidRPr="00BD63E5">
        <w:t>úřad,</w:t>
      </w:r>
      <w:r w:rsidR="00A91CB1">
        <w:t xml:space="preserve"> </w:t>
      </w:r>
      <w:r w:rsidRPr="00BD63E5">
        <w:t xml:space="preserve"> </w:t>
      </w:r>
      <w:r w:rsidR="003A2767">
        <w:t>p</w:t>
      </w:r>
      <w:r w:rsidRPr="00BD63E5">
        <w:t xml:space="preserve">rojednání objízdných tras vyvolaných dotčenou stavbou z hlediska zajištění dopravní obslužnosti </w:t>
      </w:r>
      <w:r w:rsidRPr="00BD63E5">
        <w:lastRenderedPageBreak/>
        <w:t xml:space="preserve">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 </w:t>
      </w:r>
      <w:proofErr w:type="gramStart"/>
      <w:r w:rsidRPr="00BD63E5">
        <w:t>dopravní</w:t>
      </w:r>
      <w:proofErr w:type="gramEnd"/>
      <w:r w:rsidRPr="00BD63E5">
        <w:t xml:space="preserve"> obslužnosti k návrhu objízdných tras, které předloží zhotovitel.</w:t>
      </w:r>
    </w:p>
    <w:p w:rsidR="007327F9" w:rsidRPr="00BA3F2B" w:rsidRDefault="007327F9" w:rsidP="00D62A91">
      <w:pPr>
        <w:spacing w:before="120" w:after="0" w:line="240" w:lineRule="auto"/>
        <w:jc w:val="both"/>
      </w:pPr>
      <w:r>
        <w:t>8.1</w:t>
      </w:r>
      <w:r w:rsidR="00DD2CAC">
        <w:t>3</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 xml:space="preserve">nebo </w:t>
      </w:r>
      <w:r w:rsidRPr="00BA3F2B">
        <w:t>vyplývajících z této smlouvy, je zhotovitel povinen bez zbytečného odkladu tuto škodu</w:t>
      </w:r>
      <w:r w:rsidR="00D62A91" w:rsidRPr="00BA3F2B">
        <w:t xml:space="preserve"> </w:t>
      </w:r>
      <w:r w:rsidRPr="00BA3F2B">
        <w:t>odstranit a není-li to možné, tak finančně uhradit. Veškeré náklady s tím spojené nese</w:t>
      </w:r>
      <w:r w:rsidR="00D62A91" w:rsidRPr="00BA3F2B">
        <w:t xml:space="preserve"> </w:t>
      </w:r>
      <w:r w:rsidRPr="00BA3F2B">
        <w:t>zhotovitel.</w:t>
      </w:r>
    </w:p>
    <w:p w:rsidR="007327F9" w:rsidRDefault="007327F9" w:rsidP="00242E43">
      <w:pPr>
        <w:spacing w:before="120" w:after="0" w:line="240" w:lineRule="auto"/>
        <w:jc w:val="both"/>
      </w:pPr>
      <w:r w:rsidRPr="00BA3F2B">
        <w:t>8.1</w:t>
      </w:r>
      <w:r w:rsidR="00DD2CAC">
        <w:t>4</w:t>
      </w:r>
      <w:r w:rsidRPr="00BA3F2B">
        <w:t xml:space="preserve">. </w:t>
      </w:r>
      <w:r w:rsidR="006339E4" w:rsidRPr="00BA3F2B">
        <w:tab/>
      </w:r>
      <w:r w:rsidR="00795E41" w:rsidRPr="00BA3F2B">
        <w:t xml:space="preserve">Objednatel předá zhotoviteli </w:t>
      </w:r>
      <w:r w:rsidR="005F2BAF">
        <w:t xml:space="preserve">2 ks </w:t>
      </w:r>
      <w:r w:rsidR="00795E41" w:rsidRPr="00BA3F2B">
        <w:t>svítid</w:t>
      </w:r>
      <w:r w:rsidR="005F2BAF">
        <w:t>e</w:t>
      </w:r>
      <w:r w:rsidR="00795E41" w:rsidRPr="00BA3F2B">
        <w:t>l</w:t>
      </w:r>
      <w:r w:rsidR="005F2BAF">
        <w:t xml:space="preserve"> </w:t>
      </w:r>
      <w:r w:rsidR="005F0A05">
        <w:t>umísťovaných</w:t>
      </w:r>
      <w:r w:rsidR="005F2BAF">
        <w:t xml:space="preserve"> na fasádu, označení dle projektové doku</w:t>
      </w:r>
      <w:r w:rsidR="005F0A05">
        <w:t>m</w:t>
      </w:r>
      <w:r w:rsidR="00795E41" w:rsidRPr="00BA3F2B">
        <w:t>e</w:t>
      </w:r>
      <w:r w:rsidR="005F0A05">
        <w:t>ntace T1, T2</w:t>
      </w:r>
      <w:r w:rsidR="00795E41" w:rsidRPr="00BA3F2B">
        <w:t xml:space="preserve"> k provedení montáže a ostatních úkonů</w:t>
      </w:r>
      <w:r w:rsidR="00795E41">
        <w:t xml:space="preserve">, a to ve vzájemně dohodnutých termínech. </w:t>
      </w:r>
    </w:p>
    <w:p w:rsidR="007327F9" w:rsidRDefault="007327F9" w:rsidP="00242E43">
      <w:pPr>
        <w:spacing w:before="120" w:after="0" w:line="240" w:lineRule="auto"/>
        <w:jc w:val="both"/>
      </w:pPr>
      <w:r>
        <w:t>8.1</w:t>
      </w:r>
      <w:r w:rsidR="00DD2CAC">
        <w:t>5</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7327F9" w:rsidRDefault="007327F9" w:rsidP="004E1948">
      <w:pPr>
        <w:spacing w:before="120" w:after="0" w:line="240" w:lineRule="auto"/>
        <w:jc w:val="both"/>
      </w:pPr>
      <w:r>
        <w:t>8.1</w:t>
      </w:r>
      <w:r w:rsidR="00DD2CAC">
        <w:t>6</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r w:rsidR="009D6C20">
        <w:t>pod</w:t>
      </w:r>
      <w:r w:rsidR="00CF000B">
        <w:t>dodava</w:t>
      </w:r>
      <w:r>
        <w:t>telů, je povinen zavázat své</w:t>
      </w:r>
      <w:r w:rsidR="009D6C20">
        <w:t xml:space="preserve"> pod</w:t>
      </w:r>
      <w:r w:rsidR="00CF000B">
        <w:t>dodava</w:t>
      </w:r>
      <w:r>
        <w:t>tele</w:t>
      </w:r>
      <w:r w:rsidR="004E1948">
        <w:t xml:space="preserve"> </w:t>
      </w:r>
      <w:r>
        <w:t>k poskytnutí součinnosti ve stejném rozsahu.</w:t>
      </w:r>
    </w:p>
    <w:p w:rsidR="007327F9" w:rsidRDefault="007327F9" w:rsidP="00930909">
      <w:pPr>
        <w:spacing w:before="120" w:after="0" w:line="240" w:lineRule="auto"/>
        <w:jc w:val="both"/>
      </w:pPr>
      <w:r>
        <w:t>8.1</w:t>
      </w:r>
      <w:r w:rsidR="00DD2CAC">
        <w:t>7</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rsidR="007327F9" w:rsidRDefault="005F0BC9" w:rsidP="00930909">
      <w:pPr>
        <w:spacing w:before="120" w:after="0" w:line="240" w:lineRule="auto"/>
        <w:jc w:val="both"/>
      </w:pPr>
      <w:r>
        <w:t>8.1</w:t>
      </w:r>
      <w:r w:rsidR="00DD2CAC">
        <w:t>8</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rsidR="007327F9" w:rsidRPr="000C7BE2" w:rsidRDefault="00956A93" w:rsidP="00930909">
      <w:pPr>
        <w:spacing w:before="120" w:after="0" w:line="240" w:lineRule="auto"/>
        <w:jc w:val="both"/>
      </w:pPr>
      <w:r>
        <w:t>8.</w:t>
      </w:r>
      <w:r w:rsidR="00DD2CAC">
        <w:t>19</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p>
    <w:p w:rsidR="007327F9" w:rsidRPr="00EC28C6" w:rsidRDefault="007327F9" w:rsidP="006339E4">
      <w:pPr>
        <w:spacing w:before="120" w:after="0" w:line="240" w:lineRule="auto"/>
        <w:jc w:val="both"/>
      </w:pPr>
      <w:r>
        <w:t>8.</w:t>
      </w:r>
      <w:r w:rsidR="00956A93">
        <w:t>2</w:t>
      </w:r>
      <w:r w:rsidR="00DD2CAC">
        <w:t>0</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rsidR="007327F9" w:rsidRDefault="007327F9" w:rsidP="006339E4">
      <w:pPr>
        <w:spacing w:before="120" w:after="0" w:line="240" w:lineRule="auto"/>
        <w:jc w:val="both"/>
      </w:pPr>
      <w:r w:rsidRPr="00C26AE2">
        <w:lastRenderedPageBreak/>
        <w:t>8.2</w:t>
      </w:r>
      <w:r w:rsidR="00DD2CAC">
        <w:t>1</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rsidR="006339E4" w:rsidRDefault="006339E4" w:rsidP="006339E4">
      <w:pPr>
        <w:spacing w:before="120" w:after="0" w:line="240" w:lineRule="auto"/>
        <w:jc w:val="both"/>
      </w:pPr>
      <w:r>
        <w:t>8.2</w:t>
      </w:r>
      <w:r w:rsidR="00DD2CAC">
        <w:t>2</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rsidR="00D40D53" w:rsidRDefault="00D40D53" w:rsidP="00D40D53">
      <w:pPr>
        <w:spacing w:before="120" w:after="0" w:line="240" w:lineRule="auto"/>
        <w:jc w:val="both"/>
      </w:pPr>
      <w:r>
        <w:t>8.2</w:t>
      </w:r>
      <w:r w:rsidR="00DD2CAC">
        <w:t>3</w:t>
      </w:r>
      <w:r>
        <w:t>.</w:t>
      </w:r>
      <w:r>
        <w:tab/>
        <w:t>Zhotovitel nese odpovědnost původce odpadů a zavazuje se nezpůsobit únik ropných, toxických či jiných škodlivých látek na stavbě.</w:t>
      </w:r>
    </w:p>
    <w:p w:rsidR="00D40D53" w:rsidRDefault="00D40D53" w:rsidP="00D40D53">
      <w:pPr>
        <w:spacing w:before="120" w:after="0" w:line="240" w:lineRule="auto"/>
        <w:jc w:val="both"/>
      </w:pPr>
      <w:r>
        <w:t>8.2</w:t>
      </w:r>
      <w:r w:rsidR="00DD2CAC">
        <w:t>4</w:t>
      </w:r>
      <w:r>
        <w:t>.</w:t>
      </w:r>
      <w:r>
        <w:tab/>
        <w:t>Zhotovitel je povinen nahradit objednateli nebo třetím osobám v plné výši škodu, která vznikla při realizaci díla v souvislosti nebo jako důsledek porušení povinností a závazků zhotovitele dle této smlouvy.</w:t>
      </w:r>
    </w:p>
    <w:p w:rsidR="00D40D53" w:rsidRDefault="00D40D53" w:rsidP="00D40D53">
      <w:pPr>
        <w:spacing w:before="120" w:after="0" w:line="240" w:lineRule="auto"/>
        <w:jc w:val="both"/>
      </w:pPr>
      <w:r>
        <w:t>8.2</w:t>
      </w:r>
      <w:r w:rsidR="00DD2CAC">
        <w:t>5</w:t>
      </w:r>
      <w:r>
        <w:t>.</w:t>
      </w:r>
      <w:r>
        <w:tab/>
        <w:t>Zhotovitel se zavazuje na vlastní náklady opravit případné poškození komunikací, způsobené jeho provozem nebo činností.</w:t>
      </w:r>
    </w:p>
    <w:p w:rsidR="00D40D53" w:rsidRDefault="00D40D53" w:rsidP="00D40D53">
      <w:pPr>
        <w:spacing w:before="120" w:after="0" w:line="240" w:lineRule="auto"/>
        <w:jc w:val="both"/>
      </w:pPr>
      <w:r>
        <w:t>8.2</w:t>
      </w:r>
      <w:r w:rsidR="00DD2CAC">
        <w:t>6</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rsidR="00DD2CAC" w:rsidRDefault="00DD2CAC" w:rsidP="006339E4">
      <w:pPr>
        <w:spacing w:before="120" w:after="0" w:line="240" w:lineRule="auto"/>
        <w:jc w:val="both"/>
        <w:rPr>
          <w:b/>
        </w:rPr>
      </w:pPr>
    </w:p>
    <w:p w:rsidR="007327F9" w:rsidRPr="006339E4" w:rsidRDefault="007327F9" w:rsidP="006339E4">
      <w:pPr>
        <w:spacing w:before="120" w:after="0" w:line="240" w:lineRule="auto"/>
        <w:jc w:val="both"/>
        <w:rPr>
          <w:b/>
        </w:rPr>
      </w:pPr>
      <w:r w:rsidRPr="006339E4">
        <w:rPr>
          <w:b/>
        </w:rPr>
        <w:t>9. Odpovědnost za vady, záruční doba</w:t>
      </w:r>
    </w:p>
    <w:p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Zhotovitel poskytuje na dílo, které je předmětem této Smlouvy, záruku za jakost v délce trvání 60 měsíců</w:t>
      </w:r>
      <w:r w:rsidR="00F74852" w:rsidRPr="007A795F">
        <w:rPr>
          <w:rFonts w:cstheme="minorHAnsi"/>
          <w:b/>
          <w:szCs w:val="20"/>
        </w:rPr>
        <w:t>.</w:t>
      </w:r>
    </w:p>
    <w:p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pokud v tomto protokolu Objednatel neodmítl dílo převzít.</w:t>
      </w:r>
    </w:p>
    <w:p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rsidR="0076363F" w:rsidRDefault="0076363F" w:rsidP="0076363F">
      <w:pPr>
        <w:spacing w:before="120" w:after="0" w:line="240" w:lineRule="auto"/>
        <w:jc w:val="both"/>
      </w:pPr>
      <w:proofErr w:type="gramStart"/>
      <w:r>
        <w:t>9.3</w:t>
      </w:r>
      <w:proofErr w:type="gramEnd"/>
      <w:r>
        <w:t>.</w:t>
      </w:r>
      <w:r>
        <w:tab/>
        <w:t xml:space="preserve">Zhotovitel neodpovídá za vady vzniklé po převzetí stavby v důsledku neodborného zásahu, neodborného užívání ze strany objednatele (uživatele) a zásahem třetích osob. </w:t>
      </w:r>
    </w:p>
    <w:p w:rsidR="0076363F" w:rsidRDefault="0076363F" w:rsidP="0076363F">
      <w:pPr>
        <w:spacing w:before="120" w:after="0" w:line="240" w:lineRule="auto"/>
        <w:jc w:val="both"/>
      </w:pPr>
      <w:proofErr w:type="gramStart"/>
      <w:r>
        <w:t>9.4</w:t>
      </w:r>
      <w:proofErr w:type="gramEnd"/>
      <w:r>
        <w:t>.</w:t>
      </w:r>
      <w:r>
        <w:tab/>
        <w:t>Za vady díla, které se projevily po záruční době, odpovídá zhotovitel v případě, že jejich příčinou bylo porušení povinností zhotovitele.</w:t>
      </w:r>
    </w:p>
    <w:p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76363F" w:rsidRDefault="0076363F" w:rsidP="00724BB8">
      <w:pPr>
        <w:spacing w:before="120" w:after="0" w:line="240" w:lineRule="auto"/>
        <w:jc w:val="both"/>
      </w:pPr>
      <w:proofErr w:type="gramStart"/>
      <w:r>
        <w:t>9.6</w:t>
      </w:r>
      <w:proofErr w:type="gramEnd"/>
      <w:r>
        <w:t>.</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rsidR="001A3953" w:rsidRDefault="001A3953" w:rsidP="001A3953">
      <w:pPr>
        <w:spacing w:before="120" w:after="0" w:line="240" w:lineRule="auto"/>
        <w:jc w:val="both"/>
      </w:pPr>
      <w:proofErr w:type="gramStart"/>
      <w:r>
        <w:t>9.7</w:t>
      </w:r>
      <w:proofErr w:type="gramEnd"/>
      <w:r>
        <w:t>.</w:t>
      </w:r>
      <w:r>
        <w:tab/>
        <w:t xml:space="preserve">V případě havárie započne zhotovitel s odstraněním vady bezodkladně, tj. do 48 hodin od jejího oznámení, pokud se strany nedohodnou jinak. </w:t>
      </w:r>
    </w:p>
    <w:p w:rsidR="001A3953" w:rsidRDefault="001A3953" w:rsidP="001A3953">
      <w:pPr>
        <w:spacing w:before="120" w:after="0" w:line="240" w:lineRule="auto"/>
        <w:jc w:val="both"/>
      </w:pPr>
      <w:proofErr w:type="gramStart"/>
      <w:r>
        <w:t>9.8</w:t>
      </w:r>
      <w:proofErr w:type="gramEnd"/>
      <w:r>
        <w:t>.</w:t>
      </w:r>
      <w:r>
        <w:tab/>
        <w:t>Za sjednanou úhradu odstraní zhotovitel i poškození a vady, za které neručí.</w:t>
      </w:r>
    </w:p>
    <w:p w:rsidR="001A3953" w:rsidRDefault="001A3953" w:rsidP="001A3953">
      <w:pPr>
        <w:spacing w:before="120" w:after="0" w:line="240" w:lineRule="auto"/>
        <w:jc w:val="both"/>
      </w:pPr>
      <w:proofErr w:type="gramStart"/>
      <w:r>
        <w:lastRenderedPageBreak/>
        <w:t>9.9</w:t>
      </w:r>
      <w:proofErr w:type="gramEnd"/>
      <w:r>
        <w:t>.</w:t>
      </w:r>
      <w:r>
        <w:tab/>
        <w:t>Pokud zhotovitel ve sjednané nebo stanovené lhůtě oprávněně reklamovanou vadu díla neodstraní ani se k ní nevyjádří, je objednatel oprávněn dát vadu odstranit na náklady zhotovitele, nebo mu vyúčtovat škodu s tím spojenou.</w:t>
      </w:r>
    </w:p>
    <w:p w:rsidR="001A3953" w:rsidRDefault="001A3953" w:rsidP="001A3953">
      <w:pPr>
        <w:spacing w:before="120" w:after="0" w:line="240" w:lineRule="auto"/>
        <w:jc w:val="both"/>
      </w:pPr>
      <w:proofErr w:type="gramStart"/>
      <w:r>
        <w:t>9.10</w:t>
      </w:r>
      <w:proofErr w:type="gramEnd"/>
      <w:r>
        <w:t>.</w:t>
      </w:r>
      <w:r>
        <w:tab/>
        <w:t>Za škodu vzniklou porušením povinností dle odst. 9.1. tohoto článku zhotovitel neodpovídá jen v případě, že prokáže, že škoda byla způsobena okolnostmi vylučujícími jeho odpovědnost.</w:t>
      </w:r>
    </w:p>
    <w:p w:rsidR="001A3953" w:rsidRDefault="001A3953" w:rsidP="001A3953">
      <w:pPr>
        <w:spacing w:before="120" w:after="0" w:line="240" w:lineRule="auto"/>
        <w:jc w:val="both"/>
      </w:pPr>
      <w:proofErr w:type="gramStart"/>
      <w:r>
        <w:t>9.11</w:t>
      </w:r>
      <w:proofErr w:type="gramEnd"/>
      <w:r>
        <w:t>.</w:t>
      </w:r>
      <w:r>
        <w:tab/>
        <w:t>V případě, že zhotovitel z jakéhokoliv důvodu nedokončí dílo, pak záruka za jakost platí na dodávky a práce provedené do doby ukončení prací.</w:t>
      </w:r>
    </w:p>
    <w:p w:rsidR="007327F9" w:rsidRDefault="001A3953" w:rsidP="00724BB8">
      <w:pPr>
        <w:spacing w:before="120" w:after="0" w:line="240" w:lineRule="auto"/>
        <w:jc w:val="both"/>
      </w:pPr>
      <w:proofErr w:type="gramStart"/>
      <w:r>
        <w:t>9.12</w:t>
      </w:r>
      <w:proofErr w:type="gramEnd"/>
      <w:r>
        <w:t>.</w:t>
      </w:r>
      <w:r>
        <w:tab/>
        <w:t xml:space="preserve">Provedené odstranění vady předá zhotovitel objednateli písemně. Na provedenou opravu poskytne zhotovitel novou záruku ve stejné délce jako v odst. </w:t>
      </w:r>
      <w:proofErr w:type="gramStart"/>
      <w:r>
        <w:t>9.2. této</w:t>
      </w:r>
      <w:proofErr w:type="gramEnd"/>
      <w:r>
        <w:t xml:space="preserve">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rsidR="00C01EFC" w:rsidRDefault="00C01EFC" w:rsidP="008A3AF7">
      <w:pPr>
        <w:spacing w:before="120" w:after="0" w:line="240" w:lineRule="auto"/>
        <w:jc w:val="both"/>
      </w:pPr>
    </w:p>
    <w:p w:rsidR="00F94164" w:rsidRDefault="007327F9" w:rsidP="00F94164">
      <w:pPr>
        <w:spacing w:after="0" w:line="240" w:lineRule="auto"/>
        <w:jc w:val="both"/>
        <w:rPr>
          <w:b/>
        </w:rPr>
      </w:pPr>
      <w:r w:rsidRPr="00C01EFC">
        <w:rPr>
          <w:b/>
        </w:rPr>
        <w:t>10. Pojištění zhotovitele</w:t>
      </w:r>
    </w:p>
    <w:p w:rsidR="001A3953" w:rsidRDefault="001A3953" w:rsidP="00F94164">
      <w:pPr>
        <w:spacing w:after="0" w:line="240" w:lineRule="auto"/>
        <w:jc w:val="both"/>
      </w:pPr>
    </w:p>
    <w:p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1A3953">
        <w:rPr>
          <w:rFonts w:eastAsia="Arial" w:cstheme="minorHAnsi"/>
          <w:b/>
          <w:color w:val="000000"/>
          <w:lang w:eastAsia="cs-CZ"/>
        </w:rPr>
        <w:t>50</w:t>
      </w:r>
      <w:r w:rsidR="00014181" w:rsidRPr="00DB299F">
        <w:rPr>
          <w:rFonts w:eastAsia="Arial" w:cstheme="minorHAnsi"/>
          <w:b/>
          <w:color w:val="000000"/>
          <w:lang w:eastAsia="cs-CZ"/>
        </w:rPr>
        <w:t xml:space="preserve"> mil. Kč.</w:t>
      </w:r>
    </w:p>
    <w:p w:rsidR="00F94164" w:rsidRDefault="00F94164" w:rsidP="002706C4">
      <w:pPr>
        <w:spacing w:before="120" w:after="0" w:line="240" w:lineRule="auto"/>
        <w:jc w:val="both"/>
      </w:pPr>
      <w:proofErr w:type="gramStart"/>
      <w:r w:rsidRPr="00C26AE2">
        <w:rPr>
          <w:rFonts w:eastAsia="Arial" w:cstheme="minorHAnsi"/>
          <w:color w:val="000000"/>
          <w:lang w:eastAsia="cs-CZ"/>
        </w:rPr>
        <w:t>10.2</w:t>
      </w:r>
      <w:proofErr w:type="gramEnd"/>
      <w:r w:rsidRPr="00C26AE2">
        <w:rPr>
          <w:rFonts w:eastAsia="Arial" w:cstheme="minorHAnsi"/>
          <w:color w:val="000000"/>
          <w:lang w:eastAsia="cs-CZ"/>
        </w:rPr>
        <w:t>.</w:t>
      </w:r>
      <w:r w:rsidRPr="00C26AE2">
        <w:rPr>
          <w:rFonts w:eastAsia="Arial" w:cstheme="minorHAnsi"/>
          <w:b/>
          <w:color w:val="000000"/>
          <w:lang w:eastAsia="cs-CZ"/>
        </w:rPr>
        <w:tab/>
      </w:r>
      <w:r w:rsidRPr="00C26AE2">
        <w:rPr>
          <w:rFonts w:cstheme="minorHAnsi"/>
        </w:rPr>
        <w:t xml:space="preserve">Zhotovitel prohlašuje, že má uzavřenou se standardní pojišťovnou </w:t>
      </w:r>
      <w:r w:rsidRPr="00C26AE2">
        <w:rPr>
          <w:rFonts w:cstheme="minorHAnsi"/>
          <w:b/>
        </w:rPr>
        <w:t xml:space="preserve">pojistnou smlouvou pro případ pojistné události související s prováděním díla (stavebně montážní pojištění – tzv. </w:t>
      </w:r>
      <w:proofErr w:type="spellStart"/>
      <w:r w:rsidRPr="00C26AE2">
        <w:rPr>
          <w:rFonts w:cstheme="minorHAnsi"/>
          <w:b/>
        </w:rPr>
        <w:t>all</w:t>
      </w:r>
      <w:proofErr w:type="spellEnd"/>
      <w:r w:rsidRPr="00C26AE2">
        <w:rPr>
          <w:rFonts w:cstheme="minorHAnsi"/>
          <w:b/>
        </w:rPr>
        <w:t xml:space="preserve"> risk)</w:t>
      </w:r>
      <w:r w:rsidRPr="00C26AE2">
        <w:rPr>
          <w:rFonts w:cstheme="minorHAns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C5666E">
        <w:rPr>
          <w:rFonts w:cstheme="minorHAnsi"/>
          <w:b/>
        </w:rPr>
        <w:t xml:space="preserve">ve výši </w:t>
      </w:r>
      <w:r w:rsidR="00014181" w:rsidRPr="00C5666E">
        <w:rPr>
          <w:rFonts w:cstheme="minorHAnsi"/>
          <w:b/>
        </w:rPr>
        <w:t>ceny díla</w:t>
      </w:r>
      <w:r w:rsidR="00014181" w:rsidRPr="00C26AE2">
        <w:rPr>
          <w:rFonts w:cstheme="minorHAnsi"/>
        </w:rPr>
        <w:t>.</w:t>
      </w:r>
      <w:r w:rsidRPr="00F94164">
        <w:rPr>
          <w:rFonts w:cstheme="minorHAnsi"/>
        </w:rPr>
        <w:t xml:space="preserve"> </w:t>
      </w:r>
    </w:p>
    <w:p w:rsidR="007327F9" w:rsidRDefault="007327F9" w:rsidP="00724BB8">
      <w:pPr>
        <w:spacing w:before="120" w:after="0" w:line="240" w:lineRule="auto"/>
        <w:jc w:val="both"/>
      </w:pPr>
      <w:r>
        <w:t>10.</w:t>
      </w:r>
      <w:r w:rsidR="00F94164">
        <w:t>3</w:t>
      </w:r>
      <w:r>
        <w:t xml:space="preserve">. </w:t>
      </w:r>
      <w:r w:rsidR="00C01EFC">
        <w:tab/>
      </w:r>
      <w:r>
        <w:t>Doklady o pojištění</w:t>
      </w:r>
    </w:p>
    <w:p w:rsidR="007327F9" w:rsidRDefault="007327F9" w:rsidP="00724BB8">
      <w:pPr>
        <w:spacing w:before="120" w:after="0" w:line="240" w:lineRule="auto"/>
        <w:jc w:val="both"/>
      </w:pPr>
      <w:r>
        <w:t>10.</w:t>
      </w:r>
      <w:r w:rsidR="00F94164">
        <w:t>3</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t>, u níž Zhotovitel řádně a</w:t>
      </w:r>
      <w:r w:rsidR="00C01EFC">
        <w:t xml:space="preserve"> </w:t>
      </w:r>
      <w:r>
        <w:t>včas uhradil pojistné.</w:t>
      </w:r>
    </w:p>
    <w:p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t>Zhotovitel.</w:t>
      </w:r>
    </w:p>
    <w:p w:rsidR="00C01EFC" w:rsidRDefault="007327F9" w:rsidP="00724BB8">
      <w:pPr>
        <w:spacing w:before="120" w:after="0" w:line="240" w:lineRule="auto"/>
        <w:jc w:val="both"/>
      </w:pPr>
      <w:r>
        <w:t>10.</w:t>
      </w:r>
      <w:r w:rsidR="00F94164">
        <w:t>4</w:t>
      </w:r>
      <w:r>
        <w:t>.2.</w:t>
      </w:r>
      <w:r w:rsidR="00C01EFC">
        <w:tab/>
      </w:r>
      <w:r>
        <w:t>Objednatel je povinen poskytnout v souvislosti s pojistnou událostí Zhotoviteli</w:t>
      </w:r>
      <w:r w:rsidR="00C01EFC">
        <w:t xml:space="preserve"> </w:t>
      </w:r>
      <w:r>
        <w:t>veškerou součinnost, která je v jeho možnostech</w:t>
      </w:r>
      <w:r w:rsidR="00C01EFC">
        <w:t xml:space="preserve"> </w:t>
      </w:r>
    </w:p>
    <w:p w:rsidR="007327F9" w:rsidRDefault="007327F9" w:rsidP="00724BB8">
      <w:pPr>
        <w:spacing w:before="120" w:after="0" w:line="240" w:lineRule="auto"/>
        <w:jc w:val="both"/>
      </w:pPr>
      <w:r>
        <w:t>10.</w:t>
      </w:r>
      <w:r w:rsidR="00F94164">
        <w:t>4</w:t>
      </w:r>
      <w:r>
        <w:t xml:space="preserve">.3. </w:t>
      </w:r>
      <w:r w:rsidR="00C01EFC">
        <w:tab/>
      </w:r>
      <w:r>
        <w:t>Náklady na pojištění nese Zhotovitel a má</w:t>
      </w:r>
      <w:r w:rsidR="004B2388">
        <w:t xml:space="preserve"> </w:t>
      </w:r>
      <w:r>
        <w:t>je zahrnuty ve sjednané ceně.</w:t>
      </w:r>
    </w:p>
    <w:p w:rsidR="00C01EFC" w:rsidRDefault="00C01EFC" w:rsidP="007327F9">
      <w:pPr>
        <w:spacing w:after="0" w:line="240" w:lineRule="auto"/>
        <w:jc w:val="both"/>
      </w:pPr>
    </w:p>
    <w:p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rsidR="007327F9" w:rsidRDefault="00C01EFC" w:rsidP="00724BB8">
      <w:pPr>
        <w:spacing w:before="120" w:after="0" w:line="240" w:lineRule="auto"/>
        <w:jc w:val="both"/>
      </w:pPr>
      <w:r>
        <w:lastRenderedPageBreak/>
        <w:t>11</w:t>
      </w:r>
      <w:r w:rsidR="007327F9">
        <w:t xml:space="preserve">.1.1. </w:t>
      </w:r>
      <w:r w:rsidR="00FC74C5">
        <w:tab/>
      </w:r>
      <w:r w:rsidR="007327F9">
        <w:t>Při prodlení zhotovitele s dokončením díla</w:t>
      </w:r>
      <w:r w:rsidR="00A8295A">
        <w:t>, resp. jeho etap</w:t>
      </w:r>
      <w:r w:rsidR="007327F9">
        <w:t xml:space="preserve"> v termín</w:t>
      </w:r>
      <w:r w:rsidR="008F1C8B">
        <w:t>ech</w:t>
      </w:r>
      <w:r w:rsidR="007327F9">
        <w:t xml:space="preserve"> dle odst. 3.</w:t>
      </w:r>
      <w:r w:rsidR="00DC733E">
        <w:t>3</w:t>
      </w:r>
      <w:r w:rsidR="001A3953">
        <w:t>.</w:t>
      </w:r>
      <w:r w:rsidR="007327F9">
        <w:t xml:space="preserve"> Smlouvy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w:t>
      </w:r>
      <w:r w:rsidR="00C07277">
        <w:t xml:space="preserve"> </w:t>
      </w:r>
      <w:r>
        <w:t>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1A3953">
        <w:t>5</w:t>
      </w:r>
      <w:r w:rsidRPr="00C26AE2">
        <w:t xml:space="preserve"> 000,- Kč za</w:t>
      </w:r>
      <w:r w:rsidR="00FC74C5" w:rsidRPr="00C26AE2">
        <w:t xml:space="preserve"> </w:t>
      </w:r>
      <w:r w:rsidRPr="00C26AE2">
        <w:t>každý jednotlivý nedostatek a den prodlení.</w:t>
      </w:r>
    </w:p>
    <w:p w:rsidR="007327F9" w:rsidRDefault="007327F9" w:rsidP="00724BB8">
      <w:pPr>
        <w:spacing w:before="120" w:after="0" w:line="240" w:lineRule="auto"/>
        <w:jc w:val="both"/>
      </w:pPr>
      <w:r>
        <w:t>1</w:t>
      </w:r>
      <w:r w:rsidR="003C455F">
        <w:t>1</w:t>
      </w:r>
      <w:r>
        <w:t>.1.</w:t>
      </w:r>
      <w:r w:rsidR="00DC733E">
        <w:t>5</w:t>
      </w:r>
      <w:r>
        <w:t>. Za prodlení s odstraněním případných vad, bude-li s nimi dílo předáno a převzato,</w:t>
      </w:r>
      <w:r w:rsidR="003C455F">
        <w:t xml:space="preserve"> </w:t>
      </w:r>
      <w:r>
        <w:t>zaplatí zhotovitel objednateli smluvní pok</w:t>
      </w:r>
      <w:r w:rsidR="001D2A87">
        <w:t>utu ve výši 5</w:t>
      </w:r>
      <w:r>
        <w:t xml:space="preserve"> 000,- Kč za každý i započatý den</w:t>
      </w:r>
      <w:r w:rsidR="003C455F">
        <w:t xml:space="preserve"> </w:t>
      </w:r>
      <w:r>
        <w:t>prodlení oproti dohodnutému termínu, a to za každou vadu</w:t>
      </w:r>
      <w:r w:rsidR="001A3953">
        <w:t xml:space="preserve"> nebo nedodělek</w:t>
      </w:r>
      <w:r>
        <w:t>.</w:t>
      </w:r>
    </w:p>
    <w:p w:rsidR="007327F9" w:rsidRDefault="007327F9" w:rsidP="00724BB8">
      <w:pPr>
        <w:spacing w:before="120" w:after="0" w:line="240" w:lineRule="auto"/>
        <w:jc w:val="both"/>
      </w:pPr>
      <w:r>
        <w:t>1</w:t>
      </w:r>
      <w:r w:rsidR="003C455F">
        <w:t>1</w:t>
      </w:r>
      <w:r>
        <w:t>.1.</w:t>
      </w:r>
      <w:r w:rsidR="00DC733E">
        <w:t>6</w:t>
      </w:r>
      <w:r>
        <w:t xml:space="preserve">. </w:t>
      </w:r>
      <w:r w:rsidR="003C455F">
        <w:tab/>
      </w:r>
      <w:r>
        <w:t xml:space="preserve">Nenastoupí-li zhotovitel k odstranění reklamovaných vad dle odst. </w:t>
      </w:r>
      <w:proofErr w:type="gramStart"/>
      <w:r>
        <w:t>9.</w:t>
      </w:r>
      <w:r w:rsidR="008E3EFD">
        <w:t>6</w:t>
      </w:r>
      <w:r>
        <w:t>. této</w:t>
      </w:r>
      <w:proofErr w:type="gramEnd"/>
      <w:r>
        <w:t xml:space="preserve">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1D2A87">
        <w:t>5</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rsidR="007327F9" w:rsidRDefault="007327F9" w:rsidP="00724BB8">
      <w:pPr>
        <w:spacing w:before="120" w:after="0" w:line="240" w:lineRule="auto"/>
        <w:jc w:val="both"/>
      </w:pPr>
      <w:r>
        <w:t>1</w:t>
      </w:r>
      <w:r w:rsidR="003C455F">
        <w:t>1</w:t>
      </w:r>
      <w:r>
        <w:t>.1.</w:t>
      </w:r>
      <w:r w:rsidR="00DC733E">
        <w:t>7</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neodstraní dle odst. </w:t>
      </w:r>
      <w:proofErr w:type="gramStart"/>
      <w:r w:rsidR="001D2A87" w:rsidRPr="001D2A87">
        <w:t>9.7. této</w:t>
      </w:r>
      <w:proofErr w:type="gramEnd"/>
      <w:r w:rsidR="001D2A87" w:rsidRPr="001D2A87">
        <w:t xml:space="preserve"> smlouvy, tj. do 48 hodin od jejího oznámení, pokud se strany nedohodnou jinak, je zhotovitel objednateli povinen zaplatit smluvní pokutu do výše 10 000 Kč za každou reklamovanou vadu, u níž je zhotovitel v prodlení a za každý den prodlení.</w:t>
      </w:r>
    </w:p>
    <w:p w:rsidR="007327F9" w:rsidRDefault="007327F9" w:rsidP="00724BB8">
      <w:pPr>
        <w:spacing w:before="120" w:after="0" w:line="240" w:lineRule="auto"/>
        <w:jc w:val="both"/>
      </w:pPr>
      <w:r>
        <w:t>1</w:t>
      </w:r>
      <w:r w:rsidR="00DC733E">
        <w:t>1.1.8</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rsidR="007327F9" w:rsidRDefault="007327F9" w:rsidP="00724BB8">
      <w:pPr>
        <w:spacing w:before="120" w:after="0" w:line="240" w:lineRule="auto"/>
        <w:jc w:val="both"/>
      </w:pPr>
      <w:r>
        <w:t>1</w:t>
      </w:r>
      <w:r w:rsidR="00724BB8">
        <w:t>1.</w:t>
      </w:r>
      <w:r>
        <w:t>1.</w:t>
      </w:r>
      <w:r w:rsidR="00DC733E">
        <w:t>9</w:t>
      </w:r>
      <w:r>
        <w:t xml:space="preserve">. Pokud zhotovitel poruší stanovené nařízení dle odst. </w:t>
      </w:r>
      <w:proofErr w:type="gramStart"/>
      <w:r>
        <w:t>8.4. a ve</w:t>
      </w:r>
      <w:proofErr w:type="gramEnd"/>
      <w:r>
        <w:t xml:space="preser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rsidR="001D2A87" w:rsidRDefault="001D2A87" w:rsidP="001D2A87">
      <w:pPr>
        <w:spacing w:before="120" w:after="0" w:line="240" w:lineRule="auto"/>
        <w:jc w:val="both"/>
      </w:pPr>
      <w:proofErr w:type="gramStart"/>
      <w:r>
        <w:t>11.2</w:t>
      </w:r>
      <w:proofErr w:type="gramEnd"/>
      <w:r>
        <w:t>.</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alendářních dnů od zápisu této výzvy, je povinen objednateli zaplatit smluvní pokutu ve výši 0,015 % z ceny díla sjednané touto smlouvou za každý jednotlivý zjištěný a oznámený nedostatek, a za každý i započatý den prodlení.</w:t>
      </w:r>
    </w:p>
    <w:p w:rsidR="001F0192" w:rsidRDefault="001D2A87" w:rsidP="001D2A87">
      <w:pPr>
        <w:spacing w:before="120" w:after="0" w:line="240" w:lineRule="auto"/>
        <w:jc w:val="both"/>
      </w:pPr>
      <w:proofErr w:type="gramStart"/>
      <w:r>
        <w:t>11.3</w:t>
      </w:r>
      <w:proofErr w:type="gramEnd"/>
      <w:r>
        <w:t>.</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rsidR="001D2A87" w:rsidRDefault="001D2A87" w:rsidP="001D2A87">
      <w:pPr>
        <w:spacing w:before="120" w:after="0" w:line="240" w:lineRule="auto"/>
        <w:jc w:val="both"/>
      </w:pPr>
      <w:proofErr w:type="gramStart"/>
      <w:r>
        <w:t>11.4</w:t>
      </w:r>
      <w:proofErr w:type="gramEnd"/>
      <w:r>
        <w:t>.</w:t>
      </w:r>
      <w:r>
        <w:tab/>
        <w:t xml:space="preserve">Smluvní pokuty sjednané dle článku 11 této smlouvy jsou splatné do 30 kalendářních dnů po obdržení daňového dokladu (faktury) s vyčíslením smluvní pokuty každého jednotlivého porušení ustanovení specifikovaného v tomto článku. </w:t>
      </w:r>
    </w:p>
    <w:p w:rsidR="001D2A87" w:rsidRDefault="001D2A87" w:rsidP="001D2A87">
      <w:pPr>
        <w:spacing w:before="120" w:after="0" w:line="240" w:lineRule="auto"/>
        <w:jc w:val="both"/>
      </w:pPr>
      <w:proofErr w:type="gramStart"/>
      <w:r>
        <w:lastRenderedPageBreak/>
        <w:t>11.5</w:t>
      </w:r>
      <w:proofErr w:type="gramEnd"/>
      <w:r>
        <w:t>.</w:t>
      </w:r>
      <w:r>
        <w:tab/>
        <w:t xml:space="preserve">Mezi smluvními stranami se ujednává, že výpočet smluvních pokut dle této smlouvy bude realizován z ceny díla bez DPH platné, ve smyslu odst. 4.3. této smlouvy, k termínu rozhodnému pro vznik příslušné smluvní pokuty. </w:t>
      </w:r>
    </w:p>
    <w:p w:rsidR="001D2A87" w:rsidRDefault="001D2A87" w:rsidP="001D2A87">
      <w:pPr>
        <w:spacing w:before="120" w:after="0" w:line="240" w:lineRule="auto"/>
        <w:jc w:val="both"/>
      </w:pPr>
      <w:proofErr w:type="gramStart"/>
      <w:r>
        <w:t>11.6</w:t>
      </w:r>
      <w:proofErr w:type="gramEnd"/>
      <w:r>
        <w:t>.</w:t>
      </w:r>
      <w:r>
        <w:tab/>
        <w:t>Zaplacením smluvní pokuty není dotčeno právo na náhradu škody.</w:t>
      </w:r>
    </w:p>
    <w:p w:rsidR="001D2A87" w:rsidRDefault="001D2A87" w:rsidP="001D2A87">
      <w:pPr>
        <w:spacing w:before="120" w:after="0" w:line="240" w:lineRule="auto"/>
        <w:jc w:val="both"/>
      </w:pPr>
      <w:proofErr w:type="gramStart"/>
      <w:r>
        <w:t>11.7</w:t>
      </w:r>
      <w:proofErr w:type="gramEnd"/>
      <w:r>
        <w:t>.</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1D2A87" w:rsidRDefault="001D2A87" w:rsidP="001D2A87">
      <w:pPr>
        <w:spacing w:before="120" w:after="0" w:line="240" w:lineRule="auto"/>
        <w:jc w:val="both"/>
      </w:pPr>
      <w:proofErr w:type="gramStart"/>
      <w:r>
        <w:t>11.8</w:t>
      </w:r>
      <w:proofErr w:type="gramEnd"/>
      <w:r>
        <w:t>.</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rsidR="001D2A87" w:rsidRDefault="001D2A87" w:rsidP="00724BB8">
      <w:pPr>
        <w:spacing w:before="120" w:after="0" w:line="240" w:lineRule="auto"/>
        <w:jc w:val="both"/>
      </w:pPr>
    </w:p>
    <w:p w:rsidR="007327F9" w:rsidRPr="00724BB8" w:rsidRDefault="007327F9" w:rsidP="006D01E7">
      <w:pPr>
        <w:spacing w:after="0" w:line="240" w:lineRule="auto"/>
        <w:rPr>
          <w:b/>
        </w:rPr>
      </w:pPr>
      <w:r w:rsidRPr="00724BB8">
        <w:rPr>
          <w:b/>
        </w:rPr>
        <w:t>1</w:t>
      </w:r>
      <w:r w:rsidR="00724BB8" w:rsidRPr="00724BB8">
        <w:rPr>
          <w:b/>
        </w:rPr>
        <w:t>2</w:t>
      </w:r>
      <w:r w:rsidRPr="00724BB8">
        <w:rPr>
          <w:b/>
        </w:rPr>
        <w:t>. Odstoupení od smlouvy</w:t>
      </w:r>
    </w:p>
    <w:p w:rsidR="00DF6615" w:rsidRDefault="00DF6615" w:rsidP="00DF6615">
      <w:pPr>
        <w:spacing w:before="120" w:after="0" w:line="240" w:lineRule="auto"/>
        <w:jc w:val="both"/>
      </w:pPr>
      <w:proofErr w:type="gramStart"/>
      <w:r>
        <w:t>12.1</w:t>
      </w:r>
      <w:proofErr w:type="gramEnd"/>
      <w:r>
        <w:t>.</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rsidR="00DF6615" w:rsidRDefault="00DF6615" w:rsidP="00DF6615">
      <w:pPr>
        <w:spacing w:before="120" w:after="0" w:line="240" w:lineRule="auto"/>
        <w:jc w:val="both"/>
      </w:pPr>
      <w:proofErr w:type="gramStart"/>
      <w:r>
        <w:t>12.2</w:t>
      </w:r>
      <w:proofErr w:type="gramEnd"/>
      <w:r>
        <w:t>.</w:t>
      </w:r>
      <w: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rsidR="00DF6615" w:rsidRDefault="00DF6615" w:rsidP="00DF6615">
      <w:pPr>
        <w:spacing w:before="120" w:after="0" w:line="240" w:lineRule="auto"/>
        <w:jc w:val="both"/>
      </w:pPr>
      <w:proofErr w:type="gramStart"/>
      <w:r>
        <w:t>12.3</w:t>
      </w:r>
      <w:proofErr w:type="gramEnd"/>
      <w:r>
        <w:t>.</w:t>
      </w:r>
      <w:r>
        <w:tab/>
        <w:t>Smluvní strany se dohodly, že od smlouvy lze odstoupit, vedle případů v této smlouvě již uvedených, zejména při vzniku těchto skutečností:</w:t>
      </w:r>
    </w:p>
    <w:p w:rsidR="00DF6615" w:rsidRDefault="00DF6615" w:rsidP="00DF6615">
      <w:pPr>
        <w:spacing w:before="120" w:after="0" w:line="240" w:lineRule="auto"/>
        <w:jc w:val="both"/>
      </w:pPr>
      <w:r>
        <w:t xml:space="preserve">12.3.1. </w:t>
      </w:r>
      <w:r>
        <w:tab/>
        <w:t>prodlení objednatele s úhradou dlužné částky delší než 30 dnů.</w:t>
      </w:r>
    </w:p>
    <w:p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rsidR="00DF6615" w:rsidRDefault="00DF6615" w:rsidP="00DF6615">
      <w:pPr>
        <w:spacing w:before="120" w:after="0" w:line="240" w:lineRule="auto"/>
        <w:jc w:val="both"/>
      </w:pPr>
      <w:r>
        <w:t xml:space="preserve">12.3.3. </w:t>
      </w:r>
      <w:r>
        <w:tab/>
        <w:t>prodlení zhotovitele s dokončením díla z důvodů ležících na jeho straně delší než 30 dnů.</w:t>
      </w:r>
    </w:p>
    <w:p w:rsidR="00DF6615" w:rsidRDefault="00DF6615" w:rsidP="00DF6615">
      <w:pPr>
        <w:spacing w:before="120" w:after="0" w:line="240" w:lineRule="auto"/>
        <w:jc w:val="both"/>
      </w:pPr>
      <w:proofErr w:type="gramStart"/>
      <w:r>
        <w:t>12.4</w:t>
      </w:r>
      <w:proofErr w:type="gramEnd"/>
      <w:r>
        <w:t>.</w:t>
      </w:r>
      <w:r>
        <w:tab/>
        <w:t>Bude-li zhotovitel nucen z důvodů na straně objednatele přerušit práce na dobu delší jak šest měsíců, může od smlouvy odstoupit, nebude-li dohodnuto jinak.</w:t>
      </w:r>
    </w:p>
    <w:p w:rsidR="00DF6615" w:rsidRDefault="00DF6615" w:rsidP="00DF6615">
      <w:pPr>
        <w:spacing w:before="120" w:after="0" w:line="240" w:lineRule="auto"/>
        <w:jc w:val="both"/>
      </w:pPr>
      <w:proofErr w:type="gramStart"/>
      <w:r>
        <w:t>12.5</w:t>
      </w:r>
      <w:proofErr w:type="gramEnd"/>
      <w:r>
        <w:t>.</w:t>
      </w:r>
      <w:r>
        <w:tab/>
        <w:t>Každá ze smluvních stran je oprávněna písemně odstoupit od smlouvy, pokud:</w:t>
      </w:r>
    </w:p>
    <w:p w:rsidR="00DF6615" w:rsidRDefault="00DF6615" w:rsidP="00DF6615">
      <w:pPr>
        <w:spacing w:before="120" w:after="0" w:line="240" w:lineRule="auto"/>
        <w:jc w:val="both"/>
      </w:pPr>
      <w:r>
        <w:t>12.5.1.</w:t>
      </w:r>
      <w:r>
        <w:tab/>
        <w:t>vůči majetku zhotovitele probíhá insolvenční řízení, v němž bylo vydáno rozhodnutí o úpadku,</w:t>
      </w:r>
    </w:p>
    <w:p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rsidR="00DF6615" w:rsidRDefault="00DF6615" w:rsidP="00DF6615">
      <w:pPr>
        <w:spacing w:before="120" w:after="0" w:line="240" w:lineRule="auto"/>
        <w:jc w:val="both"/>
      </w:pPr>
      <w:r>
        <w:t>12.5.4.</w:t>
      </w:r>
      <w:r>
        <w:tab/>
        <w:t>zhotovitel vstoupí do likvidace,</w:t>
      </w:r>
    </w:p>
    <w:p w:rsidR="00DF6615" w:rsidRDefault="00DF6615" w:rsidP="00DF6615">
      <w:pPr>
        <w:spacing w:before="120" w:after="0" w:line="240" w:lineRule="auto"/>
        <w:jc w:val="both"/>
      </w:pPr>
      <w:r>
        <w:t>12.5.5.</w:t>
      </w:r>
      <w:r>
        <w:tab/>
        <w:t xml:space="preserve">nastane vyšší moc uvedená v odst. </w:t>
      </w:r>
      <w:proofErr w:type="gramStart"/>
      <w:r>
        <w:t>3.</w:t>
      </w:r>
      <w:r w:rsidR="00B70625">
        <w:t>7</w:t>
      </w:r>
      <w:r>
        <w:t>. této</w:t>
      </w:r>
      <w:proofErr w:type="gramEnd"/>
      <w:r>
        <w:t xml:space="preserve"> smlouvy, kdy dojde k okolnostem, které nemohou smluvní strany ovlivnit a které zcela nebo na dobu delší než 90 dnů znemožní některé ze smluvních stran plnit své závazky ze smlouvy.</w:t>
      </w:r>
    </w:p>
    <w:p w:rsidR="00DF6615" w:rsidRDefault="00DF6615" w:rsidP="00DF6615">
      <w:pPr>
        <w:spacing w:before="120" w:after="0" w:line="240" w:lineRule="auto"/>
        <w:jc w:val="both"/>
      </w:pPr>
      <w:proofErr w:type="gramStart"/>
      <w:r>
        <w:lastRenderedPageBreak/>
        <w:t>12.6</w:t>
      </w:r>
      <w:proofErr w:type="gramEnd"/>
      <w:r>
        <w:t>.</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DF6615" w:rsidRDefault="00DF6615" w:rsidP="00DF6615">
      <w:pPr>
        <w:spacing w:before="120" w:after="0" w:line="240" w:lineRule="auto"/>
        <w:jc w:val="both"/>
      </w:pPr>
      <w:proofErr w:type="gramStart"/>
      <w:r>
        <w:t>12.7</w:t>
      </w:r>
      <w:proofErr w:type="gramEnd"/>
      <w:r>
        <w:t>.</w:t>
      </w:r>
      <w:r>
        <w:tab/>
        <w:t>Pokud odstoupí od smlouvy objednatel z důvodů uvedených v odstavci 12.1., 12.2. a 12.3. tohoto článku nebo některá ze smluvních stran z důvodů uvedených v odstavci 1</w:t>
      </w:r>
      <w:r w:rsidR="006977B0">
        <w:t>2</w:t>
      </w:r>
      <w:r>
        <w:t>.</w:t>
      </w:r>
      <w:r w:rsidR="006977B0">
        <w:t>5</w:t>
      </w:r>
      <w:r>
        <w:t>.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DF6615" w:rsidRDefault="00DF6615" w:rsidP="00DF6615">
      <w:pPr>
        <w:spacing w:before="120" w:after="0" w:line="240" w:lineRule="auto"/>
        <w:jc w:val="both"/>
      </w:pPr>
      <w:proofErr w:type="gramStart"/>
      <w:r>
        <w:t>1</w:t>
      </w:r>
      <w:r w:rsidR="006977B0">
        <w:t>2.8</w:t>
      </w:r>
      <w:proofErr w:type="gramEnd"/>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rsidR="00DF6615" w:rsidRDefault="006977B0" w:rsidP="00DF6615">
      <w:pPr>
        <w:spacing w:before="120" w:after="0" w:line="240" w:lineRule="auto"/>
        <w:jc w:val="both"/>
      </w:pPr>
      <w:proofErr w:type="gramStart"/>
      <w:r>
        <w:t>12.9</w:t>
      </w:r>
      <w:proofErr w:type="gramEnd"/>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 xml:space="preserve">řeně použije ustanovení odst. </w:t>
      </w:r>
      <w:proofErr w:type="gramStart"/>
      <w:r>
        <w:t>12</w:t>
      </w:r>
      <w:r w:rsidR="00DF6615">
        <w:t>.</w:t>
      </w:r>
      <w:r>
        <w:t>7</w:t>
      </w:r>
      <w:r w:rsidR="00DF6615">
        <w:t>. této</w:t>
      </w:r>
      <w:proofErr w:type="gramEnd"/>
      <w:r w:rsidR="00DF6615">
        <w:t xml:space="preserve"> smlouvy.</w:t>
      </w:r>
    </w:p>
    <w:p w:rsidR="00DF6615" w:rsidRDefault="00DF6615" w:rsidP="00DF6615">
      <w:pPr>
        <w:spacing w:before="120" w:after="0" w:line="240" w:lineRule="auto"/>
        <w:jc w:val="both"/>
      </w:pPr>
      <w:proofErr w:type="gramStart"/>
      <w:r>
        <w:t>1</w:t>
      </w:r>
      <w:r w:rsidR="006977B0">
        <w:t>2</w:t>
      </w:r>
      <w:r>
        <w:t>.</w:t>
      </w:r>
      <w:r w:rsidR="006977B0">
        <w:t>10</w:t>
      </w:r>
      <w:proofErr w:type="gramEnd"/>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rsidR="00DF6615" w:rsidRDefault="00DF6615" w:rsidP="00DF6615">
      <w:pPr>
        <w:spacing w:before="120" w:after="0" w:line="240" w:lineRule="auto"/>
        <w:jc w:val="both"/>
      </w:pPr>
      <w:proofErr w:type="gramStart"/>
      <w:r>
        <w:t>1</w:t>
      </w:r>
      <w:r w:rsidR="006977B0">
        <w:t>2</w:t>
      </w:r>
      <w:r>
        <w:t>.1</w:t>
      </w:r>
      <w:r w:rsidR="006977B0">
        <w:t>1</w:t>
      </w:r>
      <w:proofErr w:type="gramEnd"/>
      <w:r>
        <w:t>.</w:t>
      </w:r>
      <w:r>
        <w:tab/>
        <w:t>Odstoupení od smlouvy bude oznámeno písemně formou doporučeného dopisu s doručenkou. Účinky odstoupení od smlouvy nastávají dnem doručení oznámení o odstoupení druhé smluvní straně.</w:t>
      </w:r>
    </w:p>
    <w:p w:rsidR="00DF6615" w:rsidRDefault="00DF6615" w:rsidP="00DF6615">
      <w:pPr>
        <w:spacing w:before="120" w:after="0" w:line="240" w:lineRule="auto"/>
        <w:jc w:val="both"/>
      </w:pPr>
      <w:proofErr w:type="gramStart"/>
      <w:r>
        <w:t>1</w:t>
      </w:r>
      <w:r w:rsidR="006977B0">
        <w:t>2</w:t>
      </w:r>
      <w:r>
        <w:t>.1</w:t>
      </w:r>
      <w:r w:rsidR="006977B0">
        <w:t>2</w:t>
      </w:r>
      <w:proofErr w:type="gramEnd"/>
      <w:r>
        <w:t>.</w:t>
      </w:r>
      <w:r>
        <w:tab/>
        <w:t xml:space="preserve">Ve všech výše uvedených případech odstoupení zaviněného zhotovitelem je objednatel oprávněn za porušení povinnosti zhotovitele, které bylo důvodem k odstoupení, uplatnit smluvní 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rsidR="00DF6615" w:rsidRDefault="00DF6615" w:rsidP="00DF6615">
      <w:pPr>
        <w:spacing w:before="120" w:after="0" w:line="240" w:lineRule="auto"/>
        <w:jc w:val="both"/>
      </w:pPr>
      <w:r>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rsidR="00765116" w:rsidRDefault="00765116" w:rsidP="007F0ECA">
      <w:pPr>
        <w:spacing w:before="120" w:after="0" w:line="240" w:lineRule="auto"/>
        <w:jc w:val="both"/>
      </w:pPr>
      <w:proofErr w:type="gramStart"/>
      <w:r>
        <w:t>12.4</w:t>
      </w:r>
      <w:proofErr w:type="gramEnd"/>
      <w:r>
        <w:t>.</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rsidR="007F0ECA" w:rsidRDefault="009D2539" w:rsidP="007F0ECA">
      <w:pPr>
        <w:spacing w:before="120" w:after="0" w:line="240" w:lineRule="auto"/>
        <w:jc w:val="both"/>
      </w:pPr>
      <w:r w:rsidRPr="00EE5FB7">
        <w:lastRenderedPageBreak/>
        <w:t>12</w:t>
      </w:r>
      <w:r w:rsidR="007F0ECA" w:rsidRPr="00EE5FB7">
        <w:t xml:space="preserve">.5. </w:t>
      </w:r>
      <w:r w:rsidR="007F0ECA" w:rsidRPr="00EE5FB7">
        <w:tab/>
        <w:t xml:space="preserve">Plnil – </w:t>
      </w:r>
      <w:proofErr w:type="spellStart"/>
      <w:r w:rsidR="007F0ECA" w:rsidRPr="00EE5FB7">
        <w:t>li</w:t>
      </w:r>
      <w:proofErr w:type="spellEnd"/>
      <w:r w:rsidR="007F0ECA" w:rsidRPr="00EE5FB7">
        <w:t xml:space="preserve"> zhotovitel zčásti, může objednatel od smlouvy odstoupit jen ohledně nesplněného zbytku plnění. Nemá – </w:t>
      </w:r>
      <w:proofErr w:type="spellStart"/>
      <w:r w:rsidR="007F0ECA" w:rsidRPr="00EE5FB7">
        <w:t>li</w:t>
      </w:r>
      <w:proofErr w:type="spellEnd"/>
      <w:r w:rsidR="007F0ECA" w:rsidRPr="00EE5FB7">
        <w:t xml:space="preserve"> však částečné plnění pro věřitele význam, může věřitel od smlouvy odstoupit ohledně celého plnění.</w:t>
      </w:r>
    </w:p>
    <w:p w:rsidR="005E1899" w:rsidRPr="00B70625" w:rsidRDefault="005E1899" w:rsidP="006977B0">
      <w:pPr>
        <w:spacing w:after="0" w:line="240" w:lineRule="auto"/>
        <w:jc w:val="both"/>
        <w:rPr>
          <w:rFonts w:eastAsia="Calibri" w:cs="Times New Roman"/>
          <w:strike/>
        </w:rPr>
      </w:pPr>
    </w:p>
    <w:p w:rsidR="006D340B" w:rsidRDefault="006D340B" w:rsidP="007327F9">
      <w:pPr>
        <w:spacing w:after="0" w:line="240" w:lineRule="auto"/>
        <w:jc w:val="both"/>
        <w:rPr>
          <w:b/>
        </w:rPr>
      </w:pPr>
    </w:p>
    <w:p w:rsidR="007327F9" w:rsidRPr="006861DC" w:rsidRDefault="007327F9" w:rsidP="007327F9">
      <w:pPr>
        <w:spacing w:after="0" w:line="240" w:lineRule="auto"/>
        <w:jc w:val="both"/>
        <w:rPr>
          <w:b/>
        </w:rPr>
      </w:pPr>
      <w:r w:rsidRPr="006861DC">
        <w:rPr>
          <w:b/>
        </w:rPr>
        <w:t>1</w:t>
      </w:r>
      <w:r w:rsidR="00B70625">
        <w:rPr>
          <w:b/>
        </w:rPr>
        <w:t>3</w:t>
      </w:r>
      <w:r w:rsidRPr="006861DC">
        <w:rPr>
          <w:b/>
        </w:rPr>
        <w:t>. Závěrečné ustanovení</w:t>
      </w:r>
    </w:p>
    <w:p w:rsidR="007327F9" w:rsidRDefault="007327F9" w:rsidP="00F23D0F">
      <w:pPr>
        <w:spacing w:before="120" w:after="0" w:line="240" w:lineRule="auto"/>
        <w:jc w:val="both"/>
      </w:pPr>
      <w:r>
        <w:t>1</w:t>
      </w:r>
      <w:r w:rsidR="00B70625">
        <w:t>3</w:t>
      </w:r>
      <w:r>
        <w:t xml:space="preserve">.1. </w:t>
      </w:r>
      <w:r w:rsidR="00760392">
        <w:tab/>
      </w:r>
      <w:r w:rsidR="007E69C5" w:rsidRPr="007E69C5">
        <w:t>Tuto smlouvu lze měnit pouze formou písemných, číslovaných dodatků podepsaných oprávněnými zástupci obou smluvních stran</w:t>
      </w:r>
      <w:r>
        <w:t>.</w:t>
      </w:r>
    </w:p>
    <w:p w:rsidR="007327F9" w:rsidRDefault="007327F9" w:rsidP="00760392">
      <w:pPr>
        <w:spacing w:before="120" w:after="0" w:line="240" w:lineRule="auto"/>
        <w:jc w:val="both"/>
      </w:pPr>
      <w:proofErr w:type="gramStart"/>
      <w:r>
        <w:t>1</w:t>
      </w:r>
      <w:r w:rsidR="00B70625">
        <w:t>3</w:t>
      </w:r>
      <w:r>
        <w:t>.2</w:t>
      </w:r>
      <w:proofErr w:type="gramEnd"/>
      <w:r>
        <w:t>.</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rsidR="00CB1667" w:rsidRDefault="00B70625" w:rsidP="00760392">
      <w:pPr>
        <w:spacing w:before="120" w:after="0" w:line="240" w:lineRule="auto"/>
        <w:jc w:val="both"/>
      </w:pPr>
      <w:proofErr w:type="gramStart"/>
      <w:r>
        <w:t>13</w:t>
      </w:r>
      <w:r w:rsidR="00381093">
        <w:t>.</w:t>
      </w:r>
      <w:r>
        <w:t>3</w:t>
      </w:r>
      <w:proofErr w:type="gramEnd"/>
      <w:r w:rsidR="00381093">
        <w:t>.</w:t>
      </w:r>
      <w:r w:rsidR="00381093">
        <w:tab/>
      </w:r>
      <w:r w:rsidR="00381093" w:rsidRPr="00381093">
        <w:t>Zhotovitel není oprávněn postoupit jakékoliv pohledávky za Objednatelem vzniklé z této Smlouvy či v souvislosti s touto Smlouvou na třetí osobu bez předchozího písemného souhlasu Objednatele.</w:t>
      </w:r>
    </w:p>
    <w:p w:rsidR="00F427CD" w:rsidRDefault="00760392" w:rsidP="00363683">
      <w:pPr>
        <w:spacing w:before="120" w:after="0" w:line="240" w:lineRule="auto"/>
        <w:jc w:val="both"/>
      </w:pPr>
      <w:r>
        <w:t>1</w:t>
      </w:r>
      <w:r w:rsidR="00B70625">
        <w:t>3</w:t>
      </w:r>
      <w:r w:rsidR="007327F9">
        <w:t>.</w:t>
      </w:r>
      <w:r w:rsidR="00B70625">
        <w:t>4</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rsidR="007E69C5" w:rsidRDefault="007E69C5" w:rsidP="007E69C5">
      <w:pPr>
        <w:spacing w:before="120" w:after="0" w:line="240" w:lineRule="auto"/>
        <w:jc w:val="both"/>
      </w:pPr>
      <w:proofErr w:type="gramStart"/>
      <w:r>
        <w:t>1</w:t>
      </w:r>
      <w:r w:rsidR="00B70625">
        <w:t>3</w:t>
      </w:r>
      <w:r>
        <w:t>.</w:t>
      </w:r>
      <w:r w:rsidR="00B70625">
        <w:t>5</w:t>
      </w:r>
      <w:proofErr w:type="gramEnd"/>
      <w:r w:rsidR="00B70625">
        <w:t>.</w:t>
      </w:r>
      <w:r>
        <w:tab/>
        <w:t xml:space="preserve">Smluvní strany prohlašují, že tato smlouva neobsahuje žádné údaje, které by byly smluvními stranami považovány za obchodní tajemství, stejně tak jako údaje, jejichž zveřejnění by bránily jiné právní předpisy. </w:t>
      </w:r>
    </w:p>
    <w:p w:rsidR="007E69C5" w:rsidRDefault="007E69C5" w:rsidP="007E69C5">
      <w:pPr>
        <w:spacing w:before="120" w:after="0" w:line="240" w:lineRule="auto"/>
        <w:jc w:val="both"/>
      </w:pPr>
      <w:proofErr w:type="gramStart"/>
      <w:r>
        <w:t>1</w:t>
      </w:r>
      <w:r w:rsidR="00B70625">
        <w:t>3</w:t>
      </w:r>
      <w:r>
        <w:t>.</w:t>
      </w:r>
      <w:r w:rsidR="00B70625">
        <w:t>6</w:t>
      </w:r>
      <w:proofErr w:type="gramEnd"/>
      <w:r>
        <w:t>.</w:t>
      </w:r>
      <w:r>
        <w:tab/>
      </w:r>
      <w:r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Pr="007E69C5">
        <w:t>metadat</w:t>
      </w:r>
      <w:proofErr w:type="spellEnd"/>
      <w:r w:rsidRPr="007E69C5">
        <w:t xml:space="preserve"> dle uvedeného zákona zašle k uveřejnění v registru smluv město Světlá nad Sázavou, a to bez zbytečného odkladu, nejpozději však do </w:t>
      </w:r>
      <w:r>
        <w:t>15</w:t>
      </w:r>
      <w:r w:rsidRPr="007E69C5">
        <w:t xml:space="preserve"> dnů od uzavření smlouvy.</w:t>
      </w:r>
    </w:p>
    <w:p w:rsidR="007E69C5" w:rsidRDefault="007E69C5" w:rsidP="007E69C5">
      <w:pPr>
        <w:spacing w:before="120" w:after="0" w:line="240" w:lineRule="auto"/>
        <w:jc w:val="both"/>
      </w:pPr>
      <w:proofErr w:type="gramStart"/>
      <w:r>
        <w:t>1</w:t>
      </w:r>
      <w:r w:rsidR="00B70625">
        <w:t>3</w:t>
      </w:r>
      <w:r>
        <w:t>.</w:t>
      </w:r>
      <w:r w:rsidR="00B70625">
        <w:t>7</w:t>
      </w:r>
      <w:proofErr w:type="gramEnd"/>
      <w:r>
        <w:t>.</w:t>
      </w:r>
      <w:r>
        <w:tab/>
        <w:t xml:space="preserve">Tato smlouva je uzavřena na dobu určitou ode dne jejího podpisu do dne ukončení předmětu plnění dle příslušných ustanovení této smlouvy. </w:t>
      </w:r>
    </w:p>
    <w:p w:rsidR="007E69C5" w:rsidRDefault="00B70625" w:rsidP="007E69C5">
      <w:pPr>
        <w:spacing w:before="120" w:after="0" w:line="240" w:lineRule="auto"/>
        <w:jc w:val="both"/>
      </w:pPr>
      <w:proofErr w:type="gramStart"/>
      <w:r>
        <w:t>13</w:t>
      </w:r>
      <w:r w:rsidR="007E69C5">
        <w:t>.</w:t>
      </w:r>
      <w:r>
        <w:t>8</w:t>
      </w:r>
      <w:proofErr w:type="gramEnd"/>
      <w:r w:rsidR="007E69C5">
        <w:t>.</w:t>
      </w:r>
      <w:r w:rsidR="007E69C5">
        <w:tab/>
        <w:t>Tuto smlouvu je možno ukončit písemnou dohodou smluvních stran.</w:t>
      </w:r>
    </w:p>
    <w:p w:rsidR="007E69C5" w:rsidRDefault="00B70625" w:rsidP="007E69C5">
      <w:pPr>
        <w:spacing w:before="120" w:after="0" w:line="240" w:lineRule="auto"/>
        <w:jc w:val="both"/>
      </w:pPr>
      <w:proofErr w:type="gramStart"/>
      <w:r>
        <w:t>13</w:t>
      </w:r>
      <w:r w:rsidR="007E69C5">
        <w:t>.</w:t>
      </w:r>
      <w:r>
        <w:t>9</w:t>
      </w:r>
      <w:proofErr w:type="gramEnd"/>
      <w:r w:rsidR="007E69C5">
        <w:t>.</w:t>
      </w:r>
      <w:r w:rsidR="007E69C5">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rsidR="007E69C5" w:rsidRDefault="00B70625" w:rsidP="007E69C5">
      <w:pPr>
        <w:spacing w:before="120" w:after="0" w:line="240" w:lineRule="auto"/>
        <w:jc w:val="both"/>
      </w:pPr>
      <w:proofErr w:type="gramStart"/>
      <w:r>
        <w:t>13</w:t>
      </w:r>
      <w:r w:rsidR="007E69C5">
        <w:t>.1</w:t>
      </w:r>
      <w:r>
        <w:t>0</w:t>
      </w:r>
      <w:proofErr w:type="gramEnd"/>
      <w:r w:rsidR="007E69C5">
        <w:t>.</w:t>
      </w:r>
      <w:r w:rsidR="007E69C5">
        <w:tab/>
        <w:t>Dojde-li v průběhu smluvního vztahu k zániku některé ze smluvních stran, popřípadě v přeměně této strany v jiný právní subjekt, přecházejí práva a povinnosti z této smlouvy plynoucí na nástupnický právní subjekt.</w:t>
      </w:r>
    </w:p>
    <w:p w:rsidR="007E69C5" w:rsidRDefault="007E69C5" w:rsidP="007E69C5">
      <w:pPr>
        <w:spacing w:before="120" w:after="0" w:line="240" w:lineRule="auto"/>
        <w:jc w:val="both"/>
      </w:pPr>
      <w:proofErr w:type="gramStart"/>
      <w:r>
        <w:t>1</w:t>
      </w:r>
      <w:r w:rsidR="00B70625">
        <w:t>3</w:t>
      </w:r>
      <w:r>
        <w:t>.1</w:t>
      </w:r>
      <w:r w:rsidR="00B70625">
        <w:t>1</w:t>
      </w:r>
      <w:proofErr w:type="gramEnd"/>
      <w:r>
        <w:t>.</w:t>
      </w:r>
      <w: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7E69C5" w:rsidRDefault="007E69C5" w:rsidP="007E69C5">
      <w:pPr>
        <w:spacing w:before="120" w:after="0" w:line="240" w:lineRule="auto"/>
        <w:jc w:val="both"/>
      </w:pPr>
      <w:proofErr w:type="gramStart"/>
      <w:r>
        <w:t>1</w:t>
      </w:r>
      <w:r w:rsidR="00B70625">
        <w:t>3</w:t>
      </w:r>
      <w:r>
        <w:t>.1</w:t>
      </w:r>
      <w:r w:rsidR="00B70625">
        <w:t>2</w:t>
      </w:r>
      <w:proofErr w:type="gramEnd"/>
      <w:r>
        <w:t>.</w:t>
      </w:r>
      <w:r>
        <w:tab/>
        <w:t>Zhotovitel je dle § 2, písmena e) zákona č. 320/2001 Sb., o finanční kontrole, osobou povinnou spolupůsobit při výkonu finanční kontroly.</w:t>
      </w:r>
    </w:p>
    <w:p w:rsidR="00EA784B" w:rsidRDefault="00EA784B" w:rsidP="007E69C5">
      <w:pPr>
        <w:spacing w:before="120" w:after="0" w:line="240" w:lineRule="auto"/>
        <w:jc w:val="both"/>
      </w:pPr>
      <w:r>
        <w:lastRenderedPageBreak/>
        <w:t>1</w:t>
      </w:r>
      <w:r w:rsidR="00B70625">
        <w:t>3</w:t>
      </w:r>
      <w:r>
        <w:t>.1</w:t>
      </w:r>
      <w:r w:rsidR="00B70625">
        <w:t>3</w:t>
      </w:r>
      <w:r>
        <w:t>.</w:t>
      </w:r>
      <w:r>
        <w:tab/>
      </w:r>
      <w:r w:rsidRPr="00EA784B">
        <w:t>Zhotovitel je povinen uchovávat veškerou dokumentaci související s realizací projektu, včetně účetních dokladů, minimálně do 31. 12. 202</w:t>
      </w:r>
      <w:r>
        <w:t>8</w:t>
      </w:r>
      <w:r w:rsidRPr="00EA784B">
        <w:t>. Pokud je v českých právních předpisech stanovena lhůta pro uchování dokumentace delší, musí ji zhotovitel dodržet.</w:t>
      </w:r>
    </w:p>
    <w:p w:rsidR="00A010E1" w:rsidRDefault="00A010E1" w:rsidP="00A010E1">
      <w:pPr>
        <w:spacing w:before="120" w:after="0" w:line="240" w:lineRule="auto"/>
        <w:jc w:val="both"/>
      </w:pPr>
      <w:r>
        <w:t>13.14.  Zhotovitel se zavazuje, v rámci plnění této smlouvy, nevyužívat v rozsahu vyšším než 10 % ceny poddodavatele, který je:</w:t>
      </w:r>
    </w:p>
    <w:p w:rsidR="00A010E1" w:rsidRDefault="00A010E1" w:rsidP="00A010E1">
      <w:pPr>
        <w:spacing w:before="120" w:after="0" w:line="240" w:lineRule="auto"/>
        <w:jc w:val="both"/>
      </w:pPr>
      <w:r>
        <w:t>a) fyzickou či právnickou osobou nebo subjektem či orgánem se sídlem v Rusku,</w:t>
      </w:r>
    </w:p>
    <w:p w:rsidR="00A010E1" w:rsidRDefault="00A010E1" w:rsidP="00A010E1">
      <w:pPr>
        <w:spacing w:before="120" w:after="0" w:line="240" w:lineRule="auto"/>
        <w:jc w:val="both"/>
      </w:pPr>
      <w:r>
        <w:t>b) právnickou osobou, subjektem nebo orgánem, který je z více než 50 % přímo či nepřímo vlastněn některým ze subjektů uvedených v písmeni a) tohoto odstavce, nebo</w:t>
      </w:r>
    </w:p>
    <w:p w:rsidR="00A010E1" w:rsidRDefault="00A010E1" w:rsidP="00A010E1">
      <w:pPr>
        <w:spacing w:before="120" w:after="0" w:line="240" w:lineRule="auto"/>
        <w:jc w:val="both"/>
      </w:pPr>
      <w:r>
        <w:t>c) fyzickou nebo právnickou osobou, subjektem nebo orgánem, který jedná jménem nebo na pokyn některého ze subjektů uvedených v písmeni a) nebo b) tohoto odstavce</w:t>
      </w:r>
    </w:p>
    <w:p w:rsidR="007E69C5" w:rsidRDefault="007E69C5" w:rsidP="007E69C5">
      <w:pPr>
        <w:spacing w:before="120" w:after="0" w:line="240" w:lineRule="auto"/>
        <w:jc w:val="both"/>
      </w:pPr>
      <w:r>
        <w:t>1</w:t>
      </w:r>
      <w:r w:rsidR="00B70625">
        <w:t>3</w:t>
      </w:r>
      <w:r>
        <w:t>.1</w:t>
      </w:r>
      <w:r w:rsidR="00B70625">
        <w:t>4</w:t>
      </w:r>
      <w:r>
        <w:t>.</w:t>
      </w:r>
      <w:r>
        <w:tab/>
        <w:t xml:space="preserve">Smlouva je vyhotovena </w:t>
      </w:r>
      <w:r w:rsidR="00B70625">
        <w:t>ve čtyřech</w:t>
      </w:r>
      <w:r>
        <w:t xml:space="preserve"> stejnopisech, z nichž </w:t>
      </w:r>
      <w:r w:rsidR="00B70625">
        <w:t>dva</w:t>
      </w:r>
      <w:r>
        <w:t xml:space="preserve"> výtisky obdrží objednatel a dva zhotovitel. V případě elektronické smlouvy bude vyhotovena jedna smlouva.</w:t>
      </w:r>
    </w:p>
    <w:p w:rsidR="007E69C5" w:rsidRDefault="007E69C5" w:rsidP="007E69C5">
      <w:pPr>
        <w:spacing w:before="120" w:after="0" w:line="240" w:lineRule="auto"/>
        <w:jc w:val="both"/>
      </w:pPr>
      <w:r>
        <w:t>1</w:t>
      </w:r>
      <w:r w:rsidR="00B70625">
        <w:t>3</w:t>
      </w:r>
      <w:r>
        <w:t>.1</w:t>
      </w:r>
      <w:r w:rsidR="00B70625">
        <w:t>5</w:t>
      </w:r>
      <w:r>
        <w:t>.</w:t>
      </w:r>
      <w:r>
        <w:tab/>
        <w:t>Tato smlouva nabývá platnosti dnem podpisu a účinnosti dnem uveřejnění v informačním systému veřejné správy – Registru smluv.</w:t>
      </w:r>
    </w:p>
    <w:p w:rsidR="007E69C5" w:rsidRDefault="00EA784B" w:rsidP="007E69C5">
      <w:pPr>
        <w:spacing w:before="120" w:after="0" w:line="240" w:lineRule="auto"/>
        <w:jc w:val="both"/>
      </w:pPr>
      <w:r>
        <w:t>1</w:t>
      </w:r>
      <w:r w:rsidR="00B70625">
        <w:t>3</w:t>
      </w:r>
      <w:r w:rsidR="007E69C5">
        <w:t>.1</w:t>
      </w:r>
      <w:r w:rsidR="00B70625">
        <w:t>6</w:t>
      </w:r>
      <w:r w:rsidR="007E69C5">
        <w:t>.</w:t>
      </w:r>
      <w:r w:rsidR="007E69C5">
        <w:tab/>
      </w:r>
      <w:r w:rsidR="007E69C5" w:rsidRPr="007E69C5">
        <w:t xml:space="preserve">Uzavření této smlouvy bylo odsouhlaseno na jednání Rady města Světlá nad Sázavou dne </w:t>
      </w:r>
      <w:r w:rsidR="00B70625">
        <w:t>26</w:t>
      </w:r>
      <w:r w:rsidR="00D428E6">
        <w:t xml:space="preserve">. </w:t>
      </w:r>
      <w:r w:rsidR="00B70625">
        <w:t>9</w:t>
      </w:r>
      <w:r w:rsidR="00D428E6">
        <w:t>. 202</w:t>
      </w:r>
      <w:r w:rsidR="00B70625">
        <w:t>2</w:t>
      </w:r>
      <w:r w:rsidR="007E69C5" w:rsidRPr="007E69C5">
        <w:t xml:space="preserve"> usnesením č. R/</w:t>
      </w:r>
      <w:r w:rsidR="00DB2559">
        <w:t>408</w:t>
      </w:r>
      <w:r w:rsidR="007E69C5" w:rsidRPr="007E69C5">
        <w:t>/</w:t>
      </w:r>
      <w:r w:rsidR="00B70625">
        <w:t>2022.</w:t>
      </w:r>
    </w:p>
    <w:p w:rsidR="00263696" w:rsidRDefault="00263696" w:rsidP="007E69C5">
      <w:pPr>
        <w:spacing w:before="120" w:after="0" w:line="240" w:lineRule="auto"/>
        <w:jc w:val="both"/>
      </w:pPr>
    </w:p>
    <w:p w:rsidR="007E69C5" w:rsidRDefault="007E69C5" w:rsidP="007E69C5">
      <w:pPr>
        <w:spacing w:before="120" w:after="0" w:line="240" w:lineRule="auto"/>
        <w:jc w:val="both"/>
      </w:pPr>
      <w:r>
        <w:t>14.1</w:t>
      </w:r>
      <w:r w:rsidR="002A5623">
        <w:t>8</w:t>
      </w:r>
      <w:r>
        <w:t>.</w:t>
      </w:r>
      <w:r>
        <w:tab/>
        <w:t>Nedílnou součástí této smlouvy je příloha č. 1 Oceněný soupis prací.</w:t>
      </w:r>
    </w:p>
    <w:p w:rsidR="008B3363" w:rsidRDefault="008B3363" w:rsidP="007E69C5">
      <w:pPr>
        <w:spacing w:before="120" w:after="0" w:line="240" w:lineRule="auto"/>
        <w:jc w:val="both"/>
      </w:pPr>
    </w:p>
    <w:p w:rsidR="007E69C5" w:rsidRDefault="007E69C5" w:rsidP="007E69C5">
      <w:pPr>
        <w:spacing w:before="120" w:after="0" w:line="240" w:lineRule="auto"/>
        <w:jc w:val="both"/>
      </w:pPr>
      <w:r>
        <w:t>Ve Světlé nad Sázavou dne</w:t>
      </w:r>
      <w:r w:rsidR="002C7734">
        <w:t>:</w:t>
      </w:r>
      <w:r>
        <w:t xml:space="preserve"> </w:t>
      </w:r>
      <w:proofErr w:type="gramStart"/>
      <w:r w:rsidR="00EA7748">
        <w:t>10.10.2022</w:t>
      </w:r>
      <w:proofErr w:type="gramEnd"/>
      <w:r>
        <w:tab/>
      </w:r>
      <w:r w:rsidR="002C7734">
        <w:tab/>
      </w:r>
      <w:r w:rsidR="002C7734">
        <w:tab/>
      </w:r>
      <w:r w:rsidR="002C7734">
        <w:tab/>
        <w:t xml:space="preserve">Ve Vysoké Mýtě dne: </w:t>
      </w:r>
      <w:proofErr w:type="gramStart"/>
      <w:r w:rsidR="00EA7748">
        <w:t>6.10.2022</w:t>
      </w:r>
      <w:bookmarkStart w:id="0" w:name="_GoBack"/>
      <w:bookmarkEnd w:id="0"/>
      <w:proofErr w:type="gramEnd"/>
    </w:p>
    <w:p w:rsidR="00760392" w:rsidRDefault="00760392" w:rsidP="007327F9">
      <w:pPr>
        <w:spacing w:after="0" w:line="240" w:lineRule="auto"/>
        <w:jc w:val="both"/>
      </w:pPr>
    </w:p>
    <w:p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rsidR="00760392" w:rsidRDefault="00760392" w:rsidP="007327F9">
      <w:pPr>
        <w:spacing w:after="0" w:line="240" w:lineRule="auto"/>
        <w:jc w:val="both"/>
      </w:pPr>
    </w:p>
    <w:p w:rsidR="002A33BF" w:rsidRDefault="002A33BF" w:rsidP="007327F9">
      <w:pPr>
        <w:spacing w:after="0" w:line="240" w:lineRule="auto"/>
        <w:jc w:val="both"/>
      </w:pPr>
    </w:p>
    <w:p w:rsidR="00760392" w:rsidRDefault="00760392" w:rsidP="007327F9">
      <w:pPr>
        <w:spacing w:after="0" w:line="240" w:lineRule="auto"/>
        <w:jc w:val="both"/>
      </w:pPr>
    </w:p>
    <w:p w:rsidR="00760392" w:rsidRDefault="00760392" w:rsidP="007327F9">
      <w:pPr>
        <w:spacing w:after="0" w:line="240" w:lineRule="auto"/>
        <w:jc w:val="both"/>
      </w:pPr>
    </w:p>
    <w:p w:rsidR="00117204" w:rsidRDefault="00117204" w:rsidP="007327F9">
      <w:pPr>
        <w:spacing w:after="0" w:line="240" w:lineRule="auto"/>
        <w:jc w:val="both"/>
      </w:pPr>
      <w:r>
        <w:t>Ing. František Aubrecht</w:t>
      </w:r>
      <w:r w:rsidR="008B3363">
        <w:tab/>
      </w:r>
      <w:r w:rsidR="008B3363">
        <w:tab/>
      </w:r>
      <w:r w:rsidR="008B3363">
        <w:tab/>
      </w:r>
      <w:r w:rsidR="008B3363">
        <w:tab/>
      </w:r>
      <w:r>
        <w:tab/>
      </w:r>
      <w:r>
        <w:tab/>
      </w:r>
    </w:p>
    <w:p w:rsidR="00381093" w:rsidRDefault="008B3363" w:rsidP="007327F9">
      <w:pPr>
        <w:spacing w:after="0" w:line="240" w:lineRule="auto"/>
        <w:jc w:val="both"/>
      </w:pPr>
      <w:r>
        <w:t>starosta města</w:t>
      </w:r>
      <w:r w:rsidR="00117204">
        <w:tab/>
      </w:r>
      <w:r w:rsidR="00117204">
        <w:tab/>
      </w:r>
      <w:r w:rsidR="00117204">
        <w:tab/>
      </w:r>
      <w:r w:rsidR="00117204">
        <w:tab/>
      </w:r>
      <w:r w:rsidR="00117204">
        <w:tab/>
      </w:r>
      <w:r w:rsidR="00117204">
        <w:tab/>
      </w:r>
      <w:r w:rsidR="00117204">
        <w:tab/>
        <w:t>jednatelka</w:t>
      </w:r>
    </w:p>
    <w:p w:rsidR="00760392" w:rsidRDefault="00117204" w:rsidP="007327F9">
      <w:pPr>
        <w:spacing w:after="0" w:line="240" w:lineRule="auto"/>
        <w:jc w:val="both"/>
      </w:pPr>
      <w:r>
        <w:tab/>
      </w:r>
      <w:r>
        <w:tab/>
      </w:r>
    </w:p>
    <w:sectPr w:rsidR="00760392"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1D" w:rsidRDefault="0037441D" w:rsidP="00A43CCD">
      <w:pPr>
        <w:spacing w:after="0" w:line="240" w:lineRule="auto"/>
      </w:pPr>
      <w:r>
        <w:separator/>
      </w:r>
    </w:p>
  </w:endnote>
  <w:endnote w:type="continuationSeparator" w:id="0">
    <w:p w:rsidR="0037441D" w:rsidRDefault="0037441D"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rsidR="0037441D" w:rsidRDefault="0037441D">
        <w:pPr>
          <w:pStyle w:val="Zpat"/>
          <w:jc w:val="right"/>
        </w:pPr>
        <w:r>
          <w:rPr>
            <w:noProof/>
          </w:rPr>
          <w:fldChar w:fldCharType="begin"/>
        </w:r>
        <w:r>
          <w:rPr>
            <w:noProof/>
          </w:rPr>
          <w:instrText>PAGE   \* MERGEFORMAT</w:instrText>
        </w:r>
        <w:r>
          <w:rPr>
            <w:noProof/>
          </w:rPr>
          <w:fldChar w:fldCharType="separate"/>
        </w:r>
        <w:r w:rsidR="00EA7748">
          <w:rPr>
            <w:noProof/>
          </w:rPr>
          <w:t>21</w:t>
        </w:r>
        <w:r>
          <w:rPr>
            <w:noProof/>
          </w:rPr>
          <w:fldChar w:fldCharType="end"/>
        </w:r>
      </w:p>
    </w:sdtContent>
  </w:sdt>
  <w:p w:rsidR="0037441D" w:rsidRDefault="003744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1D" w:rsidRDefault="0037441D" w:rsidP="00A43CCD">
      <w:pPr>
        <w:spacing w:after="0" w:line="240" w:lineRule="auto"/>
      </w:pPr>
      <w:r>
        <w:separator/>
      </w:r>
    </w:p>
  </w:footnote>
  <w:footnote w:type="continuationSeparator" w:id="0">
    <w:p w:rsidR="0037441D" w:rsidRDefault="0037441D"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5"/>
  </w:num>
  <w:num w:numId="5">
    <w:abstractNumId w:val="8"/>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27F9"/>
    <w:rsid w:val="000040BB"/>
    <w:rsid w:val="00006290"/>
    <w:rsid w:val="00011E1F"/>
    <w:rsid w:val="00014181"/>
    <w:rsid w:val="00015EDA"/>
    <w:rsid w:val="00021D1C"/>
    <w:rsid w:val="00022914"/>
    <w:rsid w:val="000259F9"/>
    <w:rsid w:val="00027630"/>
    <w:rsid w:val="000307E2"/>
    <w:rsid w:val="000308EF"/>
    <w:rsid w:val="000417B6"/>
    <w:rsid w:val="00044631"/>
    <w:rsid w:val="000478CD"/>
    <w:rsid w:val="00055C7B"/>
    <w:rsid w:val="00060520"/>
    <w:rsid w:val="00074E62"/>
    <w:rsid w:val="000779ED"/>
    <w:rsid w:val="00081F55"/>
    <w:rsid w:val="0008675D"/>
    <w:rsid w:val="00087460"/>
    <w:rsid w:val="00087F83"/>
    <w:rsid w:val="00091097"/>
    <w:rsid w:val="000A045F"/>
    <w:rsid w:val="000A27CA"/>
    <w:rsid w:val="000A31EC"/>
    <w:rsid w:val="000A434C"/>
    <w:rsid w:val="000A7BD9"/>
    <w:rsid w:val="000B1DAF"/>
    <w:rsid w:val="000B6DCC"/>
    <w:rsid w:val="000C29A1"/>
    <w:rsid w:val="000C6197"/>
    <w:rsid w:val="000C7BE2"/>
    <w:rsid w:val="000D1B7D"/>
    <w:rsid w:val="000D48E5"/>
    <w:rsid w:val="000D5E67"/>
    <w:rsid w:val="000E105A"/>
    <w:rsid w:val="000E6220"/>
    <w:rsid w:val="000E7533"/>
    <w:rsid w:val="000F0404"/>
    <w:rsid w:val="000F6C68"/>
    <w:rsid w:val="000F7623"/>
    <w:rsid w:val="00104B2C"/>
    <w:rsid w:val="00105889"/>
    <w:rsid w:val="00117204"/>
    <w:rsid w:val="00117ACD"/>
    <w:rsid w:val="00121891"/>
    <w:rsid w:val="001228EC"/>
    <w:rsid w:val="001306B1"/>
    <w:rsid w:val="00131EE4"/>
    <w:rsid w:val="00136EA1"/>
    <w:rsid w:val="00140C6D"/>
    <w:rsid w:val="0014367A"/>
    <w:rsid w:val="00143884"/>
    <w:rsid w:val="00160659"/>
    <w:rsid w:val="00163C7C"/>
    <w:rsid w:val="001649F9"/>
    <w:rsid w:val="00176083"/>
    <w:rsid w:val="00182B33"/>
    <w:rsid w:val="00183994"/>
    <w:rsid w:val="001871EF"/>
    <w:rsid w:val="001A3953"/>
    <w:rsid w:val="001B0FD9"/>
    <w:rsid w:val="001B7F15"/>
    <w:rsid w:val="001C1D37"/>
    <w:rsid w:val="001C2CDC"/>
    <w:rsid w:val="001D2A87"/>
    <w:rsid w:val="001D4ED9"/>
    <w:rsid w:val="001D729A"/>
    <w:rsid w:val="001E057C"/>
    <w:rsid w:val="001E1036"/>
    <w:rsid w:val="001F0192"/>
    <w:rsid w:val="001F0945"/>
    <w:rsid w:val="001F2512"/>
    <w:rsid w:val="001F4EDD"/>
    <w:rsid w:val="00211DDD"/>
    <w:rsid w:val="00214372"/>
    <w:rsid w:val="002210F0"/>
    <w:rsid w:val="0022127D"/>
    <w:rsid w:val="00224259"/>
    <w:rsid w:val="00230884"/>
    <w:rsid w:val="00235831"/>
    <w:rsid w:val="0023714D"/>
    <w:rsid w:val="002378F7"/>
    <w:rsid w:val="00237B34"/>
    <w:rsid w:val="00242E43"/>
    <w:rsid w:val="002430C0"/>
    <w:rsid w:val="00246322"/>
    <w:rsid w:val="00246C18"/>
    <w:rsid w:val="002553DA"/>
    <w:rsid w:val="00262087"/>
    <w:rsid w:val="00263696"/>
    <w:rsid w:val="0026544A"/>
    <w:rsid w:val="002670CE"/>
    <w:rsid w:val="002676B9"/>
    <w:rsid w:val="002706C4"/>
    <w:rsid w:val="002746A7"/>
    <w:rsid w:val="002758D0"/>
    <w:rsid w:val="002855DE"/>
    <w:rsid w:val="002858D4"/>
    <w:rsid w:val="002877AE"/>
    <w:rsid w:val="002922B7"/>
    <w:rsid w:val="00293486"/>
    <w:rsid w:val="00293D85"/>
    <w:rsid w:val="00295531"/>
    <w:rsid w:val="00295B65"/>
    <w:rsid w:val="002A0DA5"/>
    <w:rsid w:val="002A33BF"/>
    <w:rsid w:val="002A36DE"/>
    <w:rsid w:val="002A5623"/>
    <w:rsid w:val="002B5C6A"/>
    <w:rsid w:val="002B5CF5"/>
    <w:rsid w:val="002C35E5"/>
    <w:rsid w:val="002C7734"/>
    <w:rsid w:val="002D7ABC"/>
    <w:rsid w:val="002E50DD"/>
    <w:rsid w:val="002E540A"/>
    <w:rsid w:val="002E5FEF"/>
    <w:rsid w:val="002E62B9"/>
    <w:rsid w:val="003027A4"/>
    <w:rsid w:val="00303AC6"/>
    <w:rsid w:val="00307807"/>
    <w:rsid w:val="00315042"/>
    <w:rsid w:val="00322F9B"/>
    <w:rsid w:val="00332C8A"/>
    <w:rsid w:val="00340C5F"/>
    <w:rsid w:val="00341EE8"/>
    <w:rsid w:val="003425F6"/>
    <w:rsid w:val="00345C29"/>
    <w:rsid w:val="00351659"/>
    <w:rsid w:val="0035223C"/>
    <w:rsid w:val="00356571"/>
    <w:rsid w:val="00357602"/>
    <w:rsid w:val="00361FCA"/>
    <w:rsid w:val="00363683"/>
    <w:rsid w:val="0037441D"/>
    <w:rsid w:val="0037639D"/>
    <w:rsid w:val="003809D5"/>
    <w:rsid w:val="00381093"/>
    <w:rsid w:val="0038204F"/>
    <w:rsid w:val="00383452"/>
    <w:rsid w:val="003854BE"/>
    <w:rsid w:val="0039443D"/>
    <w:rsid w:val="003A01C0"/>
    <w:rsid w:val="003A0559"/>
    <w:rsid w:val="003A2767"/>
    <w:rsid w:val="003A430A"/>
    <w:rsid w:val="003B03C7"/>
    <w:rsid w:val="003B3A03"/>
    <w:rsid w:val="003B3F37"/>
    <w:rsid w:val="003B6C3D"/>
    <w:rsid w:val="003B6FEE"/>
    <w:rsid w:val="003C44AB"/>
    <w:rsid w:val="003C455F"/>
    <w:rsid w:val="003C738A"/>
    <w:rsid w:val="003D085B"/>
    <w:rsid w:val="003D4450"/>
    <w:rsid w:val="003D507B"/>
    <w:rsid w:val="003E2559"/>
    <w:rsid w:val="003E2748"/>
    <w:rsid w:val="003E6E12"/>
    <w:rsid w:val="003F111C"/>
    <w:rsid w:val="003F40B1"/>
    <w:rsid w:val="0040106A"/>
    <w:rsid w:val="004028BB"/>
    <w:rsid w:val="00405FBA"/>
    <w:rsid w:val="00410474"/>
    <w:rsid w:val="0041197A"/>
    <w:rsid w:val="00430A60"/>
    <w:rsid w:val="004439E7"/>
    <w:rsid w:val="00445F44"/>
    <w:rsid w:val="00450C0E"/>
    <w:rsid w:val="0045158D"/>
    <w:rsid w:val="00456545"/>
    <w:rsid w:val="00457C2D"/>
    <w:rsid w:val="0046568E"/>
    <w:rsid w:val="00474581"/>
    <w:rsid w:val="00485688"/>
    <w:rsid w:val="004903B2"/>
    <w:rsid w:val="004944FB"/>
    <w:rsid w:val="00495531"/>
    <w:rsid w:val="00495A4F"/>
    <w:rsid w:val="004964A3"/>
    <w:rsid w:val="004A163C"/>
    <w:rsid w:val="004A1A2B"/>
    <w:rsid w:val="004B0E49"/>
    <w:rsid w:val="004B2388"/>
    <w:rsid w:val="004C1551"/>
    <w:rsid w:val="004C2002"/>
    <w:rsid w:val="004C60E7"/>
    <w:rsid w:val="004C75DB"/>
    <w:rsid w:val="004D103A"/>
    <w:rsid w:val="004D3290"/>
    <w:rsid w:val="004D5AD6"/>
    <w:rsid w:val="004E1948"/>
    <w:rsid w:val="004E4627"/>
    <w:rsid w:val="0050299D"/>
    <w:rsid w:val="005030A7"/>
    <w:rsid w:val="00503BCC"/>
    <w:rsid w:val="00506196"/>
    <w:rsid w:val="00524D77"/>
    <w:rsid w:val="005311AF"/>
    <w:rsid w:val="0053190D"/>
    <w:rsid w:val="00532393"/>
    <w:rsid w:val="005333C9"/>
    <w:rsid w:val="0053365B"/>
    <w:rsid w:val="005432A2"/>
    <w:rsid w:val="00546A43"/>
    <w:rsid w:val="0055035A"/>
    <w:rsid w:val="005534DC"/>
    <w:rsid w:val="0056620F"/>
    <w:rsid w:val="0057052F"/>
    <w:rsid w:val="00575C0B"/>
    <w:rsid w:val="0058153A"/>
    <w:rsid w:val="005867E1"/>
    <w:rsid w:val="005920CB"/>
    <w:rsid w:val="005931B8"/>
    <w:rsid w:val="00594758"/>
    <w:rsid w:val="005A340E"/>
    <w:rsid w:val="005A34C1"/>
    <w:rsid w:val="005B3A98"/>
    <w:rsid w:val="005E1899"/>
    <w:rsid w:val="005E52FF"/>
    <w:rsid w:val="005F0A05"/>
    <w:rsid w:val="005F0BC9"/>
    <w:rsid w:val="005F2BAF"/>
    <w:rsid w:val="005F4C51"/>
    <w:rsid w:val="005F5063"/>
    <w:rsid w:val="00605F50"/>
    <w:rsid w:val="00611510"/>
    <w:rsid w:val="00617DEF"/>
    <w:rsid w:val="0062078F"/>
    <w:rsid w:val="00620D21"/>
    <w:rsid w:val="006226C3"/>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48C1"/>
    <w:rsid w:val="00647542"/>
    <w:rsid w:val="006545D5"/>
    <w:rsid w:val="00655EC8"/>
    <w:rsid w:val="00656C2F"/>
    <w:rsid w:val="006578C6"/>
    <w:rsid w:val="0066254A"/>
    <w:rsid w:val="00662BDC"/>
    <w:rsid w:val="006673C2"/>
    <w:rsid w:val="00667827"/>
    <w:rsid w:val="00673158"/>
    <w:rsid w:val="0067531A"/>
    <w:rsid w:val="00680F23"/>
    <w:rsid w:val="00682F59"/>
    <w:rsid w:val="006861DC"/>
    <w:rsid w:val="006864D7"/>
    <w:rsid w:val="00691079"/>
    <w:rsid w:val="0069170F"/>
    <w:rsid w:val="006940C0"/>
    <w:rsid w:val="006977B0"/>
    <w:rsid w:val="006A430F"/>
    <w:rsid w:val="006B6F12"/>
    <w:rsid w:val="006C0DD7"/>
    <w:rsid w:val="006C1518"/>
    <w:rsid w:val="006C4668"/>
    <w:rsid w:val="006C7A17"/>
    <w:rsid w:val="006D01E7"/>
    <w:rsid w:val="006D340B"/>
    <w:rsid w:val="006D50C8"/>
    <w:rsid w:val="006D7AAE"/>
    <w:rsid w:val="006E43AF"/>
    <w:rsid w:val="006F17A3"/>
    <w:rsid w:val="006F5BBC"/>
    <w:rsid w:val="00706E01"/>
    <w:rsid w:val="0070760F"/>
    <w:rsid w:val="007178BA"/>
    <w:rsid w:val="00724BB8"/>
    <w:rsid w:val="00724CF6"/>
    <w:rsid w:val="00725680"/>
    <w:rsid w:val="0073005F"/>
    <w:rsid w:val="007312A7"/>
    <w:rsid w:val="007327F9"/>
    <w:rsid w:val="00732ACF"/>
    <w:rsid w:val="00733264"/>
    <w:rsid w:val="00733DE8"/>
    <w:rsid w:val="00742FAE"/>
    <w:rsid w:val="007446B5"/>
    <w:rsid w:val="00746EAB"/>
    <w:rsid w:val="00760392"/>
    <w:rsid w:val="0076363F"/>
    <w:rsid w:val="00765116"/>
    <w:rsid w:val="0077050E"/>
    <w:rsid w:val="00771A04"/>
    <w:rsid w:val="0077379F"/>
    <w:rsid w:val="00773866"/>
    <w:rsid w:val="0077509D"/>
    <w:rsid w:val="00775B08"/>
    <w:rsid w:val="00776AC3"/>
    <w:rsid w:val="007770E7"/>
    <w:rsid w:val="00781E75"/>
    <w:rsid w:val="0078376E"/>
    <w:rsid w:val="007857D3"/>
    <w:rsid w:val="00794102"/>
    <w:rsid w:val="00795E41"/>
    <w:rsid w:val="007A5752"/>
    <w:rsid w:val="007A638F"/>
    <w:rsid w:val="007A699E"/>
    <w:rsid w:val="007A795F"/>
    <w:rsid w:val="007B4195"/>
    <w:rsid w:val="007C3B42"/>
    <w:rsid w:val="007C4BA2"/>
    <w:rsid w:val="007C5DD0"/>
    <w:rsid w:val="007D0C68"/>
    <w:rsid w:val="007E0F85"/>
    <w:rsid w:val="007E69C5"/>
    <w:rsid w:val="007F0ECA"/>
    <w:rsid w:val="007F3763"/>
    <w:rsid w:val="007F79CD"/>
    <w:rsid w:val="0080248D"/>
    <w:rsid w:val="0080378F"/>
    <w:rsid w:val="00815BEA"/>
    <w:rsid w:val="008211F7"/>
    <w:rsid w:val="00822BF9"/>
    <w:rsid w:val="00822DAE"/>
    <w:rsid w:val="008230EE"/>
    <w:rsid w:val="0083357C"/>
    <w:rsid w:val="008337A1"/>
    <w:rsid w:val="00835A18"/>
    <w:rsid w:val="008452B8"/>
    <w:rsid w:val="00845E1E"/>
    <w:rsid w:val="008542FA"/>
    <w:rsid w:val="008616CA"/>
    <w:rsid w:val="00887111"/>
    <w:rsid w:val="008A3AF7"/>
    <w:rsid w:val="008A67F2"/>
    <w:rsid w:val="008B3363"/>
    <w:rsid w:val="008B40AB"/>
    <w:rsid w:val="008B43E2"/>
    <w:rsid w:val="008B779C"/>
    <w:rsid w:val="008C1ADA"/>
    <w:rsid w:val="008C5C48"/>
    <w:rsid w:val="008D5AF3"/>
    <w:rsid w:val="008E082E"/>
    <w:rsid w:val="008E0F1F"/>
    <w:rsid w:val="008E20D3"/>
    <w:rsid w:val="008E3EFD"/>
    <w:rsid w:val="008F1C8B"/>
    <w:rsid w:val="008F3AE4"/>
    <w:rsid w:val="008F6CE7"/>
    <w:rsid w:val="008F7649"/>
    <w:rsid w:val="00907CC1"/>
    <w:rsid w:val="00912783"/>
    <w:rsid w:val="00913DC9"/>
    <w:rsid w:val="009254E3"/>
    <w:rsid w:val="00930909"/>
    <w:rsid w:val="009310A6"/>
    <w:rsid w:val="00934761"/>
    <w:rsid w:val="0093478C"/>
    <w:rsid w:val="009352A3"/>
    <w:rsid w:val="009375FD"/>
    <w:rsid w:val="009478CD"/>
    <w:rsid w:val="009506B6"/>
    <w:rsid w:val="00951B8F"/>
    <w:rsid w:val="00951F5D"/>
    <w:rsid w:val="00952FEB"/>
    <w:rsid w:val="009533BA"/>
    <w:rsid w:val="00956A93"/>
    <w:rsid w:val="0095717E"/>
    <w:rsid w:val="00961450"/>
    <w:rsid w:val="0096233C"/>
    <w:rsid w:val="009650DE"/>
    <w:rsid w:val="00973321"/>
    <w:rsid w:val="00974D5B"/>
    <w:rsid w:val="009840BD"/>
    <w:rsid w:val="009946FF"/>
    <w:rsid w:val="00994F9A"/>
    <w:rsid w:val="009A6356"/>
    <w:rsid w:val="009B0CD9"/>
    <w:rsid w:val="009B15DF"/>
    <w:rsid w:val="009B31E8"/>
    <w:rsid w:val="009B558E"/>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4E68"/>
    <w:rsid w:val="009F5DEC"/>
    <w:rsid w:val="009F7356"/>
    <w:rsid w:val="009F7F10"/>
    <w:rsid w:val="00A010E1"/>
    <w:rsid w:val="00A01512"/>
    <w:rsid w:val="00A113E0"/>
    <w:rsid w:val="00A11CBD"/>
    <w:rsid w:val="00A20D1B"/>
    <w:rsid w:val="00A238EC"/>
    <w:rsid w:val="00A33026"/>
    <w:rsid w:val="00A43CCD"/>
    <w:rsid w:val="00A44095"/>
    <w:rsid w:val="00A47C42"/>
    <w:rsid w:val="00A55D0D"/>
    <w:rsid w:val="00A65DF6"/>
    <w:rsid w:val="00A81384"/>
    <w:rsid w:val="00A827D9"/>
    <w:rsid w:val="00A8295A"/>
    <w:rsid w:val="00A90B5C"/>
    <w:rsid w:val="00A91CB1"/>
    <w:rsid w:val="00A93148"/>
    <w:rsid w:val="00AC1A49"/>
    <w:rsid w:val="00AC2474"/>
    <w:rsid w:val="00AC628B"/>
    <w:rsid w:val="00AD4C63"/>
    <w:rsid w:val="00AF1E1E"/>
    <w:rsid w:val="00AF5283"/>
    <w:rsid w:val="00AF60CF"/>
    <w:rsid w:val="00B0027E"/>
    <w:rsid w:val="00B03915"/>
    <w:rsid w:val="00B10C8A"/>
    <w:rsid w:val="00B170CF"/>
    <w:rsid w:val="00B2220F"/>
    <w:rsid w:val="00B27499"/>
    <w:rsid w:val="00B31817"/>
    <w:rsid w:val="00B3446D"/>
    <w:rsid w:val="00B41158"/>
    <w:rsid w:val="00B62C26"/>
    <w:rsid w:val="00B62D91"/>
    <w:rsid w:val="00B7033A"/>
    <w:rsid w:val="00B70625"/>
    <w:rsid w:val="00B72E09"/>
    <w:rsid w:val="00B81732"/>
    <w:rsid w:val="00B87F17"/>
    <w:rsid w:val="00B96595"/>
    <w:rsid w:val="00BA0CED"/>
    <w:rsid w:val="00BA3F2B"/>
    <w:rsid w:val="00BA44BF"/>
    <w:rsid w:val="00BA5967"/>
    <w:rsid w:val="00BB366F"/>
    <w:rsid w:val="00BC62B0"/>
    <w:rsid w:val="00BD2D63"/>
    <w:rsid w:val="00BD3BFB"/>
    <w:rsid w:val="00BD4AFF"/>
    <w:rsid w:val="00BD584A"/>
    <w:rsid w:val="00BD63E5"/>
    <w:rsid w:val="00BD760B"/>
    <w:rsid w:val="00BF3B1A"/>
    <w:rsid w:val="00BF7496"/>
    <w:rsid w:val="00C01EFC"/>
    <w:rsid w:val="00C07277"/>
    <w:rsid w:val="00C10D0B"/>
    <w:rsid w:val="00C1346B"/>
    <w:rsid w:val="00C16DA5"/>
    <w:rsid w:val="00C20374"/>
    <w:rsid w:val="00C2304C"/>
    <w:rsid w:val="00C26AE2"/>
    <w:rsid w:val="00C33911"/>
    <w:rsid w:val="00C371DF"/>
    <w:rsid w:val="00C43E72"/>
    <w:rsid w:val="00C505FB"/>
    <w:rsid w:val="00C518B7"/>
    <w:rsid w:val="00C55E06"/>
    <w:rsid w:val="00C5666E"/>
    <w:rsid w:val="00C63104"/>
    <w:rsid w:val="00C6640C"/>
    <w:rsid w:val="00C7234A"/>
    <w:rsid w:val="00C77D5E"/>
    <w:rsid w:val="00C8104C"/>
    <w:rsid w:val="00C96DBA"/>
    <w:rsid w:val="00CB1667"/>
    <w:rsid w:val="00CC0008"/>
    <w:rsid w:val="00CC01A6"/>
    <w:rsid w:val="00CC37A0"/>
    <w:rsid w:val="00CC5B50"/>
    <w:rsid w:val="00CC63C1"/>
    <w:rsid w:val="00CC66AA"/>
    <w:rsid w:val="00CD0AB0"/>
    <w:rsid w:val="00CD2B1C"/>
    <w:rsid w:val="00CD5521"/>
    <w:rsid w:val="00CE3AB4"/>
    <w:rsid w:val="00CE4A0A"/>
    <w:rsid w:val="00CF000B"/>
    <w:rsid w:val="00CF7855"/>
    <w:rsid w:val="00D023F7"/>
    <w:rsid w:val="00D03E94"/>
    <w:rsid w:val="00D04F90"/>
    <w:rsid w:val="00D0506F"/>
    <w:rsid w:val="00D109BB"/>
    <w:rsid w:val="00D13731"/>
    <w:rsid w:val="00D227F4"/>
    <w:rsid w:val="00D24951"/>
    <w:rsid w:val="00D363D1"/>
    <w:rsid w:val="00D40D53"/>
    <w:rsid w:val="00D428E6"/>
    <w:rsid w:val="00D5297B"/>
    <w:rsid w:val="00D54E89"/>
    <w:rsid w:val="00D55182"/>
    <w:rsid w:val="00D5682B"/>
    <w:rsid w:val="00D62A91"/>
    <w:rsid w:val="00D702FC"/>
    <w:rsid w:val="00D71601"/>
    <w:rsid w:val="00D738B6"/>
    <w:rsid w:val="00D9294B"/>
    <w:rsid w:val="00D9415B"/>
    <w:rsid w:val="00DA2BEB"/>
    <w:rsid w:val="00DA3936"/>
    <w:rsid w:val="00DA5C7E"/>
    <w:rsid w:val="00DB2559"/>
    <w:rsid w:val="00DB299F"/>
    <w:rsid w:val="00DB3E24"/>
    <w:rsid w:val="00DB5433"/>
    <w:rsid w:val="00DC5A77"/>
    <w:rsid w:val="00DC733E"/>
    <w:rsid w:val="00DD2CAC"/>
    <w:rsid w:val="00DD302D"/>
    <w:rsid w:val="00DE18CD"/>
    <w:rsid w:val="00DE1BAC"/>
    <w:rsid w:val="00DE2354"/>
    <w:rsid w:val="00DE3279"/>
    <w:rsid w:val="00DE6BB7"/>
    <w:rsid w:val="00DE7740"/>
    <w:rsid w:val="00DF4327"/>
    <w:rsid w:val="00DF6615"/>
    <w:rsid w:val="00E00DF9"/>
    <w:rsid w:val="00E02202"/>
    <w:rsid w:val="00E05AEF"/>
    <w:rsid w:val="00E0651D"/>
    <w:rsid w:val="00E12045"/>
    <w:rsid w:val="00E164D3"/>
    <w:rsid w:val="00E226D9"/>
    <w:rsid w:val="00E227C9"/>
    <w:rsid w:val="00E33D08"/>
    <w:rsid w:val="00E417E7"/>
    <w:rsid w:val="00E44EF8"/>
    <w:rsid w:val="00E50E63"/>
    <w:rsid w:val="00E5653D"/>
    <w:rsid w:val="00E56F6B"/>
    <w:rsid w:val="00E602C7"/>
    <w:rsid w:val="00E60AF0"/>
    <w:rsid w:val="00E6126D"/>
    <w:rsid w:val="00E73012"/>
    <w:rsid w:val="00E7748E"/>
    <w:rsid w:val="00E851B8"/>
    <w:rsid w:val="00E866E6"/>
    <w:rsid w:val="00E8793E"/>
    <w:rsid w:val="00E936F3"/>
    <w:rsid w:val="00E977EE"/>
    <w:rsid w:val="00EA5E9D"/>
    <w:rsid w:val="00EA7748"/>
    <w:rsid w:val="00EA784B"/>
    <w:rsid w:val="00EB13FF"/>
    <w:rsid w:val="00EB1B8F"/>
    <w:rsid w:val="00EB30CE"/>
    <w:rsid w:val="00EB622E"/>
    <w:rsid w:val="00EC28C6"/>
    <w:rsid w:val="00EC5642"/>
    <w:rsid w:val="00ED2E13"/>
    <w:rsid w:val="00ED6614"/>
    <w:rsid w:val="00EE5FB7"/>
    <w:rsid w:val="00EF2760"/>
    <w:rsid w:val="00EF337B"/>
    <w:rsid w:val="00F0065F"/>
    <w:rsid w:val="00F0288A"/>
    <w:rsid w:val="00F15F23"/>
    <w:rsid w:val="00F16DC3"/>
    <w:rsid w:val="00F20B31"/>
    <w:rsid w:val="00F20CBA"/>
    <w:rsid w:val="00F216CD"/>
    <w:rsid w:val="00F21888"/>
    <w:rsid w:val="00F23D0F"/>
    <w:rsid w:val="00F24547"/>
    <w:rsid w:val="00F26215"/>
    <w:rsid w:val="00F32A00"/>
    <w:rsid w:val="00F337C0"/>
    <w:rsid w:val="00F427CD"/>
    <w:rsid w:val="00F476E0"/>
    <w:rsid w:val="00F51611"/>
    <w:rsid w:val="00F53935"/>
    <w:rsid w:val="00F55D01"/>
    <w:rsid w:val="00F5740D"/>
    <w:rsid w:val="00F6018D"/>
    <w:rsid w:val="00F60456"/>
    <w:rsid w:val="00F66FF3"/>
    <w:rsid w:val="00F70184"/>
    <w:rsid w:val="00F70D65"/>
    <w:rsid w:val="00F71F15"/>
    <w:rsid w:val="00F71FA6"/>
    <w:rsid w:val="00F72D0B"/>
    <w:rsid w:val="00F74852"/>
    <w:rsid w:val="00F77E32"/>
    <w:rsid w:val="00F821D4"/>
    <w:rsid w:val="00F84287"/>
    <w:rsid w:val="00F9160D"/>
    <w:rsid w:val="00F9193B"/>
    <w:rsid w:val="00F91AE9"/>
    <w:rsid w:val="00F94164"/>
    <w:rsid w:val="00F97CDB"/>
    <w:rsid w:val="00FA044C"/>
    <w:rsid w:val="00FA114F"/>
    <w:rsid w:val="00FB0B78"/>
    <w:rsid w:val="00FC2367"/>
    <w:rsid w:val="00FC2BE3"/>
    <w:rsid w:val="00FC4DAA"/>
    <w:rsid w:val="00FC74C5"/>
    <w:rsid w:val="00FD31E2"/>
    <w:rsid w:val="00FD3846"/>
    <w:rsid w:val="00FD43DD"/>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16152-12E2-491F-BBC4-89F04BB0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F289-C19F-4835-8D13-829A15E6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10738</Words>
  <Characters>63360</Characters>
  <Application>Microsoft Office Word</Application>
  <DocSecurity>0</DocSecurity>
  <Lines>528</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Vladimíra Krajanská</cp:lastModifiedBy>
  <cp:revision>3</cp:revision>
  <cp:lastPrinted>2017-04-25T07:22:00Z</cp:lastPrinted>
  <dcterms:created xsi:type="dcterms:W3CDTF">2022-10-10T13:35:00Z</dcterms:created>
  <dcterms:modified xsi:type="dcterms:W3CDTF">2022-10-10T13:37:00Z</dcterms:modified>
</cp:coreProperties>
</file>