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49071" w14:textId="5B6BB14E" w:rsidR="0083744B" w:rsidRPr="0049536D" w:rsidRDefault="0049536D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lang w:val="cs-CZ"/>
        </w:rPr>
      </w:pPr>
      <w:r w:rsidRPr="0049536D">
        <w:rPr>
          <w:rFonts w:ascii="Tahoma" w:hAnsi="Tahoma" w:cs="Tahoma"/>
          <w:b/>
          <w:bCs/>
          <w:lang w:val="cs-CZ"/>
        </w:rPr>
        <w:t>Smlouva o poskytování služeb</w:t>
      </w:r>
    </w:p>
    <w:p w14:paraId="2C3497BC" w14:textId="6B534677" w:rsidR="0049536D" w:rsidRPr="00941B3C" w:rsidRDefault="0049536D" w:rsidP="00C023D0">
      <w:pPr>
        <w:ind w:right="616"/>
        <w:jc w:val="center"/>
        <w:rPr>
          <w:rFonts w:ascii="Tahoma" w:hAnsi="Tahoma" w:cs="Tahoma"/>
          <w:bCs/>
          <w:sz w:val="20"/>
          <w:szCs w:val="20"/>
          <w:lang w:val="cs-CZ"/>
        </w:rPr>
      </w:pPr>
      <w:r w:rsidRPr="0049536D">
        <w:rPr>
          <w:rFonts w:ascii="Tahoma" w:hAnsi="Tahoma" w:cs="Tahoma"/>
          <w:bCs/>
          <w:sz w:val="20"/>
          <w:szCs w:val="20"/>
          <w:lang w:val="cs-CZ"/>
        </w:rPr>
        <w:t>uzavíraná níže uvedenými smluvními stranami v souladu s </w:t>
      </w:r>
      <w:r w:rsidRPr="00941B3C">
        <w:rPr>
          <w:rFonts w:ascii="Tahoma" w:hAnsi="Tahoma" w:cs="Tahoma"/>
          <w:bCs/>
          <w:sz w:val="20"/>
          <w:szCs w:val="20"/>
          <w:lang w:val="cs-CZ"/>
        </w:rPr>
        <w:t xml:space="preserve">ustanovením § 1746 a násl. zákona </w:t>
      </w:r>
    </w:p>
    <w:p w14:paraId="78ADDA04" w14:textId="77777777" w:rsidR="0049536D" w:rsidRPr="0049536D" w:rsidRDefault="0049536D" w:rsidP="00C023D0">
      <w:pPr>
        <w:ind w:right="616"/>
        <w:jc w:val="center"/>
        <w:rPr>
          <w:rFonts w:ascii="Tahoma" w:hAnsi="Tahoma" w:cs="Tahoma"/>
          <w:bCs/>
          <w:sz w:val="20"/>
          <w:szCs w:val="20"/>
          <w:lang w:val="cs-CZ"/>
        </w:rPr>
      </w:pPr>
      <w:r w:rsidRPr="00941B3C">
        <w:rPr>
          <w:rFonts w:ascii="Tahoma" w:hAnsi="Tahoma" w:cs="Tahoma"/>
          <w:bCs/>
          <w:sz w:val="20"/>
          <w:szCs w:val="20"/>
          <w:lang w:val="cs-CZ"/>
        </w:rPr>
        <w:t>č. 89/2012 Sb., občanský zákoník (dále též „smlouva“)</w:t>
      </w:r>
    </w:p>
    <w:p w14:paraId="4091B9AC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b/>
          <w:color w:val="76923C"/>
          <w:sz w:val="20"/>
          <w:szCs w:val="20"/>
          <w:u w:val="single"/>
          <w:lang w:val="cs-CZ"/>
        </w:rPr>
      </w:pPr>
    </w:p>
    <w:p w14:paraId="318CDCD1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b/>
          <w:color w:val="76923C"/>
          <w:sz w:val="20"/>
          <w:szCs w:val="20"/>
          <w:u w:val="single"/>
          <w:lang w:val="cs-CZ"/>
        </w:rPr>
      </w:pPr>
    </w:p>
    <w:p w14:paraId="55CE927F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b/>
          <w:sz w:val="20"/>
          <w:szCs w:val="20"/>
          <w:lang w:val="cs-CZ"/>
        </w:rPr>
        <w:t xml:space="preserve">I. </w:t>
      </w:r>
    </w:p>
    <w:p w14:paraId="70D6FD5B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b/>
          <w:sz w:val="20"/>
          <w:szCs w:val="20"/>
          <w:lang w:val="cs-CZ"/>
        </w:rPr>
        <w:t>Smluvní strany</w:t>
      </w:r>
    </w:p>
    <w:p w14:paraId="02C2897E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C215CF1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b/>
          <w:color w:val="00B050"/>
          <w:sz w:val="20"/>
          <w:szCs w:val="20"/>
          <w:u w:val="single"/>
          <w:lang w:val="cs-CZ"/>
        </w:rPr>
      </w:pPr>
    </w:p>
    <w:p w14:paraId="62C02F85" w14:textId="2649B1F4" w:rsidR="0084661F" w:rsidRPr="0049536D" w:rsidRDefault="0049536D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b/>
          <w:sz w:val="20"/>
          <w:szCs w:val="20"/>
          <w:lang w:val="cs-CZ"/>
        </w:rPr>
        <w:t>OBJEDNATEL</w:t>
      </w:r>
      <w:r w:rsidRPr="0049536D">
        <w:rPr>
          <w:rFonts w:ascii="Tahoma" w:hAnsi="Tahoma" w:cs="Tahoma"/>
          <w:sz w:val="20"/>
          <w:szCs w:val="20"/>
          <w:lang w:val="cs-CZ"/>
        </w:rPr>
        <w:t>:</w:t>
      </w:r>
      <w:r w:rsidRPr="0049536D">
        <w:rPr>
          <w:rFonts w:ascii="Tahoma" w:hAnsi="Tahoma" w:cs="Tahoma"/>
          <w:color w:val="00B050"/>
          <w:sz w:val="20"/>
          <w:szCs w:val="20"/>
          <w:lang w:val="cs-CZ"/>
        </w:rPr>
        <w:tab/>
      </w:r>
      <w:r w:rsidRPr="0049536D">
        <w:rPr>
          <w:rFonts w:ascii="Tahoma" w:hAnsi="Tahoma" w:cs="Tahoma"/>
          <w:color w:val="00B050"/>
          <w:sz w:val="20"/>
          <w:szCs w:val="20"/>
          <w:lang w:val="cs-CZ"/>
        </w:rPr>
        <w:tab/>
      </w:r>
      <w:r w:rsidRPr="0049536D">
        <w:rPr>
          <w:rFonts w:ascii="Tahoma" w:hAnsi="Tahoma" w:cs="Tahoma"/>
          <w:b/>
          <w:sz w:val="20"/>
          <w:szCs w:val="20"/>
          <w:lang w:val="cs-CZ"/>
        </w:rPr>
        <w:t>Česká filharmonie</w:t>
      </w:r>
      <w:r w:rsidR="00C30F3C">
        <w:rPr>
          <w:rFonts w:ascii="Tahoma" w:hAnsi="Tahoma" w:cs="Tahoma"/>
          <w:b/>
          <w:sz w:val="20"/>
          <w:szCs w:val="20"/>
          <w:lang w:val="cs-CZ"/>
        </w:rPr>
        <w:t xml:space="preserve"> / Galerie Rudolfinum</w:t>
      </w:r>
    </w:p>
    <w:p w14:paraId="034CA445" w14:textId="77777777" w:rsidR="0049536D" w:rsidRPr="00221AB9" w:rsidRDefault="0049536D" w:rsidP="0084661F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hint="eastAsia"/>
          <w:lang w:val="cs-CZ"/>
        </w:rPr>
      </w:pPr>
    </w:p>
    <w:p w14:paraId="2E469E52" w14:textId="22191B78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49536D">
        <w:rPr>
          <w:rFonts w:ascii="Tahoma" w:hAnsi="Tahoma" w:cs="Tahoma"/>
          <w:bCs/>
          <w:sz w:val="20"/>
          <w:szCs w:val="20"/>
          <w:lang w:val="cs-CZ"/>
        </w:rPr>
        <w:t>Sídlo:</w:t>
      </w:r>
      <w:r w:rsidRPr="0049536D">
        <w:rPr>
          <w:rFonts w:ascii="Tahoma" w:hAnsi="Tahoma" w:cs="Tahoma"/>
          <w:bCs/>
          <w:sz w:val="20"/>
          <w:szCs w:val="20"/>
          <w:lang w:val="cs-CZ"/>
        </w:rPr>
        <w:tab/>
      </w:r>
      <w:r w:rsidRPr="0049536D">
        <w:rPr>
          <w:rFonts w:ascii="Tahoma" w:hAnsi="Tahoma" w:cs="Tahoma"/>
          <w:bCs/>
          <w:sz w:val="20"/>
          <w:szCs w:val="20"/>
          <w:lang w:val="cs-CZ"/>
        </w:rPr>
        <w:tab/>
      </w:r>
      <w:r>
        <w:rPr>
          <w:rFonts w:ascii="Tahoma" w:hAnsi="Tahoma" w:cs="Tahoma"/>
          <w:bCs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Alšovo nábřeží 12, 110 00 Praha 1</w:t>
      </w:r>
    </w:p>
    <w:p w14:paraId="66346C8E" w14:textId="1A919B22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49536D">
        <w:rPr>
          <w:rFonts w:ascii="Tahoma" w:hAnsi="Tahoma" w:cs="Tahoma"/>
          <w:bCs/>
          <w:sz w:val="20"/>
          <w:szCs w:val="20"/>
          <w:lang w:val="cs-CZ"/>
        </w:rPr>
        <w:t xml:space="preserve">IČO: </w:t>
      </w:r>
      <w:r w:rsidRPr="0049536D">
        <w:rPr>
          <w:rFonts w:ascii="Tahoma" w:hAnsi="Tahoma" w:cs="Tahoma"/>
          <w:bCs/>
          <w:sz w:val="20"/>
          <w:szCs w:val="20"/>
          <w:lang w:val="cs-CZ"/>
        </w:rPr>
        <w:tab/>
      </w:r>
      <w:r w:rsidRPr="0049536D">
        <w:rPr>
          <w:rFonts w:ascii="Tahoma" w:hAnsi="Tahoma" w:cs="Tahoma"/>
          <w:bCs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00023264</w:t>
      </w:r>
    </w:p>
    <w:p w14:paraId="04358058" w14:textId="44FA95DF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Bankovní spojení: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8A5A16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13897402" w14:textId="0CECDA60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Číslo účtu: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8A5A16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1B342182" w14:textId="5F95178E" w:rsidR="0049536D" w:rsidRPr="0049536D" w:rsidRDefault="0049536D" w:rsidP="00C023D0">
      <w:pPr>
        <w:tabs>
          <w:tab w:val="left" w:pos="1984"/>
          <w:tab w:val="left" w:pos="2835"/>
          <w:tab w:val="left" w:pos="4962"/>
        </w:tabs>
        <w:ind w:left="2832" w:right="616" w:hanging="2832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Zastoupený: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9520F3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39F63538" w14:textId="77777777" w:rsidR="0049536D" w:rsidRPr="0049536D" w:rsidRDefault="0049536D" w:rsidP="00C023D0">
      <w:pPr>
        <w:tabs>
          <w:tab w:val="left" w:pos="1984"/>
          <w:tab w:val="left" w:pos="2835"/>
          <w:tab w:val="left" w:pos="4962"/>
        </w:tabs>
        <w:ind w:left="2832" w:right="616" w:hanging="2832"/>
        <w:jc w:val="both"/>
        <w:rPr>
          <w:rFonts w:ascii="Tahoma" w:hAnsi="Tahoma" w:cs="Tahoma"/>
          <w:sz w:val="20"/>
          <w:szCs w:val="20"/>
          <w:lang w:val="cs-CZ"/>
        </w:rPr>
      </w:pPr>
    </w:p>
    <w:p w14:paraId="356479A4" w14:textId="3FD4791B" w:rsidR="0049536D" w:rsidRPr="0049536D" w:rsidRDefault="0049536D" w:rsidP="00C023D0">
      <w:pPr>
        <w:tabs>
          <w:tab w:val="left" w:pos="1984"/>
          <w:tab w:val="left" w:pos="2835"/>
          <w:tab w:val="left" w:pos="4962"/>
        </w:tabs>
        <w:ind w:left="2832" w:right="616" w:hanging="2832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Osoba oprávněná jednat:</w:t>
      </w:r>
      <w:r w:rsidRPr="0049536D">
        <w:rPr>
          <w:rFonts w:ascii="Tahoma" w:hAnsi="Tahoma" w:cs="Tahoma"/>
          <w:color w:val="76923C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ve věcech smluvních: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9520F3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6A9B4950" w14:textId="77777777" w:rsidR="0049536D" w:rsidRPr="0049536D" w:rsidRDefault="0049536D" w:rsidP="00C023D0">
      <w:pPr>
        <w:tabs>
          <w:tab w:val="left" w:pos="1984"/>
          <w:tab w:val="left" w:pos="2835"/>
          <w:tab w:val="left" w:pos="4962"/>
        </w:tabs>
        <w:ind w:left="2832" w:right="616" w:hanging="2832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  <w:t xml:space="preserve">                             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</w:p>
    <w:p w14:paraId="782E4083" w14:textId="32555C29" w:rsidR="0049536D" w:rsidRPr="0049536D" w:rsidRDefault="0049536D" w:rsidP="00C023D0">
      <w:pPr>
        <w:tabs>
          <w:tab w:val="left" w:pos="1984"/>
          <w:tab w:val="left" w:pos="2835"/>
          <w:tab w:val="left" w:pos="4962"/>
        </w:tabs>
        <w:ind w:right="616" w:firstLine="14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  <w:t xml:space="preserve">ve věcech technických: </w:t>
      </w:r>
      <w:proofErr w:type="spellStart"/>
      <w:r w:rsidR="009520F3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216DCBC4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dále jen „objednatel“</w:t>
      </w:r>
    </w:p>
    <w:p w14:paraId="0C2EE085" w14:textId="77777777" w:rsidR="0049536D" w:rsidRPr="0049536D" w:rsidRDefault="0049536D" w:rsidP="00C023D0">
      <w:pPr>
        <w:ind w:right="616"/>
        <w:jc w:val="both"/>
        <w:rPr>
          <w:rFonts w:ascii="Tahoma" w:hAnsi="Tahoma" w:cs="Tahoma"/>
          <w:color w:val="00B050"/>
          <w:sz w:val="20"/>
          <w:szCs w:val="20"/>
          <w:lang w:val="cs-CZ"/>
        </w:rPr>
      </w:pPr>
    </w:p>
    <w:p w14:paraId="7D67F846" w14:textId="77777777" w:rsidR="0049536D" w:rsidRPr="0049536D" w:rsidRDefault="0049536D" w:rsidP="00C023D0">
      <w:pPr>
        <w:ind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a</w:t>
      </w:r>
    </w:p>
    <w:p w14:paraId="18AC8AD8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b/>
          <w:sz w:val="20"/>
          <w:szCs w:val="20"/>
          <w:lang w:val="cs-CZ"/>
        </w:rPr>
      </w:pPr>
    </w:p>
    <w:p w14:paraId="2E574C39" w14:textId="425767B3" w:rsidR="0049536D" w:rsidRDefault="00941B3C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b/>
          <w:sz w:val="20"/>
          <w:szCs w:val="20"/>
          <w:lang w:val="cs-CZ"/>
        </w:rPr>
        <w:t>POSKYTOVATEL</w:t>
      </w:r>
      <w:r w:rsidR="0049536D" w:rsidRPr="0049536D">
        <w:rPr>
          <w:rFonts w:ascii="Tahoma" w:hAnsi="Tahoma" w:cs="Tahoma"/>
          <w:b/>
          <w:sz w:val="20"/>
          <w:szCs w:val="20"/>
          <w:lang w:val="cs-CZ"/>
        </w:rPr>
        <w:t>:</w:t>
      </w:r>
      <w:r w:rsidR="0049536D" w:rsidRPr="0049536D">
        <w:rPr>
          <w:rFonts w:ascii="Tahoma" w:hAnsi="Tahoma" w:cs="Tahoma"/>
          <w:color w:val="00B050"/>
          <w:sz w:val="20"/>
          <w:szCs w:val="20"/>
          <w:lang w:val="cs-CZ"/>
        </w:rPr>
        <w:tab/>
      </w:r>
      <w:r w:rsidR="0049536D" w:rsidRPr="0049536D">
        <w:rPr>
          <w:rFonts w:ascii="Tahoma" w:hAnsi="Tahoma" w:cs="Tahoma"/>
          <w:color w:val="00B050"/>
          <w:sz w:val="20"/>
          <w:szCs w:val="20"/>
          <w:lang w:val="cs-CZ"/>
        </w:rPr>
        <w:tab/>
      </w:r>
      <w:proofErr w:type="spellStart"/>
      <w:r w:rsidR="00221AB9" w:rsidRPr="00221AB9">
        <w:rPr>
          <w:rFonts w:ascii="Tahoma" w:hAnsi="Tahoma" w:cs="Tahoma"/>
          <w:b/>
          <w:bCs/>
          <w:sz w:val="20"/>
          <w:szCs w:val="20"/>
          <w:lang w:val="cs-CZ"/>
        </w:rPr>
        <w:t>BigMedia</w:t>
      </w:r>
      <w:proofErr w:type="spellEnd"/>
      <w:r w:rsidR="00221AB9" w:rsidRPr="00221AB9">
        <w:rPr>
          <w:rFonts w:ascii="Tahoma" w:hAnsi="Tahoma" w:cs="Tahoma"/>
          <w:b/>
          <w:bCs/>
          <w:sz w:val="20"/>
          <w:szCs w:val="20"/>
          <w:lang w:val="cs-CZ"/>
        </w:rPr>
        <w:t>, spol. s r.o.</w:t>
      </w:r>
    </w:p>
    <w:p w14:paraId="2E321A6A" w14:textId="77777777" w:rsidR="00221AB9" w:rsidRPr="0049536D" w:rsidRDefault="00221AB9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b/>
          <w:sz w:val="20"/>
          <w:szCs w:val="20"/>
          <w:lang w:val="cs-CZ"/>
        </w:rPr>
      </w:pPr>
    </w:p>
    <w:p w14:paraId="5954C009" w14:textId="0A53B9A5" w:rsidR="00AD04CA" w:rsidRPr="0049536D" w:rsidRDefault="0049536D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Sídlo: 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="00221AB9">
        <w:rPr>
          <w:rFonts w:ascii="Tahoma" w:hAnsi="Tahoma" w:cs="Tahoma"/>
          <w:sz w:val="20"/>
          <w:szCs w:val="20"/>
          <w:lang w:val="cs-CZ"/>
        </w:rPr>
        <w:t>Na strži 2096/63, 140 00 Praha 4</w:t>
      </w:r>
    </w:p>
    <w:p w14:paraId="7A1BE453" w14:textId="25818A80" w:rsidR="00AD04CA" w:rsidRPr="0049536D" w:rsidRDefault="0049536D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IČO: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="00221AB9">
        <w:rPr>
          <w:rFonts w:ascii="Tahoma" w:hAnsi="Tahoma" w:cs="Tahoma"/>
          <w:sz w:val="20"/>
          <w:szCs w:val="20"/>
          <w:lang w:val="cs-CZ"/>
        </w:rPr>
        <w:t>26479451</w:t>
      </w:r>
    </w:p>
    <w:p w14:paraId="7D1825C8" w14:textId="76C2AD5C" w:rsidR="00AD04CA" w:rsidRPr="0049536D" w:rsidRDefault="0049536D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DIČ: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="00221AB9">
        <w:rPr>
          <w:rFonts w:ascii="Tahoma" w:hAnsi="Tahoma" w:cs="Tahoma"/>
          <w:sz w:val="20"/>
          <w:szCs w:val="20"/>
          <w:lang w:val="cs-CZ"/>
        </w:rPr>
        <w:t>CZ26479451</w:t>
      </w:r>
    </w:p>
    <w:p w14:paraId="32CE7139" w14:textId="3459D0EA" w:rsidR="00AD04CA" w:rsidRPr="0049536D" w:rsidRDefault="0049536D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Bankovní spojení: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8A5A16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43CCD220" w14:textId="2A9DE759" w:rsidR="00AD04CA" w:rsidRPr="0049536D" w:rsidRDefault="0049536D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Číslo účtu: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8A5A16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16EF1AE6" w14:textId="71249AEC" w:rsidR="00AD04CA" w:rsidRPr="0049536D" w:rsidRDefault="0049536D" w:rsidP="00C023D0">
      <w:pPr>
        <w:tabs>
          <w:tab w:val="left" w:pos="1984"/>
          <w:tab w:val="left" w:pos="2835"/>
          <w:tab w:val="left" w:pos="6520"/>
        </w:tabs>
        <w:ind w:left="2832" w:right="616" w:hanging="2832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Zastoupený:</w:t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9520F3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4AF5F958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ab/>
      </w:r>
    </w:p>
    <w:p w14:paraId="1FCF9C28" w14:textId="69D7692D" w:rsidR="00AD04CA" w:rsidRPr="0049536D" w:rsidRDefault="0049536D" w:rsidP="00C023D0">
      <w:pPr>
        <w:tabs>
          <w:tab w:val="left" w:pos="1984"/>
          <w:tab w:val="left" w:pos="2835"/>
          <w:tab w:val="left" w:pos="4962"/>
        </w:tabs>
        <w:ind w:left="2832" w:right="616" w:hanging="2832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Osoby oprávněné jednat:</w:t>
      </w:r>
      <w:r w:rsidRPr="0049536D">
        <w:rPr>
          <w:rFonts w:ascii="Tahoma" w:hAnsi="Tahoma" w:cs="Tahoma"/>
          <w:color w:val="76923C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ve věcech smluvních:</w:t>
      </w:r>
      <w:r w:rsidR="00AD04CA">
        <w:rPr>
          <w:rFonts w:ascii="Tahoma" w:hAnsi="Tahoma" w:cs="Tahoma"/>
          <w:sz w:val="20"/>
          <w:szCs w:val="20"/>
          <w:lang w:val="cs-CZ"/>
        </w:rPr>
        <w:t xml:space="preserve"> </w:t>
      </w:r>
      <w:r w:rsidR="00AD04CA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9520F3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0A9F2BE0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color w:val="1F497D"/>
          <w:sz w:val="20"/>
          <w:szCs w:val="20"/>
          <w:lang w:val="cs-CZ"/>
        </w:rPr>
        <w:tab/>
      </w:r>
      <w:r w:rsidRPr="0049536D">
        <w:rPr>
          <w:rFonts w:ascii="Tahoma" w:hAnsi="Tahoma" w:cs="Tahoma"/>
          <w:color w:val="1F497D"/>
          <w:sz w:val="20"/>
          <w:szCs w:val="20"/>
          <w:lang w:val="cs-CZ"/>
        </w:rPr>
        <w:tab/>
      </w:r>
    </w:p>
    <w:p w14:paraId="41267444" w14:textId="59760667" w:rsidR="00AD04CA" w:rsidRPr="0049536D" w:rsidRDefault="0049536D" w:rsidP="00C023D0">
      <w:pPr>
        <w:tabs>
          <w:tab w:val="left" w:pos="1984"/>
          <w:tab w:val="left" w:pos="2835"/>
          <w:tab w:val="left" w:pos="4962"/>
        </w:tabs>
        <w:ind w:left="2832" w:right="616" w:hanging="2832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49536D">
        <w:rPr>
          <w:rFonts w:ascii="Tahoma" w:hAnsi="Tahoma" w:cs="Tahoma"/>
          <w:color w:val="76923C"/>
          <w:sz w:val="20"/>
          <w:szCs w:val="20"/>
          <w:lang w:val="cs-CZ"/>
        </w:rPr>
        <w:tab/>
      </w:r>
      <w:r w:rsidRPr="0049536D">
        <w:rPr>
          <w:rFonts w:ascii="Tahoma" w:hAnsi="Tahoma" w:cs="Tahoma"/>
          <w:color w:val="76923C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ve věcech technických:</w:t>
      </w:r>
      <w:r w:rsidR="00AD04CA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9520F3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1762F516" w14:textId="7B471EA7" w:rsidR="0049536D" w:rsidRPr="0049536D" w:rsidRDefault="0049536D" w:rsidP="00C023D0">
      <w:pPr>
        <w:tabs>
          <w:tab w:val="left" w:pos="1984"/>
          <w:tab w:val="left" w:pos="2835"/>
          <w:tab w:val="left" w:pos="4962"/>
        </w:tabs>
        <w:ind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4A61161F" w14:textId="77777777" w:rsidR="0049536D" w:rsidRP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color w:val="76923C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ab/>
      </w:r>
    </w:p>
    <w:p w14:paraId="57AAF8C8" w14:textId="700F1424" w:rsid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dále též „</w:t>
      </w:r>
      <w:r>
        <w:rPr>
          <w:rFonts w:ascii="Tahoma" w:hAnsi="Tahoma" w:cs="Tahoma"/>
          <w:sz w:val="20"/>
          <w:szCs w:val="20"/>
          <w:lang w:val="cs-CZ"/>
        </w:rPr>
        <w:t>poskytovate</w:t>
      </w:r>
      <w:r w:rsidRPr="0049536D">
        <w:rPr>
          <w:rFonts w:ascii="Tahoma" w:hAnsi="Tahoma" w:cs="Tahoma"/>
          <w:sz w:val="20"/>
          <w:szCs w:val="20"/>
          <w:lang w:val="cs-CZ"/>
        </w:rPr>
        <w:t>l“</w:t>
      </w:r>
    </w:p>
    <w:p w14:paraId="257B65D8" w14:textId="10A2EBE5" w:rsidR="00E651BB" w:rsidRPr="0049536D" w:rsidRDefault="00E651BB" w:rsidP="00C023D0">
      <w:pPr>
        <w:pStyle w:val="Zkladntext"/>
        <w:spacing w:after="0"/>
        <w:ind w:right="616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dále společně jen jako „smluvní strany“ nebo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jednotlivě jako „smluvní strana“</w:t>
      </w:r>
    </w:p>
    <w:p w14:paraId="6A6B649A" w14:textId="77777777" w:rsidR="0049536D" w:rsidRDefault="0049536D" w:rsidP="00C023D0">
      <w:pPr>
        <w:tabs>
          <w:tab w:val="left" w:pos="1984"/>
          <w:tab w:val="left" w:pos="2835"/>
          <w:tab w:val="left" w:pos="6520"/>
        </w:tabs>
        <w:ind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099A87E5" w14:textId="36D4B3A6" w:rsidR="0049536D" w:rsidRPr="0049536D" w:rsidRDefault="00E651BB" w:rsidP="00C023D0">
      <w:pPr>
        <w:tabs>
          <w:tab w:val="left" w:pos="1984"/>
          <w:tab w:val="left" w:pos="2835"/>
          <w:tab w:val="left" w:pos="6520"/>
        </w:tabs>
        <w:ind w:right="616"/>
        <w:jc w:val="center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uzavírají níže uvedeného dne, měsíce a roku tuto Smlouvu o poskytování služeb (dále jen „smlouva“).</w:t>
      </w:r>
    </w:p>
    <w:p w14:paraId="67491A4E" w14:textId="18FCBBC0" w:rsidR="0049536D" w:rsidRDefault="0049536D" w:rsidP="00C023D0">
      <w:pPr>
        <w:ind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32BB836D" w14:textId="77777777" w:rsidR="00E651BB" w:rsidRPr="0049536D" w:rsidRDefault="00E651BB" w:rsidP="00C023D0">
      <w:pPr>
        <w:ind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7A830C0E" w14:textId="77777777" w:rsidR="0049536D" w:rsidRPr="0049536D" w:rsidRDefault="0049536D" w:rsidP="00C023D0">
      <w:pPr>
        <w:numPr>
          <w:ilvl w:val="12"/>
          <w:numId w:val="0"/>
        </w:numPr>
        <w:ind w:right="616"/>
        <w:jc w:val="center"/>
        <w:rPr>
          <w:rFonts w:ascii="Tahoma" w:hAnsi="Tahoma" w:cs="Tahoma"/>
          <w:b/>
          <w:color w:val="000000"/>
          <w:sz w:val="20"/>
          <w:szCs w:val="20"/>
          <w:lang w:val="cs-CZ"/>
        </w:rPr>
      </w:pPr>
      <w:r w:rsidRPr="0049536D">
        <w:rPr>
          <w:rFonts w:ascii="Tahoma" w:hAnsi="Tahoma" w:cs="Tahoma"/>
          <w:b/>
          <w:color w:val="000000"/>
          <w:sz w:val="20"/>
          <w:szCs w:val="20"/>
          <w:lang w:val="cs-CZ"/>
        </w:rPr>
        <w:t>PREAMBULE</w:t>
      </w:r>
    </w:p>
    <w:p w14:paraId="1072809B" w14:textId="77777777" w:rsidR="0049536D" w:rsidRPr="0049536D" w:rsidRDefault="0049536D" w:rsidP="00C023D0">
      <w:pPr>
        <w:numPr>
          <w:ilvl w:val="12"/>
          <w:numId w:val="0"/>
        </w:numPr>
        <w:ind w:right="616"/>
        <w:jc w:val="center"/>
        <w:rPr>
          <w:rFonts w:ascii="Tahoma" w:hAnsi="Tahoma" w:cs="Tahoma"/>
          <w:b/>
          <w:color w:val="000000"/>
          <w:sz w:val="20"/>
          <w:szCs w:val="20"/>
          <w:lang w:val="cs-CZ"/>
        </w:rPr>
      </w:pPr>
    </w:p>
    <w:p w14:paraId="13BC762E" w14:textId="5413DDC2" w:rsidR="0049536D" w:rsidRPr="0049536D" w:rsidRDefault="0049536D" w:rsidP="00C023D0">
      <w:pPr>
        <w:ind w:right="616"/>
        <w:jc w:val="both"/>
        <w:rPr>
          <w:rFonts w:ascii="Tahoma" w:hAnsi="Tahoma" w:cs="Tahoma"/>
          <w:color w:val="000000"/>
          <w:sz w:val="20"/>
          <w:szCs w:val="20"/>
          <w:lang w:val="cs-CZ"/>
        </w:rPr>
      </w:pPr>
      <w:r w:rsidRPr="0049536D">
        <w:rPr>
          <w:rFonts w:ascii="Tahoma" w:hAnsi="Tahoma" w:cs="Tahoma"/>
          <w:color w:val="000000"/>
          <w:sz w:val="20"/>
          <w:szCs w:val="20"/>
          <w:lang w:val="cs-CZ"/>
        </w:rPr>
        <w:t>Tato smlouva je uzavírána na základě výsledků zadávacího řízení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s </w:t>
      </w:r>
      <w:r w:rsidRPr="0049536D">
        <w:rPr>
          <w:rFonts w:ascii="Tahoma" w:hAnsi="Tahoma" w:cs="Tahoma"/>
          <w:color w:val="000000"/>
          <w:sz w:val="20"/>
          <w:szCs w:val="20"/>
          <w:lang w:val="cs-CZ"/>
        </w:rPr>
        <w:t>názve</w:t>
      </w:r>
      <w:r w:rsidRPr="00C30F3C">
        <w:rPr>
          <w:rFonts w:ascii="Tahoma" w:hAnsi="Tahoma" w:cs="Tahoma"/>
          <w:color w:val="000000"/>
          <w:sz w:val="20"/>
          <w:szCs w:val="20"/>
          <w:lang w:val="cs-CZ"/>
        </w:rPr>
        <w:t xml:space="preserve">m </w:t>
      </w:r>
      <w:r w:rsidRPr="003901D8">
        <w:rPr>
          <w:rFonts w:ascii="Tahoma" w:hAnsi="Tahoma" w:cs="Tahoma"/>
          <w:sz w:val="20"/>
          <w:szCs w:val="20"/>
          <w:lang w:val="cs-CZ"/>
        </w:rPr>
        <w:t xml:space="preserve">Reklamní kampaň </w:t>
      </w:r>
      <w:r w:rsidR="00C30F3C" w:rsidRPr="00C30F3C">
        <w:rPr>
          <w:rFonts w:ascii="Tahoma" w:hAnsi="Tahoma" w:cs="Tahoma"/>
          <w:sz w:val="20"/>
          <w:szCs w:val="20"/>
          <w:lang w:val="cs-CZ"/>
        </w:rPr>
        <w:t>Galerie Rudolfinum</w:t>
      </w:r>
      <w:r w:rsidR="0084661F">
        <w:rPr>
          <w:rFonts w:ascii="Tahoma" w:hAnsi="Tahoma" w:cs="Tahoma"/>
          <w:sz w:val="20"/>
          <w:szCs w:val="20"/>
          <w:lang w:val="cs-CZ"/>
        </w:rPr>
        <w:t xml:space="preserve"> – opakované řízení</w:t>
      </w:r>
      <w:r w:rsidR="00C30F3C" w:rsidRPr="0049536D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(dále též „Zadávací řízení“), konaného </w:t>
      </w:r>
      <w:r>
        <w:rPr>
          <w:rFonts w:ascii="Tahoma" w:hAnsi="Tahoma" w:cs="Tahoma"/>
          <w:sz w:val="20"/>
          <w:szCs w:val="20"/>
          <w:lang w:val="cs-CZ"/>
        </w:rPr>
        <w:t xml:space="preserve">mimo 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režim </w:t>
      </w:r>
      <w:r w:rsidRPr="0049536D">
        <w:rPr>
          <w:rFonts w:ascii="Tahoma" w:hAnsi="Tahoma" w:cs="Tahoma"/>
          <w:color w:val="000000"/>
          <w:sz w:val="20"/>
          <w:szCs w:val="20"/>
          <w:lang w:val="cs-CZ"/>
        </w:rPr>
        <w:t xml:space="preserve">zákona č. 134/2016 Sb., o zadávání veřejných zakázek, v účinném znění.  </w:t>
      </w:r>
    </w:p>
    <w:p w14:paraId="2430924B" w14:textId="7669061C" w:rsidR="00E651BB" w:rsidRDefault="00E651BB" w:rsidP="00C023D0">
      <w:pPr>
        <w:pStyle w:val="Zkladntext"/>
        <w:spacing w:after="0"/>
        <w:ind w:right="616"/>
        <w:rPr>
          <w:rFonts w:ascii="Tahoma" w:hAnsi="Tahoma" w:cs="Tahoma"/>
          <w:sz w:val="20"/>
          <w:szCs w:val="20"/>
          <w:lang w:val="cs-CZ"/>
        </w:rPr>
      </w:pPr>
    </w:p>
    <w:p w14:paraId="361C4939" w14:textId="3243F62C" w:rsidR="00E651BB" w:rsidRDefault="00E651BB" w:rsidP="00C023D0">
      <w:pPr>
        <w:pStyle w:val="Zkladntext"/>
        <w:spacing w:after="0"/>
        <w:ind w:right="616"/>
        <w:rPr>
          <w:rFonts w:ascii="Tahoma" w:hAnsi="Tahoma" w:cs="Tahoma"/>
          <w:sz w:val="20"/>
          <w:szCs w:val="20"/>
          <w:lang w:val="cs-CZ"/>
        </w:rPr>
      </w:pPr>
    </w:p>
    <w:p w14:paraId="7447B7D8" w14:textId="7E64CCB4" w:rsidR="00221AB9" w:rsidRDefault="00221AB9" w:rsidP="00C023D0">
      <w:pPr>
        <w:pStyle w:val="Zkladntext"/>
        <w:spacing w:after="0"/>
        <w:ind w:right="616"/>
        <w:rPr>
          <w:rFonts w:ascii="Tahoma" w:hAnsi="Tahoma" w:cs="Tahoma"/>
          <w:sz w:val="20"/>
          <w:szCs w:val="20"/>
          <w:lang w:val="cs-CZ"/>
        </w:rPr>
      </w:pPr>
    </w:p>
    <w:p w14:paraId="7C0E23AD" w14:textId="77777777" w:rsidR="00221AB9" w:rsidRDefault="00221AB9" w:rsidP="00C023D0">
      <w:pPr>
        <w:pStyle w:val="Zkladntext"/>
        <w:spacing w:after="0"/>
        <w:ind w:right="616"/>
        <w:rPr>
          <w:rFonts w:ascii="Tahoma" w:hAnsi="Tahoma" w:cs="Tahoma"/>
          <w:sz w:val="20"/>
          <w:szCs w:val="20"/>
          <w:lang w:val="cs-CZ"/>
        </w:rPr>
      </w:pPr>
    </w:p>
    <w:p w14:paraId="5A90363D" w14:textId="766F1E2F" w:rsidR="0083744B" w:rsidRDefault="001D189F" w:rsidP="00FF7133">
      <w:pPr>
        <w:pStyle w:val="Zkladntext"/>
        <w:numPr>
          <w:ilvl w:val="0"/>
          <w:numId w:val="12"/>
        </w:numPr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E651BB">
        <w:rPr>
          <w:rFonts w:ascii="Tahoma" w:hAnsi="Tahoma" w:cs="Tahoma"/>
          <w:b/>
          <w:bCs/>
          <w:sz w:val="20"/>
          <w:szCs w:val="20"/>
          <w:lang w:val="cs-CZ"/>
        </w:rPr>
        <w:t>Předmět smlouvy</w:t>
      </w:r>
    </w:p>
    <w:p w14:paraId="24D40FCE" w14:textId="77777777" w:rsidR="00FF7133" w:rsidRPr="00E651BB" w:rsidRDefault="00FF7133" w:rsidP="00FF7133">
      <w:pPr>
        <w:pStyle w:val="Zkladntext"/>
        <w:spacing w:after="0"/>
        <w:ind w:left="1080" w:right="616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697DA464" w14:textId="179AED2F" w:rsidR="0083744B" w:rsidRDefault="001D189F" w:rsidP="003901D8">
      <w:pPr>
        <w:pStyle w:val="Zkladntext"/>
        <w:numPr>
          <w:ilvl w:val="0"/>
          <w:numId w:val="13"/>
        </w:numPr>
        <w:spacing w:after="0"/>
        <w:ind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Předmětem této smlouvy je povinnost poskytovatele poskytovat objednateli na svůj náklad a</w:t>
      </w:r>
      <w:r w:rsidRPr="0049536D">
        <w:rPr>
          <w:rFonts w:ascii="Tahoma" w:hAnsi="Tahoma" w:cs="Tahoma"/>
          <w:sz w:val="20"/>
          <w:szCs w:val="20"/>
          <w:lang w:val="cs-CZ"/>
        </w:rPr>
        <w:br/>
        <w:t>nebezpečí následující služby:</w:t>
      </w:r>
    </w:p>
    <w:p w14:paraId="2482EDFC" w14:textId="77777777" w:rsidR="006F7000" w:rsidRPr="0049536D" w:rsidRDefault="006F7000" w:rsidP="003901D8">
      <w:pPr>
        <w:pStyle w:val="Zkladntext"/>
        <w:spacing w:after="0"/>
        <w:ind w:left="930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14186F31" w14:textId="3AF27CDC" w:rsidR="0083744B" w:rsidRPr="00C30F3C" w:rsidRDefault="001D189F" w:rsidP="00C023D0">
      <w:pPr>
        <w:pStyle w:val="Zkladntext"/>
        <w:spacing w:after="0"/>
        <w:ind w:left="993" w:right="616" w:hanging="426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a) </w:t>
      </w:r>
      <w:r w:rsidR="00E651BB">
        <w:rPr>
          <w:rFonts w:ascii="Tahoma" w:hAnsi="Tahoma" w:cs="Tahoma"/>
          <w:sz w:val="20"/>
          <w:szCs w:val="20"/>
          <w:lang w:val="cs-CZ"/>
        </w:rPr>
        <w:tab/>
      </w:r>
      <w:r w:rsidR="00C978DF">
        <w:rPr>
          <w:rFonts w:ascii="Tahoma" w:hAnsi="Tahoma" w:cs="Tahoma"/>
          <w:sz w:val="20"/>
          <w:szCs w:val="20"/>
          <w:lang w:val="cs-CZ"/>
        </w:rPr>
        <w:t>n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ákup mediální prostoru — dle přílohy </w:t>
      </w:r>
      <w:r w:rsidRPr="003901D8">
        <w:rPr>
          <w:rFonts w:ascii="Tahoma" w:hAnsi="Tahoma" w:cs="Tahoma"/>
          <w:sz w:val="20"/>
          <w:szCs w:val="20"/>
          <w:lang w:val="cs-CZ"/>
        </w:rPr>
        <w:t>Specifikace</w:t>
      </w:r>
      <w:r w:rsidR="00941B3C" w:rsidRPr="003901D8">
        <w:rPr>
          <w:rFonts w:ascii="Tahoma" w:hAnsi="Tahoma" w:cs="Tahoma"/>
          <w:sz w:val="20"/>
          <w:szCs w:val="20"/>
          <w:lang w:val="cs-CZ"/>
        </w:rPr>
        <w:t xml:space="preserve"> služeb</w:t>
      </w:r>
      <w:r w:rsidR="00941B3C" w:rsidRPr="00C30F3C">
        <w:rPr>
          <w:rFonts w:ascii="Tahoma" w:hAnsi="Tahoma" w:cs="Tahoma"/>
          <w:sz w:val="20"/>
          <w:szCs w:val="20"/>
          <w:lang w:val="cs-CZ"/>
        </w:rPr>
        <w:t>, která je nedílnou součástí této smlouvy</w:t>
      </w:r>
      <w:r w:rsidRPr="00C30F3C">
        <w:rPr>
          <w:rFonts w:ascii="Tahoma" w:hAnsi="Tahoma" w:cs="Tahoma"/>
          <w:sz w:val="20"/>
          <w:szCs w:val="20"/>
          <w:lang w:val="cs-CZ"/>
        </w:rPr>
        <w:t>;</w:t>
      </w:r>
    </w:p>
    <w:p w14:paraId="6F72CC2E" w14:textId="77777777" w:rsidR="00941B3C" w:rsidRPr="00C30F3C" w:rsidRDefault="00941B3C" w:rsidP="00C023D0">
      <w:pPr>
        <w:pStyle w:val="Zkladntext"/>
        <w:spacing w:after="0"/>
        <w:ind w:left="993" w:right="616" w:hanging="426"/>
        <w:rPr>
          <w:rFonts w:ascii="Tahoma" w:hAnsi="Tahoma" w:cs="Tahoma"/>
          <w:sz w:val="20"/>
          <w:szCs w:val="20"/>
          <w:lang w:val="cs-CZ"/>
        </w:rPr>
      </w:pPr>
    </w:p>
    <w:p w14:paraId="200C86B8" w14:textId="0085B5A4" w:rsidR="00941B3C" w:rsidRDefault="00941B3C" w:rsidP="00C023D0">
      <w:pPr>
        <w:pStyle w:val="Zkladntext"/>
        <w:spacing w:after="0"/>
        <w:ind w:left="993" w:right="616" w:hanging="426"/>
        <w:rPr>
          <w:rFonts w:ascii="Tahoma" w:hAnsi="Tahoma" w:cs="Tahoma"/>
          <w:sz w:val="20"/>
          <w:szCs w:val="20"/>
          <w:lang w:val="cs-CZ"/>
        </w:rPr>
      </w:pPr>
      <w:r w:rsidRPr="00C30F3C">
        <w:rPr>
          <w:rFonts w:ascii="Tahoma" w:hAnsi="Tahoma" w:cs="Tahoma"/>
          <w:sz w:val="20"/>
          <w:szCs w:val="20"/>
          <w:lang w:val="cs-CZ"/>
        </w:rPr>
        <w:t>b)</w:t>
      </w:r>
      <w:r w:rsidRPr="00C30F3C">
        <w:rPr>
          <w:rFonts w:ascii="Tahoma" w:hAnsi="Tahoma" w:cs="Tahoma"/>
          <w:sz w:val="20"/>
          <w:szCs w:val="20"/>
          <w:lang w:val="cs-CZ"/>
        </w:rPr>
        <w:tab/>
        <w:t xml:space="preserve">zajištění polepu dle přílohy </w:t>
      </w:r>
      <w:r w:rsidRPr="003901D8">
        <w:rPr>
          <w:rFonts w:ascii="Tahoma" w:hAnsi="Tahoma" w:cs="Tahoma"/>
          <w:sz w:val="20"/>
          <w:szCs w:val="20"/>
          <w:lang w:val="cs-CZ"/>
        </w:rPr>
        <w:t>Specifikace služeb;</w:t>
      </w:r>
    </w:p>
    <w:p w14:paraId="3D206847" w14:textId="77777777" w:rsidR="00941B3C" w:rsidRPr="0049536D" w:rsidRDefault="00941B3C" w:rsidP="00C023D0">
      <w:pPr>
        <w:pStyle w:val="Zkladntext"/>
        <w:spacing w:after="0"/>
        <w:ind w:left="993" w:right="616" w:hanging="426"/>
        <w:rPr>
          <w:rFonts w:ascii="Tahoma" w:hAnsi="Tahoma" w:cs="Tahoma"/>
          <w:sz w:val="20"/>
          <w:szCs w:val="20"/>
          <w:lang w:val="cs-CZ"/>
        </w:rPr>
      </w:pPr>
    </w:p>
    <w:p w14:paraId="086E5CA2" w14:textId="76B36FC8" w:rsidR="0083744B" w:rsidRDefault="001D189F" w:rsidP="00C023D0">
      <w:pPr>
        <w:pStyle w:val="Zkladntext"/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C30F3C">
        <w:rPr>
          <w:rFonts w:ascii="Tahoma" w:hAnsi="Tahoma" w:cs="Tahoma"/>
          <w:sz w:val="20"/>
          <w:szCs w:val="20"/>
          <w:lang w:val="cs-CZ"/>
        </w:rPr>
        <w:t xml:space="preserve">to vše dle podmínek stanovených v této smlouvě </w:t>
      </w:r>
      <w:r w:rsidRPr="003901D8">
        <w:rPr>
          <w:rFonts w:ascii="Tahoma" w:hAnsi="Tahoma" w:cs="Tahoma"/>
          <w:sz w:val="20"/>
          <w:szCs w:val="20"/>
          <w:lang w:val="cs-CZ"/>
        </w:rPr>
        <w:t>(a to zejména včetně výroby a tisku med</w:t>
      </w:r>
      <w:r w:rsidR="00002979" w:rsidRPr="003901D8">
        <w:rPr>
          <w:rFonts w:ascii="Tahoma" w:hAnsi="Tahoma" w:cs="Tahoma"/>
          <w:sz w:val="20"/>
          <w:szCs w:val="20"/>
          <w:lang w:val="cs-CZ"/>
        </w:rPr>
        <w:t>iální</w:t>
      </w:r>
      <w:r w:rsidRPr="003901D8">
        <w:rPr>
          <w:rFonts w:ascii="Tahoma" w:hAnsi="Tahoma" w:cs="Tahoma"/>
          <w:sz w:val="20"/>
          <w:szCs w:val="20"/>
          <w:lang w:val="cs-CZ"/>
        </w:rPr>
        <w:br/>
        <w:t>plochy)</w:t>
      </w:r>
      <w:r w:rsidRPr="00C30F3C">
        <w:rPr>
          <w:rFonts w:ascii="Tahoma" w:hAnsi="Tahoma" w:cs="Tahoma"/>
          <w:sz w:val="20"/>
          <w:szCs w:val="20"/>
          <w:lang w:val="cs-CZ"/>
        </w:rPr>
        <w:t>, a povinnost objednatele za řádně poskytnuté služby zaplatit poskytovateli sjednanou</w:t>
      </w:r>
      <w:r w:rsidRPr="00C30F3C">
        <w:rPr>
          <w:rFonts w:ascii="Tahoma" w:hAnsi="Tahoma" w:cs="Tahoma"/>
          <w:sz w:val="20"/>
          <w:szCs w:val="20"/>
          <w:lang w:val="cs-CZ"/>
        </w:rPr>
        <w:br/>
        <w:t>cenu.</w:t>
      </w:r>
    </w:p>
    <w:p w14:paraId="1CD1D21A" w14:textId="3875FD39" w:rsidR="00941B3C" w:rsidRDefault="00941B3C" w:rsidP="00C023D0">
      <w:pPr>
        <w:pStyle w:val="Zkladntext"/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21805305" w14:textId="77777777" w:rsidR="00941B3C" w:rsidRPr="0049536D" w:rsidRDefault="00941B3C" w:rsidP="00C023D0">
      <w:pPr>
        <w:pStyle w:val="Zkladntext"/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3002E407" w14:textId="52FD9C17" w:rsidR="0083744B" w:rsidRDefault="00E651BB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E651BB">
        <w:rPr>
          <w:rFonts w:ascii="Tahoma" w:hAnsi="Tahoma" w:cs="Tahoma"/>
          <w:b/>
          <w:bCs/>
          <w:sz w:val="20"/>
          <w:szCs w:val="20"/>
          <w:lang w:val="cs-CZ"/>
        </w:rPr>
        <w:t>II. Místo a doba plnění</w:t>
      </w:r>
    </w:p>
    <w:p w14:paraId="6659FDD0" w14:textId="77777777" w:rsidR="00941B3C" w:rsidRPr="00E651BB" w:rsidRDefault="00941B3C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79F2A686" w14:textId="636301FD" w:rsidR="0083744B" w:rsidRPr="003901D8" w:rsidRDefault="001D189F" w:rsidP="00C023D0">
      <w:pPr>
        <w:pStyle w:val="Zkladntext"/>
        <w:numPr>
          <w:ilvl w:val="0"/>
          <w:numId w:val="1"/>
        </w:numPr>
        <w:spacing w:after="0"/>
        <w:ind w:left="567" w:right="616" w:hanging="567"/>
        <w:rPr>
          <w:rFonts w:ascii="Tahoma" w:hAnsi="Tahoma" w:cs="Tahoma"/>
          <w:sz w:val="20"/>
          <w:szCs w:val="20"/>
          <w:lang w:val="cs-CZ"/>
        </w:rPr>
      </w:pPr>
      <w:r w:rsidRPr="00C30F3C">
        <w:rPr>
          <w:rFonts w:ascii="Tahoma" w:hAnsi="Tahoma" w:cs="Tahoma"/>
          <w:sz w:val="20"/>
          <w:szCs w:val="20"/>
          <w:lang w:val="cs-CZ"/>
        </w:rPr>
        <w:t>Místem plnění a poskytování služeb</w:t>
      </w:r>
      <w:r w:rsidR="00E651BB" w:rsidRPr="00C30F3C">
        <w:rPr>
          <w:rFonts w:ascii="Tahoma" w:hAnsi="Tahoma" w:cs="Tahoma"/>
          <w:sz w:val="20"/>
          <w:szCs w:val="20"/>
          <w:lang w:val="cs-CZ"/>
        </w:rPr>
        <w:t xml:space="preserve"> </w:t>
      </w:r>
      <w:r w:rsidRPr="00C30F3C">
        <w:rPr>
          <w:rFonts w:ascii="Tahoma" w:hAnsi="Tahoma" w:cs="Tahoma"/>
          <w:sz w:val="20"/>
          <w:szCs w:val="20"/>
          <w:lang w:val="cs-CZ"/>
        </w:rPr>
        <w:t xml:space="preserve">je: viz </w:t>
      </w:r>
      <w:r w:rsidRPr="003901D8">
        <w:rPr>
          <w:rFonts w:ascii="Tahoma" w:hAnsi="Tahoma" w:cs="Tahoma"/>
          <w:sz w:val="20"/>
          <w:szCs w:val="20"/>
          <w:lang w:val="cs-CZ"/>
        </w:rPr>
        <w:t>Příloha Specifikace služeb.</w:t>
      </w:r>
    </w:p>
    <w:p w14:paraId="68503D4B" w14:textId="77777777" w:rsidR="00AD04CA" w:rsidRPr="00E651BB" w:rsidRDefault="00AD04CA" w:rsidP="00C023D0">
      <w:pPr>
        <w:pStyle w:val="Zkladntext"/>
        <w:spacing w:after="0"/>
        <w:ind w:left="567" w:right="616"/>
        <w:rPr>
          <w:rFonts w:ascii="Tahoma" w:hAnsi="Tahoma" w:cs="Tahoma"/>
          <w:sz w:val="20"/>
          <w:szCs w:val="20"/>
          <w:highlight w:val="cyan"/>
          <w:lang w:val="cs-CZ"/>
        </w:rPr>
      </w:pPr>
    </w:p>
    <w:p w14:paraId="6CEB558B" w14:textId="1F4C894C" w:rsidR="0083744B" w:rsidRDefault="001D189F" w:rsidP="00C023D0">
      <w:pPr>
        <w:pStyle w:val="Zkladntext"/>
        <w:numPr>
          <w:ilvl w:val="0"/>
          <w:numId w:val="1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Objednatel se zavazuje předat poskytovateli veškeré podklady potřebné pro řádné poskytování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 xml:space="preserve">služeb nejpozději do </w:t>
      </w:r>
      <w:r w:rsidR="00C30F3C">
        <w:rPr>
          <w:rFonts w:ascii="Tahoma" w:hAnsi="Tahoma" w:cs="Tahoma"/>
          <w:sz w:val="20"/>
          <w:szCs w:val="20"/>
          <w:lang w:val="cs-CZ"/>
        </w:rPr>
        <w:t>30</w:t>
      </w:r>
      <w:r w:rsidR="00C30F3C" w:rsidRPr="0049536D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dnů před začátkem dne plnění.</w:t>
      </w:r>
    </w:p>
    <w:p w14:paraId="60273C9A" w14:textId="77777777" w:rsidR="00AD04CA" w:rsidRDefault="00AD04CA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1B3DA0DF" w14:textId="4100F316" w:rsidR="0083744B" w:rsidRDefault="001D189F" w:rsidP="00C023D0">
      <w:pPr>
        <w:pStyle w:val="Zkladntext"/>
        <w:numPr>
          <w:ilvl w:val="0"/>
          <w:numId w:val="1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Poskytovatel se zavazuje poskytnout služby v místě plnění na vlastní náklad v termínech </w:t>
      </w:r>
      <w:r w:rsidR="00FA5ECF">
        <w:rPr>
          <w:rFonts w:ascii="Tahoma" w:hAnsi="Tahoma" w:cs="Tahoma"/>
          <w:sz w:val="20"/>
          <w:szCs w:val="20"/>
          <w:lang w:val="cs-CZ"/>
        </w:rPr>
        <w:t>a rozsahu dle přílohy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Specifikace služeb a ceny.</w:t>
      </w:r>
    </w:p>
    <w:p w14:paraId="3E1A99EF" w14:textId="1D90382C" w:rsidR="001624F3" w:rsidRDefault="001624F3" w:rsidP="00C023D0">
      <w:pPr>
        <w:pStyle w:val="Zkladntext"/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40C7BB5D" w14:textId="77777777" w:rsidR="001624F3" w:rsidRPr="0049536D" w:rsidRDefault="001624F3" w:rsidP="00C023D0">
      <w:pPr>
        <w:pStyle w:val="Zkladntext"/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265149BB" w14:textId="496BAE49" w:rsidR="0083744B" w:rsidRPr="00AD04CA" w:rsidRDefault="00E651BB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AD04CA">
        <w:rPr>
          <w:rFonts w:ascii="Tahoma" w:hAnsi="Tahoma" w:cs="Tahoma"/>
          <w:b/>
          <w:bCs/>
          <w:sz w:val="20"/>
          <w:szCs w:val="20"/>
          <w:lang w:val="cs-CZ"/>
        </w:rPr>
        <w:t>III. Cena služeb a platební podmínky</w:t>
      </w:r>
    </w:p>
    <w:p w14:paraId="4309F5A5" w14:textId="77777777" w:rsidR="001624F3" w:rsidRPr="0049536D" w:rsidRDefault="001624F3" w:rsidP="00C023D0">
      <w:pPr>
        <w:pStyle w:val="Zkladntext"/>
        <w:spacing w:after="0"/>
        <w:ind w:right="616"/>
        <w:jc w:val="center"/>
        <w:rPr>
          <w:rFonts w:ascii="Tahoma" w:hAnsi="Tahoma" w:cs="Tahoma"/>
          <w:sz w:val="20"/>
          <w:szCs w:val="20"/>
          <w:lang w:val="cs-CZ"/>
        </w:rPr>
      </w:pPr>
    </w:p>
    <w:p w14:paraId="78F278DB" w14:textId="0265D8F4" w:rsidR="00AD04CA" w:rsidRDefault="001D189F" w:rsidP="00C023D0">
      <w:pPr>
        <w:pStyle w:val="Zkladntext"/>
        <w:numPr>
          <w:ilvl w:val="0"/>
          <w:numId w:val="2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Celková cena poskytovaných služeb je stanovena nabídkovou cenou poskytovatele a činí</w:t>
      </w:r>
      <w:r w:rsidR="00AD04CA">
        <w:rPr>
          <w:rFonts w:ascii="Tahoma" w:hAnsi="Tahoma" w:cs="Tahoma"/>
          <w:sz w:val="20"/>
          <w:szCs w:val="20"/>
          <w:lang w:val="cs-CZ"/>
        </w:rPr>
        <w:t>:</w:t>
      </w:r>
      <w:r w:rsidRPr="0049536D">
        <w:rPr>
          <w:rFonts w:ascii="Tahoma" w:hAnsi="Tahoma" w:cs="Tahoma"/>
          <w:sz w:val="20"/>
          <w:szCs w:val="20"/>
          <w:lang w:val="cs-CZ"/>
        </w:rPr>
        <w:br/>
      </w:r>
    </w:p>
    <w:p w14:paraId="265321BF" w14:textId="2FC4DB42" w:rsidR="00AD04CA" w:rsidRDefault="00AD04CA" w:rsidP="00C023D0">
      <w:pPr>
        <w:pStyle w:val="Odstavecseseznamem"/>
        <w:numPr>
          <w:ilvl w:val="0"/>
          <w:numId w:val="6"/>
        </w:numPr>
        <w:ind w:left="1134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AD04CA">
        <w:rPr>
          <w:rFonts w:ascii="Tahoma" w:hAnsi="Tahoma" w:cs="Tahoma"/>
          <w:sz w:val="20"/>
          <w:szCs w:val="20"/>
          <w:lang w:val="cs-CZ"/>
        </w:rPr>
        <w:t xml:space="preserve">Nákup mediálního prostoru </w:t>
      </w:r>
      <w:r w:rsidRPr="00AD04CA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8A5A16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12082469" w14:textId="0C3D9C50" w:rsidR="00AD04CA" w:rsidRPr="009F1C42" w:rsidRDefault="00AD04CA" w:rsidP="00C023D0">
      <w:pPr>
        <w:pStyle w:val="Odstavecseseznamem"/>
        <w:numPr>
          <w:ilvl w:val="0"/>
          <w:numId w:val="6"/>
        </w:numPr>
        <w:ind w:left="1134" w:right="616" w:hanging="567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AD04CA">
        <w:rPr>
          <w:rFonts w:ascii="Tahoma" w:hAnsi="Tahoma" w:cs="Tahoma"/>
          <w:sz w:val="20"/>
          <w:szCs w:val="20"/>
          <w:lang w:val="cs-CZ"/>
        </w:rPr>
        <w:t xml:space="preserve">Zajištění </w:t>
      </w:r>
      <w:r w:rsidR="00B22FF4">
        <w:rPr>
          <w:rFonts w:ascii="Tahoma" w:hAnsi="Tahoma" w:cs="Tahoma"/>
          <w:sz w:val="20"/>
          <w:szCs w:val="20"/>
          <w:lang w:val="cs-CZ"/>
        </w:rPr>
        <w:t xml:space="preserve">výroby a </w:t>
      </w:r>
      <w:r w:rsidRPr="00AD04CA">
        <w:rPr>
          <w:rFonts w:ascii="Tahoma" w:hAnsi="Tahoma" w:cs="Tahoma"/>
          <w:sz w:val="20"/>
          <w:szCs w:val="20"/>
          <w:lang w:val="cs-CZ"/>
        </w:rPr>
        <w:t>polepu</w:t>
      </w:r>
      <w:r w:rsidRPr="00AD04CA">
        <w:rPr>
          <w:rFonts w:ascii="Tahoma" w:hAnsi="Tahoma" w:cs="Tahoma"/>
          <w:sz w:val="20"/>
          <w:szCs w:val="20"/>
          <w:lang w:val="cs-CZ"/>
        </w:rPr>
        <w:tab/>
      </w:r>
      <w:r w:rsidRPr="00AD04CA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8A5A16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384C0672" w14:textId="77777777" w:rsidR="009F1C42" w:rsidRDefault="009F1C42" w:rsidP="009F1C42">
      <w:pPr>
        <w:ind w:left="567" w:right="616"/>
        <w:jc w:val="both"/>
        <w:rPr>
          <w:rFonts w:ascii="Tahoma" w:hAnsi="Tahoma" w:cs="Tahoma"/>
          <w:b/>
          <w:sz w:val="20"/>
          <w:szCs w:val="20"/>
          <w:lang w:val="cs-CZ"/>
        </w:rPr>
      </w:pPr>
    </w:p>
    <w:p w14:paraId="3628E778" w14:textId="47075C4A" w:rsidR="00AD04CA" w:rsidRPr="009F1C42" w:rsidRDefault="009F1C42" w:rsidP="009F1C42">
      <w:pPr>
        <w:ind w:left="567" w:right="616"/>
        <w:jc w:val="both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 xml:space="preserve">Celková cena činí </w:t>
      </w:r>
      <w:r w:rsidR="00221AB9">
        <w:rPr>
          <w:rFonts w:ascii="Tahoma" w:hAnsi="Tahoma" w:cs="Tahoma"/>
          <w:sz w:val="20"/>
          <w:szCs w:val="20"/>
          <w:lang w:val="cs-CZ"/>
        </w:rPr>
        <w:t>556.600</w:t>
      </w:r>
      <w:r w:rsidR="009C10F4" w:rsidRPr="00AD04CA">
        <w:rPr>
          <w:rFonts w:ascii="Tahoma" w:hAnsi="Tahoma" w:cs="Tahoma"/>
          <w:bCs/>
          <w:sz w:val="20"/>
          <w:szCs w:val="20"/>
          <w:lang w:val="cs-CZ"/>
        </w:rPr>
        <w:t>,</w:t>
      </w:r>
      <w:r w:rsidR="00221AB9">
        <w:rPr>
          <w:rFonts w:ascii="Tahoma" w:hAnsi="Tahoma" w:cs="Tahoma"/>
          <w:bCs/>
          <w:sz w:val="20"/>
          <w:szCs w:val="20"/>
          <w:lang w:val="cs-CZ"/>
        </w:rPr>
        <w:t>00</w:t>
      </w:r>
      <w:r w:rsidR="009C10F4" w:rsidRPr="00AD04CA">
        <w:rPr>
          <w:rFonts w:ascii="Tahoma" w:hAnsi="Tahoma" w:cs="Tahoma"/>
          <w:bCs/>
          <w:sz w:val="20"/>
          <w:szCs w:val="20"/>
          <w:lang w:val="cs-CZ"/>
        </w:rPr>
        <w:t xml:space="preserve"> Kč bez DPH</w:t>
      </w:r>
      <w:r w:rsidR="009C10F4">
        <w:rPr>
          <w:rFonts w:ascii="Tahoma" w:hAnsi="Tahoma" w:cs="Tahoma"/>
          <w:bCs/>
          <w:sz w:val="20"/>
          <w:szCs w:val="20"/>
          <w:lang w:val="cs-CZ"/>
        </w:rPr>
        <w:t>.</w:t>
      </w:r>
    </w:p>
    <w:p w14:paraId="1F6DEC29" w14:textId="77777777" w:rsidR="009F1C42" w:rsidRPr="00AD04CA" w:rsidRDefault="009F1C42" w:rsidP="009F1C42">
      <w:pPr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17863FB0" w14:textId="5A44B019" w:rsidR="0083744B" w:rsidRPr="009C10F4" w:rsidRDefault="001D189F" w:rsidP="009C10F4">
      <w:pPr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9C10F4">
        <w:rPr>
          <w:rFonts w:ascii="Tahoma" w:hAnsi="Tahoma" w:cs="Tahoma"/>
          <w:sz w:val="20"/>
          <w:szCs w:val="20"/>
          <w:lang w:val="cs-CZ"/>
        </w:rPr>
        <w:t>K ceně bude</w:t>
      </w:r>
      <w:r w:rsidR="00AD04CA" w:rsidRPr="009C10F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9C10F4">
        <w:rPr>
          <w:rFonts w:ascii="Tahoma" w:hAnsi="Tahoma" w:cs="Tahoma"/>
          <w:sz w:val="20"/>
          <w:szCs w:val="20"/>
          <w:lang w:val="cs-CZ"/>
        </w:rPr>
        <w:t xml:space="preserve">přičtena DPH dle platných právních </w:t>
      </w:r>
      <w:r w:rsidRPr="00C30F3C">
        <w:rPr>
          <w:rFonts w:ascii="Tahoma" w:hAnsi="Tahoma" w:cs="Tahoma"/>
          <w:sz w:val="20"/>
          <w:szCs w:val="20"/>
          <w:lang w:val="cs-CZ"/>
        </w:rPr>
        <w:t xml:space="preserve">předpisů. </w:t>
      </w:r>
      <w:r w:rsidRPr="003901D8">
        <w:rPr>
          <w:rFonts w:ascii="Tahoma" w:hAnsi="Tahoma" w:cs="Tahoma"/>
          <w:sz w:val="20"/>
          <w:szCs w:val="20"/>
          <w:lang w:val="cs-CZ"/>
        </w:rPr>
        <w:t>Způsob výpočtu ceny služeb je stanoven přílohou</w:t>
      </w:r>
      <w:r w:rsidR="00AD04CA" w:rsidRPr="003901D8">
        <w:rPr>
          <w:rFonts w:ascii="Tahoma" w:hAnsi="Tahoma" w:cs="Tahoma"/>
          <w:sz w:val="20"/>
          <w:szCs w:val="20"/>
          <w:lang w:val="cs-CZ"/>
        </w:rPr>
        <w:t xml:space="preserve"> Specifika služeb</w:t>
      </w:r>
      <w:r w:rsidRPr="003901D8">
        <w:rPr>
          <w:rFonts w:ascii="Tahoma" w:hAnsi="Tahoma" w:cs="Tahoma"/>
          <w:sz w:val="20"/>
          <w:szCs w:val="20"/>
          <w:lang w:val="cs-CZ"/>
        </w:rPr>
        <w:t>.</w:t>
      </w:r>
    </w:p>
    <w:p w14:paraId="0A48DA1D" w14:textId="77777777" w:rsidR="00AD04CA" w:rsidRPr="0049536D" w:rsidRDefault="00AD04CA" w:rsidP="00C023D0">
      <w:pPr>
        <w:pStyle w:val="Zkladntext"/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1445F19F" w14:textId="0843FCDF" w:rsidR="0083744B" w:rsidRDefault="001D189F" w:rsidP="00C023D0">
      <w:pPr>
        <w:pStyle w:val="Zkladntext"/>
        <w:numPr>
          <w:ilvl w:val="0"/>
          <w:numId w:val="2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Celková cena dle předchozího odstavce je konečná a zahrnuje veškeré náklady poskytovatele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související s</w:t>
      </w:r>
      <w:r w:rsidR="007336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poskytnutím služeb dle této smlouvy (zejména náklady spojené s instalací,</w:t>
      </w:r>
      <w:r w:rsidRPr="0049536D">
        <w:rPr>
          <w:rFonts w:ascii="Tahoma" w:hAnsi="Tahoma" w:cs="Tahoma"/>
          <w:sz w:val="20"/>
          <w:szCs w:val="20"/>
          <w:lang w:val="cs-CZ"/>
        </w:rPr>
        <w:br/>
        <w:t>deinstalací</w:t>
      </w:r>
      <w:r w:rsidR="007336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aj.)</w:t>
      </w:r>
      <w:r w:rsidR="00733656">
        <w:rPr>
          <w:rFonts w:ascii="Tahoma" w:hAnsi="Tahoma" w:cs="Tahoma"/>
          <w:sz w:val="20"/>
          <w:szCs w:val="20"/>
          <w:lang w:val="cs-CZ"/>
        </w:rPr>
        <w:t>.</w:t>
      </w:r>
    </w:p>
    <w:p w14:paraId="1A02C7CC" w14:textId="77777777" w:rsidR="00733656" w:rsidRPr="0049536D" w:rsidRDefault="00733656" w:rsidP="00C023D0">
      <w:pPr>
        <w:pStyle w:val="Zkladntext"/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5A531A75" w14:textId="23BE6C9C" w:rsidR="0083744B" w:rsidRDefault="001D189F" w:rsidP="00C023D0">
      <w:pPr>
        <w:pStyle w:val="Zkladntext"/>
        <w:numPr>
          <w:ilvl w:val="0"/>
          <w:numId w:val="2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Úhrada ceny za poskytování služeb bude provedena objednatelem</w:t>
      </w:r>
      <w:r w:rsidR="007336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bezhotovostním převodem na</w:t>
      </w:r>
      <w:r w:rsidRPr="0049536D">
        <w:rPr>
          <w:rFonts w:ascii="Tahoma" w:hAnsi="Tahoma" w:cs="Tahoma"/>
          <w:sz w:val="20"/>
          <w:szCs w:val="20"/>
          <w:lang w:val="cs-CZ"/>
        </w:rPr>
        <w:br/>
        <w:t>bankovní účet poskytovatele uvedený v</w:t>
      </w:r>
      <w:r w:rsidR="007336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záhlaví této smlouvy v českých korunách, na základě</w:t>
      </w:r>
      <w:r w:rsidRPr="0049536D">
        <w:rPr>
          <w:rFonts w:ascii="Tahoma" w:hAnsi="Tahoma" w:cs="Tahoma"/>
          <w:sz w:val="20"/>
          <w:szCs w:val="20"/>
          <w:lang w:val="cs-CZ"/>
        </w:rPr>
        <w:br/>
        <w:t>daňového dokladu (dále jen „faktura“) vystaveného poskytovatelem a doručeného objednateli po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řádném poskytnutí služeb na adresu jeho sídla. Poskytovatel má právo na zaplacení ceny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okamžikem řádného splnění svého závazku, tedy okamžikem řádného a úplného poskytnutí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služeb dle této smlouvy</w:t>
      </w:r>
      <w:r w:rsidR="00733656">
        <w:rPr>
          <w:rFonts w:ascii="Tahoma" w:hAnsi="Tahoma" w:cs="Tahoma"/>
          <w:sz w:val="20"/>
          <w:szCs w:val="20"/>
          <w:lang w:val="cs-CZ"/>
        </w:rPr>
        <w:t>.</w:t>
      </w:r>
    </w:p>
    <w:p w14:paraId="544DAE7D" w14:textId="77777777" w:rsidR="00733656" w:rsidRDefault="00733656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412ACF19" w14:textId="0E1996D3" w:rsidR="0083744B" w:rsidRDefault="001D189F" w:rsidP="00C023D0">
      <w:pPr>
        <w:pStyle w:val="Zkladntext"/>
        <w:numPr>
          <w:ilvl w:val="0"/>
          <w:numId w:val="2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Splatnost </w:t>
      </w:r>
      <w:r w:rsidRPr="00C30F3C">
        <w:rPr>
          <w:rFonts w:ascii="Tahoma" w:hAnsi="Tahoma" w:cs="Tahoma"/>
          <w:sz w:val="20"/>
          <w:szCs w:val="20"/>
          <w:lang w:val="cs-CZ"/>
        </w:rPr>
        <w:t xml:space="preserve">faktury činí </w:t>
      </w:r>
      <w:r w:rsidRPr="003901D8">
        <w:rPr>
          <w:rFonts w:ascii="Tahoma" w:hAnsi="Tahoma" w:cs="Tahoma"/>
          <w:sz w:val="20"/>
          <w:szCs w:val="20"/>
          <w:lang w:val="cs-CZ"/>
        </w:rPr>
        <w:t>24 dnů</w:t>
      </w:r>
      <w:r w:rsidRPr="00C30F3C">
        <w:rPr>
          <w:rFonts w:ascii="Tahoma" w:hAnsi="Tahoma" w:cs="Tahoma"/>
          <w:sz w:val="20"/>
          <w:szCs w:val="20"/>
          <w:lang w:val="cs-CZ"/>
        </w:rPr>
        <w:t xml:space="preserve"> od data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jejího vystavení poskytovatelem za předpokladu jejího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doručení objednateli do 3 dnů od data vystavení. V</w:t>
      </w:r>
      <w:r w:rsidR="007336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případě pozdějšího doručení faktury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objednateli činí doba splatnosti 21 dnů od data jejího skutečného doručení objednateli.</w:t>
      </w:r>
    </w:p>
    <w:p w14:paraId="06BBE064" w14:textId="77777777" w:rsidR="00733656" w:rsidRPr="0049536D" w:rsidRDefault="00733656" w:rsidP="00C023D0">
      <w:pPr>
        <w:pStyle w:val="Zkladntext"/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2257CEB2" w14:textId="71D10441" w:rsidR="0083744B" w:rsidRPr="00733656" w:rsidRDefault="001D189F" w:rsidP="00C023D0">
      <w:pPr>
        <w:pStyle w:val="Zkladntext"/>
        <w:numPr>
          <w:ilvl w:val="0"/>
          <w:numId w:val="2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733656">
        <w:rPr>
          <w:rFonts w:ascii="Tahoma" w:hAnsi="Tahoma" w:cs="Tahoma"/>
          <w:sz w:val="20"/>
          <w:szCs w:val="20"/>
          <w:lang w:val="cs-CZ"/>
        </w:rPr>
        <w:t>Faktura musí mít veškeré náležitosti dle platných právních předpisů a její součástí musí být kopie</w:t>
      </w:r>
      <w:r w:rsidRPr="00733656">
        <w:rPr>
          <w:rFonts w:ascii="Tahoma" w:hAnsi="Tahoma" w:cs="Tahoma"/>
          <w:sz w:val="20"/>
          <w:szCs w:val="20"/>
          <w:lang w:val="cs-CZ"/>
        </w:rPr>
        <w:br/>
        <w:t>protokolu o poskytnutí služeb, podepsaného oběma</w:t>
      </w:r>
      <w:r w:rsidR="00733656" w:rsidRPr="007336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33656">
        <w:rPr>
          <w:rFonts w:ascii="Tahoma" w:hAnsi="Tahoma" w:cs="Tahoma"/>
          <w:sz w:val="20"/>
          <w:szCs w:val="20"/>
          <w:lang w:val="cs-CZ"/>
        </w:rPr>
        <w:t>smluvními stranami. V případě, že faktura neobsahuje tyto náležitosti nebo obsahuje nesprávné</w:t>
      </w:r>
      <w:r w:rsidR="00733656" w:rsidRPr="007336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33656">
        <w:rPr>
          <w:rFonts w:ascii="Tahoma" w:hAnsi="Tahoma" w:cs="Tahoma"/>
          <w:sz w:val="20"/>
          <w:szCs w:val="20"/>
          <w:lang w:val="cs-CZ"/>
        </w:rPr>
        <w:t xml:space="preserve">údaje, je objednatel oprávněn fakturu vrátit poskytovateli a ten </w:t>
      </w:r>
      <w:r w:rsidR="000569AB">
        <w:rPr>
          <w:rFonts w:ascii="Tahoma" w:hAnsi="Tahoma" w:cs="Tahoma"/>
          <w:sz w:val="20"/>
          <w:szCs w:val="20"/>
          <w:lang w:val="cs-CZ"/>
        </w:rPr>
        <w:t>j</w:t>
      </w:r>
      <w:r w:rsidRPr="00733656">
        <w:rPr>
          <w:rFonts w:ascii="Tahoma" w:hAnsi="Tahoma" w:cs="Tahoma"/>
          <w:sz w:val="20"/>
          <w:szCs w:val="20"/>
          <w:lang w:val="cs-CZ"/>
        </w:rPr>
        <w:t>e pov</w:t>
      </w:r>
      <w:r w:rsidR="00733656" w:rsidRPr="00733656">
        <w:rPr>
          <w:rFonts w:ascii="Tahoma" w:hAnsi="Tahoma" w:cs="Tahoma"/>
          <w:sz w:val="20"/>
          <w:szCs w:val="20"/>
          <w:lang w:val="cs-CZ"/>
        </w:rPr>
        <w:t>in</w:t>
      </w:r>
      <w:r w:rsidRPr="00733656">
        <w:rPr>
          <w:rFonts w:ascii="Tahoma" w:hAnsi="Tahoma" w:cs="Tahoma"/>
          <w:sz w:val="20"/>
          <w:szCs w:val="20"/>
          <w:lang w:val="cs-CZ"/>
        </w:rPr>
        <w:t>en vystavit fakturu novou</w:t>
      </w:r>
      <w:r w:rsidR="00733656" w:rsidRPr="007336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33656">
        <w:rPr>
          <w:rFonts w:ascii="Tahoma" w:hAnsi="Tahoma" w:cs="Tahoma"/>
          <w:sz w:val="20"/>
          <w:szCs w:val="20"/>
          <w:lang w:val="cs-CZ"/>
        </w:rPr>
        <w:t xml:space="preserve">nebo ji opravit. Po tuto dobu doba splatnosti neběží a začíná plynout až </w:t>
      </w:r>
      <w:r w:rsidRPr="00733656">
        <w:rPr>
          <w:rFonts w:ascii="Tahoma" w:hAnsi="Tahoma" w:cs="Tahoma"/>
          <w:sz w:val="20"/>
          <w:szCs w:val="20"/>
          <w:lang w:val="cs-CZ"/>
        </w:rPr>
        <w:lastRenderedPageBreak/>
        <w:t>okamžikem doručení</w:t>
      </w:r>
      <w:r w:rsidR="00733656" w:rsidRPr="007336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33656">
        <w:rPr>
          <w:rFonts w:ascii="Tahoma" w:hAnsi="Tahoma" w:cs="Tahoma"/>
          <w:sz w:val="20"/>
          <w:szCs w:val="20"/>
          <w:lang w:val="cs-CZ"/>
        </w:rPr>
        <w:t>nové nebo opravené faktury objednateli.</w:t>
      </w:r>
    </w:p>
    <w:p w14:paraId="268819B6" w14:textId="006C4D98" w:rsidR="00733656" w:rsidRDefault="00733656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55E96801" w14:textId="77777777" w:rsidR="00221AB9" w:rsidRDefault="00221AB9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1F94BA08" w14:textId="2F2C5749" w:rsidR="0083744B" w:rsidRDefault="001D189F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DE4008">
        <w:rPr>
          <w:rFonts w:ascii="Tahoma" w:hAnsi="Tahoma" w:cs="Tahoma"/>
          <w:b/>
          <w:bCs/>
          <w:sz w:val="20"/>
          <w:szCs w:val="20"/>
          <w:lang w:val="cs-CZ"/>
        </w:rPr>
        <w:t>IV. Řádné poskytnutí služeb</w:t>
      </w:r>
    </w:p>
    <w:p w14:paraId="531D5074" w14:textId="77777777" w:rsidR="00733656" w:rsidRPr="00DE4008" w:rsidRDefault="00733656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7A06F017" w14:textId="4859B9EF" w:rsidR="008969DC" w:rsidRDefault="001D189F" w:rsidP="00207E46">
      <w:pPr>
        <w:pStyle w:val="Zkladntext"/>
        <w:numPr>
          <w:ilvl w:val="0"/>
          <w:numId w:val="7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8969DC">
        <w:rPr>
          <w:rFonts w:ascii="Tahoma" w:hAnsi="Tahoma" w:cs="Tahoma"/>
          <w:sz w:val="20"/>
          <w:szCs w:val="20"/>
          <w:lang w:val="cs-CZ"/>
        </w:rPr>
        <w:t>Smluvní strany potvrdí řádné a včasné poskytnutí služeb ze strany poskytovatele v ujednaném</w:t>
      </w:r>
      <w:r w:rsidRPr="008969DC">
        <w:rPr>
          <w:rFonts w:ascii="Tahoma" w:hAnsi="Tahoma" w:cs="Tahoma"/>
          <w:sz w:val="20"/>
          <w:szCs w:val="20"/>
          <w:lang w:val="cs-CZ"/>
        </w:rPr>
        <w:br/>
        <w:t>rozsahu a kvalitě podpisem protokolu o poskytnutí služeb,</w:t>
      </w:r>
      <w:r w:rsidR="00207E46" w:rsidRPr="008969DC">
        <w:rPr>
          <w:rFonts w:ascii="Tahoma" w:hAnsi="Tahoma" w:cs="Tahoma"/>
          <w:sz w:val="20"/>
          <w:szCs w:val="20"/>
          <w:lang w:val="cs-CZ"/>
        </w:rPr>
        <w:t xml:space="preserve"> </w:t>
      </w:r>
      <w:r w:rsidRPr="008969DC">
        <w:rPr>
          <w:rFonts w:ascii="Tahoma" w:hAnsi="Tahoma" w:cs="Tahoma"/>
          <w:sz w:val="20"/>
          <w:szCs w:val="20"/>
          <w:lang w:val="cs-CZ"/>
        </w:rPr>
        <w:t xml:space="preserve">jenž musí být součástí faktury (dáte jen jako </w:t>
      </w:r>
    </w:p>
    <w:p w14:paraId="6EFCCF0C" w14:textId="017994C9" w:rsidR="00733656" w:rsidRPr="008969DC" w:rsidRDefault="001D189F" w:rsidP="008969DC">
      <w:pPr>
        <w:pStyle w:val="Zkladntext"/>
        <w:spacing w:after="0"/>
        <w:ind w:left="567" w:right="616"/>
        <w:rPr>
          <w:rFonts w:ascii="Tahoma" w:hAnsi="Tahoma" w:cs="Tahoma"/>
          <w:sz w:val="20"/>
          <w:szCs w:val="20"/>
          <w:lang w:val="cs-CZ"/>
        </w:rPr>
      </w:pPr>
      <w:r w:rsidRPr="008969DC">
        <w:rPr>
          <w:rFonts w:ascii="Tahoma" w:hAnsi="Tahoma" w:cs="Tahoma"/>
          <w:sz w:val="20"/>
          <w:szCs w:val="20"/>
          <w:lang w:val="cs-CZ"/>
        </w:rPr>
        <w:t>„protokol o poskytnutí služeb“).</w:t>
      </w:r>
      <w:r w:rsidRPr="008969DC">
        <w:rPr>
          <w:rFonts w:ascii="Tahoma" w:hAnsi="Tahoma" w:cs="Tahoma"/>
          <w:sz w:val="20"/>
          <w:szCs w:val="20"/>
          <w:lang w:val="cs-CZ"/>
        </w:rPr>
        <w:br/>
      </w:r>
    </w:p>
    <w:p w14:paraId="27B17802" w14:textId="739F2464" w:rsidR="0083744B" w:rsidRDefault="001D189F" w:rsidP="00C023D0">
      <w:pPr>
        <w:pStyle w:val="Zkladntext"/>
        <w:numPr>
          <w:ilvl w:val="0"/>
          <w:numId w:val="7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Objednatel je oprávněn reklamovat poskytnutí služeb (či jednotlivé části), které není v souladu s</w:t>
      </w:r>
      <w:r w:rsidRPr="0049536D">
        <w:rPr>
          <w:rFonts w:ascii="Tahoma" w:hAnsi="Tahoma" w:cs="Tahoma"/>
          <w:sz w:val="20"/>
          <w:szCs w:val="20"/>
          <w:lang w:val="cs-CZ"/>
        </w:rPr>
        <w:br/>
        <w:t>touto smlouvou nebo pokud objednatel zjistí, že služby vykazují vady či nedodělky. V takovém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případě smluvní strany sepíší protokol o poskytnutí služeb s výhradami, a to v rozsahu, v jakém</w:t>
      </w:r>
      <w:r w:rsidRPr="0049536D">
        <w:rPr>
          <w:rFonts w:ascii="Tahoma" w:hAnsi="Tahoma" w:cs="Tahoma"/>
          <w:sz w:val="20"/>
          <w:szCs w:val="20"/>
          <w:lang w:val="cs-CZ"/>
        </w:rPr>
        <w:br/>
        <w:t>došlo ke skutečnému převzetí řádně a včas poskytnutých služeb objednatelem, a ohledně vadné</w:t>
      </w:r>
      <w:r w:rsidRPr="0049536D">
        <w:rPr>
          <w:rFonts w:ascii="Tahoma" w:hAnsi="Tahoma" w:cs="Tahoma"/>
          <w:sz w:val="20"/>
          <w:szCs w:val="20"/>
          <w:lang w:val="cs-CZ"/>
        </w:rPr>
        <w:br/>
        <w:t>části uvedou do protokolu o poskytnutí služeb rozhodn</w:t>
      </w:r>
      <w:r w:rsidR="00FF107F">
        <w:rPr>
          <w:rFonts w:ascii="Tahoma" w:hAnsi="Tahoma" w:cs="Tahoma"/>
          <w:sz w:val="20"/>
          <w:szCs w:val="20"/>
          <w:lang w:val="cs-CZ"/>
        </w:rPr>
        <w:t>é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skutečnosti a další důležité okolnosti.</w:t>
      </w:r>
      <w:r w:rsidRPr="0049536D">
        <w:rPr>
          <w:rFonts w:ascii="Tahoma" w:hAnsi="Tahoma" w:cs="Tahoma"/>
          <w:sz w:val="20"/>
          <w:szCs w:val="20"/>
          <w:lang w:val="cs-CZ"/>
        </w:rPr>
        <w:br/>
        <w:t xml:space="preserve">Smluvní strany dále uvedou, jaké vady či </w:t>
      </w:r>
      <w:r w:rsidRPr="00C30F3C">
        <w:rPr>
          <w:rFonts w:ascii="Tahoma" w:hAnsi="Tahoma" w:cs="Tahoma"/>
          <w:sz w:val="20"/>
          <w:szCs w:val="20"/>
          <w:lang w:val="cs-CZ"/>
        </w:rPr>
        <w:t xml:space="preserve">nedodělky služby vykazovaly </w:t>
      </w:r>
      <w:r w:rsidR="001D49FF" w:rsidRPr="00C30F3C">
        <w:rPr>
          <w:rFonts w:ascii="Tahoma" w:hAnsi="Tahoma" w:cs="Tahoma"/>
          <w:sz w:val="20"/>
          <w:szCs w:val="20"/>
          <w:lang w:val="cs-CZ"/>
        </w:rPr>
        <w:t>a</w:t>
      </w:r>
      <w:r w:rsidRPr="00C30F3C">
        <w:rPr>
          <w:rFonts w:ascii="Tahoma" w:hAnsi="Tahoma" w:cs="Tahoma"/>
          <w:sz w:val="20"/>
          <w:szCs w:val="20"/>
          <w:lang w:val="cs-CZ"/>
        </w:rPr>
        <w:t xml:space="preserve"> určí lhůtu k odstranění</w:t>
      </w:r>
      <w:r w:rsidRPr="00C30F3C">
        <w:rPr>
          <w:rFonts w:ascii="Tahoma" w:hAnsi="Tahoma" w:cs="Tahoma"/>
          <w:sz w:val="20"/>
          <w:szCs w:val="20"/>
          <w:lang w:val="cs-CZ"/>
        </w:rPr>
        <w:br/>
        <w:t xml:space="preserve">těchto vad či nedodělků, která však nesmí být delší než </w:t>
      </w:r>
      <w:r w:rsidRPr="003901D8">
        <w:rPr>
          <w:rFonts w:ascii="Tahoma" w:hAnsi="Tahoma" w:cs="Tahoma"/>
          <w:sz w:val="20"/>
          <w:szCs w:val="20"/>
          <w:lang w:val="cs-CZ"/>
        </w:rPr>
        <w:t xml:space="preserve">3 </w:t>
      </w:r>
      <w:r w:rsidR="001D49FF" w:rsidRPr="003901D8">
        <w:rPr>
          <w:rFonts w:ascii="Tahoma" w:hAnsi="Tahoma" w:cs="Tahoma"/>
          <w:sz w:val="20"/>
          <w:szCs w:val="20"/>
          <w:lang w:val="cs-CZ"/>
        </w:rPr>
        <w:t xml:space="preserve">kalendářní </w:t>
      </w:r>
      <w:r w:rsidRPr="003901D8">
        <w:rPr>
          <w:rFonts w:ascii="Tahoma" w:hAnsi="Tahoma" w:cs="Tahoma"/>
          <w:sz w:val="20"/>
          <w:szCs w:val="20"/>
          <w:lang w:val="cs-CZ"/>
        </w:rPr>
        <w:t>dn</w:t>
      </w:r>
      <w:r w:rsidR="001D49FF" w:rsidRPr="003901D8">
        <w:rPr>
          <w:rFonts w:ascii="Tahoma" w:hAnsi="Tahoma" w:cs="Tahoma"/>
          <w:sz w:val="20"/>
          <w:szCs w:val="20"/>
          <w:lang w:val="cs-CZ"/>
        </w:rPr>
        <w:t>y</w:t>
      </w:r>
      <w:r w:rsidRPr="00C30F3C">
        <w:rPr>
          <w:rFonts w:ascii="Tahoma" w:hAnsi="Tahoma" w:cs="Tahoma"/>
          <w:sz w:val="20"/>
          <w:szCs w:val="20"/>
          <w:lang w:val="cs-CZ"/>
        </w:rPr>
        <w:t>. Poskytovatel splnil řádně svou</w:t>
      </w:r>
      <w:r w:rsidRPr="00C30F3C">
        <w:rPr>
          <w:rFonts w:ascii="Tahoma" w:hAnsi="Tahoma" w:cs="Tahoma"/>
          <w:sz w:val="20"/>
          <w:szCs w:val="20"/>
          <w:lang w:val="cs-CZ"/>
        </w:rPr>
        <w:br/>
        <w:t>povinnost z</w:t>
      </w:r>
      <w:r w:rsidR="00733656" w:rsidRPr="00C30F3C">
        <w:rPr>
          <w:rFonts w:ascii="Tahoma" w:hAnsi="Tahoma" w:cs="Tahoma"/>
          <w:sz w:val="20"/>
          <w:szCs w:val="20"/>
          <w:lang w:val="cs-CZ"/>
        </w:rPr>
        <w:t xml:space="preserve"> </w:t>
      </w:r>
      <w:r w:rsidRPr="00C30F3C">
        <w:rPr>
          <w:rFonts w:ascii="Tahoma" w:hAnsi="Tahoma" w:cs="Tahoma"/>
          <w:sz w:val="20"/>
          <w:szCs w:val="20"/>
          <w:lang w:val="cs-CZ"/>
        </w:rPr>
        <w:t>této smlouvy až okamžikem poskytnutím kompletních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služeb bez vad a nedodělků,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pokud si strany písemně nedohodnou něco</w:t>
      </w:r>
      <w:r w:rsidR="0073365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jin</w:t>
      </w:r>
      <w:r w:rsidR="00733656">
        <w:rPr>
          <w:rFonts w:ascii="Tahoma" w:hAnsi="Tahoma" w:cs="Tahoma"/>
          <w:sz w:val="20"/>
          <w:szCs w:val="20"/>
          <w:lang w:val="cs-CZ"/>
        </w:rPr>
        <w:t>é</w:t>
      </w:r>
      <w:r w:rsidRPr="0049536D">
        <w:rPr>
          <w:rFonts w:ascii="Tahoma" w:hAnsi="Tahoma" w:cs="Tahoma"/>
          <w:sz w:val="20"/>
          <w:szCs w:val="20"/>
          <w:lang w:val="cs-CZ"/>
        </w:rPr>
        <w:t>ho.</w:t>
      </w:r>
    </w:p>
    <w:p w14:paraId="08A4A69E" w14:textId="77777777" w:rsidR="00733656" w:rsidRPr="0049536D" w:rsidRDefault="00733656" w:rsidP="00C023D0">
      <w:pPr>
        <w:pStyle w:val="Zkladntext"/>
        <w:spacing w:after="0"/>
        <w:ind w:left="930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5E55B9EB" w14:textId="0F277D54" w:rsidR="0083744B" w:rsidRDefault="001D189F" w:rsidP="00C023D0">
      <w:pPr>
        <w:pStyle w:val="Zkladntext"/>
        <w:numPr>
          <w:ilvl w:val="0"/>
          <w:numId w:val="7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Služby jsou provedeny až okamžikem poskytnutí služeb bez jakýchkoliv vad a nedodělků.</w:t>
      </w:r>
      <w:r w:rsidRPr="0049536D">
        <w:rPr>
          <w:rFonts w:ascii="Tahoma" w:hAnsi="Tahoma" w:cs="Tahoma"/>
          <w:sz w:val="20"/>
          <w:szCs w:val="20"/>
          <w:lang w:val="cs-CZ"/>
        </w:rPr>
        <w:br/>
        <w:t>Rozhodující je podpis protokolu o poskytnutí služeb bez vad a nedodělků oprávněnými zástupci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obou smluvních stran.</w:t>
      </w:r>
    </w:p>
    <w:p w14:paraId="78FFC259" w14:textId="77777777" w:rsidR="00733656" w:rsidRDefault="00733656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19CA5A5E" w14:textId="58D799C1" w:rsidR="0083744B" w:rsidRDefault="001D189F" w:rsidP="00C023D0">
      <w:pPr>
        <w:pStyle w:val="Zkladntext"/>
        <w:numPr>
          <w:ilvl w:val="0"/>
          <w:numId w:val="7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Smluvní strany jsou oprávněny stvrdit písemným protokolem i jiné skutečnosti, jež se vyskytnou</w:t>
      </w:r>
      <w:r w:rsidRPr="0049536D">
        <w:rPr>
          <w:rFonts w:ascii="Tahoma" w:hAnsi="Tahoma" w:cs="Tahoma"/>
          <w:sz w:val="20"/>
          <w:szCs w:val="20"/>
          <w:lang w:val="cs-CZ"/>
        </w:rPr>
        <w:br/>
        <w:t>v průběhu účinnosti této smlouvy</w:t>
      </w:r>
      <w:r w:rsidR="00EB297F">
        <w:rPr>
          <w:rFonts w:ascii="Tahoma" w:hAnsi="Tahoma" w:cs="Tahoma"/>
          <w:sz w:val="20"/>
          <w:szCs w:val="20"/>
          <w:lang w:val="cs-CZ"/>
        </w:rPr>
        <w:t>,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zejm. úspěšné provedení zkoušek po odstranění vad aj.</w:t>
      </w:r>
    </w:p>
    <w:p w14:paraId="67626730" w14:textId="77777777" w:rsidR="00733656" w:rsidRDefault="00733656" w:rsidP="00C023D0">
      <w:pPr>
        <w:pStyle w:val="Zkladntext"/>
        <w:spacing w:after="0"/>
        <w:ind w:left="930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5CABAD63" w14:textId="77777777" w:rsidR="0021209E" w:rsidRPr="0049536D" w:rsidRDefault="0021209E" w:rsidP="00C023D0">
      <w:pPr>
        <w:pStyle w:val="Zkladntext"/>
        <w:spacing w:after="0"/>
        <w:ind w:left="930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02F99481" w14:textId="46100469" w:rsidR="0083744B" w:rsidRDefault="001D189F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DE4008">
        <w:rPr>
          <w:rFonts w:ascii="Tahoma" w:hAnsi="Tahoma" w:cs="Tahoma"/>
          <w:b/>
          <w:bCs/>
          <w:sz w:val="20"/>
          <w:szCs w:val="20"/>
          <w:lang w:val="cs-CZ"/>
        </w:rPr>
        <w:t>V. Kvalita služeb</w:t>
      </w:r>
    </w:p>
    <w:p w14:paraId="6F860D21" w14:textId="77777777" w:rsidR="00733656" w:rsidRPr="00DE4008" w:rsidRDefault="00733656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3BC2CFDC" w14:textId="49A7B8B3" w:rsidR="0083744B" w:rsidRDefault="001D189F" w:rsidP="00C023D0">
      <w:pPr>
        <w:pStyle w:val="Zkladntext"/>
        <w:numPr>
          <w:ilvl w:val="0"/>
          <w:numId w:val="8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Poskytovatel odpovídá za to, že jím poskytované služby budou v souladu s Kodexem pro reklamu</w:t>
      </w:r>
      <w:r w:rsidRPr="0049536D">
        <w:rPr>
          <w:rFonts w:ascii="Tahoma" w:hAnsi="Tahoma" w:cs="Tahoma"/>
          <w:sz w:val="20"/>
          <w:szCs w:val="20"/>
          <w:lang w:val="cs-CZ"/>
        </w:rPr>
        <w:br/>
        <w:t>vydaným Radou pro reklamu, nepoškodí ani nebudou způsobilé poškodit dobré jméno ani pověst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objednatele a nebudou představovat porušení práv třetích osob včetně práv z duševního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vlastnictví a práv na ochranu osobnosti.</w:t>
      </w:r>
    </w:p>
    <w:p w14:paraId="125107DF" w14:textId="77777777" w:rsidR="00733656" w:rsidRPr="0049536D" w:rsidRDefault="00733656" w:rsidP="00C023D0">
      <w:pPr>
        <w:pStyle w:val="Zkladntext"/>
        <w:spacing w:after="0"/>
        <w:ind w:left="930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3BAD1134" w14:textId="6F6B52BF" w:rsidR="0083744B" w:rsidRDefault="001D189F" w:rsidP="00C023D0">
      <w:pPr>
        <w:pStyle w:val="Zkladntext"/>
        <w:numPr>
          <w:ilvl w:val="0"/>
          <w:numId w:val="8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Poskytovate</w:t>
      </w:r>
      <w:r w:rsidR="00733656">
        <w:rPr>
          <w:rFonts w:ascii="Tahoma" w:hAnsi="Tahoma" w:cs="Tahoma"/>
          <w:sz w:val="20"/>
          <w:szCs w:val="20"/>
          <w:lang w:val="cs-CZ"/>
        </w:rPr>
        <w:t>l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prohlašuje, že služby jsou poskytovány bez faktických a právních vad a odpovídají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 xml:space="preserve">této smlouvě </w:t>
      </w:r>
      <w:r w:rsidR="009B7BD1">
        <w:rPr>
          <w:rFonts w:ascii="Tahoma" w:hAnsi="Tahoma" w:cs="Tahoma"/>
          <w:sz w:val="20"/>
          <w:szCs w:val="20"/>
          <w:lang w:val="cs-CZ"/>
        </w:rPr>
        <w:t>a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platným právním předpisům, Poskytovatel je povinen při poskytování služeb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postupovat v souladu s platnými právními předpisy a českými technickými normami ČSN.</w:t>
      </w:r>
    </w:p>
    <w:p w14:paraId="4399AFAE" w14:textId="77777777" w:rsidR="00733656" w:rsidRDefault="00733656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7979C00B" w14:textId="6CC1F370" w:rsidR="0083744B" w:rsidRDefault="001D189F" w:rsidP="00C023D0">
      <w:pPr>
        <w:pStyle w:val="Zkladntext"/>
        <w:numPr>
          <w:ilvl w:val="0"/>
          <w:numId w:val="8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Poskytovatel okamžikem účinnosti smlouvy, přebírá odpovědnost za to, že služby dle této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smlouvy budou po dobu plnění způsobilé ke svému užití, jejich kvalita bude odpovídat této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smlouvě a budou vykazovat vlastnosti vymezené smlouvou, popř. vlastnosti obvyklé.</w:t>
      </w:r>
    </w:p>
    <w:p w14:paraId="67A51129" w14:textId="77777777" w:rsidR="00733656" w:rsidRDefault="00733656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4B33A76A" w14:textId="77777777" w:rsidR="00C30F3C" w:rsidRDefault="001D189F" w:rsidP="003901D8">
      <w:pPr>
        <w:pStyle w:val="Zkladntext"/>
        <w:numPr>
          <w:ilvl w:val="0"/>
          <w:numId w:val="8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3901D8">
        <w:rPr>
          <w:rFonts w:ascii="Tahoma" w:hAnsi="Tahoma" w:cs="Tahoma"/>
          <w:sz w:val="20"/>
          <w:szCs w:val="20"/>
          <w:lang w:val="cs-CZ"/>
        </w:rPr>
        <w:t>Poskytovatel je povinen po dobu dle předchozího odstavce tohoto článku smlouvy bezplatně</w:t>
      </w:r>
      <w:r w:rsidRPr="003901D8">
        <w:rPr>
          <w:rFonts w:ascii="Tahoma" w:hAnsi="Tahoma" w:cs="Tahoma"/>
          <w:sz w:val="20"/>
          <w:szCs w:val="20"/>
          <w:lang w:val="cs-CZ"/>
        </w:rPr>
        <w:br/>
        <w:t>odstranit vady služeb, které se na službách objeví, a to nejpozději do 3 dnů od jejího oznámení</w:t>
      </w:r>
      <w:r w:rsidRPr="003901D8">
        <w:rPr>
          <w:rFonts w:ascii="Tahoma" w:hAnsi="Tahoma" w:cs="Tahoma"/>
          <w:sz w:val="20"/>
          <w:szCs w:val="20"/>
          <w:lang w:val="cs-CZ"/>
        </w:rPr>
        <w:br/>
        <w:t>objednatelem, přičemž o dobu odstraňování vady se automaticky a bezplatně prodlužuje doba, po</w:t>
      </w:r>
      <w:r w:rsidRPr="003901D8">
        <w:rPr>
          <w:rFonts w:ascii="Tahoma" w:hAnsi="Tahoma" w:cs="Tahoma"/>
          <w:sz w:val="20"/>
          <w:szCs w:val="20"/>
          <w:lang w:val="cs-CZ"/>
        </w:rPr>
        <w:br/>
        <w:t>kterou je objednatel oprávněn daný mediální prostor užívat.</w:t>
      </w:r>
      <w:r w:rsidRPr="00C30F3C">
        <w:rPr>
          <w:rFonts w:ascii="Tahoma" w:hAnsi="Tahoma" w:cs="Tahoma"/>
          <w:sz w:val="20"/>
          <w:szCs w:val="20"/>
          <w:lang w:val="cs-CZ"/>
        </w:rPr>
        <w:t xml:space="preserve"> V</w:t>
      </w:r>
      <w:r w:rsidR="007A0881" w:rsidRPr="00C30F3C">
        <w:rPr>
          <w:rFonts w:ascii="Tahoma" w:hAnsi="Tahoma" w:cs="Tahoma"/>
          <w:sz w:val="20"/>
          <w:szCs w:val="20"/>
          <w:lang w:val="cs-CZ"/>
        </w:rPr>
        <w:t xml:space="preserve"> případě</w:t>
      </w:r>
      <w:r w:rsidRPr="0049536D">
        <w:rPr>
          <w:rFonts w:ascii="Tahoma" w:hAnsi="Tahoma" w:cs="Tahoma"/>
          <w:sz w:val="20"/>
          <w:szCs w:val="20"/>
          <w:lang w:val="cs-CZ"/>
        </w:rPr>
        <w:t>, že bude poskytovatel</w:t>
      </w:r>
      <w:r w:rsidRPr="0049536D">
        <w:rPr>
          <w:rFonts w:ascii="Tahoma" w:hAnsi="Tahoma" w:cs="Tahoma"/>
          <w:sz w:val="20"/>
          <w:szCs w:val="20"/>
          <w:lang w:val="cs-CZ"/>
        </w:rPr>
        <w:br/>
        <w:t>v prodlení s odstraněním vady, je objednatel oprávněn vadu odstranit sám na náklady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poskytovatele, který se mu je zavazuje neprodleně uhradit.</w:t>
      </w:r>
    </w:p>
    <w:p w14:paraId="17AA7390" w14:textId="77777777" w:rsidR="00C30F3C" w:rsidRDefault="00C30F3C" w:rsidP="003901D8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14:paraId="5BB67534" w14:textId="485DA299" w:rsidR="00C30F3C" w:rsidRPr="00C30F3C" w:rsidRDefault="00C30F3C" w:rsidP="003901D8">
      <w:pPr>
        <w:pStyle w:val="Zkladntext"/>
        <w:numPr>
          <w:ilvl w:val="0"/>
          <w:numId w:val="8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C30F3C">
        <w:rPr>
          <w:rFonts w:ascii="Tahoma" w:hAnsi="Tahoma" w:cs="Tahoma"/>
          <w:sz w:val="20"/>
          <w:szCs w:val="20"/>
          <w:lang w:val="cs-CZ"/>
        </w:rPr>
        <w:t>Smluvní strany se ujednaly, že veškeré reklamní materiály, dodané objednatelem dodavateli, budou dodavatelem v souladu s obchodními podmínkami do 15. dne ode dne skončení příslušné reklamní kampaně zlikvidovány. Kromě samotné likvidace reklamních materiálů je dále dodavatel oprávněn s reklamními materiály naložit dle vlastního uvážení, přičemž tyto reklamní materiály nesmí být použity k jakémukoli veřejnému užití, a to i v případě, že se jedná o užití bezplatné.</w:t>
      </w:r>
    </w:p>
    <w:p w14:paraId="1EECA9A7" w14:textId="7620EE57" w:rsidR="0083744B" w:rsidRDefault="001D189F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DE4008">
        <w:rPr>
          <w:rFonts w:ascii="Tahoma" w:hAnsi="Tahoma" w:cs="Tahoma"/>
          <w:b/>
          <w:bCs/>
          <w:sz w:val="20"/>
          <w:szCs w:val="20"/>
          <w:lang w:val="cs-CZ"/>
        </w:rPr>
        <w:t>VI. Práva a povinnosti smluvních stran</w:t>
      </w:r>
    </w:p>
    <w:p w14:paraId="68646D39" w14:textId="77777777" w:rsidR="00BA3D56" w:rsidRPr="00DE4008" w:rsidRDefault="00BA3D56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745E3F76" w14:textId="77777777" w:rsidR="00F56637" w:rsidRDefault="001D189F" w:rsidP="002C66CB">
      <w:pPr>
        <w:pStyle w:val="Zkladntext"/>
        <w:numPr>
          <w:ilvl w:val="0"/>
          <w:numId w:val="3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2C66CB">
        <w:rPr>
          <w:rFonts w:ascii="Tahoma" w:hAnsi="Tahoma" w:cs="Tahoma"/>
          <w:sz w:val="20"/>
          <w:szCs w:val="20"/>
          <w:lang w:val="cs-CZ"/>
        </w:rPr>
        <w:t>Poskytovatel je povinen si při poskytování plnění počínat s náležitou odbornou péčí, v souladu</w:t>
      </w:r>
      <w:r w:rsidRPr="002C66CB">
        <w:rPr>
          <w:rFonts w:ascii="Tahoma" w:hAnsi="Tahoma" w:cs="Tahoma"/>
          <w:sz w:val="20"/>
          <w:szCs w:val="20"/>
          <w:lang w:val="cs-CZ"/>
        </w:rPr>
        <w:br/>
      </w:r>
      <w:r w:rsidR="008F681A" w:rsidRPr="002C66CB">
        <w:rPr>
          <w:rFonts w:ascii="Tahoma" w:hAnsi="Tahoma" w:cs="Tahoma"/>
          <w:sz w:val="20"/>
          <w:szCs w:val="20"/>
          <w:lang w:val="cs-CZ"/>
        </w:rPr>
        <w:t>s</w:t>
      </w:r>
      <w:r w:rsidRPr="002C66CB">
        <w:rPr>
          <w:rFonts w:ascii="Tahoma" w:hAnsi="Tahoma" w:cs="Tahoma"/>
          <w:sz w:val="20"/>
          <w:szCs w:val="20"/>
          <w:lang w:val="cs-CZ"/>
        </w:rPr>
        <w:t xml:space="preserve"> </w:t>
      </w:r>
      <w:r w:rsidR="008F681A" w:rsidRPr="002C66CB">
        <w:rPr>
          <w:rFonts w:ascii="Tahoma" w:hAnsi="Tahoma" w:cs="Tahoma"/>
          <w:sz w:val="20"/>
          <w:szCs w:val="20"/>
          <w:lang w:val="cs-CZ"/>
        </w:rPr>
        <w:t>o</w:t>
      </w:r>
      <w:r w:rsidRPr="002C66CB">
        <w:rPr>
          <w:rFonts w:ascii="Tahoma" w:hAnsi="Tahoma" w:cs="Tahoma"/>
          <w:sz w:val="20"/>
          <w:szCs w:val="20"/>
          <w:lang w:val="cs-CZ"/>
        </w:rPr>
        <w:t>becn</w:t>
      </w:r>
      <w:r w:rsidR="008F681A" w:rsidRPr="002C66CB">
        <w:rPr>
          <w:rFonts w:ascii="Tahoma" w:hAnsi="Tahoma" w:cs="Tahoma"/>
          <w:sz w:val="20"/>
          <w:szCs w:val="20"/>
          <w:lang w:val="cs-CZ"/>
        </w:rPr>
        <w:t>ě</w:t>
      </w:r>
      <w:r w:rsidRPr="002C66CB">
        <w:rPr>
          <w:rFonts w:ascii="Tahoma" w:hAnsi="Tahoma" w:cs="Tahoma"/>
          <w:sz w:val="20"/>
          <w:szCs w:val="20"/>
          <w:lang w:val="cs-CZ"/>
        </w:rPr>
        <w:t xml:space="preserve"> závaznými právními předpisy a v souladu s touto smlouvou. Dále je povinen nejedna</w:t>
      </w:r>
      <w:r w:rsidR="002C66CB" w:rsidRPr="002C66CB">
        <w:rPr>
          <w:rFonts w:ascii="Tahoma" w:hAnsi="Tahoma" w:cs="Tahoma"/>
          <w:sz w:val="20"/>
          <w:szCs w:val="20"/>
          <w:lang w:val="cs-CZ"/>
        </w:rPr>
        <w:t>t</w:t>
      </w:r>
      <w:r w:rsidRPr="002C66CB">
        <w:rPr>
          <w:rFonts w:ascii="Tahoma" w:hAnsi="Tahoma" w:cs="Tahoma"/>
          <w:sz w:val="20"/>
          <w:szCs w:val="20"/>
          <w:lang w:val="cs-CZ"/>
        </w:rPr>
        <w:br/>
        <w:t>v</w:t>
      </w:r>
      <w:r w:rsidR="00DE4008" w:rsidRPr="002C66CB">
        <w:rPr>
          <w:rFonts w:ascii="Tahoma" w:hAnsi="Tahoma" w:cs="Tahoma"/>
          <w:sz w:val="20"/>
          <w:szCs w:val="20"/>
          <w:lang w:val="cs-CZ"/>
        </w:rPr>
        <w:t xml:space="preserve"> </w:t>
      </w:r>
      <w:r w:rsidRPr="002C66CB">
        <w:rPr>
          <w:rFonts w:ascii="Tahoma" w:hAnsi="Tahoma" w:cs="Tahoma"/>
          <w:sz w:val="20"/>
          <w:szCs w:val="20"/>
          <w:lang w:val="cs-CZ"/>
        </w:rPr>
        <w:t>rozporu s</w:t>
      </w:r>
      <w:r w:rsidR="00DE4008" w:rsidRPr="002C66CB">
        <w:rPr>
          <w:rFonts w:ascii="Tahoma" w:hAnsi="Tahoma" w:cs="Tahoma"/>
          <w:sz w:val="20"/>
          <w:szCs w:val="20"/>
          <w:lang w:val="cs-CZ"/>
        </w:rPr>
        <w:t xml:space="preserve"> </w:t>
      </w:r>
      <w:r w:rsidRPr="002C66CB">
        <w:rPr>
          <w:rFonts w:ascii="Tahoma" w:hAnsi="Tahoma" w:cs="Tahoma"/>
          <w:sz w:val="20"/>
          <w:szCs w:val="20"/>
          <w:lang w:val="cs-CZ"/>
        </w:rPr>
        <w:t>oprávněnými zájmy objednatele a zdržet se veškerého jednání, které by mohlo</w:t>
      </w:r>
      <w:r w:rsidR="007A0881" w:rsidRPr="002C66CB">
        <w:rPr>
          <w:rFonts w:ascii="Tahoma" w:hAnsi="Tahoma" w:cs="Tahoma"/>
          <w:sz w:val="20"/>
          <w:szCs w:val="20"/>
          <w:lang w:val="cs-CZ"/>
        </w:rPr>
        <w:t xml:space="preserve"> </w:t>
      </w:r>
      <w:r w:rsidRPr="002C66CB">
        <w:rPr>
          <w:rFonts w:ascii="Tahoma" w:hAnsi="Tahoma" w:cs="Tahoma"/>
          <w:sz w:val="20"/>
          <w:szCs w:val="20"/>
          <w:lang w:val="cs-CZ"/>
        </w:rPr>
        <w:t>objednatele</w:t>
      </w:r>
      <w:r w:rsidR="002C66CB" w:rsidRPr="002C66CB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5AD7AF3D" w14:textId="5EB59AE9" w:rsidR="007A0881" w:rsidRPr="002C66CB" w:rsidRDefault="001D189F" w:rsidP="00F56637">
      <w:pPr>
        <w:pStyle w:val="Zkladntext"/>
        <w:spacing w:after="0"/>
        <w:ind w:left="567" w:right="616"/>
        <w:rPr>
          <w:rFonts w:ascii="Tahoma" w:hAnsi="Tahoma" w:cs="Tahoma"/>
          <w:sz w:val="20"/>
          <w:szCs w:val="20"/>
          <w:lang w:val="cs-CZ"/>
        </w:rPr>
      </w:pPr>
      <w:r w:rsidRPr="002C66CB">
        <w:rPr>
          <w:rFonts w:ascii="Tahoma" w:hAnsi="Tahoma" w:cs="Tahoma"/>
          <w:sz w:val="20"/>
          <w:szCs w:val="20"/>
          <w:lang w:val="cs-CZ"/>
        </w:rPr>
        <w:t>jakýmkoliv způsobem poškodit.</w:t>
      </w:r>
      <w:r w:rsidRPr="002C66CB">
        <w:rPr>
          <w:rFonts w:ascii="Tahoma" w:hAnsi="Tahoma" w:cs="Tahoma"/>
          <w:sz w:val="20"/>
          <w:szCs w:val="20"/>
          <w:lang w:val="cs-CZ"/>
        </w:rPr>
        <w:br/>
      </w:r>
    </w:p>
    <w:p w14:paraId="136ADDAB" w14:textId="22B0339A" w:rsidR="0083744B" w:rsidRDefault="001D189F" w:rsidP="00C023D0">
      <w:pPr>
        <w:pStyle w:val="Zkladntext"/>
        <w:numPr>
          <w:ilvl w:val="0"/>
          <w:numId w:val="3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7A0881">
        <w:rPr>
          <w:rFonts w:ascii="Tahoma" w:hAnsi="Tahoma" w:cs="Tahoma"/>
          <w:sz w:val="20"/>
          <w:szCs w:val="20"/>
          <w:lang w:val="cs-CZ"/>
        </w:rPr>
        <w:t>Je-li k poskytování služeb nutná součinnost objednatele, určí mu poskytovatel písemnou a</w:t>
      </w:r>
      <w:r w:rsidR="00DE4008" w:rsidRP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A0881">
        <w:rPr>
          <w:rFonts w:ascii="Tahoma" w:hAnsi="Tahoma" w:cs="Tahoma"/>
          <w:sz w:val="20"/>
          <w:szCs w:val="20"/>
          <w:lang w:val="cs-CZ"/>
        </w:rPr>
        <w:t>prokazatelně doručenou formou</w:t>
      </w:r>
      <w:r w:rsidR="00DE4008" w:rsidRP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A0881">
        <w:rPr>
          <w:rFonts w:ascii="Tahoma" w:hAnsi="Tahoma" w:cs="Tahoma"/>
          <w:sz w:val="20"/>
          <w:szCs w:val="20"/>
          <w:lang w:val="cs-CZ"/>
        </w:rPr>
        <w:t>přiměřenou lhůtu k</w:t>
      </w:r>
      <w:r w:rsidR="007A0881" w:rsidRPr="007A0881">
        <w:rPr>
          <w:rFonts w:ascii="Tahoma" w:hAnsi="Tahoma" w:cs="Tahoma"/>
          <w:sz w:val="20"/>
          <w:szCs w:val="20"/>
          <w:lang w:val="cs-CZ"/>
        </w:rPr>
        <w:t> </w:t>
      </w:r>
      <w:r w:rsidRPr="007A0881">
        <w:rPr>
          <w:rFonts w:ascii="Tahoma" w:hAnsi="Tahoma" w:cs="Tahoma"/>
          <w:sz w:val="20"/>
          <w:szCs w:val="20"/>
          <w:lang w:val="cs-CZ"/>
        </w:rPr>
        <w:t>jejímu</w:t>
      </w:r>
      <w:r w:rsidR="007A0881" w:rsidRP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A0881">
        <w:rPr>
          <w:rFonts w:ascii="Tahoma" w:hAnsi="Tahoma" w:cs="Tahoma"/>
          <w:sz w:val="20"/>
          <w:szCs w:val="20"/>
          <w:lang w:val="cs-CZ"/>
        </w:rPr>
        <w:t>poskytnutí. Uplyne-li tato lhůta marně,</w:t>
      </w:r>
      <w:r w:rsidRPr="007A0881">
        <w:rPr>
          <w:rFonts w:ascii="Tahoma" w:hAnsi="Tahoma" w:cs="Tahoma"/>
          <w:sz w:val="20"/>
          <w:szCs w:val="20"/>
          <w:lang w:val="cs-CZ"/>
        </w:rPr>
        <w:br/>
        <w:t>nemá</w:t>
      </w:r>
      <w:r w:rsidR="007A0881" w:rsidRP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A0881">
        <w:rPr>
          <w:rFonts w:ascii="Tahoma" w:hAnsi="Tahoma" w:cs="Tahoma"/>
          <w:sz w:val="20"/>
          <w:szCs w:val="20"/>
          <w:lang w:val="cs-CZ"/>
        </w:rPr>
        <w:t>poskytovatel právo zajistit si náhradní plnění na účet</w:t>
      </w:r>
      <w:r w:rsidR="007A0881" w:rsidRP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A0881">
        <w:rPr>
          <w:rFonts w:ascii="Tahoma" w:hAnsi="Tahoma" w:cs="Tahoma"/>
          <w:sz w:val="20"/>
          <w:szCs w:val="20"/>
          <w:lang w:val="cs-CZ"/>
        </w:rPr>
        <w:t>objednatele, má však právo odstoupit</w:t>
      </w:r>
      <w:r w:rsidRPr="007A0881">
        <w:rPr>
          <w:rFonts w:ascii="Tahoma" w:hAnsi="Tahoma" w:cs="Tahoma"/>
          <w:sz w:val="20"/>
          <w:szCs w:val="20"/>
          <w:lang w:val="cs-CZ"/>
        </w:rPr>
        <w:br/>
        <w:t>od</w:t>
      </w:r>
      <w:r w:rsidR="007A0881" w:rsidRP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A0881">
        <w:rPr>
          <w:rFonts w:ascii="Tahoma" w:hAnsi="Tahoma" w:cs="Tahoma"/>
          <w:sz w:val="20"/>
          <w:szCs w:val="20"/>
          <w:lang w:val="cs-CZ"/>
        </w:rPr>
        <w:t>smlouvy, pakliže na</w:t>
      </w:r>
      <w:r w:rsidR="007A0881" w:rsidRP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A0881">
        <w:rPr>
          <w:rFonts w:ascii="Tahoma" w:hAnsi="Tahoma" w:cs="Tahoma"/>
          <w:sz w:val="20"/>
          <w:szCs w:val="20"/>
          <w:lang w:val="cs-CZ"/>
        </w:rPr>
        <w:t>tento</w:t>
      </w:r>
      <w:r w:rsidR="007A0881" w:rsidRP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A0881">
        <w:rPr>
          <w:rFonts w:ascii="Tahoma" w:hAnsi="Tahoma" w:cs="Tahoma"/>
          <w:sz w:val="20"/>
          <w:szCs w:val="20"/>
          <w:lang w:val="cs-CZ"/>
        </w:rPr>
        <w:t>svůj záměr objednatele předem písemně</w:t>
      </w:r>
      <w:r w:rsidR="007A0881" w:rsidRP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7A0881">
        <w:rPr>
          <w:rFonts w:ascii="Tahoma" w:hAnsi="Tahoma" w:cs="Tahoma"/>
          <w:sz w:val="20"/>
          <w:szCs w:val="20"/>
          <w:lang w:val="cs-CZ"/>
        </w:rPr>
        <w:t>upozornil.</w:t>
      </w:r>
    </w:p>
    <w:p w14:paraId="5CB85EE7" w14:textId="77777777" w:rsidR="007A0881" w:rsidRPr="007A0881" w:rsidRDefault="007A0881" w:rsidP="00C023D0">
      <w:pPr>
        <w:pStyle w:val="Zkladntext"/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05C69C9A" w14:textId="2BED4318" w:rsidR="0083744B" w:rsidRDefault="001D189F" w:rsidP="00C023D0">
      <w:pPr>
        <w:pStyle w:val="Zkladntext"/>
        <w:numPr>
          <w:ilvl w:val="0"/>
          <w:numId w:val="3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Poskytovatel je vázán příkazy objednatele ohledně způsobu poskytování služeb. Jsou-</w:t>
      </w:r>
      <w:r w:rsidR="009E3F92">
        <w:rPr>
          <w:rFonts w:ascii="Tahoma" w:hAnsi="Tahoma" w:cs="Tahoma"/>
          <w:sz w:val="20"/>
          <w:szCs w:val="20"/>
          <w:lang w:val="cs-CZ"/>
        </w:rPr>
        <w:t>l</w:t>
      </w:r>
      <w:r w:rsidRPr="0049536D">
        <w:rPr>
          <w:rFonts w:ascii="Tahoma" w:hAnsi="Tahoma" w:cs="Tahoma"/>
          <w:sz w:val="20"/>
          <w:szCs w:val="20"/>
          <w:lang w:val="cs-CZ"/>
        </w:rPr>
        <w:t>i příkazy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objednatele nevhodné vzhledem k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povaze plnění, je poskytovatel povinen na to objednatele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písemnou a prokazatelně doručenou formou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neprodleně po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jejich obdržení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upozornit.</w:t>
      </w:r>
    </w:p>
    <w:p w14:paraId="761E570B" w14:textId="77777777" w:rsidR="007A0881" w:rsidRDefault="007A0881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2F726B41" w14:textId="03025B92" w:rsidR="0083744B" w:rsidRDefault="001D189F" w:rsidP="00C023D0">
      <w:pPr>
        <w:pStyle w:val="Zkladntext"/>
        <w:numPr>
          <w:ilvl w:val="0"/>
          <w:numId w:val="3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Poskytovatel je povinen zajistit, aby všechny osoby podílející se na plnění pro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objednatele, které</w:t>
      </w:r>
      <w:r w:rsidRPr="0049536D">
        <w:rPr>
          <w:rFonts w:ascii="Tahoma" w:hAnsi="Tahoma" w:cs="Tahoma"/>
          <w:sz w:val="20"/>
          <w:szCs w:val="20"/>
          <w:lang w:val="cs-CZ"/>
        </w:rPr>
        <w:br/>
        <w:t>jsou v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pracovním nebo jiném obdobném poměru k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poskytovateli nebo jsou k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poskytovateli ve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smluvním vztahu, se řídily vždy touto smlouvou. Poruší-</w:t>
      </w:r>
      <w:r w:rsidR="009E3F92">
        <w:rPr>
          <w:rFonts w:ascii="Tahoma" w:hAnsi="Tahoma" w:cs="Tahoma"/>
          <w:sz w:val="20"/>
          <w:szCs w:val="20"/>
          <w:lang w:val="cs-CZ"/>
        </w:rPr>
        <w:t>l</w:t>
      </w:r>
      <w:r w:rsidRPr="0049536D">
        <w:rPr>
          <w:rFonts w:ascii="Tahoma" w:hAnsi="Tahoma" w:cs="Tahoma"/>
          <w:sz w:val="20"/>
          <w:szCs w:val="20"/>
          <w:lang w:val="cs-CZ"/>
        </w:rPr>
        <w:t>i taková osoba jakékoliv ustanovení této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smlouvy, má se za to, že porušení způsobil sám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poskytovatel.</w:t>
      </w:r>
    </w:p>
    <w:p w14:paraId="602BD64F" w14:textId="77777777" w:rsidR="00C55E9E" w:rsidRDefault="00C55E9E" w:rsidP="00FF3932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14:paraId="76B1D42A" w14:textId="36741E8C" w:rsidR="00FF3932" w:rsidRPr="00FF3932" w:rsidRDefault="00C55E9E" w:rsidP="00FF3932">
      <w:pPr>
        <w:pStyle w:val="Zkladntext"/>
        <w:numPr>
          <w:ilvl w:val="0"/>
          <w:numId w:val="3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Poskytovatel je povinen zajistit</w:t>
      </w:r>
      <w:r w:rsidR="00FF3932">
        <w:rPr>
          <w:rFonts w:ascii="Tahoma" w:hAnsi="Tahoma" w:cs="Tahoma"/>
          <w:sz w:val="20"/>
          <w:szCs w:val="20"/>
          <w:lang w:val="cs-CZ"/>
        </w:rPr>
        <w:t xml:space="preserve"> </w:t>
      </w:r>
      <w:r w:rsidR="00FF3932" w:rsidRPr="00FF3932">
        <w:rPr>
          <w:rFonts w:ascii="Tahoma" w:hAnsi="Tahoma" w:cs="Tahoma"/>
          <w:sz w:val="20"/>
          <w:szCs w:val="20"/>
          <w:lang w:val="cs-CZ"/>
        </w:rPr>
        <w:t xml:space="preserve">o instalaci reklamních materiálů fotodokumentaci, kterou do 25 kalendářních dnů od započetí reklamní kampaně nebo ode dne dodání reklamních materiálů, byly-li objednatelem dodány po začátku reklamní kampaně, zpřístupní objednateli pod vygenerovaným heslem na svých internetových stránkách, nebo ji na vyžádání zašle objednateli v zachované lhůtě na jeho emailovou adresu. Fotodokumentace má pouze informační charakter a slouží jako podklad o provedené instalaci reklamních materiálů. V případě většího počtu reklamních ploch může být provedena pouze průřezová fotodokumentace. U reklamních ploch na/v dopravních prostředcích bude </w:t>
      </w:r>
      <w:r w:rsidR="00193280">
        <w:rPr>
          <w:rFonts w:ascii="Tahoma" w:hAnsi="Tahoma" w:cs="Tahoma"/>
          <w:sz w:val="20"/>
          <w:szCs w:val="20"/>
          <w:lang w:val="cs-CZ"/>
        </w:rPr>
        <w:t>poskyto</w:t>
      </w:r>
      <w:r w:rsidR="00FF3932" w:rsidRPr="00FF3932">
        <w:rPr>
          <w:rFonts w:ascii="Tahoma" w:hAnsi="Tahoma" w:cs="Tahoma"/>
          <w:sz w:val="20"/>
          <w:szCs w:val="20"/>
          <w:lang w:val="cs-CZ"/>
        </w:rPr>
        <w:t xml:space="preserve">vatel provádět průřezovou fotodokumentaci. </w:t>
      </w:r>
    </w:p>
    <w:p w14:paraId="3332FAAE" w14:textId="77777777" w:rsidR="007A0881" w:rsidRDefault="007A0881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3A19583B" w14:textId="77777777" w:rsidR="007A0881" w:rsidRDefault="007A0881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5B80D296" w14:textId="537B27A1" w:rsidR="0083744B" w:rsidRDefault="001D189F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7A0881">
        <w:rPr>
          <w:rFonts w:ascii="Tahoma" w:hAnsi="Tahoma" w:cs="Tahoma"/>
          <w:b/>
          <w:bCs/>
          <w:sz w:val="20"/>
          <w:szCs w:val="20"/>
          <w:lang w:val="cs-CZ"/>
        </w:rPr>
        <w:t>VII. Změny smlouvy a komunikace smluvních stran</w:t>
      </w:r>
    </w:p>
    <w:p w14:paraId="36AC1CC9" w14:textId="77777777" w:rsidR="008F681A" w:rsidRPr="007A0881" w:rsidRDefault="008F681A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781BB69B" w14:textId="5D547FA9" w:rsidR="0083744B" w:rsidRDefault="001D189F" w:rsidP="00E17F22">
      <w:pPr>
        <w:pStyle w:val="Zkladntext"/>
        <w:numPr>
          <w:ilvl w:val="0"/>
          <w:numId w:val="4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Tato smlouva může být změněna pouze </w:t>
      </w:r>
      <w:r w:rsidR="00E17F22">
        <w:rPr>
          <w:rFonts w:ascii="Tahoma" w:hAnsi="Tahoma" w:cs="Tahoma"/>
          <w:sz w:val="20"/>
          <w:szCs w:val="20"/>
          <w:lang w:val="cs-CZ"/>
        </w:rPr>
        <w:t xml:space="preserve">písemnou formou </w:t>
      </w:r>
      <w:r w:rsidRPr="0049536D">
        <w:rPr>
          <w:rFonts w:ascii="Tahoma" w:hAnsi="Tahoma" w:cs="Tahoma"/>
          <w:sz w:val="20"/>
          <w:szCs w:val="20"/>
          <w:lang w:val="cs-CZ"/>
        </w:rPr>
        <w:t>podepsan</w:t>
      </w:r>
      <w:r w:rsidR="00E17F22">
        <w:rPr>
          <w:rFonts w:ascii="Tahoma" w:hAnsi="Tahoma" w:cs="Tahoma"/>
          <w:sz w:val="20"/>
          <w:szCs w:val="20"/>
          <w:lang w:val="cs-CZ"/>
        </w:rPr>
        <w:t>ou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oprávněnými osobami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obou smluvních stran.</w:t>
      </w:r>
    </w:p>
    <w:p w14:paraId="3CDDB84B" w14:textId="77777777" w:rsidR="008F681A" w:rsidRPr="0049536D" w:rsidRDefault="008F681A" w:rsidP="00C023D0">
      <w:pPr>
        <w:pStyle w:val="Zkladntext"/>
        <w:spacing w:after="0"/>
        <w:ind w:left="567" w:right="616"/>
        <w:rPr>
          <w:rFonts w:ascii="Tahoma" w:hAnsi="Tahoma" w:cs="Tahoma"/>
          <w:sz w:val="20"/>
          <w:szCs w:val="20"/>
          <w:lang w:val="cs-CZ"/>
        </w:rPr>
      </w:pPr>
    </w:p>
    <w:p w14:paraId="5A394AA6" w14:textId="20F3DF21" w:rsidR="0083744B" w:rsidRDefault="001D189F" w:rsidP="00C023D0">
      <w:pPr>
        <w:pStyle w:val="Zkladntext"/>
        <w:numPr>
          <w:ilvl w:val="0"/>
          <w:numId w:val="4"/>
        </w:numPr>
        <w:spacing w:after="0"/>
        <w:ind w:left="567" w:right="616" w:hanging="567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Jakékoliv jiné dokumenty zejména zápisy, protokoly, přejímky apod. se za zm</w:t>
      </w:r>
      <w:r w:rsidR="007A0881">
        <w:rPr>
          <w:rFonts w:ascii="Tahoma" w:hAnsi="Tahoma" w:cs="Tahoma"/>
          <w:sz w:val="20"/>
          <w:szCs w:val="20"/>
          <w:lang w:val="cs-CZ"/>
        </w:rPr>
        <w:t>ě</w:t>
      </w:r>
      <w:r w:rsidRPr="0049536D">
        <w:rPr>
          <w:rFonts w:ascii="Tahoma" w:hAnsi="Tahoma" w:cs="Tahoma"/>
          <w:sz w:val="20"/>
          <w:szCs w:val="20"/>
          <w:lang w:val="cs-CZ"/>
        </w:rPr>
        <w:t>nu smlouvy</w:t>
      </w:r>
      <w:r w:rsidR="007A0881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nepovažují.</w:t>
      </w:r>
    </w:p>
    <w:p w14:paraId="5BB2686F" w14:textId="77777777" w:rsidR="008F681A" w:rsidRDefault="008F681A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62F1A356" w14:textId="37B0CAFA" w:rsidR="0083744B" w:rsidRDefault="001D189F" w:rsidP="00C023D0">
      <w:pPr>
        <w:pStyle w:val="Zkladntext"/>
        <w:numPr>
          <w:ilvl w:val="0"/>
          <w:numId w:val="4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Smluvní strany v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rámci zachování právní jistoty sjednávají, že jakákoli jejich vzájemná</w:t>
      </w:r>
      <w:r w:rsidRPr="0049536D">
        <w:rPr>
          <w:rFonts w:ascii="Tahoma" w:hAnsi="Tahoma" w:cs="Tahoma"/>
          <w:sz w:val="20"/>
          <w:szCs w:val="20"/>
          <w:lang w:val="cs-CZ"/>
        </w:rPr>
        <w:br/>
        <w:t>komunikace (provozní záležitosti neměnící podmínky této smlouvy, konkretizace plnění,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potvrzování si podmínek plnění, upozorňování na podstatn</w:t>
      </w:r>
      <w:r w:rsidR="008F681A">
        <w:rPr>
          <w:rFonts w:ascii="Tahoma" w:hAnsi="Tahoma" w:cs="Tahoma"/>
          <w:sz w:val="20"/>
          <w:szCs w:val="20"/>
          <w:lang w:val="cs-CZ"/>
        </w:rPr>
        <w:t>é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skutečnosti týkající se vzájemné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spolupráce apod.) bude probíhat výhradně písemnou formou, a to vždy minimálně formou</w:t>
      </w:r>
      <w:r w:rsidRPr="0049536D">
        <w:rPr>
          <w:rFonts w:ascii="Tahoma" w:hAnsi="Tahoma" w:cs="Tahoma"/>
          <w:sz w:val="20"/>
          <w:szCs w:val="20"/>
          <w:lang w:val="cs-CZ"/>
        </w:rPr>
        <w:br/>
        <w:t>e-mailové korespondence mezi zástupci pro věcná jednaní uvedenými na titulní straně této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smlouvy, nestanoví-</w:t>
      </w:r>
      <w:r w:rsidR="00DB0767">
        <w:rPr>
          <w:rFonts w:ascii="Tahoma" w:hAnsi="Tahoma" w:cs="Tahoma"/>
          <w:sz w:val="20"/>
          <w:szCs w:val="20"/>
          <w:lang w:val="cs-CZ"/>
        </w:rPr>
        <w:t>l</w:t>
      </w:r>
      <w:r w:rsidRPr="0049536D">
        <w:rPr>
          <w:rFonts w:ascii="Tahoma" w:hAnsi="Tahoma" w:cs="Tahoma"/>
          <w:sz w:val="20"/>
          <w:szCs w:val="20"/>
          <w:lang w:val="cs-CZ"/>
        </w:rPr>
        <w:t>i tato smlouva jinak. Pro právní jednání směřující ke vzniku, změně nebo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zániku smlouvy a pro uplatňování sankcí však není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e</w:t>
      </w:r>
      <w:r w:rsidR="00420761">
        <w:rPr>
          <w:rFonts w:ascii="Tahoma" w:hAnsi="Tahoma" w:cs="Tahoma"/>
          <w:sz w:val="20"/>
          <w:szCs w:val="20"/>
          <w:lang w:val="cs-CZ"/>
        </w:rPr>
        <w:t>-</w:t>
      </w:r>
      <w:r w:rsidRPr="0049536D">
        <w:rPr>
          <w:rFonts w:ascii="Tahoma" w:hAnsi="Tahoma" w:cs="Tahoma"/>
          <w:sz w:val="20"/>
          <w:szCs w:val="20"/>
          <w:lang w:val="cs-CZ"/>
        </w:rPr>
        <w:t>mailová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forma komunikace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dostačující.</w:t>
      </w:r>
    </w:p>
    <w:p w14:paraId="5CA2C94C" w14:textId="77777777" w:rsidR="008F681A" w:rsidRDefault="008F681A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6B13FCB2" w14:textId="66C88F34" w:rsidR="0083744B" w:rsidRDefault="001D189F" w:rsidP="00C023D0">
      <w:pPr>
        <w:pStyle w:val="Zkladntext"/>
        <w:numPr>
          <w:ilvl w:val="0"/>
          <w:numId w:val="4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Pokud by některé ze smluvních stran zm</w:t>
      </w:r>
      <w:r w:rsidR="00BF7064">
        <w:rPr>
          <w:rFonts w:ascii="Tahoma" w:hAnsi="Tahoma" w:cs="Tahoma"/>
          <w:sz w:val="20"/>
          <w:szCs w:val="20"/>
          <w:lang w:val="cs-CZ"/>
        </w:rPr>
        <w:t>ě</w:t>
      </w:r>
      <w:r w:rsidRPr="0049536D">
        <w:rPr>
          <w:rFonts w:ascii="Tahoma" w:hAnsi="Tahoma" w:cs="Tahoma"/>
          <w:sz w:val="20"/>
          <w:szCs w:val="20"/>
          <w:lang w:val="cs-CZ"/>
        </w:rPr>
        <w:t>nila svého zástupce pro věcná jednaní dle této smlouvy</w:t>
      </w:r>
      <w:r w:rsidRPr="0049536D">
        <w:rPr>
          <w:rFonts w:ascii="Tahoma" w:hAnsi="Tahoma" w:cs="Tahoma"/>
          <w:sz w:val="20"/>
          <w:szCs w:val="20"/>
          <w:lang w:val="cs-CZ"/>
        </w:rPr>
        <w:br/>
        <w:t>a/nebo jeho kontaktní údaje, je povinna písemně vyrozumět druhou smluvní stranu do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3 pracovních dnů po takov</w:t>
      </w:r>
      <w:r w:rsidR="00BF7064">
        <w:rPr>
          <w:rFonts w:ascii="Tahoma" w:hAnsi="Tahoma" w:cs="Tahoma"/>
          <w:sz w:val="20"/>
          <w:szCs w:val="20"/>
          <w:lang w:val="cs-CZ"/>
        </w:rPr>
        <w:t>é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změně. Řádným doručením tohoto oznámení dojde ke změně</w:t>
      </w:r>
      <w:r w:rsidRPr="0049536D">
        <w:rPr>
          <w:rFonts w:ascii="Tahoma" w:hAnsi="Tahoma" w:cs="Tahoma"/>
          <w:sz w:val="20"/>
          <w:szCs w:val="20"/>
          <w:lang w:val="cs-CZ"/>
        </w:rPr>
        <w:br/>
        <w:t>zástupce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a/nebo jeho kontaktních údajů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bez nutnosti uzavření dodatku k této smlouvě.</w:t>
      </w:r>
    </w:p>
    <w:p w14:paraId="7DEF21C2" w14:textId="77777777" w:rsidR="007A0881" w:rsidRDefault="007A0881" w:rsidP="00C023D0">
      <w:pPr>
        <w:pStyle w:val="Zkladntext"/>
        <w:spacing w:after="0"/>
        <w:ind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6A744119" w14:textId="77777777" w:rsidR="00420761" w:rsidRPr="0049536D" w:rsidRDefault="00420761" w:rsidP="00C023D0">
      <w:pPr>
        <w:pStyle w:val="Zkladntext"/>
        <w:spacing w:after="0"/>
        <w:ind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78D22C6D" w14:textId="6C11607E" w:rsidR="0083744B" w:rsidRDefault="001D189F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7A0881">
        <w:rPr>
          <w:rFonts w:ascii="Tahoma" w:hAnsi="Tahoma" w:cs="Tahoma"/>
          <w:b/>
          <w:bCs/>
          <w:sz w:val="20"/>
          <w:szCs w:val="20"/>
          <w:lang w:val="cs-CZ"/>
        </w:rPr>
        <w:t>VIII. Mlčenlivost</w:t>
      </w:r>
    </w:p>
    <w:p w14:paraId="71AFB396" w14:textId="77777777" w:rsidR="008F681A" w:rsidRPr="007A0881" w:rsidRDefault="008F681A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31FF43DD" w14:textId="7C897E65" w:rsidR="0083744B" w:rsidRDefault="001D189F" w:rsidP="00C023D0">
      <w:pPr>
        <w:pStyle w:val="Zkladntext"/>
        <w:numPr>
          <w:ilvl w:val="0"/>
          <w:numId w:val="5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Smluvní strany se zavazují zachovat (i po skončení účinnosti této smlouvy) mlčenlivost o všech</w:t>
      </w:r>
      <w:r w:rsidRPr="0049536D">
        <w:rPr>
          <w:rFonts w:ascii="Tahoma" w:hAnsi="Tahoma" w:cs="Tahoma"/>
          <w:sz w:val="20"/>
          <w:szCs w:val="20"/>
          <w:lang w:val="cs-CZ"/>
        </w:rPr>
        <w:br/>
        <w:t>informacích a skutečnostech, kter</w:t>
      </w:r>
      <w:r w:rsidR="00BF7064">
        <w:rPr>
          <w:rFonts w:ascii="Tahoma" w:hAnsi="Tahoma" w:cs="Tahoma"/>
          <w:sz w:val="20"/>
          <w:szCs w:val="20"/>
          <w:lang w:val="cs-CZ"/>
        </w:rPr>
        <w:t>é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se dozví v rámci plnění předmětu této smlouvy, tyto informace</w:t>
      </w:r>
      <w:r w:rsidRPr="0049536D">
        <w:rPr>
          <w:rFonts w:ascii="Tahoma" w:hAnsi="Tahoma" w:cs="Tahoma"/>
          <w:sz w:val="20"/>
          <w:szCs w:val="20"/>
          <w:lang w:val="cs-CZ"/>
        </w:rPr>
        <w:br/>
      </w:r>
      <w:r w:rsidRPr="0049536D">
        <w:rPr>
          <w:rFonts w:ascii="Tahoma" w:hAnsi="Tahoma" w:cs="Tahoma"/>
          <w:sz w:val="20"/>
          <w:szCs w:val="20"/>
          <w:lang w:val="cs-CZ"/>
        </w:rPr>
        <w:lastRenderedPageBreak/>
        <w:t>smluvní strany prohlašují za citlivé, důvěrné a tajné, s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č</w:t>
      </w:r>
      <w:r w:rsidR="00BF7064">
        <w:rPr>
          <w:rFonts w:ascii="Tahoma" w:hAnsi="Tahoma" w:cs="Tahoma"/>
          <w:sz w:val="20"/>
          <w:szCs w:val="20"/>
          <w:lang w:val="cs-CZ"/>
        </w:rPr>
        <w:t>í</w:t>
      </w:r>
      <w:r w:rsidRPr="0049536D">
        <w:rPr>
          <w:rFonts w:ascii="Tahoma" w:hAnsi="Tahoma" w:cs="Tahoma"/>
          <w:sz w:val="20"/>
          <w:szCs w:val="20"/>
          <w:lang w:val="cs-CZ"/>
        </w:rPr>
        <w:t>mž jsou obě smluvní strany plně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srozum</w:t>
      </w:r>
      <w:r w:rsidR="00BF7064">
        <w:rPr>
          <w:rFonts w:ascii="Tahoma" w:hAnsi="Tahoma" w:cs="Tahoma"/>
          <w:sz w:val="20"/>
          <w:szCs w:val="20"/>
          <w:lang w:val="cs-CZ"/>
        </w:rPr>
        <w:t>ě</w:t>
      </w:r>
      <w:r w:rsidRPr="0049536D">
        <w:rPr>
          <w:rFonts w:ascii="Tahoma" w:hAnsi="Tahoma" w:cs="Tahoma"/>
          <w:sz w:val="20"/>
          <w:szCs w:val="20"/>
          <w:lang w:val="cs-CZ"/>
        </w:rPr>
        <w:t>ny; žádná ze smluvních stran nesdělí tyto informace třetím osobám, neumožní třetím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osobám přístup k těmto informacím, ani je nevyužije ve svůj prospěch nebo ve prospěch třetích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osob; smluvní strany se zavazuji, že informace nebudou dále rozšiřovat nebo reprodukovat a</w:t>
      </w:r>
      <w:r w:rsidRPr="0049536D">
        <w:rPr>
          <w:rFonts w:ascii="Tahoma" w:hAnsi="Tahoma" w:cs="Tahoma"/>
          <w:sz w:val="20"/>
          <w:szCs w:val="20"/>
          <w:lang w:val="cs-CZ"/>
        </w:rPr>
        <w:br/>
        <w:t>nezpřístupni je třetí straně; v případě, že tyto povinnosti budou porušeny ze strany zaměstnanců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smluvních stran nebo osob, prostřednictvím kterých smluvní strany plní předmět této smlouvy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platí, že tyto povinnosti porušila sama dotyčná smluvní strana.</w:t>
      </w:r>
    </w:p>
    <w:p w14:paraId="41C2E11A" w14:textId="6C427863" w:rsidR="008F681A" w:rsidRDefault="008F681A" w:rsidP="00C023D0">
      <w:pPr>
        <w:pStyle w:val="Zkladntext"/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28DB4F47" w14:textId="2CF38507" w:rsidR="0083744B" w:rsidRDefault="001D189F" w:rsidP="00C023D0">
      <w:pPr>
        <w:pStyle w:val="Zkladntext"/>
        <w:numPr>
          <w:ilvl w:val="0"/>
          <w:numId w:val="5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Povinnost mlčenlivosti se nevztahuje na informace a skutečnosti, které:</w:t>
      </w:r>
    </w:p>
    <w:p w14:paraId="4C1E39E3" w14:textId="77777777" w:rsidR="008F681A" w:rsidRDefault="008F681A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007D100B" w14:textId="094FEA66" w:rsidR="0083744B" w:rsidRPr="0049536D" w:rsidRDefault="001D189F" w:rsidP="00C023D0">
      <w:pPr>
        <w:pStyle w:val="Zkladntext"/>
        <w:spacing w:after="0"/>
        <w:ind w:left="1134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a) </w:t>
      </w:r>
      <w:r w:rsidR="00BF7064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v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dob</w:t>
      </w:r>
      <w:r w:rsidR="00BF7064">
        <w:rPr>
          <w:rFonts w:ascii="Tahoma" w:hAnsi="Tahoma" w:cs="Tahoma"/>
          <w:sz w:val="20"/>
          <w:szCs w:val="20"/>
          <w:lang w:val="cs-CZ"/>
        </w:rPr>
        <w:t>ě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jejich zveřejnění nebo následně se stanou bez zavinění kterékoli smluvní strany</w:t>
      </w:r>
      <w:r w:rsidRPr="0049536D">
        <w:rPr>
          <w:rFonts w:ascii="Tahoma" w:hAnsi="Tahoma" w:cs="Tahoma"/>
          <w:sz w:val="20"/>
          <w:szCs w:val="20"/>
          <w:lang w:val="cs-CZ"/>
        </w:rPr>
        <w:br/>
        <w:t>všeobecně dostupným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i </w:t>
      </w:r>
      <w:r w:rsidRPr="0049536D">
        <w:rPr>
          <w:rFonts w:ascii="Tahoma" w:hAnsi="Tahoma" w:cs="Tahoma"/>
          <w:sz w:val="20"/>
          <w:szCs w:val="20"/>
          <w:lang w:val="cs-CZ"/>
        </w:rPr>
        <w:t>veřejnosti;</w:t>
      </w:r>
    </w:p>
    <w:p w14:paraId="53668BF3" w14:textId="0156DF36" w:rsidR="0083744B" w:rsidRPr="0049536D" w:rsidRDefault="001D189F" w:rsidP="00C023D0">
      <w:pPr>
        <w:pStyle w:val="Zkladntext"/>
        <w:spacing w:after="0"/>
        <w:ind w:left="1134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b) </w:t>
      </w:r>
      <w:r w:rsidR="00BF7064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byly získány na základě postupu nezávislého na této smlouvě nebo druhé smluvní straně,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pokud je strana, která informace získala, schopna tuto skutečnost doložit,</w:t>
      </w:r>
    </w:p>
    <w:p w14:paraId="2013D3E7" w14:textId="06B56A21" w:rsidR="0083744B" w:rsidRPr="0049536D" w:rsidRDefault="001D189F" w:rsidP="00C023D0">
      <w:pPr>
        <w:pStyle w:val="Zkladntext"/>
        <w:spacing w:after="0"/>
        <w:ind w:left="1134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c) </w:t>
      </w:r>
      <w:r w:rsidR="00BF7064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byly poskytnuté třetí osobou, která takové informace a skutečnosti nezískala porušením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povinnosti jejich ochrany;</w:t>
      </w:r>
    </w:p>
    <w:p w14:paraId="33B50A9A" w14:textId="66DC4C34" w:rsidR="0083744B" w:rsidRDefault="001D189F" w:rsidP="00C023D0">
      <w:pPr>
        <w:pStyle w:val="Zkladntext"/>
        <w:spacing w:after="0"/>
        <w:ind w:left="1134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d) </w:t>
      </w:r>
      <w:r w:rsidR="00BF7064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podléhají uveřejnění na základě zákonné povinnosti či povinnosti uložené smluvní straně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orgánem veřejné moci.</w:t>
      </w:r>
    </w:p>
    <w:p w14:paraId="2C645928" w14:textId="77777777" w:rsidR="008F681A" w:rsidRPr="0049536D" w:rsidRDefault="008F681A" w:rsidP="00C023D0">
      <w:pPr>
        <w:pStyle w:val="Zkladntext"/>
        <w:spacing w:after="0"/>
        <w:ind w:left="1134" w:right="616" w:hanging="567"/>
        <w:jc w:val="both"/>
        <w:rPr>
          <w:rFonts w:ascii="Tahoma" w:hAnsi="Tahoma" w:cs="Tahoma"/>
          <w:sz w:val="20"/>
          <w:szCs w:val="20"/>
          <w:lang w:val="cs-CZ"/>
        </w:rPr>
      </w:pPr>
    </w:p>
    <w:p w14:paraId="43648CF0" w14:textId="778A398B" w:rsidR="0083744B" w:rsidRPr="0049536D" w:rsidRDefault="001D189F" w:rsidP="00C023D0">
      <w:pPr>
        <w:pStyle w:val="Zkladntext"/>
        <w:numPr>
          <w:ilvl w:val="0"/>
          <w:numId w:val="5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Za porušení povinností týkajících se mlčen</w:t>
      </w:r>
      <w:r w:rsidR="00BF7064">
        <w:rPr>
          <w:rFonts w:ascii="Tahoma" w:hAnsi="Tahoma" w:cs="Tahoma"/>
          <w:sz w:val="20"/>
          <w:szCs w:val="20"/>
          <w:lang w:val="cs-CZ"/>
        </w:rPr>
        <w:t>l</w:t>
      </w:r>
      <w:r w:rsidRPr="0049536D">
        <w:rPr>
          <w:rFonts w:ascii="Tahoma" w:hAnsi="Tahoma" w:cs="Tahoma"/>
          <w:sz w:val="20"/>
          <w:szCs w:val="20"/>
          <w:lang w:val="cs-CZ"/>
        </w:rPr>
        <w:t>ivosti dle odstavce 1 tohoto článku smlouvy má</w:t>
      </w:r>
      <w:r w:rsidRPr="0049536D">
        <w:rPr>
          <w:rFonts w:ascii="Tahoma" w:hAnsi="Tahoma" w:cs="Tahoma"/>
          <w:sz w:val="20"/>
          <w:szCs w:val="20"/>
          <w:lang w:val="cs-CZ"/>
        </w:rPr>
        <w:br/>
        <w:t>dotčená smluvní strana právo uplatnit u druhé smluvní strany nárok na zaplacení smluvní pokuty;</w:t>
      </w:r>
      <w:r w:rsidRPr="0049536D">
        <w:rPr>
          <w:rFonts w:ascii="Tahoma" w:hAnsi="Tahoma" w:cs="Tahoma"/>
          <w:sz w:val="20"/>
          <w:szCs w:val="20"/>
          <w:lang w:val="cs-CZ"/>
        </w:rPr>
        <w:br/>
        <w:t xml:space="preserve">výše smluvní pokuty je stanovena na </w:t>
      </w:r>
      <w:r w:rsidR="00700EC5" w:rsidRPr="0049536D">
        <w:rPr>
          <w:rFonts w:ascii="Tahoma" w:hAnsi="Tahoma" w:cs="Tahoma"/>
          <w:sz w:val="20"/>
          <w:szCs w:val="20"/>
          <w:lang w:val="cs-CZ"/>
        </w:rPr>
        <w:t>20.000, -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Kč za každý jednotlivý případ této porušení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povinností.</w:t>
      </w:r>
    </w:p>
    <w:p w14:paraId="429EB08A" w14:textId="77777777" w:rsidR="008F681A" w:rsidRDefault="008F681A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62F5B9E9" w14:textId="77777777" w:rsidR="00F43B73" w:rsidRDefault="00F43B73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037FA89C" w14:textId="5CE76CCF" w:rsidR="0083744B" w:rsidRDefault="001D189F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BF7064">
        <w:rPr>
          <w:rFonts w:ascii="Tahoma" w:hAnsi="Tahoma" w:cs="Tahoma"/>
          <w:b/>
          <w:bCs/>
          <w:sz w:val="20"/>
          <w:szCs w:val="20"/>
          <w:lang w:val="cs-CZ"/>
        </w:rPr>
        <w:t>IX. Sankce</w:t>
      </w:r>
    </w:p>
    <w:p w14:paraId="35462767" w14:textId="77777777" w:rsidR="008F681A" w:rsidRPr="00BF7064" w:rsidRDefault="008F681A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53741ED8" w14:textId="1BDD0791" w:rsidR="0083744B" w:rsidRDefault="001D189F" w:rsidP="00C023D0">
      <w:pPr>
        <w:pStyle w:val="Zkladntext"/>
        <w:numPr>
          <w:ilvl w:val="0"/>
          <w:numId w:val="9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Bude-li poskytovatel v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prodlení s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poskytnutím služeb oproti termínu dohodnutému smluvními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stranami v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této smlouvě, je povinen uhradit objednateli smluvní pokutu ve výši </w:t>
      </w:r>
      <w:r w:rsidR="00313F17">
        <w:rPr>
          <w:rFonts w:ascii="Tahoma" w:hAnsi="Tahoma" w:cs="Tahoma"/>
          <w:sz w:val="20"/>
          <w:szCs w:val="20"/>
          <w:lang w:val="cs-CZ"/>
        </w:rPr>
        <w:t>2</w:t>
      </w:r>
      <w:r w:rsidR="00A20B60" w:rsidRPr="0049536D">
        <w:rPr>
          <w:rFonts w:ascii="Tahoma" w:hAnsi="Tahoma" w:cs="Tahoma"/>
          <w:sz w:val="20"/>
          <w:szCs w:val="20"/>
          <w:lang w:val="cs-CZ"/>
        </w:rPr>
        <w:t>.000, -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Kč za</w:t>
      </w:r>
      <w:r w:rsidRPr="0049536D">
        <w:rPr>
          <w:rFonts w:ascii="Tahoma" w:hAnsi="Tahoma" w:cs="Tahoma"/>
          <w:sz w:val="20"/>
          <w:szCs w:val="20"/>
          <w:lang w:val="cs-CZ"/>
        </w:rPr>
        <w:br/>
        <w:t>každý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jednotlivý případ a každý započatý den prodlení.</w:t>
      </w:r>
    </w:p>
    <w:p w14:paraId="5DAE69AF" w14:textId="77777777" w:rsidR="008F681A" w:rsidRPr="0049536D" w:rsidRDefault="008F681A" w:rsidP="00C023D0">
      <w:pPr>
        <w:pStyle w:val="Zkladntext"/>
        <w:spacing w:after="0"/>
        <w:ind w:left="930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28D02AD3" w14:textId="758D97AE" w:rsidR="0083744B" w:rsidRDefault="001D189F" w:rsidP="00C023D0">
      <w:pPr>
        <w:pStyle w:val="Zkladntext"/>
        <w:numPr>
          <w:ilvl w:val="0"/>
          <w:numId w:val="9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Bude-li poskytovatel v prodlení s odstraněním vady služeb oproti lhůtě určené k odstranění vady</w:t>
      </w:r>
      <w:r w:rsidRPr="0049536D">
        <w:rPr>
          <w:rFonts w:ascii="Tahoma" w:hAnsi="Tahoma" w:cs="Tahoma"/>
          <w:sz w:val="20"/>
          <w:szCs w:val="20"/>
          <w:lang w:val="cs-CZ"/>
        </w:rPr>
        <w:br/>
        <w:t xml:space="preserve">čl. IV. a/nebo čl. V. této smlouvy, je povinen uhradit objednateli smluvní pokutu ve výši </w:t>
      </w:r>
      <w:r w:rsidR="000A2101" w:rsidRPr="0049536D">
        <w:rPr>
          <w:rFonts w:ascii="Tahoma" w:hAnsi="Tahoma" w:cs="Tahoma"/>
          <w:sz w:val="20"/>
          <w:szCs w:val="20"/>
          <w:lang w:val="cs-CZ"/>
        </w:rPr>
        <w:t>5.000, -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Kč</w:t>
      </w:r>
      <w:r w:rsidRPr="0049536D">
        <w:rPr>
          <w:rFonts w:ascii="Tahoma" w:hAnsi="Tahoma" w:cs="Tahoma"/>
          <w:sz w:val="20"/>
          <w:szCs w:val="20"/>
          <w:lang w:val="cs-CZ"/>
        </w:rPr>
        <w:br/>
        <w:t>za každý</w:t>
      </w:r>
      <w:r w:rsidR="00BF7064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jednotlivý případ a každý započatý den prodlení.</w:t>
      </w:r>
    </w:p>
    <w:p w14:paraId="6D859AEC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550798C6" w14:textId="0A312B44" w:rsidR="0083744B" w:rsidRDefault="001D189F" w:rsidP="00C023D0">
      <w:pPr>
        <w:pStyle w:val="Zkladntext"/>
        <w:numPr>
          <w:ilvl w:val="0"/>
          <w:numId w:val="9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Bude</w:t>
      </w:r>
      <w:r w:rsidR="00D51435">
        <w:rPr>
          <w:rFonts w:ascii="Tahoma" w:hAnsi="Tahoma" w:cs="Tahoma"/>
          <w:sz w:val="20"/>
          <w:szCs w:val="20"/>
          <w:lang w:val="cs-CZ"/>
        </w:rPr>
        <w:t>-l</w:t>
      </w:r>
      <w:r w:rsidRPr="0049536D">
        <w:rPr>
          <w:rFonts w:ascii="Tahoma" w:hAnsi="Tahoma" w:cs="Tahoma"/>
          <w:sz w:val="20"/>
          <w:szCs w:val="20"/>
          <w:lang w:val="cs-CZ"/>
        </w:rPr>
        <w:t>i objednatel v prodlení s úhradou ceny za poskytování služeb dle této smlouvy, je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poskytovatel oprávněn požadovat po něm úhradu smluvní pokuty ve výši 0</w:t>
      </w:r>
      <w:r w:rsidR="00F43B73">
        <w:rPr>
          <w:rFonts w:ascii="Tahoma" w:hAnsi="Tahoma" w:cs="Tahoma"/>
          <w:sz w:val="20"/>
          <w:szCs w:val="20"/>
          <w:lang w:val="cs-CZ"/>
        </w:rPr>
        <w:t>,</w:t>
      </w:r>
      <w:r w:rsidRPr="0049536D">
        <w:rPr>
          <w:rFonts w:ascii="Tahoma" w:hAnsi="Tahoma" w:cs="Tahoma"/>
          <w:sz w:val="20"/>
          <w:szCs w:val="20"/>
          <w:lang w:val="cs-CZ"/>
        </w:rPr>
        <w:t>05</w:t>
      </w:r>
      <w:r w:rsidR="00F43B73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% z dlužné částky</w:t>
      </w:r>
      <w:r w:rsidRPr="0049536D">
        <w:rPr>
          <w:rFonts w:ascii="Tahoma" w:hAnsi="Tahoma" w:cs="Tahoma"/>
          <w:sz w:val="20"/>
          <w:szCs w:val="20"/>
          <w:lang w:val="cs-CZ"/>
        </w:rPr>
        <w:br/>
        <w:t>za každý započatý den prodlení.</w:t>
      </w:r>
    </w:p>
    <w:p w14:paraId="2DAE38AD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1F7CBFA5" w14:textId="4C62BC13" w:rsidR="0083744B" w:rsidRDefault="001D189F" w:rsidP="00C023D0">
      <w:pPr>
        <w:pStyle w:val="Zkladntext"/>
        <w:numPr>
          <w:ilvl w:val="0"/>
          <w:numId w:val="9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Uplatněním nároku na smluvní pokutu či jej</w:t>
      </w:r>
      <w:r w:rsidR="0067286E">
        <w:rPr>
          <w:rFonts w:ascii="Tahoma" w:hAnsi="Tahoma" w:cs="Tahoma"/>
          <w:sz w:val="20"/>
          <w:szCs w:val="20"/>
          <w:lang w:val="cs-CZ"/>
        </w:rPr>
        <w:t>í</w:t>
      </w:r>
      <w:r w:rsidRPr="0049536D">
        <w:rPr>
          <w:rFonts w:ascii="Tahoma" w:hAnsi="Tahoma" w:cs="Tahoma"/>
          <w:sz w:val="20"/>
          <w:szCs w:val="20"/>
          <w:lang w:val="cs-CZ"/>
        </w:rPr>
        <w:t>m uhrazením nezaniká právo objednatele na náhradu</w:t>
      </w:r>
      <w:r w:rsidRPr="0049536D">
        <w:rPr>
          <w:rFonts w:ascii="Tahoma" w:hAnsi="Tahoma" w:cs="Tahoma"/>
          <w:sz w:val="20"/>
          <w:szCs w:val="20"/>
          <w:lang w:val="cs-CZ"/>
        </w:rPr>
        <w:br/>
        <w:t>škody v plné výši, vznik</w:t>
      </w:r>
      <w:r w:rsidR="0067286E">
        <w:rPr>
          <w:rFonts w:ascii="Tahoma" w:hAnsi="Tahoma" w:cs="Tahoma"/>
          <w:sz w:val="20"/>
          <w:szCs w:val="20"/>
          <w:lang w:val="cs-CZ"/>
        </w:rPr>
        <w:t>l</w:t>
      </w:r>
      <w:r w:rsidRPr="0049536D">
        <w:rPr>
          <w:rFonts w:ascii="Tahoma" w:hAnsi="Tahoma" w:cs="Tahoma"/>
          <w:sz w:val="20"/>
          <w:szCs w:val="20"/>
          <w:lang w:val="cs-CZ"/>
        </w:rPr>
        <w:t>a</w:t>
      </w:r>
      <w:r w:rsidR="0067286E">
        <w:rPr>
          <w:rFonts w:ascii="Tahoma" w:hAnsi="Tahoma" w:cs="Tahoma"/>
          <w:sz w:val="20"/>
          <w:szCs w:val="20"/>
          <w:lang w:val="cs-CZ"/>
        </w:rPr>
        <w:t>-l</w:t>
      </w:r>
      <w:r w:rsidRPr="0049536D">
        <w:rPr>
          <w:rFonts w:ascii="Tahoma" w:hAnsi="Tahoma" w:cs="Tahoma"/>
          <w:sz w:val="20"/>
          <w:szCs w:val="20"/>
          <w:lang w:val="cs-CZ"/>
        </w:rPr>
        <w:t>i škoda ze stejného právního důvodu, pro který je požadována úhrada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smluvní pokuty.</w:t>
      </w:r>
    </w:p>
    <w:p w14:paraId="02D5F6CE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0FD0DD02" w14:textId="374CD8C9" w:rsidR="0083744B" w:rsidRDefault="001D189F" w:rsidP="00C023D0">
      <w:pPr>
        <w:pStyle w:val="Zkladntext"/>
        <w:numPr>
          <w:ilvl w:val="0"/>
          <w:numId w:val="9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Smluvní pokuty</w:t>
      </w:r>
      <w:r w:rsidR="0067286E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jsou splatné do 15 dnů ode dne doručení písemné výzvy k jejich úhradě.</w:t>
      </w:r>
    </w:p>
    <w:p w14:paraId="1A2558BC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5ABB54D1" w14:textId="142E10C3" w:rsidR="0083744B" w:rsidRDefault="001D189F" w:rsidP="00C023D0">
      <w:pPr>
        <w:pStyle w:val="Zkladntext"/>
        <w:numPr>
          <w:ilvl w:val="0"/>
          <w:numId w:val="9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V případě, kdy by nesplnění n</w:t>
      </w:r>
      <w:r w:rsidR="0067286E">
        <w:rPr>
          <w:rFonts w:ascii="Tahoma" w:hAnsi="Tahoma" w:cs="Tahoma"/>
          <w:sz w:val="20"/>
          <w:szCs w:val="20"/>
          <w:lang w:val="cs-CZ"/>
        </w:rPr>
        <w:t>ě</w:t>
      </w:r>
      <w:r w:rsidRPr="0049536D">
        <w:rPr>
          <w:rFonts w:ascii="Tahoma" w:hAnsi="Tahoma" w:cs="Tahoma"/>
          <w:sz w:val="20"/>
          <w:szCs w:val="20"/>
          <w:lang w:val="cs-CZ"/>
        </w:rPr>
        <w:t>kter</w:t>
      </w:r>
      <w:r w:rsidR="0067286E">
        <w:rPr>
          <w:rFonts w:ascii="Tahoma" w:hAnsi="Tahoma" w:cs="Tahoma"/>
          <w:sz w:val="20"/>
          <w:szCs w:val="20"/>
          <w:lang w:val="cs-CZ"/>
        </w:rPr>
        <w:t>é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povinnosti dle této smlouvy, pro kterou je stanovena smluvní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pokuta, bylo prokazatelné způsobeno mimořádnou nepředvídatelnou a nepřekonatelnou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překážkou vzniklou nezávisle na vůli smluvní strany, není smluvní strana, která tuto smluvní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povinnost nesplnila povinna k</w:t>
      </w:r>
      <w:r w:rsidR="0067286E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úhradě smluvní pokuty, která se k</w:t>
      </w:r>
      <w:r w:rsidR="0067286E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takové smluvní povinnosti</w:t>
      </w:r>
      <w:r w:rsidRPr="0049536D">
        <w:rPr>
          <w:rFonts w:ascii="Tahoma" w:hAnsi="Tahoma" w:cs="Tahoma"/>
          <w:sz w:val="20"/>
          <w:szCs w:val="20"/>
          <w:lang w:val="cs-CZ"/>
        </w:rPr>
        <w:br/>
        <w:t>vztahuje.</w:t>
      </w:r>
    </w:p>
    <w:p w14:paraId="4645D1E5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3C4579FC" w14:textId="5C0D472B" w:rsidR="00F43B73" w:rsidRDefault="00F43B73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047031BD" w14:textId="61D451FD" w:rsidR="00F11D68" w:rsidRDefault="00F11D68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295A4F2C" w14:textId="77777777" w:rsidR="00F11D68" w:rsidRDefault="00F11D68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5FB1AD84" w14:textId="51E1EA6E" w:rsidR="0083744B" w:rsidRDefault="001D189F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67286E">
        <w:rPr>
          <w:rFonts w:ascii="Tahoma" w:hAnsi="Tahoma" w:cs="Tahoma"/>
          <w:b/>
          <w:bCs/>
          <w:sz w:val="20"/>
          <w:szCs w:val="20"/>
          <w:lang w:val="cs-CZ"/>
        </w:rPr>
        <w:t>X. Zánik smlouvy</w:t>
      </w:r>
    </w:p>
    <w:p w14:paraId="62EB5314" w14:textId="77777777" w:rsidR="00D51435" w:rsidRPr="0067286E" w:rsidRDefault="00D51435" w:rsidP="00C023D0">
      <w:pPr>
        <w:pStyle w:val="Zkladntext"/>
        <w:spacing w:after="0"/>
        <w:ind w:right="616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3E5A87C1" w14:textId="61B94075" w:rsidR="0083744B" w:rsidRDefault="001D189F" w:rsidP="00C023D0">
      <w:pPr>
        <w:pStyle w:val="Zkladntext"/>
        <w:numPr>
          <w:ilvl w:val="0"/>
          <w:numId w:val="10"/>
        </w:numPr>
        <w:spacing w:after="0"/>
        <w:ind w:left="567" w:right="616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Tato smlouva zaniká řádným a včasným splněním, dohodou nebo odstoupením.</w:t>
      </w:r>
    </w:p>
    <w:p w14:paraId="200DC6B9" w14:textId="77777777" w:rsidR="00D51435" w:rsidRPr="0049536D" w:rsidRDefault="00D51435" w:rsidP="00C023D0">
      <w:pPr>
        <w:pStyle w:val="Zkladntext"/>
        <w:spacing w:after="0"/>
        <w:ind w:left="930" w:right="616"/>
        <w:rPr>
          <w:rFonts w:ascii="Tahoma" w:hAnsi="Tahoma" w:cs="Tahoma"/>
          <w:sz w:val="20"/>
          <w:szCs w:val="20"/>
          <w:lang w:val="cs-CZ"/>
        </w:rPr>
      </w:pPr>
    </w:p>
    <w:p w14:paraId="3216D90C" w14:textId="1EF6AF58" w:rsidR="0083744B" w:rsidRDefault="001D189F" w:rsidP="00C023D0">
      <w:pPr>
        <w:pStyle w:val="Zkladntext"/>
        <w:numPr>
          <w:ilvl w:val="0"/>
          <w:numId w:val="10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K ukončení této smlouvy dohodou se vyžaduje písemný konsensus smluvních stran učiněný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osobami oprávněnými je zastupovat. Součástí dohody o ukončení musí být vypořádání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>vzájemných pohledávek a dluhů vč. pohledávek a dluhů vyplývajících z této smlouvy.</w:t>
      </w:r>
    </w:p>
    <w:p w14:paraId="78B18235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31916459" w14:textId="78B3FFD3" w:rsidR="0083744B" w:rsidRDefault="001D189F" w:rsidP="00C023D0">
      <w:pPr>
        <w:pStyle w:val="Zkladntext"/>
        <w:numPr>
          <w:ilvl w:val="0"/>
          <w:numId w:val="10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Každá ze smluvních stran má právo od této smlouvy písemně odstou</w:t>
      </w:r>
      <w:r w:rsidR="0067286E">
        <w:rPr>
          <w:rFonts w:ascii="Tahoma" w:hAnsi="Tahoma" w:cs="Tahoma"/>
          <w:sz w:val="20"/>
          <w:szCs w:val="20"/>
          <w:lang w:val="cs-CZ"/>
        </w:rPr>
        <w:t>p</w:t>
      </w:r>
      <w:r w:rsidRPr="0049536D">
        <w:rPr>
          <w:rFonts w:ascii="Tahoma" w:hAnsi="Tahoma" w:cs="Tahoma"/>
          <w:sz w:val="20"/>
          <w:szCs w:val="20"/>
          <w:lang w:val="cs-CZ"/>
        </w:rPr>
        <w:t>it, pokud s druhou smluvní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stranou probíhá insolvenční řízení, v němž bylo vydáno rozhodnutí o úpadku, nebo byl-li konkurs</w:t>
      </w:r>
      <w:r w:rsidRPr="0049536D">
        <w:rPr>
          <w:rFonts w:ascii="Tahoma" w:hAnsi="Tahoma" w:cs="Tahoma"/>
          <w:sz w:val="20"/>
          <w:szCs w:val="20"/>
          <w:lang w:val="cs-CZ"/>
        </w:rPr>
        <w:br/>
        <w:t>zrušen pro nedostatek majetku nebo vstoupí-</w:t>
      </w:r>
      <w:r w:rsidR="00252979">
        <w:rPr>
          <w:rFonts w:ascii="Tahoma" w:hAnsi="Tahoma" w:cs="Tahoma"/>
          <w:sz w:val="20"/>
          <w:szCs w:val="20"/>
          <w:lang w:val="cs-CZ"/>
        </w:rPr>
        <w:t>l</w:t>
      </w:r>
      <w:r w:rsidRPr="0049536D">
        <w:rPr>
          <w:rFonts w:ascii="Tahoma" w:hAnsi="Tahoma" w:cs="Tahoma"/>
          <w:sz w:val="20"/>
          <w:szCs w:val="20"/>
          <w:lang w:val="cs-CZ"/>
        </w:rPr>
        <w:t>i druhá smluvní strana do likvidace za předpokladu,</w:t>
      </w:r>
      <w:r w:rsidRPr="0049536D">
        <w:rPr>
          <w:rFonts w:ascii="Tahoma" w:hAnsi="Tahoma" w:cs="Tahoma"/>
          <w:sz w:val="20"/>
          <w:szCs w:val="20"/>
          <w:lang w:val="cs-CZ"/>
        </w:rPr>
        <w:br/>
        <w:t>že je právnickou osobou.</w:t>
      </w:r>
    </w:p>
    <w:p w14:paraId="47034867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31C36CA5" w14:textId="27A9B05D" w:rsidR="0083744B" w:rsidRDefault="001D189F" w:rsidP="00C023D0">
      <w:pPr>
        <w:pStyle w:val="Zkladntext"/>
        <w:numPr>
          <w:ilvl w:val="0"/>
          <w:numId w:val="10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Objednatel je oprávněn od této smlouvy odstoupit:</w:t>
      </w:r>
    </w:p>
    <w:p w14:paraId="5D79E096" w14:textId="77777777" w:rsidR="00D51435" w:rsidRPr="0049536D" w:rsidRDefault="00D51435" w:rsidP="00C023D0">
      <w:pPr>
        <w:pStyle w:val="Zkladntext"/>
        <w:spacing w:after="0"/>
        <w:ind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7761EDC0" w14:textId="7CE459B6" w:rsidR="0083744B" w:rsidRPr="0049536D" w:rsidRDefault="001D189F" w:rsidP="00C023D0">
      <w:pPr>
        <w:pStyle w:val="Zkladntext"/>
        <w:spacing w:after="0"/>
        <w:ind w:left="1134" w:right="616" w:hanging="567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a) </w:t>
      </w:r>
      <w:r w:rsidR="0067286E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stane</w:t>
      </w:r>
      <w:r w:rsidR="0067286E">
        <w:rPr>
          <w:rFonts w:ascii="Tahoma" w:hAnsi="Tahoma" w:cs="Tahoma"/>
          <w:sz w:val="20"/>
          <w:szCs w:val="20"/>
          <w:lang w:val="cs-CZ"/>
        </w:rPr>
        <w:t>-l</w:t>
      </w:r>
      <w:r w:rsidRPr="0049536D">
        <w:rPr>
          <w:rFonts w:ascii="Tahoma" w:hAnsi="Tahoma" w:cs="Tahoma"/>
          <w:sz w:val="20"/>
          <w:szCs w:val="20"/>
          <w:lang w:val="cs-CZ"/>
        </w:rPr>
        <w:t>i</w:t>
      </w:r>
      <w:r w:rsidR="0067286E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se poskytovatel</w:t>
      </w:r>
      <w:r w:rsidR="0067286E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tzv. nespolehlivým</w:t>
      </w:r>
      <w:r w:rsidR="0067286E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plátcem DPH;</w:t>
      </w:r>
    </w:p>
    <w:p w14:paraId="02EAD0CC" w14:textId="5F52A642" w:rsidR="0083744B" w:rsidRPr="0049536D" w:rsidRDefault="001D189F" w:rsidP="00C023D0">
      <w:pPr>
        <w:pStyle w:val="Zkladntext"/>
        <w:spacing w:after="0"/>
        <w:ind w:left="1134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b) </w:t>
      </w:r>
      <w:r w:rsidR="0067286E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pokud se poskytovatel ocitl v prodlení s poskytnutím služeb dle této smlouvy a toto prodlení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>neodstranil ani po písemně výzvě</w:t>
      </w:r>
      <w:r w:rsidR="0067286E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objednatele;</w:t>
      </w:r>
    </w:p>
    <w:p w14:paraId="0558C0E9" w14:textId="572E1DD6" w:rsidR="0083744B" w:rsidRPr="0049536D" w:rsidRDefault="001D189F" w:rsidP="00C023D0">
      <w:pPr>
        <w:pStyle w:val="Zkladntext"/>
        <w:spacing w:after="0"/>
        <w:ind w:left="1134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c) </w:t>
      </w:r>
      <w:r w:rsidR="0067286E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pokud se poskytovatel ocitl v prodlení s vyřízením reklamace služeb dle této smlouvy a toto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prodlení neodstranil ani po písemně výzvě objednatele;</w:t>
      </w:r>
    </w:p>
    <w:p w14:paraId="38ED50DC" w14:textId="7594DDFD" w:rsidR="0083744B" w:rsidRDefault="001D189F" w:rsidP="00C023D0">
      <w:pPr>
        <w:pStyle w:val="Zkladntext"/>
        <w:spacing w:after="0"/>
        <w:ind w:left="1134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d) </w:t>
      </w:r>
      <w:r w:rsidR="0067286E">
        <w:rPr>
          <w:rFonts w:ascii="Tahoma" w:hAnsi="Tahoma" w:cs="Tahoma"/>
          <w:sz w:val="20"/>
          <w:szCs w:val="20"/>
          <w:lang w:val="cs-CZ"/>
        </w:rPr>
        <w:tab/>
      </w:r>
      <w:r w:rsidRPr="0049536D">
        <w:rPr>
          <w:rFonts w:ascii="Tahoma" w:hAnsi="Tahoma" w:cs="Tahoma"/>
          <w:sz w:val="20"/>
          <w:szCs w:val="20"/>
          <w:lang w:val="cs-CZ"/>
        </w:rPr>
        <w:t>v případě, že poskytovatel poskytuje služby dle této smlouvy v rozporu s pokyny objednatele</w:t>
      </w:r>
      <w:r w:rsidRPr="0049536D">
        <w:rPr>
          <w:rFonts w:ascii="Tahoma" w:hAnsi="Tahoma" w:cs="Tahoma"/>
          <w:sz w:val="20"/>
          <w:szCs w:val="20"/>
          <w:lang w:val="cs-CZ"/>
        </w:rPr>
        <w:br/>
        <w:t>nebo v rozporu s touto smlouvou a nezjedná nápravu ani v přiměřené náhradní lhůtě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poskytnuté</w:t>
      </w:r>
      <w:r w:rsidR="0067286E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objednatelem.</w:t>
      </w:r>
    </w:p>
    <w:p w14:paraId="6B151810" w14:textId="77777777" w:rsidR="00D51435" w:rsidRPr="0049536D" w:rsidRDefault="00D51435" w:rsidP="00C023D0">
      <w:pPr>
        <w:pStyle w:val="Zkladntext"/>
        <w:spacing w:after="0"/>
        <w:ind w:left="1134" w:right="616" w:hanging="567"/>
        <w:jc w:val="both"/>
        <w:rPr>
          <w:rFonts w:ascii="Tahoma" w:hAnsi="Tahoma" w:cs="Tahoma"/>
          <w:sz w:val="20"/>
          <w:szCs w:val="20"/>
          <w:lang w:val="cs-CZ"/>
        </w:rPr>
      </w:pPr>
    </w:p>
    <w:p w14:paraId="0343EAD2" w14:textId="305F7D9F" w:rsidR="0083744B" w:rsidRDefault="001D189F" w:rsidP="00C023D0">
      <w:pPr>
        <w:pStyle w:val="Zkladntext"/>
        <w:numPr>
          <w:ilvl w:val="0"/>
          <w:numId w:val="10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Poskytovatel má dále právo od této smlouvy odstoupit, pokud se objednatel ocitl v prodlení s</w:t>
      </w:r>
      <w:r w:rsidRPr="0049536D">
        <w:rPr>
          <w:rFonts w:ascii="Tahoma" w:hAnsi="Tahoma" w:cs="Tahoma"/>
          <w:sz w:val="20"/>
          <w:szCs w:val="20"/>
          <w:lang w:val="cs-CZ"/>
        </w:rPr>
        <w:br/>
        <w:t>úhradou platby dle této smlouvy po dobu delší než 30 dnů a toto prodlení neodstranil ani po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písemné výzvě objednatele.</w:t>
      </w:r>
    </w:p>
    <w:p w14:paraId="429384EE" w14:textId="77777777" w:rsidR="00D51435" w:rsidRPr="0049536D" w:rsidRDefault="00D51435" w:rsidP="00C023D0">
      <w:pPr>
        <w:pStyle w:val="Zkladntext"/>
        <w:spacing w:after="0"/>
        <w:ind w:left="930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5F943BDA" w14:textId="7F6E3F6F" w:rsidR="0083744B" w:rsidRDefault="001D189F" w:rsidP="00C023D0">
      <w:pPr>
        <w:pStyle w:val="Zkladntext"/>
        <w:numPr>
          <w:ilvl w:val="0"/>
          <w:numId w:val="10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Odstoupení musí být učiněno písemně a jeho účinky nastávají následující den po doručení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odstoupení druhé smluvní straně.</w:t>
      </w:r>
    </w:p>
    <w:p w14:paraId="43849197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22A06C7A" w14:textId="77777777" w:rsidR="00D51435" w:rsidRPr="0049536D" w:rsidRDefault="00D51435" w:rsidP="00C023D0">
      <w:pPr>
        <w:pStyle w:val="Zkladntext"/>
        <w:spacing w:after="0"/>
        <w:ind w:left="930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54C8F190" w14:textId="7F74ABB6" w:rsidR="0083744B" w:rsidRDefault="001D189F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67286E">
        <w:rPr>
          <w:rFonts w:ascii="Tahoma" w:hAnsi="Tahoma" w:cs="Tahoma"/>
          <w:b/>
          <w:bCs/>
          <w:sz w:val="20"/>
          <w:szCs w:val="20"/>
          <w:lang w:val="cs-CZ"/>
        </w:rPr>
        <w:t>XI. Závěrečná ustanovení</w:t>
      </w:r>
    </w:p>
    <w:p w14:paraId="39EC5A28" w14:textId="77777777" w:rsidR="00D51435" w:rsidRPr="0067286E" w:rsidRDefault="00D51435" w:rsidP="00C023D0">
      <w:pPr>
        <w:pStyle w:val="Zkladntext"/>
        <w:spacing w:after="0"/>
        <w:ind w:right="616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3BE80A36" w14:textId="72AB6BC5" w:rsidR="0083744B" w:rsidRDefault="001D189F" w:rsidP="00C023D0">
      <w:pPr>
        <w:pStyle w:val="Zkladntext"/>
        <w:numPr>
          <w:ilvl w:val="0"/>
          <w:numId w:val="11"/>
        </w:numPr>
        <w:spacing w:after="0"/>
        <w:ind w:left="567" w:right="616" w:hanging="567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Tato smlouva nabývá platnosti dnem jejího podpisu oběma smluvními stranami a účinnosti dnem</w:t>
      </w:r>
      <w:r w:rsidRPr="0049536D">
        <w:rPr>
          <w:rFonts w:ascii="Tahoma" w:hAnsi="Tahoma" w:cs="Tahoma"/>
          <w:sz w:val="20"/>
          <w:szCs w:val="20"/>
          <w:lang w:val="cs-CZ"/>
        </w:rPr>
        <w:br/>
        <w:t>jejího uveřejnění v registru smluv v souladu se zákonem č. 340/2015 Sb., o zvláštních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podmínkách účinnosti některých smluv, uveřejňování těchto smluv a o registru smluv (zákon 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registru smluv), v platném znění.</w:t>
      </w:r>
    </w:p>
    <w:p w14:paraId="5A75C24A" w14:textId="77777777" w:rsidR="00D51435" w:rsidRPr="0049536D" w:rsidRDefault="00D51435" w:rsidP="00C023D0">
      <w:pPr>
        <w:pStyle w:val="Zkladntext"/>
        <w:spacing w:after="0"/>
        <w:ind w:left="930" w:right="616"/>
        <w:jc w:val="both"/>
        <w:rPr>
          <w:rFonts w:ascii="Tahoma" w:hAnsi="Tahoma" w:cs="Tahoma"/>
          <w:sz w:val="20"/>
          <w:szCs w:val="20"/>
          <w:lang w:val="cs-CZ"/>
        </w:rPr>
      </w:pPr>
    </w:p>
    <w:p w14:paraId="4FDC9ED8" w14:textId="4EC1DE9C" w:rsidR="0083744B" w:rsidRDefault="001D189F" w:rsidP="00C023D0">
      <w:pPr>
        <w:pStyle w:val="Zkladntext"/>
        <w:numPr>
          <w:ilvl w:val="0"/>
          <w:numId w:val="11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Smluvní strany výslovně sjednávají, že právem rozhodným pro tuto smlouvu je právo České</w:t>
      </w:r>
      <w:r w:rsidRPr="0049536D">
        <w:rPr>
          <w:rFonts w:ascii="Tahoma" w:hAnsi="Tahoma" w:cs="Tahoma"/>
          <w:sz w:val="20"/>
          <w:szCs w:val="20"/>
          <w:lang w:val="cs-CZ"/>
        </w:rPr>
        <w:br/>
        <w:t>republiky, Práva a povinnosti smluvních stran touto smlouvou neupravená se řídí zejména</w:t>
      </w:r>
      <w:r w:rsidRPr="0049536D">
        <w:rPr>
          <w:rFonts w:ascii="Tahoma" w:hAnsi="Tahoma" w:cs="Tahoma"/>
          <w:sz w:val="20"/>
          <w:szCs w:val="20"/>
          <w:lang w:val="cs-CZ"/>
        </w:rPr>
        <w:br/>
        <w:t xml:space="preserve">příslušnými ustanoveními </w:t>
      </w:r>
      <w:r w:rsidR="00757AD1">
        <w:rPr>
          <w:rFonts w:ascii="Tahoma" w:hAnsi="Tahoma" w:cs="Tahoma"/>
          <w:sz w:val="20"/>
          <w:szCs w:val="20"/>
          <w:lang w:val="cs-CZ"/>
        </w:rPr>
        <w:t>občanského zákoníku.</w:t>
      </w:r>
    </w:p>
    <w:p w14:paraId="457D0906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5DC6AD84" w14:textId="57290FEC" w:rsidR="0083744B" w:rsidRDefault="001D189F" w:rsidP="00C023D0">
      <w:pPr>
        <w:pStyle w:val="Zkladntext"/>
        <w:numPr>
          <w:ilvl w:val="0"/>
          <w:numId w:val="11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 xml:space="preserve">Tato smlouva je vyhotovena ve </w:t>
      </w:r>
      <w:r w:rsidR="00C01CA0">
        <w:rPr>
          <w:rFonts w:ascii="Tahoma" w:hAnsi="Tahoma" w:cs="Tahoma"/>
          <w:sz w:val="20"/>
          <w:szCs w:val="20"/>
          <w:lang w:val="cs-CZ"/>
        </w:rPr>
        <w:t>dvou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 stej</w:t>
      </w:r>
      <w:r w:rsidR="00380EBE">
        <w:rPr>
          <w:rFonts w:ascii="Tahoma" w:hAnsi="Tahoma" w:cs="Tahoma"/>
          <w:sz w:val="20"/>
          <w:szCs w:val="20"/>
          <w:lang w:val="cs-CZ"/>
        </w:rPr>
        <w:t>n</w:t>
      </w:r>
      <w:r w:rsidRPr="0049536D">
        <w:rPr>
          <w:rFonts w:ascii="Tahoma" w:hAnsi="Tahoma" w:cs="Tahoma"/>
          <w:sz w:val="20"/>
          <w:szCs w:val="20"/>
          <w:lang w:val="cs-CZ"/>
        </w:rPr>
        <w:t xml:space="preserve">opisech s platností originálu, z nichž </w:t>
      </w:r>
      <w:r w:rsidR="00C01CA0">
        <w:rPr>
          <w:rFonts w:ascii="Tahoma" w:hAnsi="Tahoma" w:cs="Tahoma"/>
          <w:sz w:val="20"/>
          <w:szCs w:val="20"/>
          <w:lang w:val="cs-CZ"/>
        </w:rPr>
        <w:t>každá ze smluvních stran obd</w:t>
      </w:r>
      <w:r w:rsidR="00E87AD4">
        <w:rPr>
          <w:rFonts w:ascii="Tahoma" w:hAnsi="Tahoma" w:cs="Tahoma"/>
          <w:sz w:val="20"/>
          <w:szCs w:val="20"/>
          <w:lang w:val="cs-CZ"/>
        </w:rPr>
        <w:t xml:space="preserve">rží po jednom vyhotovení. </w:t>
      </w:r>
      <w:r w:rsidRPr="0049536D">
        <w:rPr>
          <w:rFonts w:ascii="Tahoma" w:hAnsi="Tahoma" w:cs="Tahoma"/>
          <w:sz w:val="20"/>
          <w:szCs w:val="20"/>
          <w:lang w:val="cs-CZ"/>
        </w:rPr>
        <w:t>V případě, že bude smlouva uzavřena na dálku za využití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>elektronických prostředků, zašle smluvní strana, jež smlouvu podepisuje jako poslední, jeden</w:t>
      </w:r>
      <w:r w:rsidRPr="0049536D">
        <w:rPr>
          <w:rFonts w:ascii="Tahoma" w:hAnsi="Tahoma" w:cs="Tahoma"/>
          <w:sz w:val="20"/>
          <w:szCs w:val="20"/>
          <w:lang w:val="cs-CZ"/>
        </w:rPr>
        <w:br/>
        <w:t>originál smlouvy spolu s</w:t>
      </w:r>
      <w:r w:rsidR="00380EBE">
        <w:rPr>
          <w:rFonts w:ascii="Tahoma" w:hAnsi="Tahoma" w:cs="Tahoma"/>
          <w:sz w:val="20"/>
          <w:szCs w:val="20"/>
          <w:lang w:val="cs-CZ"/>
        </w:rPr>
        <w:t> </w:t>
      </w:r>
      <w:r w:rsidRPr="0049536D">
        <w:rPr>
          <w:rFonts w:ascii="Tahoma" w:hAnsi="Tahoma" w:cs="Tahoma"/>
          <w:sz w:val="20"/>
          <w:szCs w:val="20"/>
          <w:lang w:val="cs-CZ"/>
        </w:rPr>
        <w:t>jejími</w:t>
      </w:r>
      <w:r w:rsidR="00380EBE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přílohami druhé smluvní straně.</w:t>
      </w:r>
    </w:p>
    <w:p w14:paraId="16A25C7F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29FB941F" w14:textId="1DE52885" w:rsidR="0083744B" w:rsidRDefault="001D189F" w:rsidP="00C023D0">
      <w:pPr>
        <w:pStyle w:val="Zkladntext"/>
        <w:numPr>
          <w:ilvl w:val="0"/>
          <w:numId w:val="11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Pro případ sporu vzniklého mezi smluvními stranami se v souladu s ustanovením &amp; 89a zákona</w:t>
      </w:r>
      <w:r w:rsidRPr="0049536D">
        <w:rPr>
          <w:rFonts w:ascii="Tahoma" w:hAnsi="Tahoma" w:cs="Tahoma"/>
          <w:sz w:val="20"/>
          <w:szCs w:val="20"/>
          <w:lang w:val="cs-CZ"/>
        </w:rPr>
        <w:br/>
        <w:t>c. 99/1963 Sb., občanský soudní řád, ve znění pozdějších předpisů, sjednává jako místně</w:t>
      </w:r>
      <w:r w:rsidRPr="0049536D">
        <w:rPr>
          <w:rFonts w:ascii="Tahoma" w:hAnsi="Tahoma" w:cs="Tahoma"/>
          <w:sz w:val="20"/>
          <w:szCs w:val="20"/>
          <w:lang w:val="cs-CZ"/>
        </w:rPr>
        <w:br/>
        <w:t>příslušný soud obecný soud podle sídla objednatele.</w:t>
      </w:r>
    </w:p>
    <w:p w14:paraId="7B503D92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336E23B5" w14:textId="57DE9510" w:rsidR="0083744B" w:rsidRDefault="001D189F" w:rsidP="00C023D0">
      <w:pPr>
        <w:pStyle w:val="Zkladntext"/>
        <w:numPr>
          <w:ilvl w:val="0"/>
          <w:numId w:val="11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Smluvní strany uvádí, že nastane-</w:t>
      </w:r>
      <w:r w:rsidR="00380EBE">
        <w:rPr>
          <w:rFonts w:ascii="Tahoma" w:hAnsi="Tahoma" w:cs="Tahoma"/>
          <w:sz w:val="20"/>
          <w:szCs w:val="20"/>
          <w:lang w:val="cs-CZ"/>
        </w:rPr>
        <w:t>l</w:t>
      </w:r>
      <w:r w:rsidRPr="0049536D">
        <w:rPr>
          <w:rFonts w:ascii="Tahoma" w:hAnsi="Tahoma" w:cs="Tahoma"/>
          <w:sz w:val="20"/>
          <w:szCs w:val="20"/>
          <w:lang w:val="cs-CZ"/>
        </w:rPr>
        <w:t>i zcela mimořádná nepředvídatelná okolnost, která plnění z této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smlouvy podstatně ztěžuje, není kterákoli smluvní strana oprávněna požádat soud, aby podle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svého uvážení rozhodl o spravedlivé úpravě ceny za plnění dle této smlouvy, anebo o zrušení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smlouvy a o tom, jak se strany vypořádají. Tímto smluvní strany přebírají ve smyslu ustanovení</w:t>
      </w:r>
      <w:r w:rsidRPr="0049536D">
        <w:rPr>
          <w:rFonts w:ascii="Tahoma" w:hAnsi="Tahoma" w:cs="Tahoma"/>
          <w:sz w:val="20"/>
          <w:szCs w:val="20"/>
          <w:lang w:val="cs-CZ"/>
        </w:rPr>
        <w:br/>
      </w:r>
      <w:r w:rsidRPr="0049536D">
        <w:rPr>
          <w:rFonts w:ascii="Tahoma" w:hAnsi="Tahoma" w:cs="Tahoma"/>
          <w:sz w:val="20"/>
          <w:szCs w:val="20"/>
          <w:lang w:val="cs-CZ"/>
        </w:rPr>
        <w:lastRenderedPageBreak/>
        <w:t>5 1765 a násl. OZ nebezpečí změny okolností.</w:t>
      </w:r>
    </w:p>
    <w:p w14:paraId="11096BD2" w14:textId="77777777" w:rsidR="00D51435" w:rsidRDefault="00D51435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2A03AA47" w14:textId="049BD5CF" w:rsidR="0083744B" w:rsidRDefault="001D189F" w:rsidP="00C023D0">
      <w:pPr>
        <w:pStyle w:val="Zkladntext"/>
        <w:numPr>
          <w:ilvl w:val="0"/>
          <w:numId w:val="11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Smluvní strany prohlašují, že se seznámily s obsahem této smlouvy, kterou uzavírají na základě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své pravé, vážné a svobodné vůle, nikoliv v tísni anebo za nápadně nevýhodných podmínek, což</w:t>
      </w:r>
      <w:r w:rsidRPr="0049536D">
        <w:rPr>
          <w:rFonts w:ascii="Tahoma" w:hAnsi="Tahoma" w:cs="Tahoma"/>
          <w:sz w:val="20"/>
          <w:szCs w:val="20"/>
          <w:lang w:val="cs-CZ"/>
        </w:rPr>
        <w:br/>
        <w:t>stvrzují svými podpisy.</w:t>
      </w:r>
    </w:p>
    <w:p w14:paraId="6966158D" w14:textId="77777777" w:rsidR="006E4BD3" w:rsidRDefault="006E4BD3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69A83511" w14:textId="7C81F399" w:rsidR="0083744B" w:rsidRDefault="001D189F" w:rsidP="00C023D0">
      <w:pPr>
        <w:pStyle w:val="Zkladntext"/>
        <w:numPr>
          <w:ilvl w:val="0"/>
          <w:numId w:val="11"/>
        </w:numPr>
        <w:spacing w:after="0"/>
        <w:ind w:left="567" w:right="616"/>
        <w:jc w:val="both"/>
        <w:rPr>
          <w:rFonts w:ascii="Tahoma" w:hAnsi="Tahoma" w:cs="Tahoma"/>
          <w:sz w:val="20"/>
          <w:szCs w:val="20"/>
          <w:lang w:val="cs-CZ"/>
        </w:rPr>
      </w:pPr>
      <w:r w:rsidRPr="0049536D">
        <w:rPr>
          <w:rFonts w:ascii="Tahoma" w:hAnsi="Tahoma" w:cs="Tahoma"/>
          <w:sz w:val="20"/>
          <w:szCs w:val="20"/>
          <w:lang w:val="cs-CZ"/>
        </w:rPr>
        <w:t>Nedílnou součástí této smlouvy</w:t>
      </w:r>
      <w:r w:rsidR="00380EBE">
        <w:rPr>
          <w:rFonts w:ascii="Tahoma" w:hAnsi="Tahoma" w:cs="Tahoma"/>
          <w:sz w:val="20"/>
          <w:szCs w:val="20"/>
          <w:lang w:val="cs-CZ"/>
        </w:rPr>
        <w:t xml:space="preserve"> </w:t>
      </w:r>
      <w:r w:rsidRPr="0049536D">
        <w:rPr>
          <w:rFonts w:ascii="Tahoma" w:hAnsi="Tahoma" w:cs="Tahoma"/>
          <w:sz w:val="20"/>
          <w:szCs w:val="20"/>
          <w:lang w:val="cs-CZ"/>
        </w:rPr>
        <w:t>je její:</w:t>
      </w:r>
    </w:p>
    <w:p w14:paraId="206B2234" w14:textId="77777777" w:rsidR="006E4BD3" w:rsidRDefault="006E4BD3" w:rsidP="00C023D0">
      <w:pPr>
        <w:pStyle w:val="Odstavecseseznamem"/>
        <w:ind w:right="616"/>
        <w:rPr>
          <w:rFonts w:ascii="Tahoma" w:hAnsi="Tahoma" w:cs="Tahoma"/>
          <w:sz w:val="20"/>
          <w:szCs w:val="20"/>
          <w:lang w:val="cs-CZ"/>
        </w:rPr>
      </w:pPr>
    </w:p>
    <w:p w14:paraId="7508B942" w14:textId="19183F72" w:rsidR="0083744B" w:rsidRPr="0049536D" w:rsidRDefault="00380EBE" w:rsidP="00C023D0">
      <w:pPr>
        <w:pStyle w:val="Zkladntext"/>
        <w:spacing w:after="0"/>
        <w:ind w:right="616" w:firstLine="567"/>
        <w:rPr>
          <w:rFonts w:ascii="Tahoma" w:hAnsi="Tahoma" w:cs="Tahoma"/>
          <w:sz w:val="20"/>
          <w:szCs w:val="20"/>
          <w:lang w:val="cs-CZ"/>
        </w:rPr>
      </w:pPr>
      <w:r w:rsidRPr="003901D8">
        <w:rPr>
          <w:rFonts w:ascii="Tahoma" w:hAnsi="Tahoma" w:cs="Tahoma"/>
          <w:sz w:val="20"/>
          <w:szCs w:val="20"/>
          <w:lang w:val="cs-CZ"/>
        </w:rPr>
        <w:t>Příloha – Specifikace služeb</w:t>
      </w:r>
    </w:p>
    <w:p w14:paraId="62798BA3" w14:textId="77777777" w:rsidR="00380EBE" w:rsidRPr="0084661F" w:rsidRDefault="00380EBE" w:rsidP="00C023D0">
      <w:pPr>
        <w:ind w:right="616" w:firstLine="567"/>
        <w:rPr>
          <w:rFonts w:ascii="Tahoma" w:hAnsi="Tahoma" w:cs="Tahoma"/>
          <w:sz w:val="20"/>
          <w:szCs w:val="20"/>
          <w:lang w:val="cs-CZ"/>
        </w:rPr>
      </w:pPr>
    </w:p>
    <w:p w14:paraId="061944B1" w14:textId="77777777" w:rsidR="00F11D68" w:rsidRDefault="00F11D68" w:rsidP="00C023D0">
      <w:pPr>
        <w:ind w:right="616" w:firstLine="567"/>
        <w:rPr>
          <w:rFonts w:ascii="Tahoma" w:hAnsi="Tahoma" w:cs="Tahoma"/>
          <w:sz w:val="20"/>
          <w:szCs w:val="20"/>
          <w:lang w:val="cs-CZ"/>
        </w:rPr>
      </w:pPr>
    </w:p>
    <w:p w14:paraId="7A875E49" w14:textId="77777777" w:rsidR="00F11D68" w:rsidRDefault="00F11D68" w:rsidP="00C023D0">
      <w:pPr>
        <w:ind w:right="616" w:firstLine="567"/>
        <w:rPr>
          <w:rFonts w:ascii="Tahoma" w:hAnsi="Tahoma" w:cs="Tahoma"/>
          <w:sz w:val="20"/>
          <w:szCs w:val="20"/>
          <w:lang w:val="cs-CZ"/>
        </w:rPr>
      </w:pPr>
    </w:p>
    <w:p w14:paraId="51EFB772" w14:textId="502B8589" w:rsidR="00380EBE" w:rsidRPr="00380EBE" w:rsidRDefault="00380EBE" w:rsidP="00C023D0">
      <w:pPr>
        <w:ind w:right="616" w:firstLine="567"/>
        <w:rPr>
          <w:rFonts w:ascii="Tahoma" w:hAnsi="Tahoma" w:cs="Tahoma"/>
          <w:sz w:val="20"/>
          <w:szCs w:val="20"/>
          <w:lang w:val="cs-CZ"/>
        </w:rPr>
      </w:pPr>
      <w:r w:rsidRPr="00380EBE">
        <w:rPr>
          <w:rFonts w:ascii="Tahoma" w:hAnsi="Tahoma" w:cs="Tahoma"/>
          <w:sz w:val="20"/>
          <w:szCs w:val="20"/>
          <w:lang w:val="cs-CZ"/>
        </w:rPr>
        <w:t>V Praze dne</w:t>
      </w:r>
      <w:r w:rsidR="00CB7914">
        <w:rPr>
          <w:rFonts w:ascii="Tahoma" w:hAnsi="Tahoma" w:cs="Tahoma"/>
          <w:sz w:val="20"/>
          <w:szCs w:val="20"/>
          <w:lang w:val="cs-CZ"/>
        </w:rPr>
        <w:tab/>
      </w:r>
      <w:r w:rsidRPr="00380EBE">
        <w:rPr>
          <w:rFonts w:ascii="Tahoma" w:hAnsi="Tahoma" w:cs="Tahoma"/>
          <w:sz w:val="20"/>
          <w:szCs w:val="20"/>
          <w:lang w:val="cs-CZ"/>
        </w:rPr>
        <w:tab/>
      </w:r>
      <w:r w:rsidRPr="00380EBE">
        <w:rPr>
          <w:rFonts w:ascii="Tahoma" w:hAnsi="Tahoma" w:cs="Tahoma"/>
          <w:sz w:val="20"/>
          <w:szCs w:val="20"/>
          <w:lang w:val="cs-CZ"/>
        </w:rPr>
        <w:tab/>
      </w:r>
      <w:r w:rsidRPr="00380EBE">
        <w:rPr>
          <w:rFonts w:ascii="Tahoma" w:hAnsi="Tahoma" w:cs="Tahoma"/>
          <w:sz w:val="20"/>
          <w:szCs w:val="20"/>
          <w:lang w:val="cs-CZ"/>
        </w:rPr>
        <w:tab/>
        <w:t>V </w:t>
      </w:r>
      <w:r w:rsidR="00CB7914">
        <w:rPr>
          <w:rFonts w:ascii="Tahoma" w:hAnsi="Tahoma" w:cs="Tahoma"/>
          <w:sz w:val="20"/>
          <w:szCs w:val="20"/>
          <w:lang w:val="cs-CZ"/>
        </w:rPr>
        <w:t>Praze</w:t>
      </w:r>
      <w:r w:rsidRPr="00380EBE">
        <w:rPr>
          <w:rFonts w:ascii="Tahoma" w:hAnsi="Tahoma" w:cs="Tahoma"/>
          <w:sz w:val="20"/>
          <w:szCs w:val="20"/>
          <w:lang w:val="cs-CZ"/>
        </w:rPr>
        <w:t xml:space="preserve"> dne </w:t>
      </w:r>
    </w:p>
    <w:p w14:paraId="40AD9B2C" w14:textId="30AEA652" w:rsidR="00380EBE" w:rsidRDefault="00380EBE" w:rsidP="00C023D0">
      <w:pPr>
        <w:ind w:right="616"/>
        <w:rPr>
          <w:rFonts w:ascii="Tahoma" w:hAnsi="Tahoma" w:cs="Tahoma"/>
          <w:sz w:val="20"/>
          <w:szCs w:val="20"/>
          <w:lang w:val="cs-CZ"/>
        </w:rPr>
      </w:pPr>
    </w:p>
    <w:p w14:paraId="372F718E" w14:textId="32241F4A" w:rsidR="00CB7914" w:rsidRDefault="00CB7914" w:rsidP="00C023D0">
      <w:pPr>
        <w:ind w:right="616"/>
        <w:rPr>
          <w:rFonts w:ascii="Tahoma" w:hAnsi="Tahoma" w:cs="Tahoma"/>
          <w:sz w:val="20"/>
          <w:szCs w:val="20"/>
          <w:lang w:val="cs-CZ"/>
        </w:rPr>
      </w:pPr>
    </w:p>
    <w:p w14:paraId="2ED13765" w14:textId="77777777" w:rsidR="00CB7914" w:rsidRPr="00380EBE" w:rsidRDefault="00CB7914" w:rsidP="00C023D0">
      <w:pPr>
        <w:ind w:right="616"/>
        <w:rPr>
          <w:rFonts w:ascii="Tahoma" w:hAnsi="Tahoma" w:cs="Tahoma"/>
          <w:sz w:val="20"/>
          <w:szCs w:val="20"/>
          <w:lang w:val="cs-CZ"/>
        </w:rPr>
      </w:pPr>
    </w:p>
    <w:p w14:paraId="5F26B249" w14:textId="77777777" w:rsidR="00380EBE" w:rsidRPr="00380EBE" w:rsidRDefault="00380EBE" w:rsidP="00C023D0">
      <w:pPr>
        <w:ind w:right="616"/>
        <w:rPr>
          <w:rFonts w:ascii="Tahoma" w:hAnsi="Tahoma" w:cs="Tahoma"/>
          <w:sz w:val="20"/>
          <w:szCs w:val="20"/>
          <w:lang w:val="cs-CZ"/>
        </w:rPr>
      </w:pPr>
    </w:p>
    <w:p w14:paraId="6A928969" w14:textId="77777777" w:rsidR="00380EBE" w:rsidRPr="00380EBE" w:rsidRDefault="00380EBE" w:rsidP="00C023D0">
      <w:pPr>
        <w:ind w:right="616"/>
        <w:rPr>
          <w:rFonts w:ascii="Tahoma" w:hAnsi="Tahoma" w:cs="Tahoma"/>
          <w:b/>
          <w:sz w:val="20"/>
          <w:szCs w:val="20"/>
          <w:lang w:val="cs-CZ"/>
        </w:rPr>
      </w:pPr>
      <w:r w:rsidRPr="00380EBE">
        <w:rPr>
          <w:rFonts w:ascii="Tahoma" w:hAnsi="Tahoma" w:cs="Tahoma"/>
          <w:sz w:val="20"/>
          <w:szCs w:val="20"/>
          <w:lang w:val="cs-CZ"/>
        </w:rPr>
        <w:t xml:space="preserve">      </w:t>
      </w:r>
      <w:r w:rsidRPr="00380EBE">
        <w:rPr>
          <w:rFonts w:ascii="Tahoma" w:hAnsi="Tahoma" w:cs="Tahoma"/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2CAEE2" wp14:editId="703E10A1">
                <wp:simplePos x="0" y="0"/>
                <wp:positionH relativeFrom="column">
                  <wp:posOffset>3397250</wp:posOffset>
                </wp:positionH>
                <wp:positionV relativeFrom="paragraph">
                  <wp:posOffset>114300</wp:posOffset>
                </wp:positionV>
                <wp:extent cx="2194560" cy="0"/>
                <wp:effectExtent l="10795" t="5715" r="1397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0B4A7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pt,9pt" to="440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pv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" o:allowincell="f"/>
            </w:pict>
          </mc:Fallback>
        </mc:AlternateContent>
      </w:r>
      <w:r w:rsidRPr="00380EBE">
        <w:rPr>
          <w:rFonts w:ascii="Tahoma" w:hAnsi="Tahoma" w:cs="Tahoma"/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10EC7F" wp14:editId="5C4D8F4A">
                <wp:simplePos x="0" y="0"/>
                <wp:positionH relativeFrom="column">
                  <wp:posOffset>288290</wp:posOffset>
                </wp:positionH>
                <wp:positionV relativeFrom="paragraph">
                  <wp:posOffset>114300</wp:posOffset>
                </wp:positionV>
                <wp:extent cx="1920240" cy="0"/>
                <wp:effectExtent l="6985" t="5715" r="635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4217E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9pt" to="173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Oi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" o:allowincell="f"/>
            </w:pict>
          </mc:Fallback>
        </mc:AlternateContent>
      </w:r>
    </w:p>
    <w:p w14:paraId="12AE7AC2" w14:textId="77777777" w:rsidR="00380EBE" w:rsidRPr="00380EBE" w:rsidRDefault="00380EBE" w:rsidP="00C023D0">
      <w:pPr>
        <w:tabs>
          <w:tab w:val="center" w:pos="1843"/>
          <w:tab w:val="center" w:pos="7088"/>
        </w:tabs>
        <w:ind w:right="616"/>
        <w:rPr>
          <w:rFonts w:ascii="Tahoma" w:hAnsi="Tahoma" w:cs="Tahoma"/>
          <w:sz w:val="20"/>
          <w:szCs w:val="20"/>
          <w:lang w:val="cs-CZ"/>
        </w:rPr>
      </w:pPr>
      <w:r w:rsidRPr="00380EBE">
        <w:rPr>
          <w:rFonts w:ascii="Tahoma" w:hAnsi="Tahoma" w:cs="Tahoma"/>
          <w:sz w:val="20"/>
          <w:szCs w:val="20"/>
          <w:lang w:val="cs-CZ"/>
        </w:rPr>
        <w:tab/>
      </w:r>
    </w:p>
    <w:p w14:paraId="4AA81062" w14:textId="1431467A" w:rsidR="00380EBE" w:rsidRPr="00380EBE" w:rsidRDefault="00380EBE" w:rsidP="00C023D0">
      <w:pPr>
        <w:tabs>
          <w:tab w:val="center" w:pos="1843"/>
          <w:tab w:val="center" w:pos="7088"/>
        </w:tabs>
        <w:ind w:right="616"/>
        <w:rPr>
          <w:rFonts w:ascii="Tahoma" w:hAnsi="Tahoma" w:cs="Tahoma"/>
          <w:sz w:val="20"/>
          <w:szCs w:val="20"/>
          <w:lang w:val="cs-CZ"/>
        </w:rPr>
      </w:pPr>
      <w:r w:rsidRPr="00380EBE">
        <w:rPr>
          <w:rFonts w:ascii="Tahoma" w:hAnsi="Tahoma" w:cs="Tahoma"/>
          <w:sz w:val="20"/>
          <w:szCs w:val="20"/>
          <w:lang w:val="cs-CZ"/>
        </w:rPr>
        <w:tab/>
        <w:t xml:space="preserve"> za objednatele</w:t>
      </w:r>
      <w:r w:rsidRPr="00380EBE">
        <w:rPr>
          <w:rFonts w:ascii="Tahoma" w:hAnsi="Tahoma" w:cs="Tahoma"/>
          <w:sz w:val="20"/>
          <w:szCs w:val="20"/>
          <w:lang w:val="cs-CZ"/>
        </w:rPr>
        <w:tab/>
        <w:t xml:space="preserve">za </w:t>
      </w:r>
      <w:r>
        <w:rPr>
          <w:rFonts w:ascii="Tahoma" w:hAnsi="Tahoma" w:cs="Tahoma"/>
          <w:sz w:val="20"/>
          <w:szCs w:val="20"/>
          <w:lang w:val="cs-CZ"/>
        </w:rPr>
        <w:t>poskytovatele</w:t>
      </w:r>
    </w:p>
    <w:p w14:paraId="2C896A60" w14:textId="54588943" w:rsidR="00380EBE" w:rsidRPr="00380EBE" w:rsidRDefault="00380EBE" w:rsidP="00C023D0">
      <w:pPr>
        <w:tabs>
          <w:tab w:val="center" w:pos="1843"/>
          <w:tab w:val="center" w:pos="7088"/>
        </w:tabs>
        <w:ind w:right="616"/>
        <w:rPr>
          <w:rFonts w:ascii="Tahoma" w:hAnsi="Tahoma" w:cs="Tahoma"/>
          <w:sz w:val="20"/>
          <w:szCs w:val="20"/>
          <w:lang w:val="cs-CZ"/>
        </w:rPr>
      </w:pPr>
      <w:r w:rsidRPr="00380EBE">
        <w:rPr>
          <w:rFonts w:ascii="Tahoma" w:hAnsi="Tahoma" w:cs="Tahoma"/>
          <w:b/>
          <w:sz w:val="20"/>
          <w:szCs w:val="20"/>
          <w:lang w:val="cs-CZ"/>
        </w:rPr>
        <w:tab/>
      </w:r>
      <w:proofErr w:type="spellStart"/>
      <w:r w:rsidR="008A5A16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  <w:r w:rsidRPr="00380EBE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8A5A16" w:rsidRPr="009520F3">
        <w:rPr>
          <w:rFonts w:ascii="Tahoma" w:hAnsi="Tahoma" w:cs="Tahoma"/>
          <w:sz w:val="20"/>
          <w:szCs w:val="20"/>
          <w:highlight w:val="black"/>
          <w:lang w:val="cs-CZ"/>
        </w:rPr>
        <w:t>xxxx</w:t>
      </w:r>
      <w:proofErr w:type="spellEnd"/>
    </w:p>
    <w:p w14:paraId="54591CFF" w14:textId="72125F15" w:rsidR="0083744B" w:rsidRPr="0049536D" w:rsidRDefault="00380EBE" w:rsidP="001D189F">
      <w:pPr>
        <w:tabs>
          <w:tab w:val="center" w:pos="1843"/>
          <w:tab w:val="center" w:pos="7088"/>
        </w:tabs>
        <w:ind w:right="616"/>
        <w:rPr>
          <w:rFonts w:ascii="Tahoma" w:hAnsi="Tahoma" w:cs="Tahoma"/>
          <w:sz w:val="20"/>
          <w:szCs w:val="20"/>
          <w:lang w:val="cs-CZ"/>
        </w:rPr>
      </w:pPr>
      <w:r w:rsidRPr="00380EBE">
        <w:rPr>
          <w:rFonts w:ascii="Tahoma" w:hAnsi="Tahoma" w:cs="Tahoma"/>
          <w:sz w:val="20"/>
          <w:szCs w:val="20"/>
          <w:lang w:val="cs-CZ"/>
        </w:rPr>
        <w:tab/>
        <w:t xml:space="preserve"> </w:t>
      </w:r>
      <w:r w:rsidR="00CB7914" w:rsidRPr="00380EBE">
        <w:rPr>
          <w:rFonts w:ascii="Tahoma" w:hAnsi="Tahoma" w:cs="Tahoma"/>
          <w:sz w:val="20"/>
          <w:szCs w:val="20"/>
          <w:lang w:val="cs-CZ"/>
        </w:rPr>
        <w:t>Ř</w:t>
      </w:r>
      <w:r w:rsidRPr="00380EBE">
        <w:rPr>
          <w:rFonts w:ascii="Tahoma" w:hAnsi="Tahoma" w:cs="Tahoma"/>
          <w:sz w:val="20"/>
          <w:szCs w:val="20"/>
          <w:lang w:val="cs-CZ"/>
        </w:rPr>
        <w:t>editel</w:t>
      </w:r>
      <w:r w:rsidR="00CB7914">
        <w:rPr>
          <w:rFonts w:ascii="Tahoma" w:hAnsi="Tahoma" w:cs="Tahoma"/>
          <w:sz w:val="20"/>
          <w:szCs w:val="20"/>
          <w:lang w:val="cs-CZ"/>
        </w:rPr>
        <w:tab/>
      </w:r>
      <w:bookmarkStart w:id="0" w:name="_GoBack"/>
      <w:bookmarkEnd w:id="0"/>
      <w:r w:rsidR="00CB7914">
        <w:rPr>
          <w:rFonts w:ascii="Tahoma" w:hAnsi="Tahoma" w:cs="Tahoma"/>
          <w:sz w:val="20"/>
          <w:szCs w:val="20"/>
          <w:lang w:val="cs-CZ"/>
        </w:rPr>
        <w:t>jednatel</w:t>
      </w:r>
    </w:p>
    <w:sectPr w:rsidR="0083744B" w:rsidRPr="0049536D" w:rsidSect="00E651BB">
      <w:pgSz w:w="12240" w:h="15840"/>
      <w:pgMar w:top="1418" w:right="567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D68"/>
    <w:multiLevelType w:val="hybridMultilevel"/>
    <w:tmpl w:val="C11837F4"/>
    <w:lvl w:ilvl="0" w:tplc="D14C078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4C34"/>
    <w:multiLevelType w:val="hybridMultilevel"/>
    <w:tmpl w:val="79985658"/>
    <w:lvl w:ilvl="0" w:tplc="A93619D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52B"/>
    <w:multiLevelType w:val="hybridMultilevel"/>
    <w:tmpl w:val="A3E0405C"/>
    <w:lvl w:ilvl="0" w:tplc="C644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53F5"/>
    <w:multiLevelType w:val="hybridMultilevel"/>
    <w:tmpl w:val="6464CFC6"/>
    <w:lvl w:ilvl="0" w:tplc="667AC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425A"/>
    <w:multiLevelType w:val="hybridMultilevel"/>
    <w:tmpl w:val="888014C0"/>
    <w:lvl w:ilvl="0" w:tplc="0CC647E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63362"/>
    <w:multiLevelType w:val="hybridMultilevel"/>
    <w:tmpl w:val="0686ACAA"/>
    <w:lvl w:ilvl="0" w:tplc="04CA231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457"/>
    <w:multiLevelType w:val="hybridMultilevel"/>
    <w:tmpl w:val="9DC28CE2"/>
    <w:lvl w:ilvl="0" w:tplc="97EA91B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BE1"/>
    <w:multiLevelType w:val="hybridMultilevel"/>
    <w:tmpl w:val="1C3C9596"/>
    <w:lvl w:ilvl="0" w:tplc="DFDC767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64274"/>
    <w:multiLevelType w:val="hybridMultilevel"/>
    <w:tmpl w:val="3A821A5C"/>
    <w:lvl w:ilvl="0" w:tplc="A972F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654E3"/>
    <w:multiLevelType w:val="hybridMultilevel"/>
    <w:tmpl w:val="557C0060"/>
    <w:lvl w:ilvl="0" w:tplc="DA64C8F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92452"/>
    <w:multiLevelType w:val="hybridMultilevel"/>
    <w:tmpl w:val="D0BC770E"/>
    <w:lvl w:ilvl="0" w:tplc="3DC65B3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F7167"/>
    <w:multiLevelType w:val="hybridMultilevel"/>
    <w:tmpl w:val="542EFD26"/>
    <w:lvl w:ilvl="0" w:tplc="D03E7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E7CDD"/>
    <w:multiLevelType w:val="hybridMultilevel"/>
    <w:tmpl w:val="E13AFB5A"/>
    <w:lvl w:ilvl="0" w:tplc="A420E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2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4B"/>
    <w:rsid w:val="00002979"/>
    <w:rsid w:val="000106AB"/>
    <w:rsid w:val="000569AB"/>
    <w:rsid w:val="000A2101"/>
    <w:rsid w:val="000B66E3"/>
    <w:rsid w:val="000E7033"/>
    <w:rsid w:val="000F4B68"/>
    <w:rsid w:val="00121E67"/>
    <w:rsid w:val="001624F3"/>
    <w:rsid w:val="00193280"/>
    <w:rsid w:val="001D189F"/>
    <w:rsid w:val="001D49FF"/>
    <w:rsid w:val="00207E46"/>
    <w:rsid w:val="0021209E"/>
    <w:rsid w:val="00221AB9"/>
    <w:rsid w:val="00252979"/>
    <w:rsid w:val="002C66CB"/>
    <w:rsid w:val="00302A10"/>
    <w:rsid w:val="00313F17"/>
    <w:rsid w:val="00330B03"/>
    <w:rsid w:val="0035048E"/>
    <w:rsid w:val="00380EBE"/>
    <w:rsid w:val="003901D8"/>
    <w:rsid w:val="003B1134"/>
    <w:rsid w:val="00420761"/>
    <w:rsid w:val="0049536D"/>
    <w:rsid w:val="004B7D37"/>
    <w:rsid w:val="00535291"/>
    <w:rsid w:val="00553188"/>
    <w:rsid w:val="005E2ECE"/>
    <w:rsid w:val="0067138D"/>
    <w:rsid w:val="0067286E"/>
    <w:rsid w:val="006E4BD3"/>
    <w:rsid w:val="006F7000"/>
    <w:rsid w:val="00700EC5"/>
    <w:rsid w:val="00733656"/>
    <w:rsid w:val="00757AD1"/>
    <w:rsid w:val="007A0881"/>
    <w:rsid w:val="0083744B"/>
    <w:rsid w:val="0084661F"/>
    <w:rsid w:val="008969DC"/>
    <w:rsid w:val="008A5A16"/>
    <w:rsid w:val="008D09B3"/>
    <w:rsid w:val="008F681A"/>
    <w:rsid w:val="009020B0"/>
    <w:rsid w:val="00937FAB"/>
    <w:rsid w:val="00941B3C"/>
    <w:rsid w:val="009520F3"/>
    <w:rsid w:val="009B7BD1"/>
    <w:rsid w:val="009C10F4"/>
    <w:rsid w:val="009E3F92"/>
    <w:rsid w:val="009F1C42"/>
    <w:rsid w:val="00A20B60"/>
    <w:rsid w:val="00AD04CA"/>
    <w:rsid w:val="00B22FF4"/>
    <w:rsid w:val="00BA3D56"/>
    <w:rsid w:val="00BF7064"/>
    <w:rsid w:val="00C01CA0"/>
    <w:rsid w:val="00C023D0"/>
    <w:rsid w:val="00C30F3C"/>
    <w:rsid w:val="00C55E9E"/>
    <w:rsid w:val="00C614E0"/>
    <w:rsid w:val="00C978DF"/>
    <w:rsid w:val="00CB7914"/>
    <w:rsid w:val="00D167FC"/>
    <w:rsid w:val="00D51435"/>
    <w:rsid w:val="00DB0767"/>
    <w:rsid w:val="00DD1FA5"/>
    <w:rsid w:val="00DE4008"/>
    <w:rsid w:val="00E17F22"/>
    <w:rsid w:val="00E424C2"/>
    <w:rsid w:val="00E651BB"/>
    <w:rsid w:val="00E87AD4"/>
    <w:rsid w:val="00EB297F"/>
    <w:rsid w:val="00F11D68"/>
    <w:rsid w:val="00F258C8"/>
    <w:rsid w:val="00F43B73"/>
    <w:rsid w:val="00F56637"/>
    <w:rsid w:val="00FA5ECF"/>
    <w:rsid w:val="00FC2201"/>
    <w:rsid w:val="00FF107F"/>
    <w:rsid w:val="00FF3932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A4F4"/>
  <w15:docId w15:val="{B329614E-5B37-4A70-8B62-E1F56FFF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paragraph" w:styleId="Nzev">
    <w:name w:val="Title"/>
    <w:basedOn w:val="Normln"/>
    <w:link w:val="NzevChar"/>
    <w:qFormat/>
    <w:rsid w:val="0049536D"/>
    <w:pPr>
      <w:widowControl/>
      <w:suppressAutoHyphens w:val="0"/>
      <w:jc w:val="center"/>
    </w:pPr>
    <w:rPr>
      <w:rFonts w:ascii="Arial" w:eastAsia="Times New Roman" w:hAnsi="Arial" w:cs="Times New Roman"/>
      <w:sz w:val="28"/>
      <w:lang w:val="cs-CZ" w:eastAsia="cs-CZ" w:bidi="ar-SA"/>
    </w:rPr>
  </w:style>
  <w:style w:type="character" w:customStyle="1" w:styleId="NzevChar">
    <w:name w:val="Název Char"/>
    <w:basedOn w:val="Standardnpsmoodstavce"/>
    <w:link w:val="Nzev"/>
    <w:rsid w:val="0049536D"/>
    <w:rPr>
      <w:rFonts w:ascii="Arial" w:eastAsia="Times New Roman" w:hAnsi="Arial" w:cs="Times New Roman"/>
      <w:sz w:val="28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7A0881"/>
    <w:pPr>
      <w:ind w:left="720"/>
      <w:contextualSpacing/>
    </w:pPr>
    <w:rPr>
      <w:rFonts w:cs="Mangal"/>
      <w:szCs w:val="21"/>
    </w:rPr>
  </w:style>
  <w:style w:type="paragraph" w:styleId="Revize">
    <w:name w:val="Revision"/>
    <w:hidden/>
    <w:uiPriority w:val="99"/>
    <w:semiHidden/>
    <w:rsid w:val="006F7000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2480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Ošťádalová Maja</dc:creator>
  <dc:description/>
  <cp:lastModifiedBy>Horná Veronika</cp:lastModifiedBy>
  <cp:revision>3</cp:revision>
  <cp:lastPrinted>2022-09-15T12:00:00Z</cp:lastPrinted>
  <dcterms:created xsi:type="dcterms:W3CDTF">2022-10-05T13:25:00Z</dcterms:created>
  <dcterms:modified xsi:type="dcterms:W3CDTF">2022-10-10T13:29:00Z</dcterms:modified>
  <dc:language>en-US</dc:language>
</cp:coreProperties>
</file>