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2A878" w14:textId="77777777" w:rsidR="000020EB" w:rsidRPr="003D3F51" w:rsidRDefault="000020EB" w:rsidP="00B30171">
      <w:pPr>
        <w:pStyle w:val="Nzev"/>
        <w:spacing w:before="120" w:after="120" w:line="276" w:lineRule="auto"/>
        <w:contextualSpacing/>
        <w:rPr>
          <w:caps/>
          <w:sz w:val="44"/>
          <w:szCs w:val="44"/>
        </w:rPr>
      </w:pPr>
      <w:r w:rsidRPr="003D3F51">
        <w:rPr>
          <w:caps/>
          <w:sz w:val="44"/>
          <w:szCs w:val="44"/>
        </w:rPr>
        <w:t>Smlouva o dílo</w:t>
      </w:r>
    </w:p>
    <w:p w14:paraId="3C05F077" w14:textId="77777777" w:rsidR="000020EB" w:rsidRPr="001C7910" w:rsidRDefault="000020EB" w:rsidP="00CD7090">
      <w:pPr>
        <w:spacing w:before="120" w:after="120" w:line="276" w:lineRule="auto"/>
        <w:contextualSpacing/>
        <w:jc w:val="center"/>
        <w:rPr>
          <w:sz w:val="22"/>
          <w:szCs w:val="22"/>
        </w:rPr>
      </w:pPr>
      <w:r w:rsidRPr="001C7910">
        <w:rPr>
          <w:sz w:val="22"/>
          <w:szCs w:val="22"/>
        </w:rPr>
        <w:t xml:space="preserve">uzavřená podle § </w:t>
      </w:r>
      <w:r w:rsidR="009D2E96" w:rsidRPr="001C7910">
        <w:rPr>
          <w:sz w:val="22"/>
          <w:szCs w:val="22"/>
        </w:rPr>
        <w:t>2586</w:t>
      </w:r>
      <w:r w:rsidRPr="001C7910">
        <w:rPr>
          <w:sz w:val="22"/>
          <w:szCs w:val="22"/>
        </w:rPr>
        <w:t xml:space="preserve"> a násl. </w:t>
      </w:r>
      <w:r w:rsidR="00D73180" w:rsidRPr="001C7910">
        <w:rPr>
          <w:sz w:val="22"/>
          <w:szCs w:val="22"/>
        </w:rPr>
        <w:t>občanského</w:t>
      </w:r>
      <w:r w:rsidRPr="001C7910">
        <w:rPr>
          <w:sz w:val="22"/>
          <w:szCs w:val="22"/>
        </w:rPr>
        <w:t xml:space="preserve"> zákoníku</w:t>
      </w:r>
    </w:p>
    <w:p w14:paraId="4AE6DC39" w14:textId="77777777" w:rsidR="000020EB" w:rsidRPr="001C7910" w:rsidRDefault="000020EB" w:rsidP="00CD7090">
      <w:pPr>
        <w:spacing w:before="120" w:after="120" w:line="276" w:lineRule="auto"/>
        <w:contextualSpacing/>
        <w:rPr>
          <w:sz w:val="22"/>
          <w:szCs w:val="22"/>
        </w:rPr>
      </w:pPr>
    </w:p>
    <w:p w14:paraId="159B4C21" w14:textId="329B3E89" w:rsidR="00094224" w:rsidRPr="001C7910" w:rsidRDefault="00094224" w:rsidP="00CD7090">
      <w:pPr>
        <w:pStyle w:val="Nzev"/>
        <w:spacing w:before="120" w:after="120" w:line="276" w:lineRule="auto"/>
        <w:contextualSpacing/>
        <w:jc w:val="left"/>
        <w:rPr>
          <w:b w:val="0"/>
          <w:bCs w:val="0"/>
          <w:sz w:val="22"/>
          <w:szCs w:val="22"/>
        </w:rPr>
      </w:pPr>
      <w:r w:rsidRPr="001C7910">
        <w:rPr>
          <w:b w:val="0"/>
          <w:bCs w:val="0"/>
          <w:sz w:val="22"/>
          <w:szCs w:val="22"/>
        </w:rPr>
        <w:t>Číslo smlouvy objednatele:</w:t>
      </w:r>
      <w:r w:rsidR="00D20E9A">
        <w:rPr>
          <w:b w:val="0"/>
          <w:bCs w:val="0"/>
          <w:sz w:val="22"/>
          <w:szCs w:val="22"/>
        </w:rPr>
        <w:t xml:space="preserve"> </w:t>
      </w:r>
    </w:p>
    <w:p w14:paraId="01C4442A" w14:textId="4AC4C75F" w:rsidR="00094224" w:rsidRPr="001C7910" w:rsidRDefault="00094224" w:rsidP="00421E56">
      <w:pPr>
        <w:pStyle w:val="Nzev"/>
        <w:spacing w:before="120" w:after="120" w:line="276" w:lineRule="auto"/>
        <w:contextualSpacing/>
        <w:jc w:val="left"/>
        <w:rPr>
          <w:sz w:val="22"/>
          <w:szCs w:val="22"/>
        </w:rPr>
      </w:pPr>
      <w:r w:rsidRPr="001C7910">
        <w:rPr>
          <w:b w:val="0"/>
          <w:bCs w:val="0"/>
          <w:sz w:val="22"/>
          <w:szCs w:val="22"/>
        </w:rPr>
        <w:t>Číslo smlouvy zhotovitele:</w:t>
      </w:r>
      <w:r w:rsidR="00F32F5B">
        <w:rPr>
          <w:b w:val="0"/>
          <w:bCs w:val="0"/>
          <w:sz w:val="22"/>
          <w:szCs w:val="22"/>
        </w:rPr>
        <w:t xml:space="preserve"> </w:t>
      </w:r>
      <w:r w:rsidR="002B0302">
        <w:rPr>
          <w:sz w:val="22"/>
          <w:szCs w:val="22"/>
        </w:rPr>
        <w:pict w14:anchorId="083B7A8C">
          <v:rect id="_x0000_i1025" style="width:453.6pt;height:1.5pt" o:hralign="center" o:hrstd="t" o:hrnoshade="t" o:hr="t" fillcolor="black [3213]" stroked="f"/>
        </w:pict>
      </w:r>
    </w:p>
    <w:p w14:paraId="6177BF3F" w14:textId="77777777" w:rsidR="00E96FF3" w:rsidRPr="00CD7090" w:rsidRDefault="00E96FF3" w:rsidP="00E96FF3">
      <w:pPr>
        <w:spacing w:before="120" w:line="276" w:lineRule="auto"/>
        <w:contextualSpacing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Objednatel</w:t>
      </w:r>
      <w:r w:rsidRPr="00CD7090">
        <w:rPr>
          <w:b/>
          <w:bCs/>
          <w:iCs/>
          <w:sz w:val="22"/>
          <w:szCs w:val="22"/>
        </w:rPr>
        <w:t>:</w:t>
      </w:r>
    </w:p>
    <w:p w14:paraId="49F0B260" w14:textId="05070721" w:rsidR="00E96FF3" w:rsidRDefault="003C0E67" w:rsidP="00E96FF3">
      <w:pPr>
        <w:spacing w:before="12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Technické muzeum v Brně</w:t>
      </w:r>
    </w:p>
    <w:p w14:paraId="0FFFE753" w14:textId="64B53CCC" w:rsidR="003C0E67" w:rsidRPr="007521AF" w:rsidRDefault="003C0E67" w:rsidP="00E96FF3">
      <w:pPr>
        <w:spacing w:before="12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Purkyňova 105, 612 00 Brno</w:t>
      </w:r>
    </w:p>
    <w:p w14:paraId="6B2C1EBF" w14:textId="55684C8B" w:rsidR="00B902D8" w:rsidRDefault="00E96FF3" w:rsidP="00E96FF3">
      <w:pPr>
        <w:spacing w:before="120" w:line="276" w:lineRule="auto"/>
        <w:contextualSpacing/>
        <w:rPr>
          <w:iCs/>
          <w:sz w:val="22"/>
          <w:szCs w:val="22"/>
        </w:rPr>
      </w:pPr>
      <w:r w:rsidRPr="007521AF">
        <w:rPr>
          <w:iCs/>
          <w:sz w:val="22"/>
          <w:szCs w:val="22"/>
        </w:rPr>
        <w:t xml:space="preserve">Osoba oprávněná k podpisu smlouvy: </w:t>
      </w:r>
      <w:r w:rsidR="00677756" w:rsidRPr="00677756">
        <w:rPr>
          <w:iCs/>
          <w:sz w:val="22"/>
          <w:szCs w:val="22"/>
        </w:rPr>
        <w:t>Ing. Ivo Štěpánek, ředitel</w:t>
      </w:r>
    </w:p>
    <w:p w14:paraId="42D4593D" w14:textId="584ED19B" w:rsidR="00E96FF3" w:rsidRPr="007521AF" w:rsidRDefault="00E96FF3" w:rsidP="00E96FF3">
      <w:pPr>
        <w:spacing w:before="120" w:line="276" w:lineRule="auto"/>
        <w:contextualSpacing/>
        <w:rPr>
          <w:iCs/>
          <w:sz w:val="22"/>
          <w:szCs w:val="22"/>
        </w:rPr>
      </w:pPr>
      <w:r w:rsidRPr="007521AF">
        <w:rPr>
          <w:iCs/>
          <w:sz w:val="22"/>
          <w:szCs w:val="22"/>
        </w:rPr>
        <w:t>Kontaktní osoba ve věcech smluvních</w:t>
      </w:r>
      <w:r w:rsidR="00413D81">
        <w:rPr>
          <w:iCs/>
          <w:sz w:val="22"/>
          <w:szCs w:val="22"/>
        </w:rPr>
        <w:t>:</w:t>
      </w:r>
      <w:r w:rsidR="000C62EB">
        <w:rPr>
          <w:iCs/>
          <w:sz w:val="22"/>
          <w:szCs w:val="22"/>
        </w:rPr>
        <w:t xml:space="preserve"> Ing. Tomáš Kocman</w:t>
      </w:r>
    </w:p>
    <w:p w14:paraId="677050AD" w14:textId="4BF66F73" w:rsidR="00E96FF3" w:rsidRPr="007521AF" w:rsidRDefault="00E96FF3" w:rsidP="00E96FF3">
      <w:pPr>
        <w:spacing w:before="120" w:line="276" w:lineRule="auto"/>
        <w:contextualSpacing/>
        <w:rPr>
          <w:iCs/>
          <w:sz w:val="22"/>
          <w:szCs w:val="22"/>
        </w:rPr>
      </w:pPr>
      <w:r w:rsidRPr="007521AF">
        <w:rPr>
          <w:iCs/>
          <w:sz w:val="22"/>
          <w:szCs w:val="22"/>
        </w:rPr>
        <w:t>Kontaktní osoba ve věcech technických:</w:t>
      </w:r>
      <w:r w:rsidR="000C62EB">
        <w:rPr>
          <w:iCs/>
          <w:sz w:val="22"/>
          <w:szCs w:val="22"/>
        </w:rPr>
        <w:t xml:space="preserve"> Ing. Tomáš Kocman</w:t>
      </w:r>
    </w:p>
    <w:p w14:paraId="5AD3DCAE" w14:textId="35AB430A" w:rsidR="00E96FF3" w:rsidRPr="007521AF" w:rsidRDefault="00E96FF3" w:rsidP="00E96FF3">
      <w:pPr>
        <w:spacing w:before="120" w:line="276" w:lineRule="auto"/>
        <w:contextualSpacing/>
        <w:jc w:val="both"/>
        <w:rPr>
          <w:sz w:val="22"/>
          <w:szCs w:val="22"/>
        </w:rPr>
      </w:pPr>
      <w:r w:rsidRPr="007521AF">
        <w:rPr>
          <w:sz w:val="22"/>
          <w:szCs w:val="22"/>
        </w:rPr>
        <w:t xml:space="preserve">IČO: </w:t>
      </w:r>
      <w:r w:rsidR="00677756" w:rsidRPr="00677756">
        <w:rPr>
          <w:sz w:val="22"/>
          <w:szCs w:val="22"/>
        </w:rPr>
        <w:t>00101435</w:t>
      </w:r>
    </w:p>
    <w:p w14:paraId="0CC5E544" w14:textId="5BF62A5D" w:rsidR="00E96FF3" w:rsidRPr="007521AF" w:rsidRDefault="00E96FF3" w:rsidP="00E96FF3">
      <w:pPr>
        <w:spacing w:before="120" w:line="276" w:lineRule="auto"/>
        <w:contextualSpacing/>
        <w:jc w:val="both"/>
        <w:rPr>
          <w:sz w:val="22"/>
          <w:szCs w:val="22"/>
        </w:rPr>
      </w:pPr>
      <w:r w:rsidRPr="007521AF">
        <w:rPr>
          <w:sz w:val="22"/>
          <w:szCs w:val="22"/>
        </w:rPr>
        <w:t xml:space="preserve">DIČ: </w:t>
      </w:r>
      <w:r w:rsidR="001F0E13" w:rsidRPr="001F0E13">
        <w:rPr>
          <w:sz w:val="22"/>
          <w:szCs w:val="22"/>
        </w:rPr>
        <w:t>CZ00101435</w:t>
      </w:r>
    </w:p>
    <w:p w14:paraId="1EF92451" w14:textId="77777777" w:rsidR="00E96FF3" w:rsidRPr="007521AF" w:rsidRDefault="00E96FF3" w:rsidP="00E96FF3">
      <w:pPr>
        <w:spacing w:before="120" w:line="276" w:lineRule="auto"/>
        <w:contextualSpacing/>
        <w:jc w:val="both"/>
        <w:rPr>
          <w:sz w:val="22"/>
          <w:szCs w:val="22"/>
        </w:rPr>
      </w:pPr>
      <w:r w:rsidRPr="007521AF">
        <w:rPr>
          <w:sz w:val="22"/>
          <w:szCs w:val="22"/>
        </w:rPr>
        <w:t>Bankovní spojení: ČNB, pobočka Brno</w:t>
      </w:r>
    </w:p>
    <w:p w14:paraId="56F2FD42" w14:textId="1B8AC251" w:rsidR="00E96FF3" w:rsidRPr="007521AF" w:rsidRDefault="00E96FF3" w:rsidP="00E96FF3">
      <w:pPr>
        <w:spacing w:before="120" w:line="276" w:lineRule="auto"/>
        <w:contextualSpacing/>
        <w:jc w:val="both"/>
        <w:rPr>
          <w:sz w:val="22"/>
          <w:szCs w:val="22"/>
        </w:rPr>
      </w:pPr>
      <w:r w:rsidRPr="007521AF">
        <w:rPr>
          <w:sz w:val="22"/>
          <w:szCs w:val="22"/>
        </w:rPr>
        <w:t xml:space="preserve">Číslo účtu: </w:t>
      </w:r>
      <w:r w:rsidR="004B10A6" w:rsidRPr="004B10A6">
        <w:rPr>
          <w:sz w:val="22"/>
          <w:szCs w:val="22"/>
        </w:rPr>
        <w:t>197830621/0710</w:t>
      </w:r>
    </w:p>
    <w:p w14:paraId="4E407068" w14:textId="77777777" w:rsidR="006F205C" w:rsidRDefault="006F205C" w:rsidP="00E96FF3">
      <w:pPr>
        <w:spacing w:before="120" w:line="276" w:lineRule="auto"/>
        <w:contextualSpacing/>
        <w:jc w:val="both"/>
        <w:rPr>
          <w:sz w:val="22"/>
          <w:szCs w:val="22"/>
        </w:rPr>
      </w:pPr>
      <w:r w:rsidRPr="006F205C">
        <w:rPr>
          <w:sz w:val="22"/>
          <w:szCs w:val="22"/>
        </w:rPr>
        <w:t xml:space="preserve">Technické muzeum v Brně je státní příspěvkovou organizací, zřízenou Ministerstvem kultury ČR, Zřizovací listinou č.j.17474/2000 ve znění Rozhodnutí ministryně kultury č. 40/2012 ze dne </w:t>
      </w:r>
      <w:proofErr w:type="gramStart"/>
      <w:r w:rsidRPr="006F205C">
        <w:rPr>
          <w:sz w:val="22"/>
          <w:szCs w:val="22"/>
        </w:rPr>
        <w:t>20.12.2012  a</w:t>
      </w:r>
      <w:proofErr w:type="gramEnd"/>
      <w:r w:rsidRPr="006F205C">
        <w:rPr>
          <w:sz w:val="22"/>
          <w:szCs w:val="22"/>
        </w:rPr>
        <w:t xml:space="preserve"> je oprávněno nakládat s majetkem státu dle </w:t>
      </w:r>
      <w:proofErr w:type="spellStart"/>
      <w:r w:rsidRPr="006F205C">
        <w:rPr>
          <w:sz w:val="22"/>
          <w:szCs w:val="22"/>
        </w:rPr>
        <w:t>z.č</w:t>
      </w:r>
      <w:proofErr w:type="spellEnd"/>
      <w:r w:rsidRPr="006F205C">
        <w:rPr>
          <w:sz w:val="22"/>
          <w:szCs w:val="22"/>
        </w:rPr>
        <w:t>. 219/200 Sb. Technické muzeum v Brně je plátcem DPH, muzejní činnost je kulturní činností od DPH osvobozenou dle § 61 ZDPH.</w:t>
      </w:r>
    </w:p>
    <w:p w14:paraId="40B7DE75" w14:textId="5399CC53" w:rsidR="00E96FF3" w:rsidRPr="007521AF" w:rsidRDefault="00E96FF3" w:rsidP="00E96FF3">
      <w:pPr>
        <w:spacing w:before="120" w:line="276" w:lineRule="auto"/>
        <w:contextualSpacing/>
        <w:jc w:val="both"/>
        <w:rPr>
          <w:sz w:val="22"/>
          <w:szCs w:val="22"/>
        </w:rPr>
      </w:pPr>
      <w:r w:rsidRPr="007521AF">
        <w:rPr>
          <w:sz w:val="22"/>
          <w:szCs w:val="22"/>
        </w:rPr>
        <w:t>(dále jen „objednatel“)</w:t>
      </w:r>
    </w:p>
    <w:p w14:paraId="68DE0BCA" w14:textId="77777777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</w:p>
    <w:p w14:paraId="297723B1" w14:textId="77777777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a</w:t>
      </w:r>
    </w:p>
    <w:p w14:paraId="5AA118F0" w14:textId="77777777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ab/>
      </w:r>
    </w:p>
    <w:p w14:paraId="71468EA5" w14:textId="77777777" w:rsidR="00E96FF3" w:rsidRPr="00CD7090" w:rsidRDefault="00E96FF3" w:rsidP="00E96FF3">
      <w:pPr>
        <w:spacing w:before="120" w:after="120" w:line="276" w:lineRule="auto"/>
        <w:contextualSpacing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Zhotovitel</w:t>
      </w:r>
      <w:r w:rsidRPr="00CD7090">
        <w:rPr>
          <w:b/>
          <w:bCs/>
          <w:sz w:val="22"/>
          <w:szCs w:val="22"/>
        </w:rPr>
        <w:t>:</w:t>
      </w:r>
    </w:p>
    <w:p w14:paraId="3ADB3984" w14:textId="08AEE974" w:rsidR="00E96FF3" w:rsidRPr="001E5F83" w:rsidRDefault="00120F0A" w:rsidP="00E96FF3">
      <w:pPr>
        <w:spacing w:before="120" w:line="276" w:lineRule="auto"/>
        <w:contextualSpacing/>
        <w:rPr>
          <w:b/>
          <w:bCs/>
          <w:iCs/>
          <w:sz w:val="22"/>
          <w:szCs w:val="22"/>
        </w:rPr>
      </w:pPr>
      <w:proofErr w:type="spellStart"/>
      <w:proofErr w:type="gramStart"/>
      <w:r w:rsidRPr="001E5F83">
        <w:rPr>
          <w:b/>
          <w:bCs/>
          <w:iCs/>
          <w:sz w:val="22"/>
          <w:szCs w:val="22"/>
        </w:rPr>
        <w:t>Zliner,</w:t>
      </w:r>
      <w:r w:rsidR="00193FCC" w:rsidRPr="001E5F83">
        <w:rPr>
          <w:b/>
          <w:bCs/>
          <w:iCs/>
          <w:sz w:val="22"/>
          <w:szCs w:val="22"/>
        </w:rPr>
        <w:t>s.r.o</w:t>
      </w:r>
      <w:proofErr w:type="spellEnd"/>
      <w:r w:rsidR="00193FCC" w:rsidRPr="001E5F83">
        <w:rPr>
          <w:b/>
          <w:bCs/>
          <w:iCs/>
          <w:sz w:val="22"/>
          <w:szCs w:val="22"/>
        </w:rPr>
        <w:t>.</w:t>
      </w:r>
      <w:proofErr w:type="gramEnd"/>
    </w:p>
    <w:p w14:paraId="073A5440" w14:textId="156D7348" w:rsidR="00E96FF3" w:rsidRPr="001E5F83" w:rsidRDefault="00B33F73" w:rsidP="00E96FF3">
      <w:pPr>
        <w:spacing w:before="120" w:line="276" w:lineRule="auto"/>
        <w:contextualSpacing/>
        <w:rPr>
          <w:iCs/>
          <w:sz w:val="22"/>
          <w:szCs w:val="22"/>
        </w:rPr>
      </w:pPr>
      <w:r w:rsidRPr="001E5F83">
        <w:rPr>
          <w:iCs/>
          <w:sz w:val="22"/>
          <w:szCs w:val="22"/>
        </w:rPr>
        <w:t>Sídlo: tř.</w:t>
      </w:r>
      <w:r w:rsidR="00193FCC" w:rsidRPr="001E5F83">
        <w:rPr>
          <w:iCs/>
          <w:sz w:val="22"/>
          <w:szCs w:val="22"/>
        </w:rPr>
        <w:t xml:space="preserve"> Tomáše Bati 283, 761 12 Zlín</w:t>
      </w:r>
    </w:p>
    <w:p w14:paraId="50D50C2B" w14:textId="77777777" w:rsidR="001E5F83" w:rsidRPr="001E5F83" w:rsidRDefault="001E5F83" w:rsidP="001E5F83">
      <w:pPr>
        <w:tabs>
          <w:tab w:val="left" w:pos="2280"/>
        </w:tabs>
        <w:ind w:left="2268" w:hanging="2268"/>
        <w:rPr>
          <w:sz w:val="22"/>
          <w:szCs w:val="22"/>
        </w:rPr>
      </w:pPr>
      <w:r w:rsidRPr="001E5F83">
        <w:rPr>
          <w:sz w:val="22"/>
          <w:szCs w:val="22"/>
        </w:rPr>
        <w:t>Zapsaná v obchodním rejstříku vedeném Krajským soudem v Brně, oddíl C, vložka 5174</w:t>
      </w:r>
    </w:p>
    <w:p w14:paraId="0E2C0E8E" w14:textId="16B43870" w:rsidR="00634AEA" w:rsidRPr="001E5F83" w:rsidRDefault="00634AEA" w:rsidP="00634AEA">
      <w:pPr>
        <w:spacing w:before="120" w:line="276" w:lineRule="auto"/>
        <w:contextualSpacing/>
        <w:rPr>
          <w:iCs/>
          <w:sz w:val="22"/>
          <w:szCs w:val="22"/>
        </w:rPr>
      </w:pPr>
      <w:r w:rsidRPr="001E5F83">
        <w:rPr>
          <w:iCs/>
          <w:sz w:val="22"/>
          <w:szCs w:val="22"/>
        </w:rPr>
        <w:t xml:space="preserve">Osoba oprávněná k podpisu smlouvy: </w:t>
      </w:r>
      <w:r w:rsidR="001E5F83" w:rsidRPr="001E5F83">
        <w:rPr>
          <w:sz w:val="22"/>
          <w:szCs w:val="22"/>
        </w:rPr>
        <w:t>Jan</w:t>
      </w:r>
      <w:r w:rsidR="001E5F83" w:rsidRPr="001E5F83">
        <w:rPr>
          <w:iCs/>
          <w:sz w:val="22"/>
          <w:szCs w:val="22"/>
        </w:rPr>
        <w:t xml:space="preserve"> Bereznaj, ředitel výroby a logistiky </w:t>
      </w:r>
    </w:p>
    <w:p w14:paraId="2B4DDEAC" w14:textId="575C6FC5" w:rsidR="00E96FF3" w:rsidRPr="001E5F83" w:rsidRDefault="00163CD3" w:rsidP="00193FCC">
      <w:pPr>
        <w:spacing w:before="120" w:line="276" w:lineRule="auto"/>
        <w:contextualSpacing/>
        <w:rPr>
          <w:iCs/>
          <w:sz w:val="22"/>
          <w:szCs w:val="22"/>
        </w:rPr>
      </w:pPr>
      <w:r w:rsidRPr="001E5F83">
        <w:rPr>
          <w:iCs/>
          <w:sz w:val="22"/>
          <w:szCs w:val="22"/>
        </w:rPr>
        <w:t xml:space="preserve">Kontaktní osoba ve věcech smluvních: </w:t>
      </w:r>
      <w:r w:rsidR="001E5F83" w:rsidRPr="001E5F83">
        <w:rPr>
          <w:iCs/>
          <w:sz w:val="22"/>
          <w:szCs w:val="22"/>
        </w:rPr>
        <w:t>Alena Kolajová, 734 449 315, odbyt@zliner.cz</w:t>
      </w:r>
    </w:p>
    <w:p w14:paraId="65643CE1" w14:textId="5012BBA4" w:rsidR="00E96FF3" w:rsidRPr="001E5F83" w:rsidRDefault="00E96FF3" w:rsidP="00E96FF3">
      <w:pPr>
        <w:spacing w:before="120" w:line="276" w:lineRule="auto"/>
        <w:ind w:left="3544" w:hanging="3544"/>
        <w:contextualSpacing/>
        <w:rPr>
          <w:iCs/>
          <w:sz w:val="22"/>
          <w:szCs w:val="22"/>
        </w:rPr>
      </w:pPr>
      <w:r w:rsidRPr="001E5F83">
        <w:rPr>
          <w:iCs/>
          <w:sz w:val="22"/>
          <w:szCs w:val="22"/>
        </w:rPr>
        <w:t xml:space="preserve">Kontaktní osoba ve věcech technických: </w:t>
      </w:r>
      <w:r w:rsidR="001E5F83" w:rsidRPr="001E5F83">
        <w:rPr>
          <w:iCs/>
          <w:sz w:val="22"/>
          <w:szCs w:val="22"/>
        </w:rPr>
        <w:t>Josef Plášek, 737 706 738, odbyt@zliner.cz</w:t>
      </w:r>
    </w:p>
    <w:p w14:paraId="5180801E" w14:textId="6E659C2F" w:rsidR="00E96FF3" w:rsidRPr="001E5F83" w:rsidRDefault="00E96FF3" w:rsidP="00E96FF3">
      <w:pPr>
        <w:spacing w:before="120" w:line="276" w:lineRule="auto"/>
        <w:contextualSpacing/>
        <w:rPr>
          <w:iCs/>
          <w:sz w:val="22"/>
          <w:szCs w:val="22"/>
        </w:rPr>
      </w:pPr>
      <w:r w:rsidRPr="001E5F83">
        <w:rPr>
          <w:iCs/>
          <w:sz w:val="22"/>
          <w:szCs w:val="22"/>
        </w:rPr>
        <w:t xml:space="preserve">IČO: </w:t>
      </w:r>
      <w:r w:rsidR="001E5F83">
        <w:rPr>
          <w:iCs/>
          <w:sz w:val="22"/>
          <w:szCs w:val="22"/>
        </w:rPr>
        <w:t>45479534</w:t>
      </w:r>
    </w:p>
    <w:p w14:paraId="49BFECD1" w14:textId="3798992D" w:rsidR="00E96FF3" w:rsidRPr="001E5F83" w:rsidRDefault="00E96FF3" w:rsidP="00E96FF3">
      <w:pPr>
        <w:spacing w:before="120" w:line="276" w:lineRule="auto"/>
        <w:contextualSpacing/>
        <w:rPr>
          <w:iCs/>
          <w:sz w:val="22"/>
          <w:szCs w:val="22"/>
        </w:rPr>
      </w:pPr>
      <w:r w:rsidRPr="001E5F83">
        <w:rPr>
          <w:iCs/>
          <w:sz w:val="22"/>
          <w:szCs w:val="22"/>
        </w:rPr>
        <w:t xml:space="preserve">DIČ: </w:t>
      </w:r>
      <w:r w:rsidR="001E5F83">
        <w:rPr>
          <w:iCs/>
          <w:sz w:val="22"/>
          <w:szCs w:val="22"/>
        </w:rPr>
        <w:t>CZ45479534</w:t>
      </w:r>
    </w:p>
    <w:p w14:paraId="62ECF9AC" w14:textId="01E19A06" w:rsidR="00E96FF3" w:rsidRPr="001E5F83" w:rsidRDefault="00E96FF3" w:rsidP="00E96FF3">
      <w:pPr>
        <w:spacing w:before="120" w:line="276" w:lineRule="auto"/>
        <w:contextualSpacing/>
        <w:rPr>
          <w:iCs/>
          <w:sz w:val="22"/>
          <w:szCs w:val="22"/>
        </w:rPr>
      </w:pPr>
      <w:r w:rsidRPr="001E5F83">
        <w:rPr>
          <w:iCs/>
          <w:sz w:val="22"/>
          <w:szCs w:val="22"/>
        </w:rPr>
        <w:t xml:space="preserve">Bankovní spojení: </w:t>
      </w:r>
      <w:r w:rsidR="00B23869">
        <w:rPr>
          <w:iCs/>
          <w:sz w:val="22"/>
          <w:szCs w:val="22"/>
        </w:rPr>
        <w:t>Komerční banka, a.s.</w:t>
      </w:r>
    </w:p>
    <w:p w14:paraId="38331CF8" w14:textId="1884A967" w:rsidR="00E96FF3" w:rsidRPr="001E5F83" w:rsidRDefault="00E96FF3" w:rsidP="00E96FF3">
      <w:pPr>
        <w:spacing w:before="120" w:line="276" w:lineRule="auto"/>
        <w:contextualSpacing/>
        <w:rPr>
          <w:iCs/>
          <w:sz w:val="22"/>
          <w:szCs w:val="22"/>
        </w:rPr>
      </w:pPr>
      <w:r w:rsidRPr="001E5F83">
        <w:rPr>
          <w:iCs/>
          <w:sz w:val="22"/>
          <w:szCs w:val="22"/>
        </w:rPr>
        <w:t xml:space="preserve">Číslo účtu: </w:t>
      </w:r>
      <w:r w:rsidR="00B23869">
        <w:rPr>
          <w:iCs/>
          <w:sz w:val="22"/>
          <w:szCs w:val="22"/>
        </w:rPr>
        <w:t>15207661/0100</w:t>
      </w:r>
    </w:p>
    <w:p w14:paraId="1BEB15A3" w14:textId="77777777" w:rsidR="00E96FF3" w:rsidRPr="001E5F83" w:rsidRDefault="00E96FF3" w:rsidP="00E96FF3">
      <w:pPr>
        <w:spacing w:before="120" w:line="276" w:lineRule="auto"/>
        <w:contextualSpacing/>
        <w:rPr>
          <w:iCs/>
          <w:sz w:val="22"/>
          <w:szCs w:val="22"/>
        </w:rPr>
      </w:pPr>
      <w:r w:rsidRPr="001E5F83">
        <w:rPr>
          <w:iCs/>
          <w:sz w:val="22"/>
          <w:szCs w:val="22"/>
        </w:rPr>
        <w:t>Společnost je plátcem DPH</w:t>
      </w:r>
    </w:p>
    <w:p w14:paraId="24A9C2E4" w14:textId="77777777" w:rsidR="00E96FF3" w:rsidRPr="001E5F83" w:rsidRDefault="00E96FF3" w:rsidP="00E96FF3">
      <w:pPr>
        <w:spacing w:before="120" w:line="276" w:lineRule="auto"/>
        <w:contextualSpacing/>
        <w:rPr>
          <w:iCs/>
          <w:sz w:val="22"/>
          <w:szCs w:val="22"/>
        </w:rPr>
      </w:pPr>
      <w:r w:rsidRPr="001E5F83">
        <w:rPr>
          <w:iCs/>
          <w:sz w:val="22"/>
          <w:szCs w:val="22"/>
        </w:rPr>
        <w:t>(dále jen „zhotovitel“)</w:t>
      </w:r>
    </w:p>
    <w:p w14:paraId="1FA672E8" w14:textId="77777777" w:rsidR="00E44118" w:rsidRPr="001C7910" w:rsidRDefault="00E44118" w:rsidP="00CD7090">
      <w:pPr>
        <w:spacing w:before="120" w:line="276" w:lineRule="auto"/>
        <w:contextualSpacing/>
        <w:jc w:val="both"/>
        <w:rPr>
          <w:sz w:val="22"/>
          <w:szCs w:val="22"/>
        </w:rPr>
      </w:pPr>
    </w:p>
    <w:p w14:paraId="4F92EC19" w14:textId="77777777" w:rsidR="00094224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</w:p>
    <w:p w14:paraId="52784F4D" w14:textId="77777777" w:rsidR="00CD7090" w:rsidRDefault="00CD7090" w:rsidP="00CD7090">
      <w:pPr>
        <w:spacing w:before="120" w:line="276" w:lineRule="auto"/>
        <w:contextualSpacing/>
        <w:rPr>
          <w:iCs/>
          <w:sz w:val="22"/>
          <w:szCs w:val="22"/>
        </w:rPr>
      </w:pPr>
    </w:p>
    <w:p w14:paraId="6C871D1A" w14:textId="77777777" w:rsidR="00CD7090" w:rsidRDefault="00CD7090" w:rsidP="00CD7090">
      <w:pPr>
        <w:spacing w:before="120" w:line="276" w:lineRule="auto"/>
        <w:contextualSpacing/>
        <w:rPr>
          <w:iCs/>
          <w:sz w:val="22"/>
          <w:szCs w:val="22"/>
        </w:rPr>
      </w:pPr>
    </w:p>
    <w:p w14:paraId="16747060" w14:textId="77777777" w:rsidR="00CD7090" w:rsidRPr="001C7910" w:rsidRDefault="00CD7090" w:rsidP="00CD7090">
      <w:pPr>
        <w:spacing w:before="120" w:line="276" w:lineRule="auto"/>
        <w:contextualSpacing/>
        <w:rPr>
          <w:iCs/>
          <w:sz w:val="22"/>
          <w:szCs w:val="22"/>
        </w:rPr>
      </w:pPr>
    </w:p>
    <w:p w14:paraId="0C07C528" w14:textId="77777777" w:rsidR="00094224" w:rsidRPr="001C7910" w:rsidRDefault="00094224" w:rsidP="00CD7090">
      <w:pPr>
        <w:tabs>
          <w:tab w:val="left" w:pos="720"/>
        </w:tabs>
        <w:spacing w:before="120" w:line="276" w:lineRule="auto"/>
        <w:contextualSpacing/>
        <w:jc w:val="both"/>
        <w:rPr>
          <w:sz w:val="22"/>
          <w:szCs w:val="22"/>
        </w:rPr>
      </w:pPr>
      <w:r w:rsidRPr="001C7910">
        <w:rPr>
          <w:sz w:val="22"/>
          <w:szCs w:val="22"/>
        </w:rPr>
        <w:t>níže uvedeného dne, měsíce a roku uzavřeli smlouvu následujícího znění:</w:t>
      </w:r>
    </w:p>
    <w:p w14:paraId="21233E70" w14:textId="77777777" w:rsidR="00094224" w:rsidRPr="001C7910" w:rsidRDefault="00094224" w:rsidP="00CD7090">
      <w:pPr>
        <w:spacing w:before="120" w:after="120" w:line="276" w:lineRule="auto"/>
        <w:contextualSpacing/>
        <w:rPr>
          <w:b/>
          <w:bCs/>
          <w:sz w:val="22"/>
          <w:szCs w:val="22"/>
        </w:rPr>
      </w:pPr>
      <w:r w:rsidRPr="001C7910">
        <w:rPr>
          <w:b/>
          <w:bCs/>
          <w:sz w:val="22"/>
          <w:szCs w:val="22"/>
        </w:rPr>
        <w:br w:type="page"/>
      </w:r>
    </w:p>
    <w:p w14:paraId="601F1D49" w14:textId="77777777" w:rsidR="008703AE" w:rsidRPr="001C7910" w:rsidRDefault="000578E2" w:rsidP="0050703E">
      <w:pPr>
        <w:spacing w:line="276" w:lineRule="auto"/>
        <w:jc w:val="center"/>
        <w:rPr>
          <w:b/>
          <w:bCs/>
          <w:sz w:val="22"/>
          <w:szCs w:val="22"/>
        </w:rPr>
      </w:pPr>
      <w:r w:rsidRPr="001C7910">
        <w:rPr>
          <w:b/>
          <w:bCs/>
          <w:sz w:val="22"/>
          <w:szCs w:val="22"/>
        </w:rPr>
        <w:t>I.</w:t>
      </w:r>
    </w:p>
    <w:p w14:paraId="24B3681E" w14:textId="77777777" w:rsidR="000578E2" w:rsidRPr="001C7910" w:rsidRDefault="000578E2" w:rsidP="0050703E">
      <w:pPr>
        <w:spacing w:line="276" w:lineRule="auto"/>
        <w:jc w:val="center"/>
        <w:rPr>
          <w:b/>
          <w:bCs/>
          <w:sz w:val="22"/>
          <w:szCs w:val="22"/>
        </w:rPr>
      </w:pPr>
      <w:r w:rsidRPr="001C7910">
        <w:rPr>
          <w:b/>
          <w:bCs/>
          <w:sz w:val="22"/>
          <w:szCs w:val="22"/>
        </w:rPr>
        <w:t>Předmět díla</w:t>
      </w:r>
    </w:p>
    <w:p w14:paraId="2ADE8ADF" w14:textId="77777777" w:rsidR="00193FCC" w:rsidRDefault="000603C1" w:rsidP="005B60FA">
      <w:pPr>
        <w:pStyle w:val="Odstavecseseznamem"/>
        <w:numPr>
          <w:ilvl w:val="0"/>
          <w:numId w:val="1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Předmětem této smlouvy je</w:t>
      </w:r>
      <w:r>
        <w:rPr>
          <w:sz w:val="22"/>
          <w:szCs w:val="22"/>
        </w:rPr>
        <w:t xml:space="preserve"> provedení l</w:t>
      </w:r>
      <w:r w:rsidRPr="00DA14C8">
        <w:rPr>
          <w:sz w:val="22"/>
          <w:szCs w:val="22"/>
        </w:rPr>
        <w:t xml:space="preserve">akování </w:t>
      </w:r>
      <w:r>
        <w:rPr>
          <w:sz w:val="22"/>
          <w:szCs w:val="22"/>
        </w:rPr>
        <w:t xml:space="preserve">autobusu </w:t>
      </w:r>
      <w:r w:rsidR="00193FCC">
        <w:rPr>
          <w:sz w:val="22"/>
          <w:szCs w:val="22"/>
        </w:rPr>
        <w:t xml:space="preserve">Škoda 706 </w:t>
      </w:r>
      <w:r>
        <w:rPr>
          <w:sz w:val="22"/>
          <w:szCs w:val="22"/>
        </w:rPr>
        <w:t xml:space="preserve">RTO </w:t>
      </w:r>
      <w:r w:rsidR="00193FCC">
        <w:rPr>
          <w:sz w:val="22"/>
          <w:szCs w:val="22"/>
        </w:rPr>
        <w:t xml:space="preserve">v následujícím rozsahu – příprava podkladu, tmelení, broušení, nástřik plničem, </w:t>
      </w:r>
    </w:p>
    <w:p w14:paraId="3415C393" w14:textId="0EB02121" w:rsidR="00193FCC" w:rsidRDefault="00193FCC" w:rsidP="00193FCC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vnější lak v odstínu RAL 1015 s červenými podélnými pruhy a červenou spodní polovinou zadního čela v odstínu RAL 3001, </w:t>
      </w:r>
    </w:p>
    <w:p w14:paraId="373A2782" w14:textId="41FCAB0E" w:rsidR="00193FCC" w:rsidRDefault="00193FCC" w:rsidP="00193FCC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lakování okenních pásů v interiéru a oplechování čel stropu odstínem RAL 1015 </w:t>
      </w:r>
    </w:p>
    <w:p w14:paraId="0AEEE2EF" w14:textId="2BC9FA67" w:rsidR="00BA4CDF" w:rsidRDefault="00193FCC" w:rsidP="00193FCC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lakování demontovaných dílů (nárazníky, dveřní křídla, dv</w:t>
      </w:r>
      <w:r w:rsidR="00141700">
        <w:rPr>
          <w:sz w:val="22"/>
          <w:szCs w:val="22"/>
        </w:rPr>
        <w:t>ířka linkové orientace</w:t>
      </w:r>
      <w:r>
        <w:rPr>
          <w:sz w:val="22"/>
          <w:szCs w:val="22"/>
        </w:rPr>
        <w:t>, oplechování vstupů, víko stropní ventilace, plech masky chladiče</w:t>
      </w:r>
      <w:r w:rsidR="00141700">
        <w:rPr>
          <w:sz w:val="22"/>
          <w:szCs w:val="22"/>
        </w:rPr>
        <w:t>, lemy blatníků</w:t>
      </w:r>
      <w:r>
        <w:rPr>
          <w:sz w:val="22"/>
          <w:szCs w:val="22"/>
        </w:rPr>
        <w:t>)</w:t>
      </w:r>
      <w:r w:rsidR="00141700">
        <w:rPr>
          <w:sz w:val="22"/>
          <w:szCs w:val="22"/>
        </w:rPr>
        <w:t xml:space="preserve"> v odstínu RAL 1015, případně v kombinaci RAL 3001</w:t>
      </w:r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 xml:space="preserve">  </w:t>
      </w:r>
      <w:r w:rsidR="000603C1">
        <w:rPr>
          <w:sz w:val="22"/>
          <w:szCs w:val="22"/>
        </w:rPr>
        <w:t>.</w:t>
      </w:r>
      <w:proofErr w:type="gramEnd"/>
    </w:p>
    <w:p w14:paraId="5B007FD2" w14:textId="6A0E1132" w:rsidR="00B30171" w:rsidRDefault="005B60FA" w:rsidP="005B60FA">
      <w:pPr>
        <w:pStyle w:val="Odstavecseseznamem"/>
        <w:numPr>
          <w:ilvl w:val="0"/>
          <w:numId w:val="10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Místem plnění je</w:t>
      </w:r>
      <w:r w:rsidR="00DA14C8">
        <w:rPr>
          <w:sz w:val="22"/>
          <w:szCs w:val="22"/>
        </w:rPr>
        <w:t xml:space="preserve"> provozovna zhotovitele na adrese </w:t>
      </w:r>
      <w:r w:rsidR="00193FCC">
        <w:rPr>
          <w:iCs/>
          <w:sz w:val="22"/>
          <w:szCs w:val="22"/>
        </w:rPr>
        <w:t>tř. Tomáše Bati 283, 761 12 Zlín</w:t>
      </w:r>
      <w:r w:rsidR="001B6A6F">
        <w:rPr>
          <w:sz w:val="22"/>
          <w:szCs w:val="22"/>
        </w:rPr>
        <w:t>.</w:t>
      </w:r>
    </w:p>
    <w:p w14:paraId="3D348490" w14:textId="60D14E1F" w:rsidR="0093003D" w:rsidRDefault="0093003D" w:rsidP="005B60FA">
      <w:pPr>
        <w:pStyle w:val="Odstavecseseznamem"/>
        <w:numPr>
          <w:ilvl w:val="0"/>
          <w:numId w:val="10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vzájemné dohodě zajistí objednatel </w:t>
      </w:r>
      <w:r w:rsidR="000A4C1A">
        <w:rPr>
          <w:sz w:val="22"/>
          <w:szCs w:val="22"/>
        </w:rPr>
        <w:t>na své náklady přistavení předmětu díla na místo plnění a po dokončení díla odvoz</w:t>
      </w:r>
      <w:r w:rsidR="00FE2348">
        <w:rPr>
          <w:sz w:val="22"/>
          <w:szCs w:val="22"/>
        </w:rPr>
        <w:t xml:space="preserve"> předmětu díla</w:t>
      </w:r>
      <w:r w:rsidR="00C57B65">
        <w:rPr>
          <w:sz w:val="22"/>
          <w:szCs w:val="22"/>
        </w:rPr>
        <w:t>.</w:t>
      </w:r>
    </w:p>
    <w:p w14:paraId="22CE6A05" w14:textId="77777777" w:rsidR="00DA14C8" w:rsidRPr="001C7910" w:rsidRDefault="00DA14C8" w:rsidP="00DA14C8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</w:p>
    <w:p w14:paraId="63C61642" w14:textId="77777777" w:rsidR="00C04C05" w:rsidRPr="001C7910" w:rsidRDefault="00585CDF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II</w:t>
      </w:r>
      <w:r w:rsidR="0042057A" w:rsidRPr="001C7910">
        <w:rPr>
          <w:b/>
          <w:sz w:val="22"/>
          <w:szCs w:val="22"/>
        </w:rPr>
        <w:t>.</w:t>
      </w:r>
    </w:p>
    <w:p w14:paraId="4150D704" w14:textId="77777777" w:rsidR="0042057A" w:rsidRPr="001C7910" w:rsidRDefault="0042057A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Doba provedení díla</w:t>
      </w:r>
    </w:p>
    <w:p w14:paraId="555583A7" w14:textId="5418A7D9" w:rsidR="000A6156" w:rsidRPr="001C7910" w:rsidRDefault="00D93FEB" w:rsidP="00DA18FF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Dílo bude provedeno nejpozději do 3</w:t>
      </w:r>
      <w:r w:rsidR="00120F0A">
        <w:rPr>
          <w:sz w:val="22"/>
          <w:szCs w:val="22"/>
        </w:rPr>
        <w:t>0</w:t>
      </w:r>
      <w:r>
        <w:rPr>
          <w:sz w:val="22"/>
          <w:szCs w:val="22"/>
        </w:rPr>
        <w:t>.1</w:t>
      </w:r>
      <w:r w:rsidR="00120F0A">
        <w:rPr>
          <w:sz w:val="22"/>
          <w:szCs w:val="22"/>
        </w:rPr>
        <w:t>1</w:t>
      </w:r>
      <w:r>
        <w:rPr>
          <w:sz w:val="22"/>
          <w:szCs w:val="22"/>
        </w:rPr>
        <w:t>.2022.</w:t>
      </w:r>
    </w:p>
    <w:p w14:paraId="5D678AF9" w14:textId="77777777" w:rsidR="00ED4C4F" w:rsidRDefault="00ED4C4F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</w:p>
    <w:p w14:paraId="4F801E46" w14:textId="2BB51807" w:rsidR="00585CDF" w:rsidRPr="001C7910" w:rsidRDefault="000020EB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III</w:t>
      </w:r>
      <w:r w:rsidR="00585CDF" w:rsidRPr="001C7910">
        <w:rPr>
          <w:b/>
          <w:sz w:val="22"/>
          <w:szCs w:val="22"/>
        </w:rPr>
        <w:t>.</w:t>
      </w:r>
    </w:p>
    <w:p w14:paraId="011630AF" w14:textId="77777777" w:rsidR="00585CDF" w:rsidRDefault="00585CDF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Cena díla</w:t>
      </w:r>
    </w:p>
    <w:p w14:paraId="4B566777" w14:textId="77777777" w:rsidR="007A6162" w:rsidRDefault="007A6162" w:rsidP="007A6162">
      <w:pPr>
        <w:tabs>
          <w:tab w:val="left" w:pos="720"/>
        </w:tabs>
        <w:spacing w:line="276" w:lineRule="auto"/>
        <w:rPr>
          <w:b/>
          <w:sz w:val="22"/>
          <w:szCs w:val="22"/>
        </w:rPr>
      </w:pPr>
    </w:p>
    <w:p w14:paraId="61806725" w14:textId="7A215A74" w:rsidR="00806C12" w:rsidRPr="00316FDD" w:rsidRDefault="007A6162" w:rsidP="00316FDD">
      <w:pPr>
        <w:numPr>
          <w:ilvl w:val="0"/>
          <w:numId w:val="17"/>
        </w:numPr>
        <w:spacing w:line="276" w:lineRule="auto"/>
        <w:ind w:left="357" w:hanging="357"/>
        <w:jc w:val="both"/>
        <w:rPr>
          <w:rFonts w:eastAsia="Lucida Grande"/>
          <w:sz w:val="22"/>
          <w:szCs w:val="22"/>
        </w:rPr>
      </w:pPr>
      <w:r w:rsidRPr="008529C9">
        <w:rPr>
          <w:sz w:val="22"/>
          <w:szCs w:val="22"/>
        </w:rPr>
        <w:t>Cena díla provedeného v rozsahu, kvalitě a lhůtě podle této smlouvy je vypracována ve smyslu zákona č. 526/1990 Sb., o cenách a činí:</w:t>
      </w:r>
      <w:r w:rsidR="008529C9">
        <w:rPr>
          <w:sz w:val="22"/>
          <w:szCs w:val="22"/>
        </w:rPr>
        <w:t xml:space="preserve"> </w:t>
      </w:r>
      <w:r w:rsidR="005601D1" w:rsidRPr="005601D1">
        <w:rPr>
          <w:rFonts w:eastAsia="Lucida Grande"/>
          <w:sz w:val="22"/>
          <w:szCs w:val="22"/>
        </w:rPr>
        <w:t>2</w:t>
      </w:r>
      <w:r w:rsidR="00120F0A">
        <w:rPr>
          <w:rFonts w:eastAsia="Lucida Grande"/>
          <w:sz w:val="22"/>
          <w:szCs w:val="22"/>
        </w:rPr>
        <w:t>40</w:t>
      </w:r>
      <w:r w:rsidR="005601D1" w:rsidRPr="005601D1">
        <w:rPr>
          <w:rFonts w:eastAsia="Lucida Grande"/>
          <w:sz w:val="22"/>
          <w:szCs w:val="22"/>
        </w:rPr>
        <w:t xml:space="preserve"> </w:t>
      </w:r>
      <w:r w:rsidR="00120F0A">
        <w:rPr>
          <w:rFonts w:eastAsia="Lucida Grande"/>
          <w:sz w:val="22"/>
          <w:szCs w:val="22"/>
        </w:rPr>
        <w:t>000</w:t>
      </w:r>
      <w:r w:rsidR="005601D1" w:rsidRPr="005601D1">
        <w:rPr>
          <w:rFonts w:eastAsia="Lucida Grande"/>
          <w:sz w:val="22"/>
          <w:szCs w:val="22"/>
        </w:rPr>
        <w:t xml:space="preserve">,- Kč </w:t>
      </w:r>
      <w:r w:rsidRPr="008529C9">
        <w:rPr>
          <w:rFonts w:eastAsia="Lucida Grande"/>
          <w:sz w:val="22"/>
          <w:szCs w:val="22"/>
        </w:rPr>
        <w:t>(</w:t>
      </w:r>
      <w:r w:rsidR="00806C12" w:rsidRPr="008529C9">
        <w:rPr>
          <w:rFonts w:eastAsia="Lucida Grande"/>
          <w:sz w:val="22"/>
          <w:szCs w:val="22"/>
        </w:rPr>
        <w:t>slovy</w:t>
      </w:r>
      <w:r w:rsidR="006D0CE9">
        <w:rPr>
          <w:rFonts w:eastAsia="Lucida Grande"/>
          <w:sz w:val="22"/>
          <w:szCs w:val="22"/>
        </w:rPr>
        <w:t>:</w:t>
      </w:r>
      <w:r w:rsidR="00806C12" w:rsidRPr="008529C9">
        <w:rPr>
          <w:rFonts w:eastAsia="Lucida Grande"/>
          <w:sz w:val="22"/>
          <w:szCs w:val="22"/>
        </w:rPr>
        <w:t xml:space="preserve"> </w:t>
      </w:r>
      <w:r w:rsidR="005B6399">
        <w:rPr>
          <w:rFonts w:eastAsia="Lucida Grande"/>
          <w:sz w:val="22"/>
          <w:szCs w:val="22"/>
        </w:rPr>
        <w:t>dvě</w:t>
      </w:r>
      <w:r w:rsidR="00120F0A">
        <w:rPr>
          <w:rFonts w:eastAsia="Lucida Grande"/>
          <w:sz w:val="22"/>
          <w:szCs w:val="22"/>
        </w:rPr>
        <w:t xml:space="preserve"> </w:t>
      </w:r>
      <w:r w:rsidR="005B6399">
        <w:rPr>
          <w:rFonts w:eastAsia="Lucida Grande"/>
          <w:sz w:val="22"/>
          <w:szCs w:val="22"/>
        </w:rPr>
        <w:t xml:space="preserve">stě </w:t>
      </w:r>
      <w:r w:rsidR="00120F0A">
        <w:rPr>
          <w:rFonts w:eastAsia="Lucida Grande"/>
          <w:sz w:val="22"/>
          <w:szCs w:val="22"/>
        </w:rPr>
        <w:t>čtyřicet</w:t>
      </w:r>
      <w:r w:rsidR="006D0CE9">
        <w:rPr>
          <w:rFonts w:eastAsia="Lucida Grande"/>
          <w:sz w:val="22"/>
          <w:szCs w:val="22"/>
        </w:rPr>
        <w:t xml:space="preserve"> </w:t>
      </w:r>
      <w:r w:rsidR="00881380" w:rsidRPr="008529C9">
        <w:rPr>
          <w:rFonts w:eastAsia="Lucida Grande"/>
          <w:sz w:val="22"/>
          <w:szCs w:val="22"/>
        </w:rPr>
        <w:t>tisíc</w:t>
      </w:r>
      <w:r w:rsidR="00A92BBC" w:rsidRPr="008529C9">
        <w:rPr>
          <w:rFonts w:eastAsia="Lucida Grande"/>
          <w:sz w:val="22"/>
          <w:szCs w:val="22"/>
        </w:rPr>
        <w:t xml:space="preserve"> ko</w:t>
      </w:r>
      <w:r w:rsidRPr="008529C9">
        <w:rPr>
          <w:rFonts w:eastAsia="Lucida Grande"/>
          <w:sz w:val="22"/>
          <w:szCs w:val="22"/>
        </w:rPr>
        <w:t>run českých)</w:t>
      </w:r>
      <w:r w:rsidR="00054572" w:rsidRPr="008529C9">
        <w:rPr>
          <w:rFonts w:eastAsia="Lucida Grande"/>
          <w:sz w:val="22"/>
          <w:szCs w:val="22"/>
        </w:rPr>
        <w:t xml:space="preserve"> bez DPH</w:t>
      </w:r>
      <w:r w:rsidR="00A92BBC" w:rsidRPr="008529C9">
        <w:rPr>
          <w:rFonts w:eastAsia="Lucida Grande"/>
          <w:sz w:val="22"/>
          <w:szCs w:val="22"/>
        </w:rPr>
        <w:t>.</w:t>
      </w:r>
    </w:p>
    <w:p w14:paraId="616D8D40" w14:textId="786039A7" w:rsidR="007A6162" w:rsidRPr="008E44D5" w:rsidRDefault="008E44D5" w:rsidP="008E44D5">
      <w:pPr>
        <w:pStyle w:val="Odstavecseseznamem"/>
        <w:numPr>
          <w:ilvl w:val="0"/>
          <w:numId w:val="17"/>
        </w:numPr>
        <w:rPr>
          <w:sz w:val="22"/>
          <w:szCs w:val="22"/>
        </w:rPr>
      </w:pPr>
      <w:r w:rsidRPr="008E44D5">
        <w:rPr>
          <w:sz w:val="22"/>
          <w:szCs w:val="22"/>
        </w:rPr>
        <w:t>K takto stanovené ceně bude připočtena DPH v zákonné výši.</w:t>
      </w:r>
    </w:p>
    <w:p w14:paraId="42D0BAE0" w14:textId="04C6DC59" w:rsidR="007B0A40" w:rsidRPr="00806C12" w:rsidRDefault="00585CDF" w:rsidP="00806C12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eastAsia="Lucida Grande"/>
          <w:sz w:val="22"/>
          <w:szCs w:val="22"/>
        </w:rPr>
      </w:pPr>
      <w:r w:rsidRPr="00806C12">
        <w:rPr>
          <w:sz w:val="22"/>
          <w:szCs w:val="22"/>
        </w:rPr>
        <w:t>Uvedená c</w:t>
      </w:r>
      <w:r w:rsidR="0009483D" w:rsidRPr="00806C12">
        <w:rPr>
          <w:sz w:val="22"/>
          <w:szCs w:val="22"/>
        </w:rPr>
        <w:t>ena je pevná, nejvýše přípustná.</w:t>
      </w:r>
    </w:p>
    <w:p w14:paraId="5C9DE90F" w14:textId="77777777" w:rsidR="007B0A40" w:rsidRPr="001C7910" w:rsidRDefault="007B0A40" w:rsidP="008F7AE9">
      <w:pPr>
        <w:pStyle w:val="Seznam"/>
        <w:numPr>
          <w:ilvl w:val="0"/>
          <w:numId w:val="0"/>
        </w:numPr>
        <w:spacing w:line="276" w:lineRule="auto"/>
        <w:rPr>
          <w:sz w:val="22"/>
          <w:szCs w:val="22"/>
        </w:rPr>
      </w:pPr>
    </w:p>
    <w:p w14:paraId="3102BB71" w14:textId="77777777" w:rsidR="00585CDF" w:rsidRPr="001C7910" w:rsidRDefault="000020EB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I</w:t>
      </w:r>
      <w:r w:rsidR="00585CDF" w:rsidRPr="001C7910">
        <w:rPr>
          <w:b/>
          <w:sz w:val="22"/>
          <w:szCs w:val="22"/>
        </w:rPr>
        <w:t>V.</w:t>
      </w:r>
    </w:p>
    <w:p w14:paraId="50DDB378" w14:textId="77777777" w:rsidR="000A6FB3" w:rsidRPr="00A16C9E" w:rsidRDefault="008703AE" w:rsidP="00A16C9E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Platební podmínky</w:t>
      </w:r>
      <w:r w:rsidR="00F6789E" w:rsidRPr="001C7910">
        <w:rPr>
          <w:b/>
          <w:sz w:val="22"/>
          <w:szCs w:val="22"/>
        </w:rPr>
        <w:t xml:space="preserve"> a fakturace</w:t>
      </w:r>
    </w:p>
    <w:p w14:paraId="643ADF21" w14:textId="77777777" w:rsidR="003F512E" w:rsidRDefault="003F512E" w:rsidP="00A16C9E">
      <w:pPr>
        <w:pStyle w:val="Odstavecseseznamem"/>
        <w:numPr>
          <w:ilvl w:val="0"/>
          <w:numId w:val="16"/>
        </w:numPr>
        <w:spacing w:before="120" w:line="276" w:lineRule="auto"/>
        <w:ind w:left="425" w:hanging="425"/>
        <w:jc w:val="both"/>
        <w:rPr>
          <w:sz w:val="22"/>
          <w:szCs w:val="22"/>
        </w:rPr>
      </w:pPr>
      <w:r w:rsidRPr="007A6162">
        <w:rPr>
          <w:sz w:val="22"/>
          <w:szCs w:val="22"/>
        </w:rPr>
        <w:t>Úhrada předmětu díla bude provedena na základě faktury (daňového dokladu) vystavené zhotovitelem na základě předání a převzetí díla. Faktura bude doložena předávacím protokolem podepsaným pověřeným pracovníkem objednatele.</w:t>
      </w:r>
    </w:p>
    <w:p w14:paraId="418EDB57" w14:textId="77777777" w:rsidR="001D51B6" w:rsidRPr="007A6162" w:rsidRDefault="001D51B6" w:rsidP="00A16C9E">
      <w:pPr>
        <w:pStyle w:val="Odstavecseseznamem"/>
        <w:numPr>
          <w:ilvl w:val="0"/>
          <w:numId w:val="16"/>
        </w:numPr>
        <w:spacing w:before="120" w:line="276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Splatnost faktury je </w:t>
      </w:r>
      <w:r w:rsidR="00537FBC">
        <w:rPr>
          <w:sz w:val="22"/>
          <w:szCs w:val="22"/>
        </w:rPr>
        <w:t>30 kalendářních</w:t>
      </w:r>
      <w:r>
        <w:rPr>
          <w:sz w:val="22"/>
          <w:szCs w:val="22"/>
        </w:rPr>
        <w:t xml:space="preserve"> dní od vystavení.</w:t>
      </w:r>
    </w:p>
    <w:p w14:paraId="20817718" w14:textId="77777777" w:rsidR="00A16C9E" w:rsidRPr="007A6162" w:rsidRDefault="00A16C9E" w:rsidP="00A16C9E">
      <w:pPr>
        <w:pStyle w:val="Odstavecseseznamem"/>
        <w:numPr>
          <w:ilvl w:val="0"/>
          <w:numId w:val="16"/>
        </w:numPr>
        <w:spacing w:before="120" w:line="276" w:lineRule="auto"/>
        <w:ind w:left="425" w:hanging="425"/>
        <w:jc w:val="both"/>
        <w:rPr>
          <w:iCs/>
          <w:sz w:val="22"/>
          <w:szCs w:val="22"/>
        </w:rPr>
      </w:pPr>
      <w:r w:rsidRPr="007A6162">
        <w:rPr>
          <w:sz w:val="22"/>
          <w:szCs w:val="22"/>
        </w:rPr>
        <w:t xml:space="preserve">Objednatel je povinen za fakturu zaplatit bezhotovostním převodem na účet zhotovitele. </w:t>
      </w:r>
      <w:r w:rsidRPr="007A6162">
        <w:rPr>
          <w:iCs/>
          <w:sz w:val="22"/>
          <w:szCs w:val="22"/>
        </w:rPr>
        <w:t xml:space="preserve">V pochybnostech platí, že faktura byla doručena třetí den po odeslání. Povinnost objednatele uhradit zhotoviteli cenu prací se považuje za splněnou dnem odepsání platby z účtu objednatele. </w:t>
      </w:r>
    </w:p>
    <w:p w14:paraId="21C28912" w14:textId="77777777" w:rsidR="00A16C9E" w:rsidRPr="007A6162" w:rsidRDefault="00A16C9E" w:rsidP="00A16C9E">
      <w:pPr>
        <w:pStyle w:val="Odstavecseseznamem"/>
        <w:numPr>
          <w:ilvl w:val="0"/>
          <w:numId w:val="16"/>
        </w:numPr>
        <w:spacing w:before="120" w:line="276" w:lineRule="auto"/>
        <w:ind w:left="425" w:hanging="425"/>
        <w:jc w:val="both"/>
        <w:rPr>
          <w:sz w:val="22"/>
          <w:szCs w:val="22"/>
        </w:rPr>
      </w:pPr>
      <w:r w:rsidRPr="007A6162">
        <w:rPr>
          <w:sz w:val="22"/>
          <w:szCs w:val="22"/>
        </w:rPr>
        <w:t xml:space="preserve">Adresa pro doručení faktury je sídlo objednatele. Faktura kromě náležitostí daňového dokladu v souladu se zákonem č. 235/2004 Sb., o dani z přidané hodnoty, v platném znění, bude dále obsahovat číslo smlouvy objednatele </w:t>
      </w:r>
      <w:r w:rsidR="006655C9">
        <w:rPr>
          <w:sz w:val="22"/>
          <w:szCs w:val="22"/>
        </w:rPr>
        <w:t>a bankovní spojení zhotovitele.</w:t>
      </w:r>
    </w:p>
    <w:p w14:paraId="3F11379A" w14:textId="77777777" w:rsidR="00A16C9E" w:rsidRPr="007A6162" w:rsidRDefault="00A16C9E" w:rsidP="00A16C9E">
      <w:pPr>
        <w:pStyle w:val="Odstavecseseznamem"/>
        <w:numPr>
          <w:ilvl w:val="0"/>
          <w:numId w:val="16"/>
        </w:numPr>
        <w:spacing w:before="120" w:line="276" w:lineRule="auto"/>
        <w:ind w:left="425" w:hanging="425"/>
        <w:jc w:val="both"/>
        <w:rPr>
          <w:sz w:val="22"/>
          <w:szCs w:val="22"/>
        </w:rPr>
      </w:pPr>
      <w:r w:rsidRPr="007A6162">
        <w:rPr>
          <w:sz w:val="22"/>
          <w:szCs w:val="22"/>
        </w:rPr>
        <w:t>Pokud faktura nebude obsahovat některou z požadovaných náležitostí a/nebo bude obsahovat nesprávné cenové údaje, může být objednatelem vrácena zhotoviteli do data splatnosti. V takovém případě nová lhůta splatnosti začne běžet doručením opravené faktury zpět objednateli.</w:t>
      </w:r>
    </w:p>
    <w:p w14:paraId="128EF467" w14:textId="1D395718" w:rsidR="00A16C9E" w:rsidRPr="007A6162" w:rsidRDefault="00A16C9E" w:rsidP="00A16C9E">
      <w:pPr>
        <w:pStyle w:val="Odstavecseseznamem"/>
        <w:numPr>
          <w:ilvl w:val="0"/>
          <w:numId w:val="16"/>
        </w:numPr>
        <w:spacing w:before="120" w:line="276" w:lineRule="auto"/>
        <w:ind w:left="425" w:hanging="425"/>
        <w:jc w:val="both"/>
        <w:rPr>
          <w:sz w:val="22"/>
          <w:szCs w:val="22"/>
        </w:rPr>
      </w:pPr>
      <w:r w:rsidRPr="007A6162">
        <w:rPr>
          <w:iCs/>
          <w:sz w:val="22"/>
          <w:szCs w:val="22"/>
        </w:rPr>
        <w:t>Zhotovitel prohlašuje, že číslo jím uvedeného bankovního spojení na faktuře, na které se bude provádět bezhotovostní úhrada za předmět plnění, je evidováno v souladu s §96 zákona o DPH v registru plátců.</w:t>
      </w:r>
    </w:p>
    <w:p w14:paraId="1142C4A6" w14:textId="0DB301E1" w:rsidR="00A16C9E" w:rsidRPr="007A6162" w:rsidRDefault="00A16C9E" w:rsidP="00A16C9E">
      <w:pPr>
        <w:pStyle w:val="Odstavecseseznamem"/>
        <w:numPr>
          <w:ilvl w:val="0"/>
          <w:numId w:val="16"/>
        </w:numPr>
        <w:spacing w:before="120" w:line="276" w:lineRule="auto"/>
        <w:ind w:left="425" w:hanging="425"/>
        <w:jc w:val="both"/>
        <w:rPr>
          <w:sz w:val="22"/>
          <w:szCs w:val="22"/>
        </w:rPr>
      </w:pPr>
      <w:r w:rsidRPr="007A6162">
        <w:rPr>
          <w:bCs/>
          <w:sz w:val="22"/>
          <w:szCs w:val="22"/>
        </w:rPr>
        <w:t>Zhotovitel se zavazuje, že pokud nastanou na jeho straně skutečnosti uvedené v § 109 zákona č.</w:t>
      </w:r>
      <w:r w:rsidR="006C77CD">
        <w:rPr>
          <w:bCs/>
          <w:sz w:val="22"/>
          <w:szCs w:val="22"/>
        </w:rPr>
        <w:t> </w:t>
      </w:r>
      <w:r w:rsidRPr="007A6162">
        <w:rPr>
          <w:bCs/>
          <w:sz w:val="22"/>
          <w:szCs w:val="22"/>
        </w:rPr>
        <w:t>235/2004 Sb., o dani z přidané hodnoty oznámí neprodleně tuto skutečnost objednateli. Objednatel je oprávněn v návaznosti na toto oznámení postupovat v souladu s § 109a). Pokud Objednatel uhradí na základě obdržených informací daň na depozitní účet zhotovitele vedeného u místně příslušného finančního úřadu, dochází ke snížení pohledávky zhotovitele za objednatelem o příslušnou částku daně a zhotovitel tak není oprávněn po objednateli požadovat uhrazení této částky.</w:t>
      </w:r>
    </w:p>
    <w:p w14:paraId="497ED4BE" w14:textId="77777777" w:rsidR="00A8213E" w:rsidRPr="007A6162" w:rsidRDefault="00A8213E" w:rsidP="000A6FB3">
      <w:pPr>
        <w:spacing w:line="276" w:lineRule="auto"/>
        <w:ind w:left="426" w:hanging="426"/>
        <w:jc w:val="both"/>
        <w:rPr>
          <w:sz w:val="22"/>
          <w:szCs w:val="22"/>
        </w:rPr>
      </w:pPr>
    </w:p>
    <w:p w14:paraId="21B45EF5" w14:textId="77777777" w:rsidR="005A5253" w:rsidRPr="001C7910" w:rsidRDefault="0009483D" w:rsidP="005C679B">
      <w:pPr>
        <w:keepNext/>
        <w:tabs>
          <w:tab w:val="left" w:pos="720"/>
        </w:tabs>
        <w:spacing w:line="276" w:lineRule="auto"/>
        <w:ind w:left="426" w:hanging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53138D" w:rsidRPr="001C7910">
        <w:rPr>
          <w:b/>
          <w:sz w:val="22"/>
          <w:szCs w:val="22"/>
        </w:rPr>
        <w:t>.</w:t>
      </w:r>
    </w:p>
    <w:p w14:paraId="1FAB9FFE" w14:textId="77777777" w:rsidR="000020EB" w:rsidRPr="001C7910" w:rsidRDefault="0053138D" w:rsidP="005C679B">
      <w:pPr>
        <w:keepNext/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P</w:t>
      </w:r>
      <w:r w:rsidR="00932400" w:rsidRPr="001C7910">
        <w:rPr>
          <w:b/>
          <w:sz w:val="22"/>
          <w:szCs w:val="22"/>
        </w:rPr>
        <w:t xml:space="preserve">ředání </w:t>
      </w:r>
      <w:r w:rsidR="001B4B9F" w:rsidRPr="001C7910">
        <w:rPr>
          <w:b/>
          <w:sz w:val="22"/>
          <w:szCs w:val="22"/>
        </w:rPr>
        <w:t xml:space="preserve">a převzetí </w:t>
      </w:r>
      <w:r w:rsidR="00932400" w:rsidRPr="001C7910">
        <w:rPr>
          <w:b/>
          <w:sz w:val="22"/>
          <w:szCs w:val="22"/>
        </w:rPr>
        <w:t>díla</w:t>
      </w:r>
    </w:p>
    <w:p w14:paraId="16259596" w14:textId="77777777" w:rsidR="00B13F2B" w:rsidRPr="00786E42" w:rsidRDefault="007B2C26" w:rsidP="00DA18FF">
      <w:pPr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86E42">
        <w:rPr>
          <w:sz w:val="22"/>
          <w:szCs w:val="22"/>
        </w:rPr>
        <w:t xml:space="preserve">Předání a převzetí bude sepsáno a potvrzeno předávacím protokolem vyhotoveným za součinnosti obou smluvních stran. </w:t>
      </w:r>
      <w:r w:rsidR="00932400" w:rsidRPr="00786E42">
        <w:rPr>
          <w:sz w:val="22"/>
          <w:szCs w:val="22"/>
        </w:rPr>
        <w:t xml:space="preserve">Dílo je </w:t>
      </w:r>
      <w:r w:rsidR="005F36CC" w:rsidRPr="00786E42">
        <w:rPr>
          <w:sz w:val="22"/>
          <w:szCs w:val="22"/>
        </w:rPr>
        <w:t>předáno</w:t>
      </w:r>
      <w:r w:rsidR="00932400" w:rsidRPr="00786E42">
        <w:rPr>
          <w:sz w:val="22"/>
          <w:szCs w:val="22"/>
        </w:rPr>
        <w:t xml:space="preserve"> </w:t>
      </w:r>
      <w:r w:rsidR="00E65872" w:rsidRPr="00786E42">
        <w:rPr>
          <w:sz w:val="22"/>
          <w:szCs w:val="22"/>
        </w:rPr>
        <w:t>jeho pro</w:t>
      </w:r>
      <w:r w:rsidR="00B13F2B" w:rsidRPr="00786E42">
        <w:rPr>
          <w:sz w:val="22"/>
          <w:szCs w:val="22"/>
        </w:rPr>
        <w:t>tokolárním předáním a převzetím.</w:t>
      </w:r>
    </w:p>
    <w:p w14:paraId="3AE86BD1" w14:textId="77777777" w:rsidR="00AB0E19" w:rsidRPr="001C7910" w:rsidRDefault="00AB0E19" w:rsidP="008F7AE9">
      <w:pPr>
        <w:spacing w:line="276" w:lineRule="auto"/>
        <w:jc w:val="both"/>
        <w:rPr>
          <w:sz w:val="22"/>
          <w:szCs w:val="22"/>
        </w:rPr>
      </w:pPr>
    </w:p>
    <w:p w14:paraId="017CFFFB" w14:textId="77777777" w:rsidR="0053138D" w:rsidRPr="001C7910" w:rsidRDefault="000020EB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VI</w:t>
      </w:r>
      <w:r w:rsidR="0053138D" w:rsidRPr="001C7910">
        <w:rPr>
          <w:b/>
          <w:sz w:val="22"/>
          <w:szCs w:val="22"/>
        </w:rPr>
        <w:t>.</w:t>
      </w:r>
    </w:p>
    <w:p w14:paraId="3374E580" w14:textId="77777777" w:rsidR="00DF5D57" w:rsidRPr="001C7910" w:rsidRDefault="00932400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Jakost díla</w:t>
      </w:r>
      <w:r w:rsidR="005B508D" w:rsidRPr="001C7910">
        <w:rPr>
          <w:b/>
          <w:sz w:val="22"/>
          <w:szCs w:val="22"/>
        </w:rPr>
        <w:t>, odpovědnost za vady</w:t>
      </w:r>
      <w:r w:rsidRPr="001C7910">
        <w:rPr>
          <w:b/>
          <w:sz w:val="22"/>
          <w:szCs w:val="22"/>
        </w:rPr>
        <w:t xml:space="preserve"> a </w:t>
      </w:r>
      <w:r w:rsidR="005B508D" w:rsidRPr="001C7910">
        <w:rPr>
          <w:b/>
          <w:sz w:val="22"/>
          <w:szCs w:val="22"/>
        </w:rPr>
        <w:t xml:space="preserve">smluvní </w:t>
      </w:r>
      <w:r w:rsidRPr="001C7910">
        <w:rPr>
          <w:b/>
          <w:sz w:val="22"/>
          <w:szCs w:val="22"/>
        </w:rPr>
        <w:t>záruk</w:t>
      </w:r>
      <w:r w:rsidR="005B508D" w:rsidRPr="001C7910">
        <w:rPr>
          <w:b/>
          <w:sz w:val="22"/>
          <w:szCs w:val="22"/>
        </w:rPr>
        <w:t>a</w:t>
      </w:r>
    </w:p>
    <w:p w14:paraId="26952483" w14:textId="77777777" w:rsidR="00571478" w:rsidRPr="001C7910" w:rsidRDefault="00D72C1E" w:rsidP="0009483D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 xml:space="preserve">Na </w:t>
      </w:r>
      <w:r w:rsidR="005B508D" w:rsidRPr="001C7910">
        <w:rPr>
          <w:sz w:val="22"/>
          <w:szCs w:val="22"/>
        </w:rPr>
        <w:t xml:space="preserve">provedené dílo </w:t>
      </w:r>
      <w:r w:rsidRPr="001C7910">
        <w:rPr>
          <w:sz w:val="22"/>
          <w:szCs w:val="22"/>
        </w:rPr>
        <w:t>zhotovitel poskytuje zár</w:t>
      </w:r>
      <w:r w:rsidR="005B508D" w:rsidRPr="001C7910">
        <w:rPr>
          <w:sz w:val="22"/>
          <w:szCs w:val="22"/>
        </w:rPr>
        <w:t>uku</w:t>
      </w:r>
      <w:r w:rsidRPr="001C7910">
        <w:rPr>
          <w:sz w:val="22"/>
          <w:szCs w:val="22"/>
        </w:rPr>
        <w:t xml:space="preserve"> </w:t>
      </w:r>
      <w:r w:rsidR="005B508D" w:rsidRPr="001C7910">
        <w:rPr>
          <w:sz w:val="22"/>
          <w:szCs w:val="22"/>
        </w:rPr>
        <w:t>v době</w:t>
      </w:r>
      <w:r w:rsidRPr="001C7910">
        <w:rPr>
          <w:sz w:val="22"/>
          <w:szCs w:val="22"/>
        </w:rPr>
        <w:t xml:space="preserve"> v trvání:</w:t>
      </w:r>
      <w:r w:rsidR="004D0F64">
        <w:rPr>
          <w:sz w:val="22"/>
          <w:szCs w:val="22"/>
        </w:rPr>
        <w:t xml:space="preserve"> 12</w:t>
      </w:r>
      <w:r w:rsidRPr="001C7910">
        <w:rPr>
          <w:sz w:val="22"/>
          <w:szCs w:val="22"/>
        </w:rPr>
        <w:t xml:space="preserve"> měsíců</w:t>
      </w:r>
      <w:r w:rsidRPr="001C7910">
        <w:rPr>
          <w:color w:val="0000FF"/>
          <w:sz w:val="22"/>
          <w:szCs w:val="22"/>
        </w:rPr>
        <w:t>.</w:t>
      </w:r>
      <w:r w:rsidR="0075125C">
        <w:rPr>
          <w:sz w:val="22"/>
          <w:szCs w:val="22"/>
        </w:rPr>
        <w:t xml:space="preserve"> </w:t>
      </w:r>
    </w:p>
    <w:p w14:paraId="42A67FBB" w14:textId="77777777" w:rsidR="0009483D" w:rsidRDefault="0009483D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</w:p>
    <w:p w14:paraId="087F0BBB" w14:textId="77777777" w:rsidR="00D72C1E" w:rsidRPr="001C7910" w:rsidRDefault="00B30171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VII</w:t>
      </w:r>
      <w:r w:rsidR="00571478" w:rsidRPr="001C7910">
        <w:rPr>
          <w:b/>
          <w:sz w:val="22"/>
          <w:szCs w:val="22"/>
        </w:rPr>
        <w:t>.</w:t>
      </w:r>
    </w:p>
    <w:p w14:paraId="0CF1B830" w14:textId="77777777" w:rsidR="006803C4" w:rsidRPr="001C7910" w:rsidRDefault="005857C2" w:rsidP="008F7AE9">
      <w:pPr>
        <w:tabs>
          <w:tab w:val="left" w:pos="720"/>
        </w:tabs>
        <w:spacing w:line="276" w:lineRule="auto"/>
        <w:ind w:left="720" w:hanging="720"/>
        <w:jc w:val="center"/>
        <w:rPr>
          <w:sz w:val="22"/>
          <w:szCs w:val="22"/>
        </w:rPr>
      </w:pPr>
      <w:r w:rsidRPr="001C7910">
        <w:rPr>
          <w:b/>
          <w:sz w:val="22"/>
          <w:szCs w:val="22"/>
        </w:rPr>
        <w:t xml:space="preserve">Smluvní </w:t>
      </w:r>
      <w:r w:rsidR="00083A39" w:rsidRPr="001C7910">
        <w:rPr>
          <w:b/>
          <w:sz w:val="22"/>
          <w:szCs w:val="22"/>
        </w:rPr>
        <w:t>sankce</w:t>
      </w:r>
      <w:r w:rsidR="006803C4" w:rsidRPr="001C7910">
        <w:rPr>
          <w:sz w:val="22"/>
          <w:szCs w:val="22"/>
        </w:rPr>
        <w:t xml:space="preserve"> </w:t>
      </w:r>
    </w:p>
    <w:p w14:paraId="3033C635" w14:textId="77777777" w:rsidR="00083A39" w:rsidRPr="001C7910" w:rsidRDefault="005857C2" w:rsidP="00DA18FF">
      <w:pPr>
        <w:numPr>
          <w:ilvl w:val="0"/>
          <w:numId w:val="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Smluvní pokuta při nedodržení smluvního termínu realizace</w:t>
      </w:r>
      <w:r w:rsidR="00261054" w:rsidRPr="001C7910">
        <w:rPr>
          <w:sz w:val="22"/>
          <w:szCs w:val="22"/>
        </w:rPr>
        <w:t xml:space="preserve"> a předání</w:t>
      </w:r>
      <w:r w:rsidRPr="001C7910">
        <w:rPr>
          <w:sz w:val="22"/>
          <w:szCs w:val="22"/>
        </w:rPr>
        <w:t xml:space="preserve"> </w:t>
      </w:r>
      <w:r w:rsidR="00261054" w:rsidRPr="001C7910">
        <w:rPr>
          <w:sz w:val="22"/>
          <w:szCs w:val="22"/>
        </w:rPr>
        <w:t>díla</w:t>
      </w:r>
      <w:r w:rsidRPr="001C7910">
        <w:rPr>
          <w:sz w:val="22"/>
          <w:szCs w:val="22"/>
        </w:rPr>
        <w:t xml:space="preserve"> činí 0,0</w:t>
      </w:r>
      <w:r w:rsidR="000223DC" w:rsidRPr="001C7910">
        <w:rPr>
          <w:sz w:val="22"/>
          <w:szCs w:val="22"/>
        </w:rPr>
        <w:t>2</w:t>
      </w:r>
      <w:r w:rsidRPr="001C7910">
        <w:rPr>
          <w:sz w:val="22"/>
          <w:szCs w:val="22"/>
        </w:rPr>
        <w:t xml:space="preserve"> % smluvní ceny díla za každý započatý den prodlení.</w:t>
      </w:r>
    </w:p>
    <w:p w14:paraId="4D479EA5" w14:textId="77777777" w:rsidR="00083A39" w:rsidRPr="007A6162" w:rsidRDefault="006803C4" w:rsidP="00DA18FF">
      <w:pPr>
        <w:numPr>
          <w:ilvl w:val="0"/>
          <w:numId w:val="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Smluvní pokuta za prodlení s odstranění</w:t>
      </w:r>
      <w:r w:rsidR="00D167AB">
        <w:rPr>
          <w:sz w:val="22"/>
          <w:szCs w:val="22"/>
        </w:rPr>
        <w:t>m</w:t>
      </w:r>
      <w:r w:rsidRPr="001C7910">
        <w:rPr>
          <w:sz w:val="22"/>
          <w:szCs w:val="22"/>
        </w:rPr>
        <w:t xml:space="preserve"> vad reklamovaných v záruční době v dohodnutém termínu činí 1 000,-</w:t>
      </w:r>
      <w:r w:rsidR="00E44118">
        <w:rPr>
          <w:sz w:val="22"/>
          <w:szCs w:val="22"/>
        </w:rPr>
        <w:t xml:space="preserve"> </w:t>
      </w:r>
      <w:r w:rsidRPr="001C7910">
        <w:rPr>
          <w:sz w:val="22"/>
          <w:szCs w:val="22"/>
        </w:rPr>
        <w:t xml:space="preserve">Kč za každý den prodlení a jednotlivou vadu, kterou zaplatí zhotovitel </w:t>
      </w:r>
      <w:r w:rsidRPr="007A6162">
        <w:rPr>
          <w:sz w:val="22"/>
          <w:szCs w:val="22"/>
        </w:rPr>
        <w:t>objednateli.</w:t>
      </w:r>
    </w:p>
    <w:p w14:paraId="4F9DED0B" w14:textId="77777777" w:rsidR="00E9159C" w:rsidRPr="007A6162" w:rsidRDefault="00E9159C" w:rsidP="00E9159C">
      <w:pPr>
        <w:numPr>
          <w:ilvl w:val="0"/>
          <w:numId w:val="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A6162">
        <w:rPr>
          <w:sz w:val="22"/>
          <w:szCs w:val="22"/>
        </w:rPr>
        <w:t xml:space="preserve">V případě, že </w:t>
      </w:r>
      <w:r w:rsidR="002E3CFF" w:rsidRPr="007A6162">
        <w:rPr>
          <w:sz w:val="22"/>
          <w:szCs w:val="22"/>
        </w:rPr>
        <w:t>objednatel</w:t>
      </w:r>
      <w:r w:rsidRPr="007A6162">
        <w:rPr>
          <w:sz w:val="22"/>
          <w:szCs w:val="22"/>
        </w:rPr>
        <w:t xml:space="preserve"> bude v prodlení se zaplacením </w:t>
      </w:r>
      <w:r w:rsidR="002E3CFF" w:rsidRPr="007A6162">
        <w:rPr>
          <w:sz w:val="22"/>
          <w:szCs w:val="22"/>
        </w:rPr>
        <w:t>smluvní</w:t>
      </w:r>
      <w:r w:rsidRPr="007A6162">
        <w:rPr>
          <w:sz w:val="22"/>
          <w:szCs w:val="22"/>
        </w:rPr>
        <w:t xml:space="preserve"> ceny, je </w:t>
      </w:r>
      <w:r w:rsidR="002E3CFF" w:rsidRPr="007A6162">
        <w:rPr>
          <w:sz w:val="22"/>
          <w:szCs w:val="22"/>
        </w:rPr>
        <w:t>zhotovitel</w:t>
      </w:r>
      <w:r w:rsidRPr="007A6162">
        <w:rPr>
          <w:sz w:val="22"/>
          <w:szCs w:val="22"/>
        </w:rPr>
        <w:t xml:space="preserve"> oprávněn požadovat úhradu úroků z prodlení ve výši 0,02 % za každý den prodlení z nezaplacené částky faktury. </w:t>
      </w:r>
    </w:p>
    <w:p w14:paraId="789B954F" w14:textId="77777777" w:rsidR="000C085C" w:rsidRPr="001C7910" w:rsidRDefault="002531C4" w:rsidP="00DA18FF">
      <w:pPr>
        <w:pStyle w:val="Zkladntextodsazen"/>
        <w:numPr>
          <w:ilvl w:val="0"/>
          <w:numId w:val="8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 xml:space="preserve">Ujednáním o smluvní </w:t>
      </w:r>
      <w:r w:rsidR="000C085C" w:rsidRPr="001C7910">
        <w:rPr>
          <w:sz w:val="22"/>
          <w:szCs w:val="22"/>
        </w:rPr>
        <w:t>pokut</w:t>
      </w:r>
      <w:r w:rsidRPr="001C7910">
        <w:rPr>
          <w:sz w:val="22"/>
          <w:szCs w:val="22"/>
        </w:rPr>
        <w:t>ě</w:t>
      </w:r>
      <w:r w:rsidR="000C085C" w:rsidRPr="001C7910">
        <w:rPr>
          <w:sz w:val="22"/>
          <w:szCs w:val="22"/>
        </w:rPr>
        <w:t xml:space="preserve"> není dotčen nárok objednatele na náhradu škody v částce převyšující smluvní pokutu.</w:t>
      </w:r>
    </w:p>
    <w:p w14:paraId="03BC017F" w14:textId="77777777" w:rsidR="00B30171" w:rsidRPr="001C7910" w:rsidRDefault="00B30171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</w:p>
    <w:p w14:paraId="5E921A1C" w14:textId="77777777" w:rsidR="00B30171" w:rsidRPr="001C7910" w:rsidRDefault="0009483D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VIII</w:t>
      </w:r>
      <w:r w:rsidR="00933EC1" w:rsidRPr="001C7910">
        <w:rPr>
          <w:b/>
          <w:sz w:val="22"/>
          <w:szCs w:val="22"/>
        </w:rPr>
        <w:t>.</w:t>
      </w:r>
    </w:p>
    <w:p w14:paraId="26008E1F" w14:textId="77777777" w:rsidR="0092060A" w:rsidRPr="001C7910" w:rsidRDefault="00B30171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Ukončení smluvního vztahu</w:t>
      </w:r>
    </w:p>
    <w:p w14:paraId="7E590EF4" w14:textId="77777777" w:rsidR="00B30171" w:rsidRPr="005D34FB" w:rsidRDefault="00B30171" w:rsidP="00DA18FF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D34FB">
        <w:rPr>
          <w:sz w:val="22"/>
          <w:szCs w:val="22"/>
        </w:rPr>
        <w:t>Odstoupením od smlouvy není dotčeno právo na zaplacení smluvní pokuty a na náhradu škody.</w:t>
      </w:r>
    </w:p>
    <w:p w14:paraId="399FA2B9" w14:textId="77777777" w:rsidR="007705A1" w:rsidRDefault="007705A1" w:rsidP="008F7AE9">
      <w:pPr>
        <w:spacing w:line="276" w:lineRule="auto"/>
        <w:jc w:val="both"/>
        <w:rPr>
          <w:sz w:val="22"/>
          <w:szCs w:val="22"/>
        </w:rPr>
      </w:pPr>
    </w:p>
    <w:p w14:paraId="3C326541" w14:textId="77777777" w:rsidR="00B106F5" w:rsidRDefault="0009483D" w:rsidP="008F7AE9">
      <w:pPr>
        <w:pStyle w:val="Normlnweb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5D34FB">
        <w:rPr>
          <w:b/>
          <w:sz w:val="22"/>
          <w:szCs w:val="22"/>
        </w:rPr>
        <w:t>X.</w:t>
      </w:r>
    </w:p>
    <w:p w14:paraId="7463447A" w14:textId="77777777" w:rsidR="001446B8" w:rsidRPr="001C7910" w:rsidRDefault="001446B8" w:rsidP="008F7AE9">
      <w:pPr>
        <w:pStyle w:val="Normlnweb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Ostatní smluvní ujednání</w:t>
      </w:r>
    </w:p>
    <w:p w14:paraId="1F4702AB" w14:textId="4B79D1C3" w:rsidR="00C43469" w:rsidRPr="002E061B" w:rsidRDefault="00652D5A" w:rsidP="00C43469">
      <w:pPr>
        <w:pStyle w:val="Odstavecseseznamem"/>
        <w:numPr>
          <w:ilvl w:val="0"/>
          <w:numId w:val="12"/>
        </w:numPr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</w:t>
      </w:r>
      <w:r w:rsidR="00C43469" w:rsidRPr="002E061B">
        <w:rPr>
          <w:sz w:val="22"/>
          <w:szCs w:val="22"/>
        </w:rPr>
        <w:t xml:space="preserve">podpisem této smlouvy bere na vědomí, že </w:t>
      </w:r>
      <w:r>
        <w:rPr>
          <w:sz w:val="22"/>
          <w:szCs w:val="22"/>
        </w:rPr>
        <w:t>zhotovi</w:t>
      </w:r>
      <w:r w:rsidR="008D0832">
        <w:rPr>
          <w:sz w:val="22"/>
          <w:szCs w:val="22"/>
        </w:rPr>
        <w:t>tel</w:t>
      </w:r>
      <w:r w:rsidR="00C43469" w:rsidRPr="002E061B">
        <w:rPr>
          <w:sz w:val="22"/>
          <w:szCs w:val="22"/>
        </w:rPr>
        <w:t xml:space="preserve"> je povinným subjektem v souladu se zákonem č. 106/1999 Sb., o svobodném přístupu k informacím (dále jen „zákon“) a v souladu a za podmínek stanovených v zákoně je povinen tuto smlouvu, příp. informace v ní obsažené nebo z ní vyplývající</w:t>
      </w:r>
      <w:r w:rsidR="0092712F">
        <w:rPr>
          <w:sz w:val="22"/>
          <w:szCs w:val="22"/>
        </w:rPr>
        <w:t>,</w:t>
      </w:r>
      <w:r w:rsidR="00C43469" w:rsidRPr="002E061B">
        <w:rPr>
          <w:sz w:val="22"/>
          <w:szCs w:val="22"/>
        </w:rPr>
        <w:t xml:space="preserve"> zveřejnit. Informace, které je povinen </w:t>
      </w:r>
      <w:r>
        <w:rPr>
          <w:sz w:val="22"/>
          <w:szCs w:val="22"/>
        </w:rPr>
        <w:t>zhotovitel</w:t>
      </w:r>
      <w:r w:rsidR="008D0832" w:rsidRPr="002E061B">
        <w:rPr>
          <w:sz w:val="22"/>
          <w:szCs w:val="22"/>
        </w:rPr>
        <w:t xml:space="preserve"> </w:t>
      </w:r>
      <w:r w:rsidR="00C43469" w:rsidRPr="002E061B">
        <w:rPr>
          <w:sz w:val="22"/>
          <w:szCs w:val="22"/>
        </w:rPr>
        <w:t>zveřejnit, se nepovažují za obchodní tajemství ve smyslu ustanovení § 504 zákona č. 89/2012 Sb., občanského zákoníku ani za důvěrný údaj nebo sdělení ve smyslu ustanovení § 1730 odst. 2 občanského zákoníku. Podpis</w:t>
      </w:r>
      <w:r w:rsidR="00675340">
        <w:rPr>
          <w:sz w:val="22"/>
          <w:szCs w:val="22"/>
        </w:rPr>
        <w:t xml:space="preserve">em této smlouvy dále bere </w:t>
      </w:r>
      <w:r>
        <w:rPr>
          <w:sz w:val="22"/>
          <w:szCs w:val="22"/>
        </w:rPr>
        <w:t>objednatel</w:t>
      </w:r>
      <w:r w:rsidR="00C43469" w:rsidRPr="002E061B">
        <w:rPr>
          <w:sz w:val="22"/>
          <w:szCs w:val="22"/>
        </w:rPr>
        <w:t xml:space="preserve"> na vědomí, že smlouva bude zveřejněna na Portálu veřejné správy v Registru smluv podle zákona č. 340/2015 Sb., o zvláštních podmínkách účinnosti některých smluv, uveřejňování těchto smluv a o registru smluv (zákon o registru smluv). </w:t>
      </w:r>
    </w:p>
    <w:p w14:paraId="023E27D3" w14:textId="77777777" w:rsidR="00C43469" w:rsidRPr="002E061B" w:rsidRDefault="00675340" w:rsidP="00C43469">
      <w:pPr>
        <w:pStyle w:val="Odstavecseseznamem"/>
        <w:numPr>
          <w:ilvl w:val="0"/>
          <w:numId w:val="12"/>
        </w:numPr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C43469" w:rsidRPr="002E061B">
        <w:rPr>
          <w:sz w:val="22"/>
          <w:szCs w:val="22"/>
        </w:rPr>
        <w:t xml:space="preserve"> i </w:t>
      </w:r>
      <w:r w:rsidR="008D0832">
        <w:rPr>
          <w:sz w:val="22"/>
          <w:szCs w:val="22"/>
        </w:rPr>
        <w:t>objednatel</w:t>
      </w:r>
      <w:r w:rsidR="00C43469" w:rsidRPr="002E061B">
        <w:rPr>
          <w:sz w:val="22"/>
          <w:szCs w:val="22"/>
        </w:rPr>
        <w:t xml:space="preserve"> jsou povinni zachovávat mlčenlivost o všech skutečnostech, o nichž se dozvěděli při výkonu sjednané činnosti a které v zájmu správce osobních údajů nelze sdělovat jiným osobám.</w:t>
      </w:r>
    </w:p>
    <w:p w14:paraId="258A8AFE" w14:textId="77777777" w:rsidR="00C43469" w:rsidRPr="002E061B" w:rsidRDefault="00675340" w:rsidP="00C43469">
      <w:pPr>
        <w:pStyle w:val="Odstavecseseznamem"/>
        <w:numPr>
          <w:ilvl w:val="0"/>
          <w:numId w:val="12"/>
        </w:numPr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C43469" w:rsidRPr="002E061B">
        <w:rPr>
          <w:sz w:val="22"/>
          <w:szCs w:val="22"/>
        </w:rPr>
        <w:t xml:space="preserve"> i </w:t>
      </w:r>
      <w:r w:rsidR="008D0832">
        <w:rPr>
          <w:sz w:val="22"/>
          <w:szCs w:val="22"/>
        </w:rPr>
        <w:t>objednatel</w:t>
      </w:r>
      <w:r w:rsidR="008D0832" w:rsidRPr="002E061B">
        <w:rPr>
          <w:sz w:val="22"/>
          <w:szCs w:val="22"/>
        </w:rPr>
        <w:t xml:space="preserve"> </w:t>
      </w:r>
      <w:r w:rsidR="00C43469" w:rsidRPr="002E061B">
        <w:rPr>
          <w:sz w:val="22"/>
          <w:szCs w:val="22"/>
        </w:rPr>
        <w:t>jsou povinni zdržet se jednání, které by mohlo vést k</w:t>
      </w:r>
      <w:r>
        <w:rPr>
          <w:sz w:val="22"/>
          <w:szCs w:val="22"/>
        </w:rPr>
        <w:t>e střetu oprávněných zájmů zhotovitele</w:t>
      </w:r>
      <w:r w:rsidR="00C43469" w:rsidRPr="002E061B">
        <w:rPr>
          <w:sz w:val="22"/>
          <w:szCs w:val="22"/>
        </w:rPr>
        <w:t xml:space="preserve"> či </w:t>
      </w:r>
      <w:r w:rsidR="008D0832">
        <w:rPr>
          <w:sz w:val="22"/>
          <w:szCs w:val="22"/>
        </w:rPr>
        <w:t>objednatel</w:t>
      </w:r>
      <w:r w:rsidR="008D0832" w:rsidRPr="002E061B">
        <w:rPr>
          <w:sz w:val="22"/>
          <w:szCs w:val="22"/>
        </w:rPr>
        <w:t xml:space="preserve"> </w:t>
      </w:r>
      <w:r w:rsidR="00C43469" w:rsidRPr="002E061B">
        <w:rPr>
          <w:sz w:val="22"/>
          <w:szCs w:val="22"/>
        </w:rPr>
        <w:t>s</w:t>
      </w:r>
      <w:r w:rsidR="00423196">
        <w:rPr>
          <w:sz w:val="22"/>
          <w:szCs w:val="22"/>
        </w:rPr>
        <w:t>e zájmy osobními, zejména nebudou</w:t>
      </w:r>
      <w:r w:rsidR="00C43469" w:rsidRPr="002E061B">
        <w:rPr>
          <w:sz w:val="22"/>
          <w:szCs w:val="22"/>
        </w:rPr>
        <w:t xml:space="preserve"> zneužívat informací nabytých v souvislosti s výkonem sjednané činnosti ve prospěch vlastní či někoho jiného.</w:t>
      </w:r>
    </w:p>
    <w:p w14:paraId="4F02F4BD" w14:textId="77777777" w:rsidR="00C43469" w:rsidRPr="002E061B" w:rsidRDefault="00675340" w:rsidP="00C43469">
      <w:pPr>
        <w:pStyle w:val="Odstavecseseznamem"/>
        <w:numPr>
          <w:ilvl w:val="0"/>
          <w:numId w:val="12"/>
        </w:numPr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C43469" w:rsidRPr="002E061B">
        <w:rPr>
          <w:sz w:val="22"/>
          <w:szCs w:val="22"/>
        </w:rPr>
        <w:t xml:space="preserve"> i </w:t>
      </w:r>
      <w:r w:rsidR="008D0832">
        <w:rPr>
          <w:sz w:val="22"/>
          <w:szCs w:val="22"/>
        </w:rPr>
        <w:t>objednatel</w:t>
      </w:r>
      <w:r w:rsidR="008D0832" w:rsidRPr="002E061B">
        <w:rPr>
          <w:sz w:val="22"/>
          <w:szCs w:val="22"/>
        </w:rPr>
        <w:t xml:space="preserve"> </w:t>
      </w:r>
      <w:r w:rsidR="00C43469" w:rsidRPr="002E061B">
        <w:rPr>
          <w:sz w:val="22"/>
          <w:szCs w:val="22"/>
        </w:rPr>
        <w:t xml:space="preserve">se dále zavazují nakládat s osobními údaji subjektů údajů, zejména zaměstnanců, obchodních partnerů a zákazníků, jakož s osobními údaji jiných třetích osob, s nimiž přijdou do styku, plně v souladu s Obecným nařízením o ochraně osobních údajů (nařízení Evropského parlamentu a Rady (EU) </w:t>
      </w:r>
      <w:r>
        <w:rPr>
          <w:sz w:val="22"/>
          <w:szCs w:val="22"/>
        </w:rPr>
        <w:t xml:space="preserve">2016/679) v platném znění. Zhotovitel i </w:t>
      </w:r>
      <w:r w:rsidR="008D0832">
        <w:rPr>
          <w:sz w:val="22"/>
          <w:szCs w:val="22"/>
        </w:rPr>
        <w:t xml:space="preserve">objednatel </w:t>
      </w:r>
      <w:r>
        <w:rPr>
          <w:sz w:val="22"/>
          <w:szCs w:val="22"/>
        </w:rPr>
        <w:t>jsou zejména povin</w:t>
      </w:r>
      <w:r w:rsidR="00C43469" w:rsidRPr="002E061B">
        <w:rPr>
          <w:sz w:val="22"/>
          <w:szCs w:val="22"/>
        </w:rPr>
        <w:t>n</w:t>
      </w:r>
      <w:r>
        <w:rPr>
          <w:sz w:val="22"/>
          <w:szCs w:val="22"/>
        </w:rPr>
        <w:t>i</w:t>
      </w:r>
      <w:r w:rsidR="00C43469" w:rsidRPr="002E061B">
        <w:rPr>
          <w:sz w:val="22"/>
          <w:szCs w:val="22"/>
        </w:rPr>
        <w:t xml:space="preserve"> zachovávat mlčenlivost o těchto údajích, dále pak zajistit vhodným způsobem bezpečnostní, technická a organizační opatření dle čl</w:t>
      </w:r>
      <w:r>
        <w:rPr>
          <w:sz w:val="22"/>
          <w:szCs w:val="22"/>
        </w:rPr>
        <w:t xml:space="preserve">ánku 32 Obecného nařízení. Zhotovitel </w:t>
      </w:r>
      <w:r w:rsidR="00C43469" w:rsidRPr="002E061B">
        <w:rPr>
          <w:sz w:val="22"/>
          <w:szCs w:val="22"/>
        </w:rPr>
        <w:t xml:space="preserve">i </w:t>
      </w:r>
      <w:r w:rsidR="008D0832">
        <w:rPr>
          <w:sz w:val="22"/>
          <w:szCs w:val="22"/>
        </w:rPr>
        <w:t>objednatel</w:t>
      </w:r>
      <w:r w:rsidR="008D0832" w:rsidRPr="002E061B">
        <w:rPr>
          <w:sz w:val="22"/>
          <w:szCs w:val="22"/>
        </w:rPr>
        <w:t xml:space="preserve"> </w:t>
      </w:r>
      <w:r w:rsidR="00C43469" w:rsidRPr="002E061B">
        <w:rPr>
          <w:sz w:val="22"/>
          <w:szCs w:val="22"/>
        </w:rPr>
        <w:t xml:space="preserve">jsou dále povinni okamžitě si vzájemně sdělit jakékoliv podezření z nedostatečného zajištění osobních údajů nebo podezření z neoprávněného využití osobních údajů neoprávněnou osobou. </w:t>
      </w:r>
    </w:p>
    <w:p w14:paraId="3F73C58F" w14:textId="77777777" w:rsidR="00C43469" w:rsidRPr="002E061B" w:rsidRDefault="00675340" w:rsidP="00C43469">
      <w:pPr>
        <w:pStyle w:val="Odstavecseseznamem"/>
        <w:numPr>
          <w:ilvl w:val="0"/>
          <w:numId w:val="12"/>
        </w:numPr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C43469" w:rsidRPr="002E061B">
        <w:rPr>
          <w:sz w:val="22"/>
          <w:szCs w:val="22"/>
        </w:rPr>
        <w:t xml:space="preserve"> i </w:t>
      </w:r>
      <w:r w:rsidR="008D0832">
        <w:rPr>
          <w:sz w:val="22"/>
          <w:szCs w:val="22"/>
        </w:rPr>
        <w:t>objednatel</w:t>
      </w:r>
      <w:r w:rsidR="00C43469" w:rsidRPr="002E061B">
        <w:rPr>
          <w:sz w:val="22"/>
          <w:szCs w:val="22"/>
        </w:rPr>
        <w:t xml:space="preserve"> jsou povinni na požádání spolupracovat s dozorovým úřadem při plnění jeho úkolů.</w:t>
      </w:r>
    </w:p>
    <w:p w14:paraId="576EE30D" w14:textId="77777777" w:rsidR="00C43469" w:rsidRPr="002E061B" w:rsidRDefault="00C43469" w:rsidP="00C43469">
      <w:pPr>
        <w:pStyle w:val="Odstavecseseznamem"/>
        <w:numPr>
          <w:ilvl w:val="0"/>
          <w:numId w:val="12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2E061B">
        <w:rPr>
          <w:sz w:val="22"/>
          <w:szCs w:val="22"/>
        </w:rPr>
        <w:t>Jakékoliv porušení povinnosti ochrany osobních údajů bude považováno za porušení smlouvy.</w:t>
      </w:r>
      <w:r w:rsidR="00675340">
        <w:rPr>
          <w:sz w:val="22"/>
          <w:szCs w:val="22"/>
        </w:rPr>
        <w:t xml:space="preserve"> </w:t>
      </w:r>
      <w:r w:rsidR="008D0832">
        <w:rPr>
          <w:sz w:val="22"/>
          <w:szCs w:val="22"/>
        </w:rPr>
        <w:t xml:space="preserve">Objednatel </w:t>
      </w:r>
      <w:r w:rsidR="00675340">
        <w:rPr>
          <w:sz w:val="22"/>
          <w:szCs w:val="22"/>
        </w:rPr>
        <w:t>plně odpovídá zhotoviteli</w:t>
      </w:r>
      <w:r w:rsidRPr="002E061B">
        <w:rPr>
          <w:sz w:val="22"/>
          <w:szCs w:val="22"/>
        </w:rPr>
        <w:t xml:space="preserve"> za škodu, kterou by mohl způsobit zaviněným </w:t>
      </w:r>
      <w:r w:rsidR="00675340">
        <w:rPr>
          <w:sz w:val="22"/>
          <w:szCs w:val="22"/>
        </w:rPr>
        <w:t>porušením této povinnosti. Zhotovitel</w:t>
      </w:r>
      <w:r w:rsidRPr="002E061B">
        <w:rPr>
          <w:sz w:val="22"/>
          <w:szCs w:val="22"/>
        </w:rPr>
        <w:t xml:space="preserve"> plně odpovídá</w:t>
      </w:r>
      <w:r w:rsidR="008D0832">
        <w:rPr>
          <w:sz w:val="22"/>
          <w:szCs w:val="22"/>
        </w:rPr>
        <w:t xml:space="preserve"> objednateli</w:t>
      </w:r>
      <w:r w:rsidRPr="002E061B">
        <w:rPr>
          <w:sz w:val="22"/>
          <w:szCs w:val="22"/>
        </w:rPr>
        <w:t xml:space="preserve"> za škodu, kterou by mohl způsobit zaviněným porušením této povinnosti. </w:t>
      </w:r>
    </w:p>
    <w:p w14:paraId="54095D56" w14:textId="77777777" w:rsidR="00C43469" w:rsidRPr="002E061B" w:rsidRDefault="00C43469" w:rsidP="00C43469">
      <w:pPr>
        <w:pStyle w:val="Odstavecseseznamem"/>
        <w:numPr>
          <w:ilvl w:val="0"/>
          <w:numId w:val="12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2E061B">
        <w:rPr>
          <w:sz w:val="22"/>
          <w:szCs w:val="22"/>
        </w:rPr>
        <w:t>Povinnost ochrany osobních údajů a mlčenlivosti trvá i po skončení smluvního vztahu.</w:t>
      </w:r>
    </w:p>
    <w:p w14:paraId="064E9080" w14:textId="77777777" w:rsidR="00934EA3" w:rsidRDefault="00934EA3" w:rsidP="002E061B">
      <w:pPr>
        <w:pStyle w:val="Zkladntextodsazen"/>
        <w:autoSpaceDN w:val="0"/>
        <w:spacing w:after="0" w:line="276" w:lineRule="auto"/>
        <w:jc w:val="both"/>
        <w:rPr>
          <w:sz w:val="22"/>
          <w:szCs w:val="22"/>
        </w:rPr>
      </w:pPr>
    </w:p>
    <w:p w14:paraId="0F0A3354" w14:textId="77777777" w:rsidR="00D75F5D" w:rsidRPr="001C7910" w:rsidRDefault="00D75F5D" w:rsidP="006E4F30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</w:p>
    <w:p w14:paraId="155FD32B" w14:textId="77777777" w:rsidR="00B106F5" w:rsidRPr="001C7910" w:rsidRDefault="00B106F5" w:rsidP="008F7AE9">
      <w:pPr>
        <w:pStyle w:val="Zkladntextodsazen"/>
        <w:tabs>
          <w:tab w:val="num" w:pos="720"/>
          <w:tab w:val="center" w:pos="4716"/>
          <w:tab w:val="left" w:pos="5280"/>
        </w:tabs>
        <w:spacing w:after="0" w:line="276" w:lineRule="auto"/>
        <w:ind w:left="36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X.</w:t>
      </w:r>
    </w:p>
    <w:p w14:paraId="1834CE33" w14:textId="77777777" w:rsidR="00B106F5" w:rsidRPr="001C7910" w:rsidRDefault="00B106F5" w:rsidP="008F7AE9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Závěrečná ustanovení</w:t>
      </w:r>
    </w:p>
    <w:p w14:paraId="3CD72922" w14:textId="77777777" w:rsidR="00B106F5" w:rsidRDefault="00B106F5" w:rsidP="00DA18FF">
      <w:pPr>
        <w:numPr>
          <w:ilvl w:val="0"/>
          <w:numId w:val="7"/>
        </w:numPr>
        <w:tabs>
          <w:tab w:val="clear" w:pos="375"/>
          <w:tab w:val="num" w:pos="426"/>
        </w:tabs>
        <w:spacing w:line="276" w:lineRule="auto"/>
        <w:jc w:val="both"/>
        <w:rPr>
          <w:iCs/>
          <w:sz w:val="22"/>
          <w:szCs w:val="22"/>
        </w:rPr>
      </w:pPr>
      <w:r w:rsidRPr="00C35807">
        <w:rPr>
          <w:iCs/>
          <w:sz w:val="22"/>
          <w:szCs w:val="22"/>
        </w:rPr>
        <w:t xml:space="preserve">Pokud nebylo v této smlouvě ujednáno jinak, </w:t>
      </w:r>
      <w:r w:rsidR="0095572F" w:rsidRPr="00C35807">
        <w:rPr>
          <w:iCs/>
          <w:sz w:val="22"/>
          <w:szCs w:val="22"/>
        </w:rPr>
        <w:t>řídí se právní poměry účastníků</w:t>
      </w:r>
      <w:r w:rsidRPr="00C35807">
        <w:rPr>
          <w:iCs/>
          <w:sz w:val="22"/>
          <w:szCs w:val="22"/>
        </w:rPr>
        <w:t xml:space="preserve"> příslušnými ustanoveními </w:t>
      </w:r>
      <w:r w:rsidR="007E16CD" w:rsidRPr="00C35807">
        <w:rPr>
          <w:iCs/>
          <w:sz w:val="22"/>
          <w:szCs w:val="22"/>
        </w:rPr>
        <w:t>občanského</w:t>
      </w:r>
      <w:r w:rsidRPr="00C35807">
        <w:rPr>
          <w:iCs/>
          <w:sz w:val="22"/>
          <w:szCs w:val="22"/>
        </w:rPr>
        <w:t xml:space="preserve"> zákoníku.</w:t>
      </w:r>
    </w:p>
    <w:p w14:paraId="2551D671" w14:textId="77777777" w:rsidR="00C43469" w:rsidRPr="00C43469" w:rsidRDefault="00C43469" w:rsidP="002E061B">
      <w:pPr>
        <w:numPr>
          <w:ilvl w:val="0"/>
          <w:numId w:val="7"/>
        </w:numPr>
        <w:spacing w:line="276" w:lineRule="auto"/>
        <w:jc w:val="both"/>
        <w:rPr>
          <w:iCs/>
          <w:sz w:val="22"/>
          <w:szCs w:val="22"/>
        </w:rPr>
      </w:pPr>
      <w:r w:rsidRPr="003C1C53">
        <w:rPr>
          <w:iCs/>
          <w:sz w:val="22"/>
          <w:szCs w:val="22"/>
        </w:rPr>
        <w:t xml:space="preserve">Tato smlouva je vyhotovena ve </w:t>
      </w:r>
      <w:r>
        <w:rPr>
          <w:iCs/>
          <w:sz w:val="22"/>
          <w:szCs w:val="22"/>
        </w:rPr>
        <w:t>dvou</w:t>
      </w:r>
      <w:r w:rsidRPr="003C1C53">
        <w:rPr>
          <w:iCs/>
          <w:sz w:val="22"/>
          <w:szCs w:val="22"/>
        </w:rPr>
        <w:t xml:space="preserve"> vyhotoveních, z nichž </w:t>
      </w:r>
      <w:r w:rsidRPr="003C1C53">
        <w:rPr>
          <w:sz w:val="22"/>
          <w:szCs w:val="22"/>
        </w:rPr>
        <w:t>každé má platnost originálu a</w:t>
      </w:r>
      <w:r w:rsidRPr="003C1C53">
        <w:rPr>
          <w:iCs/>
          <w:sz w:val="22"/>
          <w:szCs w:val="22"/>
        </w:rPr>
        <w:t xml:space="preserve"> každá strana obdrží po </w:t>
      </w:r>
      <w:r>
        <w:rPr>
          <w:iCs/>
          <w:sz w:val="22"/>
          <w:szCs w:val="22"/>
        </w:rPr>
        <w:t>jednom</w:t>
      </w:r>
      <w:r w:rsidRPr="003C1C53">
        <w:rPr>
          <w:iCs/>
          <w:sz w:val="22"/>
          <w:szCs w:val="22"/>
        </w:rPr>
        <w:t xml:space="preserve"> vyhotovení.</w:t>
      </w:r>
    </w:p>
    <w:p w14:paraId="4F9C85C4" w14:textId="77777777" w:rsidR="00346D21" w:rsidRPr="003E0E80" w:rsidRDefault="00346D21" w:rsidP="00346D21">
      <w:pPr>
        <w:numPr>
          <w:ilvl w:val="0"/>
          <w:numId w:val="7"/>
        </w:numPr>
        <w:spacing w:line="276" w:lineRule="auto"/>
        <w:jc w:val="both"/>
        <w:rPr>
          <w:color w:val="000000"/>
          <w:sz w:val="22"/>
          <w:szCs w:val="22"/>
        </w:rPr>
      </w:pPr>
      <w:r w:rsidRPr="003E0E80">
        <w:rPr>
          <w:color w:val="000000"/>
          <w:sz w:val="22"/>
          <w:szCs w:val="22"/>
        </w:rPr>
        <w:t>Smlouva nabude účinnosti dnem jejího uveřejnění dle zákona č. 340/2015 Sb.,</w:t>
      </w:r>
      <w:r w:rsidRPr="003E0E80">
        <w:rPr>
          <w:rStyle w:val="h1a6"/>
          <w:rFonts w:ascii="Times New Roman" w:hAnsi="Times New Roman" w:cs="Times New Roman"/>
          <w:i w:val="0"/>
          <w:color w:val="000000"/>
          <w:sz w:val="22"/>
          <w:szCs w:val="22"/>
        </w:rPr>
        <w:t xml:space="preserve"> o zvláštních podmínkách účinnosti některých smluv, uveřejňování těchto smluv a o registru smluv</w:t>
      </w:r>
      <w:r w:rsidRPr="003E0E80">
        <w:rPr>
          <w:color w:val="000000"/>
          <w:sz w:val="22"/>
          <w:szCs w:val="22"/>
        </w:rPr>
        <w:t>.</w:t>
      </w:r>
    </w:p>
    <w:p w14:paraId="42C48C71" w14:textId="77777777" w:rsidR="00BD0B3D" w:rsidRPr="001C7910" w:rsidRDefault="00BD0B3D" w:rsidP="008F7AE9">
      <w:pPr>
        <w:spacing w:line="276" w:lineRule="auto"/>
        <w:jc w:val="both"/>
        <w:rPr>
          <w:sz w:val="22"/>
          <w:szCs w:val="22"/>
        </w:rPr>
      </w:pPr>
    </w:p>
    <w:p w14:paraId="094C9588" w14:textId="77777777" w:rsidR="007705A1" w:rsidRPr="001C7910" w:rsidRDefault="007705A1" w:rsidP="008F7AE9">
      <w:pPr>
        <w:spacing w:line="276" w:lineRule="auto"/>
        <w:jc w:val="both"/>
        <w:rPr>
          <w:sz w:val="22"/>
          <w:szCs w:val="22"/>
        </w:rPr>
      </w:pPr>
    </w:p>
    <w:p w14:paraId="5A114B03" w14:textId="77777777" w:rsidR="001A0410" w:rsidRPr="001C7910" w:rsidRDefault="001A0410" w:rsidP="000D534B">
      <w:pPr>
        <w:spacing w:line="276" w:lineRule="auto"/>
        <w:jc w:val="both"/>
        <w:rPr>
          <w:sz w:val="22"/>
          <w:szCs w:val="22"/>
        </w:rPr>
      </w:pPr>
    </w:p>
    <w:p w14:paraId="64778C4D" w14:textId="73777AB4" w:rsidR="00B30171" w:rsidRPr="001C7910" w:rsidRDefault="00B30171" w:rsidP="006C189E">
      <w:pPr>
        <w:tabs>
          <w:tab w:val="left" w:pos="5245"/>
        </w:tabs>
        <w:spacing w:line="276" w:lineRule="auto"/>
        <w:ind w:left="705" w:hanging="705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V</w:t>
      </w:r>
      <w:r w:rsidR="00F9071B">
        <w:rPr>
          <w:sz w:val="22"/>
          <w:szCs w:val="22"/>
        </w:rPr>
        <w:t xml:space="preserve"> Brně</w:t>
      </w:r>
      <w:r w:rsidR="001C7910">
        <w:rPr>
          <w:sz w:val="22"/>
          <w:szCs w:val="22"/>
        </w:rPr>
        <w:t xml:space="preserve"> </w:t>
      </w:r>
      <w:r w:rsidRPr="001C7910">
        <w:rPr>
          <w:sz w:val="22"/>
          <w:szCs w:val="22"/>
        </w:rPr>
        <w:t>dne</w:t>
      </w:r>
      <w:r w:rsidR="009261E3">
        <w:rPr>
          <w:sz w:val="22"/>
          <w:szCs w:val="22"/>
        </w:rPr>
        <w:t xml:space="preserve"> …………</w:t>
      </w:r>
      <w:r w:rsidR="006C189E">
        <w:rPr>
          <w:sz w:val="22"/>
          <w:szCs w:val="22"/>
        </w:rPr>
        <w:tab/>
      </w:r>
      <w:r w:rsidR="001C7910">
        <w:rPr>
          <w:sz w:val="22"/>
          <w:szCs w:val="22"/>
        </w:rPr>
        <w:t>V</w:t>
      </w:r>
      <w:r w:rsidR="00120F0A">
        <w:rPr>
          <w:sz w:val="22"/>
          <w:szCs w:val="22"/>
        </w:rPr>
        <w:t>e</w:t>
      </w:r>
      <w:r w:rsidR="00D05CA2">
        <w:rPr>
          <w:sz w:val="22"/>
          <w:szCs w:val="22"/>
        </w:rPr>
        <w:t> </w:t>
      </w:r>
      <w:r w:rsidR="00120F0A">
        <w:rPr>
          <w:sz w:val="22"/>
          <w:szCs w:val="22"/>
        </w:rPr>
        <w:t>Z</w:t>
      </w:r>
      <w:r w:rsidR="009261E3">
        <w:rPr>
          <w:sz w:val="22"/>
          <w:szCs w:val="22"/>
        </w:rPr>
        <w:t>líně</w:t>
      </w:r>
      <w:r w:rsidR="00D05CA2">
        <w:rPr>
          <w:sz w:val="22"/>
          <w:szCs w:val="22"/>
        </w:rPr>
        <w:t xml:space="preserve"> </w:t>
      </w:r>
      <w:r w:rsidR="001C7910">
        <w:rPr>
          <w:sz w:val="22"/>
          <w:szCs w:val="22"/>
        </w:rPr>
        <w:t>dne ……….</w:t>
      </w:r>
    </w:p>
    <w:p w14:paraId="594E5A7C" w14:textId="77777777" w:rsidR="00B30171" w:rsidRPr="001C7910" w:rsidRDefault="00B30171" w:rsidP="008F7AE9">
      <w:pPr>
        <w:spacing w:line="276" w:lineRule="auto"/>
        <w:ind w:left="705" w:hanging="705"/>
        <w:jc w:val="both"/>
        <w:rPr>
          <w:sz w:val="22"/>
          <w:szCs w:val="22"/>
        </w:rPr>
      </w:pPr>
    </w:p>
    <w:p w14:paraId="2DF23232" w14:textId="5F7A1DD8" w:rsidR="002226BD" w:rsidRDefault="002226BD" w:rsidP="008F7AE9">
      <w:pPr>
        <w:tabs>
          <w:tab w:val="left" w:pos="6379"/>
        </w:tabs>
        <w:spacing w:line="276" w:lineRule="auto"/>
        <w:rPr>
          <w:sz w:val="22"/>
          <w:szCs w:val="22"/>
        </w:rPr>
      </w:pPr>
    </w:p>
    <w:p w14:paraId="6AD7E306" w14:textId="772D4B2C" w:rsidR="002767C5" w:rsidRDefault="002767C5" w:rsidP="008F7AE9">
      <w:pPr>
        <w:tabs>
          <w:tab w:val="left" w:pos="6379"/>
        </w:tabs>
        <w:spacing w:line="276" w:lineRule="auto"/>
        <w:rPr>
          <w:sz w:val="22"/>
          <w:szCs w:val="22"/>
        </w:rPr>
      </w:pPr>
    </w:p>
    <w:p w14:paraId="1FA9C9B4" w14:textId="77777777" w:rsidR="002767C5" w:rsidRDefault="002767C5" w:rsidP="008F7AE9">
      <w:pPr>
        <w:tabs>
          <w:tab w:val="left" w:pos="6379"/>
        </w:tabs>
        <w:spacing w:line="276" w:lineRule="auto"/>
        <w:rPr>
          <w:sz w:val="22"/>
          <w:szCs w:val="22"/>
        </w:rPr>
      </w:pPr>
    </w:p>
    <w:p w14:paraId="3F7C7843" w14:textId="77777777" w:rsidR="0050703E" w:rsidRDefault="00124187" w:rsidP="007F6780">
      <w:pPr>
        <w:tabs>
          <w:tab w:val="left" w:pos="6379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51E82D9" w14:textId="13B0CCE4" w:rsidR="0050703E" w:rsidRPr="001C7910" w:rsidRDefault="003E0E80" w:rsidP="002D728C">
      <w:pPr>
        <w:tabs>
          <w:tab w:val="left" w:pos="6379"/>
        </w:tabs>
        <w:spacing w:line="276" w:lineRule="auto"/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7F6780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                                        </w:t>
      </w:r>
      <w:r w:rsidR="007F6780">
        <w:rPr>
          <w:sz w:val="22"/>
          <w:szCs w:val="22"/>
        </w:rPr>
        <w:t>………………………………</w:t>
      </w:r>
    </w:p>
    <w:p w14:paraId="1E8E96E0" w14:textId="1F77BA1B" w:rsidR="001A0410" w:rsidRDefault="003E0E80" w:rsidP="008F7AE9">
      <w:pPr>
        <w:spacing w:line="276" w:lineRule="auto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2767C5" w:rsidRPr="00677756">
        <w:rPr>
          <w:iCs/>
          <w:sz w:val="22"/>
          <w:szCs w:val="22"/>
        </w:rPr>
        <w:t>Ing. Ivo Štěpánek</w:t>
      </w:r>
      <w:r>
        <w:rPr>
          <w:sz w:val="22"/>
          <w:szCs w:val="22"/>
        </w:rPr>
        <w:t>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053E2">
        <w:rPr>
          <w:sz w:val="22"/>
          <w:szCs w:val="22"/>
        </w:rPr>
        <w:t xml:space="preserve">   </w:t>
      </w:r>
      <w:r w:rsidR="00D053E2">
        <w:rPr>
          <w:sz w:val="22"/>
          <w:szCs w:val="22"/>
        </w:rPr>
        <w:tab/>
        <w:t xml:space="preserve">               </w:t>
      </w:r>
      <w:r>
        <w:rPr>
          <w:sz w:val="22"/>
          <w:szCs w:val="22"/>
        </w:rPr>
        <w:t xml:space="preserve">      </w:t>
      </w:r>
      <w:r w:rsidR="002D728C">
        <w:rPr>
          <w:sz w:val="22"/>
          <w:szCs w:val="22"/>
        </w:rPr>
        <w:tab/>
        <w:t xml:space="preserve">  Jan Bereznaj</w:t>
      </w:r>
    </w:p>
    <w:p w14:paraId="5F3ED342" w14:textId="0E57455D" w:rsidR="003E0E80" w:rsidRDefault="003E0E80" w:rsidP="002D728C">
      <w:pPr>
        <w:spacing w:line="276" w:lineRule="auto"/>
        <w:ind w:left="708" w:firstLine="708"/>
        <w:rPr>
          <w:sz w:val="22"/>
          <w:szCs w:val="22"/>
        </w:rPr>
      </w:pPr>
      <w:r>
        <w:rPr>
          <w:sz w:val="22"/>
          <w:szCs w:val="22"/>
        </w:rPr>
        <w:t>ředitel</w:t>
      </w:r>
      <w:r w:rsidR="002767C5">
        <w:rPr>
          <w:sz w:val="22"/>
          <w:szCs w:val="22"/>
        </w:rPr>
        <w:tab/>
      </w:r>
      <w:r w:rsidR="002767C5">
        <w:rPr>
          <w:sz w:val="22"/>
          <w:szCs w:val="22"/>
        </w:rPr>
        <w:tab/>
      </w:r>
      <w:r w:rsidR="002767C5">
        <w:rPr>
          <w:sz w:val="22"/>
          <w:szCs w:val="22"/>
        </w:rPr>
        <w:tab/>
      </w:r>
      <w:r w:rsidR="002767C5">
        <w:rPr>
          <w:sz w:val="22"/>
          <w:szCs w:val="22"/>
        </w:rPr>
        <w:tab/>
        <w:t xml:space="preserve">     </w:t>
      </w:r>
      <w:r w:rsidR="005A1789">
        <w:rPr>
          <w:sz w:val="22"/>
          <w:szCs w:val="22"/>
        </w:rPr>
        <w:tab/>
      </w:r>
      <w:r w:rsidR="002D728C">
        <w:rPr>
          <w:sz w:val="22"/>
          <w:szCs w:val="22"/>
        </w:rPr>
        <w:t xml:space="preserve">       ředitel výroby a logistiky</w:t>
      </w:r>
    </w:p>
    <w:p w14:paraId="4EDE57C4" w14:textId="42D9C728" w:rsidR="00BD63A0" w:rsidRDefault="00BD63A0" w:rsidP="002767C5">
      <w:pPr>
        <w:spacing w:line="276" w:lineRule="auto"/>
        <w:ind w:left="708" w:firstLine="708"/>
        <w:rPr>
          <w:sz w:val="22"/>
          <w:szCs w:val="22"/>
        </w:rPr>
      </w:pPr>
    </w:p>
    <w:p w14:paraId="37BA11EA" w14:textId="492857BD" w:rsidR="00BD63A0" w:rsidRDefault="00BD63A0" w:rsidP="00BF0C0F">
      <w:pPr>
        <w:spacing w:line="276" w:lineRule="auto"/>
        <w:jc w:val="both"/>
        <w:rPr>
          <w:sz w:val="22"/>
          <w:szCs w:val="22"/>
        </w:rPr>
      </w:pPr>
    </w:p>
    <w:p w14:paraId="2BBAD955" w14:textId="3A306C65" w:rsidR="00BF0C0F" w:rsidRDefault="00BF0C0F" w:rsidP="00BF0C0F">
      <w:pPr>
        <w:spacing w:line="276" w:lineRule="auto"/>
        <w:jc w:val="both"/>
        <w:rPr>
          <w:sz w:val="22"/>
          <w:szCs w:val="22"/>
        </w:rPr>
      </w:pPr>
    </w:p>
    <w:p w14:paraId="6EBB2259" w14:textId="77777777" w:rsidR="00BF0C0F" w:rsidRDefault="00BF0C0F" w:rsidP="00BF0C0F">
      <w:pPr>
        <w:spacing w:line="276" w:lineRule="auto"/>
        <w:jc w:val="both"/>
        <w:rPr>
          <w:sz w:val="22"/>
          <w:szCs w:val="22"/>
        </w:rPr>
      </w:pPr>
    </w:p>
    <w:p w14:paraId="789C1BD6" w14:textId="214095FC" w:rsidR="00BF0C0F" w:rsidRPr="001C7910" w:rsidRDefault="00BF0C0F" w:rsidP="00BF0C0F">
      <w:pPr>
        <w:spacing w:line="276" w:lineRule="auto"/>
        <w:jc w:val="both"/>
        <w:rPr>
          <w:sz w:val="22"/>
          <w:szCs w:val="22"/>
        </w:rPr>
      </w:pPr>
    </w:p>
    <w:p w14:paraId="762EB329" w14:textId="77777777" w:rsidR="00BF0C0F" w:rsidRDefault="00BF0C0F" w:rsidP="00BF0C0F">
      <w:pPr>
        <w:spacing w:line="276" w:lineRule="auto"/>
        <w:jc w:val="both"/>
        <w:rPr>
          <w:sz w:val="22"/>
          <w:szCs w:val="22"/>
        </w:rPr>
      </w:pPr>
    </w:p>
    <w:sectPr w:rsidR="00BF0C0F" w:rsidSect="0050703E">
      <w:footerReference w:type="even" r:id="rId8"/>
      <w:footerReference w:type="default" r:id="rId9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34703" w14:textId="77777777" w:rsidR="002B0302" w:rsidRDefault="002B0302">
      <w:r>
        <w:separator/>
      </w:r>
    </w:p>
  </w:endnote>
  <w:endnote w:type="continuationSeparator" w:id="0">
    <w:p w14:paraId="084EA99D" w14:textId="77777777" w:rsidR="002B0302" w:rsidRDefault="002B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08C1" w14:textId="3626FCA1" w:rsidR="009D2E96" w:rsidRDefault="00215273" w:rsidP="009035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D2E9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2C2E">
      <w:rPr>
        <w:rStyle w:val="slostrnky"/>
        <w:noProof/>
      </w:rPr>
      <w:t>3</w:t>
    </w:r>
    <w:r>
      <w:rPr>
        <w:rStyle w:val="slostrnky"/>
      </w:rPr>
      <w:fldChar w:fldCharType="end"/>
    </w:r>
  </w:p>
  <w:p w14:paraId="14048857" w14:textId="77777777" w:rsidR="009D2E96" w:rsidRDefault="009D2E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8434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0E6A057" w14:textId="77777777" w:rsidR="006E4F30" w:rsidRPr="00E67E5F" w:rsidRDefault="00215273" w:rsidP="006E4F30">
            <w:pPr>
              <w:pStyle w:val="Zpat"/>
              <w:jc w:val="center"/>
            </w:pPr>
            <w:r w:rsidRPr="00E67E5F">
              <w:rPr>
                <w:sz w:val="24"/>
                <w:szCs w:val="24"/>
              </w:rPr>
              <w:fldChar w:fldCharType="begin"/>
            </w:r>
            <w:r w:rsidR="006E4F30" w:rsidRPr="00E67E5F">
              <w:instrText>PAGE</w:instrText>
            </w:r>
            <w:r w:rsidRPr="00E67E5F">
              <w:rPr>
                <w:sz w:val="24"/>
                <w:szCs w:val="24"/>
              </w:rPr>
              <w:fldChar w:fldCharType="separate"/>
            </w:r>
            <w:r w:rsidR="00141700">
              <w:rPr>
                <w:noProof/>
              </w:rPr>
              <w:t>2</w:t>
            </w:r>
            <w:r w:rsidRPr="00E67E5F">
              <w:rPr>
                <w:sz w:val="24"/>
                <w:szCs w:val="24"/>
              </w:rPr>
              <w:fldChar w:fldCharType="end"/>
            </w:r>
            <w:r w:rsidR="006E4F30" w:rsidRPr="00E67E5F">
              <w:t>/</w:t>
            </w:r>
            <w:r w:rsidRPr="00E67E5F">
              <w:rPr>
                <w:sz w:val="24"/>
                <w:szCs w:val="24"/>
              </w:rPr>
              <w:fldChar w:fldCharType="begin"/>
            </w:r>
            <w:r w:rsidR="006E4F30" w:rsidRPr="00E67E5F">
              <w:instrText>NUMPAGES</w:instrText>
            </w:r>
            <w:r w:rsidRPr="00E67E5F">
              <w:rPr>
                <w:sz w:val="24"/>
                <w:szCs w:val="24"/>
              </w:rPr>
              <w:fldChar w:fldCharType="separate"/>
            </w:r>
            <w:r w:rsidR="00141700">
              <w:rPr>
                <w:noProof/>
              </w:rPr>
              <w:t>4</w:t>
            </w:r>
            <w:r w:rsidRPr="00E67E5F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3AA1FB94" w14:textId="1F63438F" w:rsidR="009D2E96" w:rsidRDefault="00F32F5B">
    <w:pPr>
      <w:pStyle w:val="Zpat"/>
    </w:pPr>
    <w:r>
      <w:t xml:space="preserve">Číslo smlouvy objednatele: </w:t>
    </w:r>
  </w:p>
  <w:p w14:paraId="733D2BAA" w14:textId="676BC3B7" w:rsidR="00F32F5B" w:rsidRDefault="00F32F5B">
    <w:pPr>
      <w:pStyle w:val="Zpat"/>
    </w:pPr>
    <w:r>
      <w:t xml:space="preserve">Číslo smlouvy zhotovitele: </w:t>
    </w:r>
    <w:r w:rsidR="009F2C2E" w:rsidRPr="009F2C2E">
      <w:t>22/489/5550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2E362" w14:textId="77777777" w:rsidR="002B0302" w:rsidRDefault="002B0302">
      <w:r>
        <w:separator/>
      </w:r>
    </w:p>
  </w:footnote>
  <w:footnote w:type="continuationSeparator" w:id="0">
    <w:p w14:paraId="257567B5" w14:textId="77777777" w:rsidR="002B0302" w:rsidRDefault="002B0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323AF9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3" w15:restartNumberingAfterBreak="0">
    <w:nsid w:val="1B0F3436"/>
    <w:multiLevelType w:val="hybridMultilevel"/>
    <w:tmpl w:val="752EE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D4253"/>
    <w:multiLevelType w:val="hybridMultilevel"/>
    <w:tmpl w:val="438E2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26042"/>
    <w:multiLevelType w:val="hybridMultilevel"/>
    <w:tmpl w:val="9A52B224"/>
    <w:lvl w:ilvl="0" w:tplc="848EBC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221FF"/>
    <w:multiLevelType w:val="multilevel"/>
    <w:tmpl w:val="4A04E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E5A5524"/>
    <w:multiLevelType w:val="multilevel"/>
    <w:tmpl w:val="FD9E19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9C405CC"/>
    <w:multiLevelType w:val="multilevel"/>
    <w:tmpl w:val="18FA872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29D7A90"/>
    <w:multiLevelType w:val="hybridMultilevel"/>
    <w:tmpl w:val="78D62D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AEDD9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A23729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798050B"/>
    <w:multiLevelType w:val="hybridMultilevel"/>
    <w:tmpl w:val="4456F3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C979C5"/>
    <w:multiLevelType w:val="hybridMultilevel"/>
    <w:tmpl w:val="FBFA2D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12046432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DC2F60"/>
    <w:multiLevelType w:val="hybridMultilevel"/>
    <w:tmpl w:val="4ADEB278"/>
    <w:lvl w:ilvl="0" w:tplc="4F7828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F14D9"/>
    <w:multiLevelType w:val="hybridMultilevel"/>
    <w:tmpl w:val="1A2A2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63D5C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B566D6B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76202662">
    <w:abstractNumId w:val="2"/>
  </w:num>
  <w:num w:numId="2" w16cid:durableId="1091201157">
    <w:abstractNumId w:val="15"/>
  </w:num>
  <w:num w:numId="3" w16cid:durableId="647128270">
    <w:abstractNumId w:val="6"/>
  </w:num>
  <w:num w:numId="4" w16cid:durableId="2037612494">
    <w:abstractNumId w:val="16"/>
  </w:num>
  <w:num w:numId="5" w16cid:durableId="1387485700">
    <w:abstractNumId w:val="10"/>
  </w:num>
  <w:num w:numId="6" w16cid:durableId="1910576353">
    <w:abstractNumId w:val="8"/>
  </w:num>
  <w:num w:numId="7" w16cid:durableId="1107042623">
    <w:abstractNumId w:val="0"/>
  </w:num>
  <w:num w:numId="8" w16cid:durableId="801965614">
    <w:abstractNumId w:val="5"/>
  </w:num>
  <w:num w:numId="9" w16cid:durableId="1856379479">
    <w:abstractNumId w:val="13"/>
  </w:num>
  <w:num w:numId="10" w16cid:durableId="402723258">
    <w:abstractNumId w:val="3"/>
  </w:num>
  <w:num w:numId="11" w16cid:durableId="2033334582">
    <w:abstractNumId w:val="4"/>
  </w:num>
  <w:num w:numId="12" w16cid:durableId="4101549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2238831">
    <w:abstractNumId w:val="9"/>
  </w:num>
  <w:num w:numId="14" w16cid:durableId="157832519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313092">
    <w:abstractNumId w:val="1"/>
  </w:num>
  <w:num w:numId="16" w16cid:durableId="1036808934">
    <w:abstractNumId w:val="11"/>
  </w:num>
  <w:num w:numId="17" w16cid:durableId="732579690">
    <w:abstractNumId w:val="7"/>
  </w:num>
  <w:num w:numId="18" w16cid:durableId="466633299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25353521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18"/>
    <w:rsid w:val="0000033B"/>
    <w:rsid w:val="000020EB"/>
    <w:rsid w:val="00002881"/>
    <w:rsid w:val="000121FE"/>
    <w:rsid w:val="000130C9"/>
    <w:rsid w:val="00016374"/>
    <w:rsid w:val="000223DC"/>
    <w:rsid w:val="0002362D"/>
    <w:rsid w:val="000239ED"/>
    <w:rsid w:val="0002703D"/>
    <w:rsid w:val="00036E89"/>
    <w:rsid w:val="00042C8F"/>
    <w:rsid w:val="00045B52"/>
    <w:rsid w:val="0004628A"/>
    <w:rsid w:val="000464E0"/>
    <w:rsid w:val="00054572"/>
    <w:rsid w:val="00055E10"/>
    <w:rsid w:val="000578E2"/>
    <w:rsid w:val="000603C1"/>
    <w:rsid w:val="000744F7"/>
    <w:rsid w:val="00075846"/>
    <w:rsid w:val="00076266"/>
    <w:rsid w:val="00081391"/>
    <w:rsid w:val="00083A39"/>
    <w:rsid w:val="00084C82"/>
    <w:rsid w:val="00085E70"/>
    <w:rsid w:val="000913D4"/>
    <w:rsid w:val="00094224"/>
    <w:rsid w:val="0009483D"/>
    <w:rsid w:val="000960DA"/>
    <w:rsid w:val="000A0C53"/>
    <w:rsid w:val="000A4C1A"/>
    <w:rsid w:val="000A6156"/>
    <w:rsid w:val="000A6FB3"/>
    <w:rsid w:val="000B075F"/>
    <w:rsid w:val="000C085C"/>
    <w:rsid w:val="000C0867"/>
    <w:rsid w:val="000C371E"/>
    <w:rsid w:val="000C5192"/>
    <w:rsid w:val="000C62EB"/>
    <w:rsid w:val="000D1239"/>
    <w:rsid w:val="000D160A"/>
    <w:rsid w:val="000D274A"/>
    <w:rsid w:val="000D534B"/>
    <w:rsid w:val="000E2BFE"/>
    <w:rsid w:val="000E5A94"/>
    <w:rsid w:val="000E674D"/>
    <w:rsid w:val="000F4291"/>
    <w:rsid w:val="000F7050"/>
    <w:rsid w:val="000F71BC"/>
    <w:rsid w:val="00100F50"/>
    <w:rsid w:val="001037B5"/>
    <w:rsid w:val="00104408"/>
    <w:rsid w:val="001150BF"/>
    <w:rsid w:val="00120F0A"/>
    <w:rsid w:val="00124187"/>
    <w:rsid w:val="00124B58"/>
    <w:rsid w:val="001350A0"/>
    <w:rsid w:val="00136BBD"/>
    <w:rsid w:val="00136F2F"/>
    <w:rsid w:val="00137966"/>
    <w:rsid w:val="00141700"/>
    <w:rsid w:val="001446B8"/>
    <w:rsid w:val="0014684E"/>
    <w:rsid w:val="001468DE"/>
    <w:rsid w:val="00146B07"/>
    <w:rsid w:val="001553D5"/>
    <w:rsid w:val="00160243"/>
    <w:rsid w:val="0016037E"/>
    <w:rsid w:val="00161897"/>
    <w:rsid w:val="00161FF3"/>
    <w:rsid w:val="00163CD3"/>
    <w:rsid w:val="00173020"/>
    <w:rsid w:val="00183567"/>
    <w:rsid w:val="00193FCC"/>
    <w:rsid w:val="00197798"/>
    <w:rsid w:val="001A0410"/>
    <w:rsid w:val="001A3F34"/>
    <w:rsid w:val="001B4B9F"/>
    <w:rsid w:val="001B4FDE"/>
    <w:rsid w:val="001B6A6F"/>
    <w:rsid w:val="001C7910"/>
    <w:rsid w:val="001D51B6"/>
    <w:rsid w:val="001E5F83"/>
    <w:rsid w:val="001F0E13"/>
    <w:rsid w:val="001F2253"/>
    <w:rsid w:val="001F4818"/>
    <w:rsid w:val="001F7994"/>
    <w:rsid w:val="00201A21"/>
    <w:rsid w:val="00215273"/>
    <w:rsid w:val="0021564E"/>
    <w:rsid w:val="00220F0C"/>
    <w:rsid w:val="002226BD"/>
    <w:rsid w:val="0022280E"/>
    <w:rsid w:val="00234453"/>
    <w:rsid w:val="002529AB"/>
    <w:rsid w:val="002531C4"/>
    <w:rsid w:val="002548C8"/>
    <w:rsid w:val="00261054"/>
    <w:rsid w:val="00264B74"/>
    <w:rsid w:val="002767C5"/>
    <w:rsid w:val="0028482F"/>
    <w:rsid w:val="002876D8"/>
    <w:rsid w:val="00290738"/>
    <w:rsid w:val="002911AB"/>
    <w:rsid w:val="00291B89"/>
    <w:rsid w:val="002A78FB"/>
    <w:rsid w:val="002B0302"/>
    <w:rsid w:val="002B1227"/>
    <w:rsid w:val="002B189C"/>
    <w:rsid w:val="002B3A4E"/>
    <w:rsid w:val="002B4A0E"/>
    <w:rsid w:val="002B67A2"/>
    <w:rsid w:val="002C6796"/>
    <w:rsid w:val="002D728C"/>
    <w:rsid w:val="002E061B"/>
    <w:rsid w:val="002E3CFF"/>
    <w:rsid w:val="002F510B"/>
    <w:rsid w:val="00304461"/>
    <w:rsid w:val="00307E96"/>
    <w:rsid w:val="00316FDD"/>
    <w:rsid w:val="00317B56"/>
    <w:rsid w:val="003246B7"/>
    <w:rsid w:val="003310D7"/>
    <w:rsid w:val="00340251"/>
    <w:rsid w:val="00346112"/>
    <w:rsid w:val="00346D21"/>
    <w:rsid w:val="00347108"/>
    <w:rsid w:val="0036645E"/>
    <w:rsid w:val="0036718A"/>
    <w:rsid w:val="00377E1F"/>
    <w:rsid w:val="00381076"/>
    <w:rsid w:val="00385155"/>
    <w:rsid w:val="003875D6"/>
    <w:rsid w:val="00387B9F"/>
    <w:rsid w:val="0039749A"/>
    <w:rsid w:val="003A1A8F"/>
    <w:rsid w:val="003B18D9"/>
    <w:rsid w:val="003B6899"/>
    <w:rsid w:val="003C04D7"/>
    <w:rsid w:val="003C0E10"/>
    <w:rsid w:val="003C0E67"/>
    <w:rsid w:val="003C57B6"/>
    <w:rsid w:val="003D1F14"/>
    <w:rsid w:val="003E0E80"/>
    <w:rsid w:val="003E2FE2"/>
    <w:rsid w:val="003F3D42"/>
    <w:rsid w:val="003F49D6"/>
    <w:rsid w:val="003F512E"/>
    <w:rsid w:val="00403BF3"/>
    <w:rsid w:val="004053DD"/>
    <w:rsid w:val="004118AF"/>
    <w:rsid w:val="0041397D"/>
    <w:rsid w:val="00413D81"/>
    <w:rsid w:val="0042057A"/>
    <w:rsid w:val="00421E56"/>
    <w:rsid w:val="00422150"/>
    <w:rsid w:val="00423196"/>
    <w:rsid w:val="0043185A"/>
    <w:rsid w:val="0043379A"/>
    <w:rsid w:val="004401C5"/>
    <w:rsid w:val="00440F60"/>
    <w:rsid w:val="0044385E"/>
    <w:rsid w:val="0045017F"/>
    <w:rsid w:val="00456C60"/>
    <w:rsid w:val="0046404F"/>
    <w:rsid w:val="00465052"/>
    <w:rsid w:val="004668D0"/>
    <w:rsid w:val="00476F75"/>
    <w:rsid w:val="004860AD"/>
    <w:rsid w:val="00486154"/>
    <w:rsid w:val="00487AE1"/>
    <w:rsid w:val="00493B8E"/>
    <w:rsid w:val="004A18F0"/>
    <w:rsid w:val="004A20A5"/>
    <w:rsid w:val="004A67BD"/>
    <w:rsid w:val="004B04ED"/>
    <w:rsid w:val="004B10A6"/>
    <w:rsid w:val="004C5509"/>
    <w:rsid w:val="004C5BE0"/>
    <w:rsid w:val="004D0E12"/>
    <w:rsid w:val="004D0F64"/>
    <w:rsid w:val="004D37C0"/>
    <w:rsid w:val="004D6413"/>
    <w:rsid w:val="004E6AE4"/>
    <w:rsid w:val="004F0BDE"/>
    <w:rsid w:val="004F27AF"/>
    <w:rsid w:val="00501E0C"/>
    <w:rsid w:val="005021CA"/>
    <w:rsid w:val="00506F05"/>
    <w:rsid w:val="0050703E"/>
    <w:rsid w:val="005159F0"/>
    <w:rsid w:val="0051723D"/>
    <w:rsid w:val="00523416"/>
    <w:rsid w:val="0052462F"/>
    <w:rsid w:val="0052676C"/>
    <w:rsid w:val="00530E6C"/>
    <w:rsid w:val="0053138D"/>
    <w:rsid w:val="00532E25"/>
    <w:rsid w:val="00537FBC"/>
    <w:rsid w:val="00544248"/>
    <w:rsid w:val="005467F1"/>
    <w:rsid w:val="005601D1"/>
    <w:rsid w:val="00571478"/>
    <w:rsid w:val="00572552"/>
    <w:rsid w:val="00575728"/>
    <w:rsid w:val="005764BA"/>
    <w:rsid w:val="00576D85"/>
    <w:rsid w:val="005842B4"/>
    <w:rsid w:val="005857C2"/>
    <w:rsid w:val="00585CDF"/>
    <w:rsid w:val="00586E42"/>
    <w:rsid w:val="0059183D"/>
    <w:rsid w:val="005A1789"/>
    <w:rsid w:val="005A5253"/>
    <w:rsid w:val="005A631E"/>
    <w:rsid w:val="005A6C37"/>
    <w:rsid w:val="005B0701"/>
    <w:rsid w:val="005B508D"/>
    <w:rsid w:val="005B60FA"/>
    <w:rsid w:val="005B6399"/>
    <w:rsid w:val="005B6E0D"/>
    <w:rsid w:val="005B728F"/>
    <w:rsid w:val="005C6578"/>
    <w:rsid w:val="005C679B"/>
    <w:rsid w:val="005D34FB"/>
    <w:rsid w:val="005D4674"/>
    <w:rsid w:val="005D4C77"/>
    <w:rsid w:val="005E5E49"/>
    <w:rsid w:val="005E6680"/>
    <w:rsid w:val="005F21B0"/>
    <w:rsid w:val="005F36CC"/>
    <w:rsid w:val="005F376D"/>
    <w:rsid w:val="0060323D"/>
    <w:rsid w:val="0061306D"/>
    <w:rsid w:val="00625974"/>
    <w:rsid w:val="00631DE2"/>
    <w:rsid w:val="00633A4F"/>
    <w:rsid w:val="00634AEA"/>
    <w:rsid w:val="006350E2"/>
    <w:rsid w:val="00635DC4"/>
    <w:rsid w:val="006418B5"/>
    <w:rsid w:val="00650F5F"/>
    <w:rsid w:val="00651870"/>
    <w:rsid w:val="00652D5A"/>
    <w:rsid w:val="0065384F"/>
    <w:rsid w:val="006538E5"/>
    <w:rsid w:val="006579A6"/>
    <w:rsid w:val="00661AF2"/>
    <w:rsid w:val="00661CBD"/>
    <w:rsid w:val="00662921"/>
    <w:rsid w:val="006655C9"/>
    <w:rsid w:val="00666A2D"/>
    <w:rsid w:val="0067024E"/>
    <w:rsid w:val="00673A75"/>
    <w:rsid w:val="00675340"/>
    <w:rsid w:val="0067553D"/>
    <w:rsid w:val="00677756"/>
    <w:rsid w:val="00680365"/>
    <w:rsid w:val="006803C4"/>
    <w:rsid w:val="00682ABA"/>
    <w:rsid w:val="006847F8"/>
    <w:rsid w:val="006949D9"/>
    <w:rsid w:val="00696840"/>
    <w:rsid w:val="006A30FD"/>
    <w:rsid w:val="006A4112"/>
    <w:rsid w:val="006A5A39"/>
    <w:rsid w:val="006B30E1"/>
    <w:rsid w:val="006B429D"/>
    <w:rsid w:val="006B4C3F"/>
    <w:rsid w:val="006B4CA2"/>
    <w:rsid w:val="006B7891"/>
    <w:rsid w:val="006C189E"/>
    <w:rsid w:val="006C1903"/>
    <w:rsid w:val="006C1A7A"/>
    <w:rsid w:val="006C385B"/>
    <w:rsid w:val="006C6575"/>
    <w:rsid w:val="006C6F7A"/>
    <w:rsid w:val="006C77CD"/>
    <w:rsid w:val="006D0CE9"/>
    <w:rsid w:val="006D1808"/>
    <w:rsid w:val="006D1B7F"/>
    <w:rsid w:val="006D7FCB"/>
    <w:rsid w:val="006E05DE"/>
    <w:rsid w:val="006E1857"/>
    <w:rsid w:val="006E404A"/>
    <w:rsid w:val="006E4F30"/>
    <w:rsid w:val="006E519F"/>
    <w:rsid w:val="006E660A"/>
    <w:rsid w:val="006F205C"/>
    <w:rsid w:val="00706B0A"/>
    <w:rsid w:val="007131BB"/>
    <w:rsid w:val="00713AD2"/>
    <w:rsid w:val="00714B85"/>
    <w:rsid w:val="00720F5B"/>
    <w:rsid w:val="00731456"/>
    <w:rsid w:val="00733503"/>
    <w:rsid w:val="007347EA"/>
    <w:rsid w:val="00735C9C"/>
    <w:rsid w:val="0075125C"/>
    <w:rsid w:val="007521AF"/>
    <w:rsid w:val="00755815"/>
    <w:rsid w:val="007571C9"/>
    <w:rsid w:val="00764EED"/>
    <w:rsid w:val="007671FE"/>
    <w:rsid w:val="007705A1"/>
    <w:rsid w:val="007736C3"/>
    <w:rsid w:val="00780E0B"/>
    <w:rsid w:val="00782ABC"/>
    <w:rsid w:val="00786E42"/>
    <w:rsid w:val="00787F90"/>
    <w:rsid w:val="00792DD9"/>
    <w:rsid w:val="007A26E7"/>
    <w:rsid w:val="007A4638"/>
    <w:rsid w:val="007A513D"/>
    <w:rsid w:val="007A6162"/>
    <w:rsid w:val="007B0A40"/>
    <w:rsid w:val="007B2B14"/>
    <w:rsid w:val="007B2C26"/>
    <w:rsid w:val="007B39AA"/>
    <w:rsid w:val="007B5643"/>
    <w:rsid w:val="007C2BC1"/>
    <w:rsid w:val="007C6A3B"/>
    <w:rsid w:val="007C6DD4"/>
    <w:rsid w:val="007C6DFF"/>
    <w:rsid w:val="007C7F3A"/>
    <w:rsid w:val="007D2436"/>
    <w:rsid w:val="007E16CD"/>
    <w:rsid w:val="007E4D12"/>
    <w:rsid w:val="007F105C"/>
    <w:rsid w:val="007F6780"/>
    <w:rsid w:val="00805889"/>
    <w:rsid w:val="00806C12"/>
    <w:rsid w:val="0081092C"/>
    <w:rsid w:val="00814705"/>
    <w:rsid w:val="008150F4"/>
    <w:rsid w:val="00815D05"/>
    <w:rsid w:val="008529C9"/>
    <w:rsid w:val="00860CB9"/>
    <w:rsid w:val="008703AE"/>
    <w:rsid w:val="0087222A"/>
    <w:rsid w:val="00872C6B"/>
    <w:rsid w:val="008740D4"/>
    <w:rsid w:val="00881380"/>
    <w:rsid w:val="00894983"/>
    <w:rsid w:val="00894C50"/>
    <w:rsid w:val="00897103"/>
    <w:rsid w:val="008A297B"/>
    <w:rsid w:val="008A6058"/>
    <w:rsid w:val="008C0B1C"/>
    <w:rsid w:val="008C76D9"/>
    <w:rsid w:val="008D0832"/>
    <w:rsid w:val="008D3221"/>
    <w:rsid w:val="008D61ED"/>
    <w:rsid w:val="008E0164"/>
    <w:rsid w:val="008E0406"/>
    <w:rsid w:val="008E2D80"/>
    <w:rsid w:val="008E44D5"/>
    <w:rsid w:val="008F7AE9"/>
    <w:rsid w:val="00900536"/>
    <w:rsid w:val="00901075"/>
    <w:rsid w:val="00901975"/>
    <w:rsid w:val="00903544"/>
    <w:rsid w:val="00910DD1"/>
    <w:rsid w:val="00911410"/>
    <w:rsid w:val="00911D61"/>
    <w:rsid w:val="009204C3"/>
    <w:rsid w:val="0092060A"/>
    <w:rsid w:val="009261E3"/>
    <w:rsid w:val="0092712F"/>
    <w:rsid w:val="0093003D"/>
    <w:rsid w:val="00930377"/>
    <w:rsid w:val="00932400"/>
    <w:rsid w:val="00933EC1"/>
    <w:rsid w:val="00934227"/>
    <w:rsid w:val="00934EA3"/>
    <w:rsid w:val="009445DA"/>
    <w:rsid w:val="00944710"/>
    <w:rsid w:val="009456A9"/>
    <w:rsid w:val="00947080"/>
    <w:rsid w:val="0095572F"/>
    <w:rsid w:val="009570ED"/>
    <w:rsid w:val="009579D2"/>
    <w:rsid w:val="00970D5B"/>
    <w:rsid w:val="0097257B"/>
    <w:rsid w:val="00980660"/>
    <w:rsid w:val="009825D9"/>
    <w:rsid w:val="00997225"/>
    <w:rsid w:val="009A17B4"/>
    <w:rsid w:val="009A496E"/>
    <w:rsid w:val="009D2E96"/>
    <w:rsid w:val="009D37AF"/>
    <w:rsid w:val="009D66E4"/>
    <w:rsid w:val="009E3720"/>
    <w:rsid w:val="009F08AF"/>
    <w:rsid w:val="009F2C2E"/>
    <w:rsid w:val="009F79EA"/>
    <w:rsid w:val="00A02830"/>
    <w:rsid w:val="00A16C9E"/>
    <w:rsid w:val="00A24BE6"/>
    <w:rsid w:val="00A26A51"/>
    <w:rsid w:val="00A27A81"/>
    <w:rsid w:val="00A36F2E"/>
    <w:rsid w:val="00A41F71"/>
    <w:rsid w:val="00A5210D"/>
    <w:rsid w:val="00A57A80"/>
    <w:rsid w:val="00A60ADE"/>
    <w:rsid w:val="00A624E1"/>
    <w:rsid w:val="00A6639D"/>
    <w:rsid w:val="00A7447D"/>
    <w:rsid w:val="00A7448D"/>
    <w:rsid w:val="00A75024"/>
    <w:rsid w:val="00A75C99"/>
    <w:rsid w:val="00A8213E"/>
    <w:rsid w:val="00A86956"/>
    <w:rsid w:val="00A90376"/>
    <w:rsid w:val="00A92BBC"/>
    <w:rsid w:val="00A93047"/>
    <w:rsid w:val="00AA441E"/>
    <w:rsid w:val="00AA6A08"/>
    <w:rsid w:val="00AB0E19"/>
    <w:rsid w:val="00AB4934"/>
    <w:rsid w:val="00AB62AF"/>
    <w:rsid w:val="00AB6D61"/>
    <w:rsid w:val="00AC5462"/>
    <w:rsid w:val="00AC7383"/>
    <w:rsid w:val="00AD4F29"/>
    <w:rsid w:val="00AE13D2"/>
    <w:rsid w:val="00AF1156"/>
    <w:rsid w:val="00AF2CF1"/>
    <w:rsid w:val="00AF3E6C"/>
    <w:rsid w:val="00B030CD"/>
    <w:rsid w:val="00B07140"/>
    <w:rsid w:val="00B106F5"/>
    <w:rsid w:val="00B12B10"/>
    <w:rsid w:val="00B13F2B"/>
    <w:rsid w:val="00B14F07"/>
    <w:rsid w:val="00B15F75"/>
    <w:rsid w:val="00B23869"/>
    <w:rsid w:val="00B24EC6"/>
    <w:rsid w:val="00B2729A"/>
    <w:rsid w:val="00B30171"/>
    <w:rsid w:val="00B30216"/>
    <w:rsid w:val="00B33F73"/>
    <w:rsid w:val="00B41F0E"/>
    <w:rsid w:val="00B43426"/>
    <w:rsid w:val="00B45723"/>
    <w:rsid w:val="00B47AF4"/>
    <w:rsid w:val="00B52FB8"/>
    <w:rsid w:val="00B57BE2"/>
    <w:rsid w:val="00B620B6"/>
    <w:rsid w:val="00B72626"/>
    <w:rsid w:val="00B72D16"/>
    <w:rsid w:val="00B902D8"/>
    <w:rsid w:val="00B91EEE"/>
    <w:rsid w:val="00B938AD"/>
    <w:rsid w:val="00B950F6"/>
    <w:rsid w:val="00BA4CDF"/>
    <w:rsid w:val="00BC3073"/>
    <w:rsid w:val="00BD0B3D"/>
    <w:rsid w:val="00BD3B66"/>
    <w:rsid w:val="00BD578A"/>
    <w:rsid w:val="00BD63A0"/>
    <w:rsid w:val="00BE1AC7"/>
    <w:rsid w:val="00BF0C0F"/>
    <w:rsid w:val="00BF15FC"/>
    <w:rsid w:val="00BF249F"/>
    <w:rsid w:val="00BF6115"/>
    <w:rsid w:val="00C04C05"/>
    <w:rsid w:val="00C06445"/>
    <w:rsid w:val="00C12357"/>
    <w:rsid w:val="00C21420"/>
    <w:rsid w:val="00C21A22"/>
    <w:rsid w:val="00C224CC"/>
    <w:rsid w:val="00C238B0"/>
    <w:rsid w:val="00C3270C"/>
    <w:rsid w:val="00C33DF4"/>
    <w:rsid w:val="00C33EA6"/>
    <w:rsid w:val="00C35807"/>
    <w:rsid w:val="00C43469"/>
    <w:rsid w:val="00C50B91"/>
    <w:rsid w:val="00C57B65"/>
    <w:rsid w:val="00C57C35"/>
    <w:rsid w:val="00C7617A"/>
    <w:rsid w:val="00C821D2"/>
    <w:rsid w:val="00C82F85"/>
    <w:rsid w:val="00C83AF8"/>
    <w:rsid w:val="00C879BF"/>
    <w:rsid w:val="00C87F2E"/>
    <w:rsid w:val="00C87F50"/>
    <w:rsid w:val="00C92259"/>
    <w:rsid w:val="00C9276E"/>
    <w:rsid w:val="00C9598C"/>
    <w:rsid w:val="00C95DD3"/>
    <w:rsid w:val="00CB3B89"/>
    <w:rsid w:val="00CC05C1"/>
    <w:rsid w:val="00CD54B4"/>
    <w:rsid w:val="00CD7090"/>
    <w:rsid w:val="00CD7C39"/>
    <w:rsid w:val="00CF005D"/>
    <w:rsid w:val="00CF333B"/>
    <w:rsid w:val="00CF33EC"/>
    <w:rsid w:val="00CF588A"/>
    <w:rsid w:val="00CF701D"/>
    <w:rsid w:val="00D00F11"/>
    <w:rsid w:val="00D02ED7"/>
    <w:rsid w:val="00D053E2"/>
    <w:rsid w:val="00D05CA2"/>
    <w:rsid w:val="00D167AB"/>
    <w:rsid w:val="00D20E9A"/>
    <w:rsid w:val="00D2182F"/>
    <w:rsid w:val="00D226CA"/>
    <w:rsid w:val="00D229C0"/>
    <w:rsid w:val="00D25052"/>
    <w:rsid w:val="00D46854"/>
    <w:rsid w:val="00D50FF1"/>
    <w:rsid w:val="00D57903"/>
    <w:rsid w:val="00D604FA"/>
    <w:rsid w:val="00D645B1"/>
    <w:rsid w:val="00D66D7F"/>
    <w:rsid w:val="00D70433"/>
    <w:rsid w:val="00D71797"/>
    <w:rsid w:val="00D72C1E"/>
    <w:rsid w:val="00D73180"/>
    <w:rsid w:val="00D75F5D"/>
    <w:rsid w:val="00D85C67"/>
    <w:rsid w:val="00D93FEB"/>
    <w:rsid w:val="00D947B6"/>
    <w:rsid w:val="00DA10AD"/>
    <w:rsid w:val="00DA14C8"/>
    <w:rsid w:val="00DA18FF"/>
    <w:rsid w:val="00DA692C"/>
    <w:rsid w:val="00DB28EE"/>
    <w:rsid w:val="00DB3BA4"/>
    <w:rsid w:val="00DB7E48"/>
    <w:rsid w:val="00DC2506"/>
    <w:rsid w:val="00DC783D"/>
    <w:rsid w:val="00DD5A52"/>
    <w:rsid w:val="00DE14C2"/>
    <w:rsid w:val="00DE35D5"/>
    <w:rsid w:val="00DE779E"/>
    <w:rsid w:val="00DF07FD"/>
    <w:rsid w:val="00DF35D0"/>
    <w:rsid w:val="00DF5D57"/>
    <w:rsid w:val="00E0092F"/>
    <w:rsid w:val="00E03A94"/>
    <w:rsid w:val="00E04D2F"/>
    <w:rsid w:val="00E15B54"/>
    <w:rsid w:val="00E24470"/>
    <w:rsid w:val="00E24EF4"/>
    <w:rsid w:val="00E27CC6"/>
    <w:rsid w:val="00E3437C"/>
    <w:rsid w:val="00E344F5"/>
    <w:rsid w:val="00E37436"/>
    <w:rsid w:val="00E44118"/>
    <w:rsid w:val="00E57159"/>
    <w:rsid w:val="00E57549"/>
    <w:rsid w:val="00E65872"/>
    <w:rsid w:val="00E67E5F"/>
    <w:rsid w:val="00E877CB"/>
    <w:rsid w:val="00E9053A"/>
    <w:rsid w:val="00E9159C"/>
    <w:rsid w:val="00E93E36"/>
    <w:rsid w:val="00E956E0"/>
    <w:rsid w:val="00E95DB3"/>
    <w:rsid w:val="00E96937"/>
    <w:rsid w:val="00E96FF3"/>
    <w:rsid w:val="00EA2C8D"/>
    <w:rsid w:val="00EA3615"/>
    <w:rsid w:val="00EA7DCA"/>
    <w:rsid w:val="00EB1555"/>
    <w:rsid w:val="00EB6707"/>
    <w:rsid w:val="00EC085E"/>
    <w:rsid w:val="00EC173B"/>
    <w:rsid w:val="00EC6E8D"/>
    <w:rsid w:val="00ED1012"/>
    <w:rsid w:val="00ED4C4F"/>
    <w:rsid w:val="00EE77C5"/>
    <w:rsid w:val="00EF38EF"/>
    <w:rsid w:val="00EF4121"/>
    <w:rsid w:val="00EF70A2"/>
    <w:rsid w:val="00F053E4"/>
    <w:rsid w:val="00F066BB"/>
    <w:rsid w:val="00F116E5"/>
    <w:rsid w:val="00F15053"/>
    <w:rsid w:val="00F15EA5"/>
    <w:rsid w:val="00F27499"/>
    <w:rsid w:val="00F3016B"/>
    <w:rsid w:val="00F3286D"/>
    <w:rsid w:val="00F32F5B"/>
    <w:rsid w:val="00F379A1"/>
    <w:rsid w:val="00F40BAA"/>
    <w:rsid w:val="00F43E98"/>
    <w:rsid w:val="00F46C94"/>
    <w:rsid w:val="00F531B7"/>
    <w:rsid w:val="00F55AC7"/>
    <w:rsid w:val="00F66DAC"/>
    <w:rsid w:val="00F6789E"/>
    <w:rsid w:val="00F70165"/>
    <w:rsid w:val="00F711ED"/>
    <w:rsid w:val="00F713E4"/>
    <w:rsid w:val="00F76743"/>
    <w:rsid w:val="00F839F7"/>
    <w:rsid w:val="00F87B59"/>
    <w:rsid w:val="00F9071B"/>
    <w:rsid w:val="00FA1C46"/>
    <w:rsid w:val="00FA4DB5"/>
    <w:rsid w:val="00FA59E2"/>
    <w:rsid w:val="00FA6CD0"/>
    <w:rsid w:val="00FB49F7"/>
    <w:rsid w:val="00FB4B2D"/>
    <w:rsid w:val="00FB55DF"/>
    <w:rsid w:val="00FB5F9C"/>
    <w:rsid w:val="00FB6BE8"/>
    <w:rsid w:val="00FC1755"/>
    <w:rsid w:val="00FC1C1D"/>
    <w:rsid w:val="00FC661E"/>
    <w:rsid w:val="00FC769D"/>
    <w:rsid w:val="00FD0581"/>
    <w:rsid w:val="00FD6C47"/>
    <w:rsid w:val="00FE2348"/>
    <w:rsid w:val="00FE3DE0"/>
    <w:rsid w:val="00FE4473"/>
    <w:rsid w:val="00FE47B9"/>
    <w:rsid w:val="00FE6894"/>
    <w:rsid w:val="00FF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6B6C5E"/>
  <w15:docId w15:val="{F8BC0D81-8AF9-43E0-BB22-B47F6432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297B"/>
  </w:style>
  <w:style w:type="paragraph" w:styleId="Nadpis1">
    <w:name w:val="heading 1"/>
    <w:basedOn w:val="Normln"/>
    <w:next w:val="Normln"/>
    <w:qFormat/>
    <w:rsid w:val="008A29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703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A297B"/>
    <w:pPr>
      <w:keepNext/>
      <w:outlineLvl w:val="2"/>
    </w:pPr>
    <w:rPr>
      <w:rFonts w:ascii="Arial" w:hAnsi="Arial" w:cs="Arial"/>
      <w:b/>
      <w:bCs/>
      <w:sz w:val="24"/>
    </w:rPr>
  </w:style>
  <w:style w:type="paragraph" w:styleId="Nadpis4">
    <w:name w:val="heading 4"/>
    <w:basedOn w:val="Normln"/>
    <w:next w:val="Normln"/>
    <w:qFormat/>
    <w:rsid w:val="002344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703A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8A297B"/>
    <w:pPr>
      <w:ind w:firstLine="708"/>
      <w:jc w:val="both"/>
    </w:pPr>
    <w:rPr>
      <w:sz w:val="24"/>
    </w:rPr>
  </w:style>
  <w:style w:type="paragraph" w:styleId="Zkladntext">
    <w:name w:val="Body Text"/>
    <w:basedOn w:val="Normln"/>
    <w:rsid w:val="008A297B"/>
    <w:pPr>
      <w:jc w:val="both"/>
    </w:pPr>
    <w:rPr>
      <w:sz w:val="24"/>
    </w:rPr>
  </w:style>
  <w:style w:type="character" w:styleId="Hypertextovodkaz">
    <w:name w:val="Hyperlink"/>
    <w:basedOn w:val="Standardnpsmoodstavce"/>
    <w:rsid w:val="008A297B"/>
    <w:rPr>
      <w:color w:val="0000FF"/>
      <w:u w:val="single"/>
    </w:rPr>
  </w:style>
  <w:style w:type="paragraph" w:customStyle="1" w:styleId="Zkladntext21">
    <w:name w:val="Základní text 21"/>
    <w:basedOn w:val="Normln"/>
    <w:rsid w:val="008A297B"/>
    <w:pPr>
      <w:tabs>
        <w:tab w:val="left" w:pos="709"/>
        <w:tab w:val="left" w:pos="1134"/>
        <w:tab w:val="left" w:pos="3402"/>
        <w:tab w:val="left" w:pos="5670"/>
        <w:tab w:val="left" w:pos="6804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</w:rPr>
  </w:style>
  <w:style w:type="paragraph" w:customStyle="1" w:styleId="Styl1">
    <w:name w:val="Styl1"/>
    <w:basedOn w:val="Normln"/>
    <w:rsid w:val="008A297B"/>
    <w:pPr>
      <w:tabs>
        <w:tab w:val="left" w:pos="2977"/>
        <w:tab w:val="left" w:pos="5103"/>
        <w:tab w:val="left" w:pos="7513"/>
      </w:tabs>
    </w:pPr>
    <w:rPr>
      <w:caps/>
      <w:sz w:val="24"/>
    </w:rPr>
  </w:style>
  <w:style w:type="paragraph" w:styleId="Zkladntext3">
    <w:name w:val="Body Text 3"/>
    <w:basedOn w:val="Normln"/>
    <w:rsid w:val="008703AE"/>
    <w:pPr>
      <w:spacing w:after="120"/>
    </w:pPr>
    <w:rPr>
      <w:rFonts w:ascii="Arial" w:hAnsi="Arial"/>
      <w:sz w:val="16"/>
      <w:szCs w:val="16"/>
    </w:rPr>
  </w:style>
  <w:style w:type="paragraph" w:styleId="Zhlav">
    <w:name w:val="header"/>
    <w:basedOn w:val="Normln"/>
    <w:rsid w:val="008703A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rsid w:val="00100F50"/>
    <w:pPr>
      <w:spacing w:after="120" w:line="480" w:lineRule="auto"/>
    </w:pPr>
  </w:style>
  <w:style w:type="paragraph" w:styleId="Seznam">
    <w:name w:val="List"/>
    <w:basedOn w:val="Normln"/>
    <w:rsid w:val="00764EED"/>
    <w:pPr>
      <w:numPr>
        <w:numId w:val="1"/>
      </w:numPr>
      <w:jc w:val="both"/>
    </w:pPr>
    <w:rPr>
      <w:sz w:val="24"/>
    </w:rPr>
  </w:style>
  <w:style w:type="paragraph" w:customStyle="1" w:styleId="1">
    <w:name w:val="1"/>
    <w:basedOn w:val="Normln"/>
    <w:next w:val="Normlnweb"/>
    <w:rsid w:val="009A496E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rsid w:val="009A496E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0C085C"/>
    <w:pPr>
      <w:spacing w:after="120"/>
      <w:ind w:left="283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8740D4"/>
    <w:pPr>
      <w:jc w:val="center"/>
    </w:pPr>
    <w:rPr>
      <w:b/>
      <w:bCs/>
      <w:sz w:val="32"/>
      <w:szCs w:val="24"/>
    </w:rPr>
  </w:style>
  <w:style w:type="paragraph" w:styleId="Zpat">
    <w:name w:val="footer"/>
    <w:basedOn w:val="Normln"/>
    <w:link w:val="ZpatChar"/>
    <w:uiPriority w:val="99"/>
    <w:rsid w:val="000578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78E2"/>
  </w:style>
  <w:style w:type="paragraph" w:styleId="Zkladntextodsazen3">
    <w:name w:val="Body Text Indent 3"/>
    <w:basedOn w:val="Normln"/>
    <w:link w:val="Zkladntextodsazen3Char"/>
    <w:rsid w:val="001B4FDE"/>
    <w:pPr>
      <w:spacing w:after="120"/>
      <w:ind w:left="283"/>
    </w:pPr>
    <w:rPr>
      <w:sz w:val="16"/>
      <w:szCs w:val="16"/>
    </w:rPr>
  </w:style>
  <w:style w:type="character" w:customStyle="1" w:styleId="NzevChar">
    <w:name w:val="Název Char"/>
    <w:basedOn w:val="Standardnpsmoodstavce"/>
    <w:link w:val="Nzev"/>
    <w:rsid w:val="00094224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0A6156"/>
    <w:pPr>
      <w:ind w:left="720"/>
      <w:contextualSpacing/>
    </w:pPr>
  </w:style>
  <w:style w:type="character" w:customStyle="1" w:styleId="Zkladntextodsazen3Char">
    <w:name w:val="Základní text odsazený 3 Char"/>
    <w:basedOn w:val="Standardnpsmoodstavce"/>
    <w:link w:val="Zkladntextodsazen3"/>
    <w:rsid w:val="00B106F5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E4F30"/>
  </w:style>
  <w:style w:type="paragraph" w:styleId="Textbubliny">
    <w:name w:val="Balloon Text"/>
    <w:basedOn w:val="Normln"/>
    <w:link w:val="TextbublinyChar"/>
    <w:semiHidden/>
    <w:unhideWhenUsed/>
    <w:rsid w:val="005B60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B60F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09483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9483D"/>
  </w:style>
  <w:style w:type="character" w:customStyle="1" w:styleId="TextkomenteChar">
    <w:name w:val="Text komentáře Char"/>
    <w:basedOn w:val="Standardnpsmoodstavce"/>
    <w:link w:val="Textkomente"/>
    <w:semiHidden/>
    <w:rsid w:val="0009483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948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9483D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E9159C"/>
    <w:rPr>
      <w:sz w:val="24"/>
      <w:szCs w:val="24"/>
    </w:rPr>
  </w:style>
  <w:style w:type="character" w:customStyle="1" w:styleId="h1a6">
    <w:name w:val="h1a6"/>
    <w:rsid w:val="00346D21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C326D-FE34-4AC6-A00F-64E1286B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1294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DPMB, a.s.</Company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BELLEROVA</dc:creator>
  <cp:lastModifiedBy>Alena Kolajová</cp:lastModifiedBy>
  <cp:revision>9</cp:revision>
  <cp:lastPrinted>2022-09-13T13:36:00Z</cp:lastPrinted>
  <dcterms:created xsi:type="dcterms:W3CDTF">2022-09-13T12:35:00Z</dcterms:created>
  <dcterms:modified xsi:type="dcterms:W3CDTF">2022-09-13T13:36:00Z</dcterms:modified>
</cp:coreProperties>
</file>