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885D03">
        <w:rPr>
          <w:b/>
          <w:sz w:val="36"/>
          <w:szCs w:val="36"/>
        </w:rPr>
        <w:t>30/01/03/2022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885D03">
        <w:rPr>
          <w:sz w:val="28"/>
          <w:szCs w:val="28"/>
        </w:rPr>
        <w:t>3.10.2022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F73A2">
        <w:rPr>
          <w:sz w:val="28"/>
          <w:szCs w:val="28"/>
        </w:rPr>
        <w:t>AV MEDIA SYSTEMS, a.s.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2F73A2">
        <w:rPr>
          <w:sz w:val="28"/>
          <w:szCs w:val="28"/>
        </w:rPr>
        <w:t> </w:t>
      </w:r>
      <w:r w:rsidR="00BF30E3">
        <w:rPr>
          <w:sz w:val="28"/>
          <w:szCs w:val="28"/>
        </w:rPr>
        <w:t>318</w:t>
      </w:r>
      <w:r w:rsidR="002F73A2">
        <w:rPr>
          <w:sz w:val="28"/>
          <w:szCs w:val="28"/>
        </w:rPr>
        <w:t xml:space="preserve"> </w:t>
      </w:r>
      <w:r w:rsidR="00BF30E3">
        <w:rPr>
          <w:sz w:val="28"/>
          <w:szCs w:val="28"/>
        </w:rPr>
        <w:t>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2F73A2">
        <w:rPr>
          <w:sz w:val="28"/>
          <w:szCs w:val="28"/>
        </w:rPr>
        <w:t>Pražská 1335/63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73A2">
        <w:rPr>
          <w:sz w:val="28"/>
          <w:szCs w:val="28"/>
        </w:rPr>
        <w:t>102 00 Praha 10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C07205">
        <w:rPr>
          <w:sz w:val="28"/>
          <w:szCs w:val="28"/>
        </w:rPr>
        <w:t>Mgr.</w:t>
      </w:r>
      <w:proofErr w:type="gramEnd"/>
      <w:r w:rsidR="00C07205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7E6CAB" w:rsidRDefault="007E6CAB" w:rsidP="007B2904">
      <w:pPr>
        <w:rPr>
          <w:sz w:val="28"/>
          <w:szCs w:val="28"/>
        </w:rPr>
      </w:pPr>
    </w:p>
    <w:p w:rsidR="007E6CAB" w:rsidRDefault="007E6CAB" w:rsidP="007B2904">
      <w:pPr>
        <w:rPr>
          <w:sz w:val="28"/>
          <w:szCs w:val="28"/>
        </w:rPr>
      </w:pPr>
    </w:p>
    <w:p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:rsidR="0082547D" w:rsidRDefault="0082547D" w:rsidP="0011186E">
      <w:pPr>
        <w:rPr>
          <w:sz w:val="28"/>
          <w:szCs w:val="28"/>
        </w:rPr>
      </w:pPr>
    </w:p>
    <w:p w:rsidR="00150005" w:rsidRDefault="00885D03" w:rsidP="00885D03">
      <w:pPr>
        <w:rPr>
          <w:sz w:val="28"/>
          <w:szCs w:val="28"/>
        </w:rPr>
      </w:pPr>
      <w:r>
        <w:rPr>
          <w:sz w:val="28"/>
          <w:szCs w:val="28"/>
        </w:rPr>
        <w:t xml:space="preserve">2x </w:t>
      </w:r>
      <w:proofErr w:type="spellStart"/>
      <w:r w:rsidR="002F73A2">
        <w:rPr>
          <w:sz w:val="28"/>
          <w:szCs w:val="28"/>
        </w:rPr>
        <w:t>All</w:t>
      </w:r>
      <w:proofErr w:type="spellEnd"/>
      <w:r w:rsidR="002F73A2">
        <w:rPr>
          <w:sz w:val="28"/>
          <w:szCs w:val="28"/>
        </w:rPr>
        <w:t>-in-</w:t>
      </w:r>
      <w:proofErr w:type="spellStart"/>
      <w:r w:rsidR="002F73A2">
        <w:rPr>
          <w:sz w:val="28"/>
          <w:szCs w:val="28"/>
        </w:rPr>
        <w:t>one</w:t>
      </w:r>
      <w:proofErr w:type="spellEnd"/>
      <w:r w:rsidR="002F73A2">
        <w:rPr>
          <w:sz w:val="28"/>
          <w:szCs w:val="28"/>
        </w:rPr>
        <w:t xml:space="preserve"> počítač </w:t>
      </w:r>
      <w:proofErr w:type="spellStart"/>
      <w:r>
        <w:rPr>
          <w:sz w:val="28"/>
          <w:szCs w:val="28"/>
        </w:rPr>
        <w:t>P</w:t>
      </w:r>
      <w:r w:rsidR="002F73A2">
        <w:rPr>
          <w:sz w:val="28"/>
          <w:szCs w:val="28"/>
        </w:rPr>
        <w:t>rowise</w:t>
      </w:r>
      <w:proofErr w:type="spellEnd"/>
      <w:r w:rsidR="002F73A2">
        <w:rPr>
          <w:sz w:val="28"/>
          <w:szCs w:val="28"/>
        </w:rPr>
        <w:t xml:space="preserve"> 21,5“ AIO G2 </w:t>
      </w:r>
      <w:r>
        <w:rPr>
          <w:sz w:val="28"/>
          <w:szCs w:val="28"/>
        </w:rPr>
        <w:t xml:space="preserve">. </w:t>
      </w:r>
    </w:p>
    <w:p w:rsidR="00885D03" w:rsidRDefault="00885D03" w:rsidP="00885D03">
      <w:pPr>
        <w:rPr>
          <w:sz w:val="28"/>
          <w:szCs w:val="28"/>
        </w:rPr>
      </w:pPr>
      <w:r>
        <w:rPr>
          <w:sz w:val="28"/>
          <w:szCs w:val="28"/>
        </w:rPr>
        <w:t>1ks za 27.218,-Kč</w:t>
      </w:r>
    </w:p>
    <w:p w:rsidR="00885D03" w:rsidRDefault="00885D03" w:rsidP="00885D03">
      <w:pPr>
        <w:rPr>
          <w:sz w:val="28"/>
          <w:szCs w:val="28"/>
        </w:rPr>
      </w:pPr>
      <w:r>
        <w:rPr>
          <w:sz w:val="28"/>
          <w:szCs w:val="28"/>
        </w:rPr>
        <w:t>Celkem 54.436,-Kč</w:t>
      </w:r>
    </w:p>
    <w:p w:rsidR="00885D03" w:rsidRDefault="00885D03" w:rsidP="00885D03">
      <w:pPr>
        <w:rPr>
          <w:sz w:val="28"/>
          <w:szCs w:val="28"/>
        </w:rPr>
      </w:pPr>
    </w:p>
    <w:p w:rsidR="00885D03" w:rsidRDefault="00885D03" w:rsidP="00885D03">
      <w:pPr>
        <w:rPr>
          <w:sz w:val="28"/>
          <w:szCs w:val="28"/>
        </w:rPr>
      </w:pPr>
      <w:r>
        <w:rPr>
          <w:sz w:val="28"/>
          <w:szCs w:val="28"/>
        </w:rPr>
        <w:t>Prosíme,</w:t>
      </w:r>
      <w:bookmarkStart w:id="0" w:name="_GoBack"/>
      <w:bookmarkEnd w:id="0"/>
      <w:r>
        <w:rPr>
          <w:sz w:val="28"/>
          <w:szCs w:val="28"/>
        </w:rPr>
        <w:t xml:space="preserve"> fakturujete každý zvlášť. </w:t>
      </w:r>
    </w:p>
    <w:p w:rsidR="002F73A2" w:rsidRDefault="002F73A2" w:rsidP="0011186E">
      <w:pPr>
        <w:rPr>
          <w:sz w:val="28"/>
          <w:szCs w:val="28"/>
        </w:rPr>
      </w:pPr>
    </w:p>
    <w:p w:rsidR="00222BBA" w:rsidRDefault="007A68CA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r w:rsidR="00BF30E3">
        <w:t>drtinova@msdrtinova.cz</w:t>
      </w:r>
      <w:r>
        <w:rPr>
          <w:i/>
          <w:szCs w:val="22"/>
        </w:rPr>
        <w:t xml:space="preserve">                    </w:t>
      </w:r>
      <w:proofErr w:type="gramStart"/>
      <w:r>
        <w:rPr>
          <w:i/>
          <w:szCs w:val="22"/>
        </w:rPr>
        <w:t>tel:  499</w:t>
      </w:r>
      <w:r w:rsidR="00BF30E3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50005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2F73A2"/>
    <w:rsid w:val="003164AA"/>
    <w:rsid w:val="00340B39"/>
    <w:rsid w:val="003444A9"/>
    <w:rsid w:val="003557EC"/>
    <w:rsid w:val="00395B29"/>
    <w:rsid w:val="003A3E3A"/>
    <w:rsid w:val="003A6D3C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2547D"/>
    <w:rsid w:val="00832867"/>
    <w:rsid w:val="00837C7D"/>
    <w:rsid w:val="00843037"/>
    <w:rsid w:val="00856F86"/>
    <w:rsid w:val="008658E3"/>
    <w:rsid w:val="0088587D"/>
    <w:rsid w:val="00885D03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BF30E3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16279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3A13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111</cp:revision>
  <cp:lastPrinted>2022-10-07T11:55:00Z</cp:lastPrinted>
  <dcterms:created xsi:type="dcterms:W3CDTF">2016-08-15T08:37:00Z</dcterms:created>
  <dcterms:modified xsi:type="dcterms:W3CDTF">2022-10-07T11:56:00Z</dcterms:modified>
</cp:coreProperties>
</file>