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68E9A008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bytu</w:t>
      </w:r>
      <w:r w:rsidR="00094537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a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komory 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2C7118B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76276697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39283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392830">
        <w:rPr>
          <w:rFonts w:asciiTheme="minorHAnsi" w:hAnsiTheme="minorHAnsi" w:cstheme="minorHAnsi"/>
          <w:b/>
          <w:bCs/>
          <w:sz w:val="24"/>
          <w:szCs w:val="24"/>
        </w:rPr>
        <w:t>06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392830">
        <w:rPr>
          <w:rFonts w:asciiTheme="minorHAnsi" w:hAnsiTheme="minorHAnsi" w:cstheme="minorHAnsi"/>
          <w:b/>
          <w:bCs/>
          <w:sz w:val="24"/>
          <w:szCs w:val="24"/>
        </w:rPr>
        <w:t>41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392830">
        <w:rPr>
          <w:rFonts w:asciiTheme="minorHAnsi" w:hAnsiTheme="minorHAnsi" w:cstheme="minorHAnsi"/>
          <w:sz w:val="24"/>
          <w:szCs w:val="24"/>
        </w:rPr>
        <w:t xml:space="preserve"> a </w:t>
      </w:r>
      <w:r w:rsidR="001913DF">
        <w:rPr>
          <w:rFonts w:asciiTheme="minorHAnsi" w:hAnsiTheme="minorHAnsi" w:cstheme="minorHAnsi"/>
          <w:sz w:val="24"/>
          <w:szCs w:val="24"/>
        </w:rPr>
        <w:t>komory</w:t>
      </w:r>
      <w:r w:rsidR="00392830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392830">
        <w:rPr>
          <w:rFonts w:asciiTheme="minorHAnsi" w:hAnsiTheme="minorHAnsi" w:cstheme="minorHAnsi"/>
          <w:b/>
          <w:bCs/>
          <w:sz w:val="24"/>
          <w:szCs w:val="24"/>
        </w:rPr>
        <w:t>3110000225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7B09BA34" w14:textId="77777777" w:rsidR="00CD26CF" w:rsidRDefault="00320F9B" w:rsidP="00CD26C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CD26CF">
        <w:rPr>
          <w:rFonts w:asciiTheme="minorHAnsi" w:hAnsiTheme="minorHAnsi" w:cstheme="minorHAnsi"/>
          <w:b w:val="0"/>
          <w:bCs/>
          <w:sz w:val="24"/>
          <w:szCs w:val="24"/>
        </w:rPr>
        <w:t>, ba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nkovní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D26CF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CD26CF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CD26CF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46527860" w14:textId="48723A8C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CD26CF">
        <w:rPr>
          <w:rFonts w:asciiTheme="minorHAnsi" w:hAnsiTheme="minorHAnsi" w:cstheme="minorHAnsi"/>
          <w:b w:val="0"/>
          <w:bCs/>
          <w:sz w:val="24"/>
          <w:szCs w:val="24"/>
        </w:rPr>
        <w:t>5860001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585FBE97" w:rsidR="00A000F6" w:rsidRPr="00F325A6" w:rsidRDefault="0052187F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r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Pr="00F325A6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Jana Andrenková</w:t>
      </w:r>
      <w:r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55318B" w:rsidRPr="00F325A6">
        <w:rPr>
          <w:rFonts w:asciiTheme="minorHAnsi" w:hAnsiTheme="minorHAnsi" w:cstheme="minorHAnsi"/>
          <w:sz w:val="24"/>
          <w:szCs w:val="24"/>
        </w:rPr>
        <w:t xml:space="preserve">, </w:t>
      </w:r>
      <w:r w:rsidR="00CD26CF" w:rsidRPr="00CD26CF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 w:rsidR="00CD26CF">
        <w:rPr>
          <w:rFonts w:asciiTheme="minorHAnsi" w:hAnsiTheme="minorHAnsi" w:cstheme="minorHAnsi"/>
          <w:sz w:val="24"/>
          <w:szCs w:val="24"/>
        </w:rPr>
        <w:t xml:space="preserve"> </w:t>
      </w:r>
      <w:r w:rsidR="00A000F6" w:rsidRPr="00F325A6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Pr="00F325A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F325A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"Adresa" </w:instrText>
      </w:r>
      <w:r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Jičín</w:t>
      </w:r>
      <w:r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A000F6" w:rsidRPr="00F325A6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667736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667736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66773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667736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667736">
        <w:rPr>
          <w:rFonts w:asciiTheme="minorHAnsi" w:hAnsiTheme="minorHAnsi" w:cstheme="minorHAnsi"/>
          <w:b w:val="0"/>
          <w:bCs/>
          <w:sz w:val="24"/>
          <w:szCs w:val="24"/>
        </w:rPr>
        <w:t xml:space="preserve"> 1967</w:t>
      </w:r>
      <w:r w:rsidR="00AD05FF" w:rsidRPr="00F325A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="006E4C44" w:rsidRPr="00F325A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4CD79CC7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82232B">
        <w:rPr>
          <w:rFonts w:asciiTheme="minorHAnsi" w:hAnsiTheme="minorHAnsi" w:cstheme="minorHAnsi"/>
          <w:sz w:val="24"/>
          <w:szCs w:val="24"/>
        </w:rPr>
        <w:t>9.7.2001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</w:t>
      </w:r>
      <w:r w:rsidR="001A0002" w:rsidRPr="00F325A6">
        <w:rPr>
          <w:rFonts w:asciiTheme="minorHAnsi" w:hAnsiTheme="minorHAnsi" w:cstheme="minorHAnsi"/>
          <w:sz w:val="24"/>
          <w:szCs w:val="24"/>
        </w:rPr>
        <w:t xml:space="preserve">. </w:t>
      </w:r>
      <w:r w:rsidR="009D0E71" w:rsidRPr="00F325A6">
        <w:rPr>
          <w:rFonts w:asciiTheme="minorHAnsi" w:hAnsiTheme="minorHAnsi" w:cstheme="minorHAnsi"/>
          <w:sz w:val="24"/>
          <w:szCs w:val="24"/>
        </w:rPr>
        <w:t>586/</w:t>
      </w:r>
      <w:r w:rsidR="000C6B34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F325A6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1</w:t>
      </w:r>
      <w:r w:rsidR="000C6B34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F325A6">
        <w:rPr>
          <w:rFonts w:asciiTheme="minorHAnsi" w:hAnsiTheme="minorHAnsi" w:cstheme="minorHAnsi"/>
          <w:sz w:val="24"/>
          <w:szCs w:val="24"/>
        </w:rPr>
        <w:t xml:space="preserve"> s</w:t>
      </w:r>
      <w:r w:rsidR="00773CCF" w:rsidRPr="00F325A6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</w:t>
      </w:r>
      <w:r w:rsidR="001A0002" w:rsidRPr="00403F2D">
        <w:rPr>
          <w:rFonts w:asciiTheme="minorHAnsi" w:hAnsiTheme="minorHAnsi" w:cstheme="minorHAnsi"/>
          <w:sz w:val="24"/>
          <w:szCs w:val="24"/>
        </w:rPr>
        <w:lastRenderedPageBreak/>
        <w:t>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dále jednotk</w:t>
      </w:r>
      <w:r w:rsidR="00773CCF">
        <w:rPr>
          <w:rFonts w:asciiTheme="minorHAnsi" w:hAnsiTheme="minorHAnsi" w:cstheme="minorHAnsi"/>
          <w:sz w:val="24"/>
          <w:szCs w:val="24"/>
        </w:rPr>
        <w:t>u - komoru</w:t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F325A6">
        <w:rPr>
          <w:rFonts w:asciiTheme="minorHAnsi" w:hAnsiTheme="minorHAnsi" w:cstheme="minorHAnsi"/>
          <w:sz w:val="24"/>
          <w:szCs w:val="24"/>
        </w:rPr>
        <w:t>586/</w:t>
      </w:r>
      <w:r w:rsidR="000C6B34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F325A6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0C6B34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28</w:t>
      </w:r>
      <w:r w:rsidR="000C6B34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 příslušným spoluvlastnickým podílem na společných částech domu</w:t>
      </w:r>
      <w:r w:rsidR="005B23A0">
        <w:rPr>
          <w:rFonts w:asciiTheme="minorHAnsi" w:hAnsiTheme="minorHAnsi" w:cstheme="minorHAnsi"/>
          <w:sz w:val="24"/>
          <w:szCs w:val="24"/>
        </w:rPr>
        <w:t xml:space="preserve"> a na 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3833 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4CBE7FF7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F325A6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F325A6">
        <w:rPr>
          <w:rFonts w:asciiTheme="minorHAnsi" w:hAnsiTheme="minorHAnsi" w:cstheme="minorHAnsi"/>
          <w:sz w:val="24"/>
          <w:szCs w:val="24"/>
        </w:rPr>
        <w:t>V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F325A6">
        <w:rPr>
          <w:rFonts w:asciiTheme="minorHAnsi" w:hAnsiTheme="minorHAnsi" w:cstheme="minorHAnsi"/>
          <w:sz w:val="24"/>
          <w:szCs w:val="24"/>
        </w:rPr>
        <w:t>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0DD55FFC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211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290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79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290</w:t>
      </w:r>
      <w:r w:rsidR="000C6B34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1</w:t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CD26CF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F325A6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F325A6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F325A6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F325A6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3461</w:t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F325A6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F325A6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Pr="00403F2D">
        <w:rPr>
          <w:rFonts w:asciiTheme="minorHAnsi" w:hAnsiTheme="minorHAnsi" w:cstheme="minorHAnsi"/>
          <w:sz w:val="24"/>
          <w:szCs w:val="24"/>
        </w:rPr>
        <w:t xml:space="preserve"> na společných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C24CFC">
        <w:rPr>
          <w:rFonts w:asciiTheme="minorHAnsi" w:hAnsiTheme="minorHAnsi" w:cstheme="minorHAnsi"/>
          <w:sz w:val="24"/>
          <w:szCs w:val="24"/>
        </w:rPr>
        <w:t>5408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7F3FAA1A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F325A6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F325A6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F325A6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F325A6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F325A6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F325A6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F325A6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F325A6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="00043E46" w:rsidRPr="00F325A6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F325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F325A6">
        <w:rPr>
          <w:rFonts w:asciiTheme="minorHAnsi" w:hAnsiTheme="minorHAnsi" w:cstheme="minorHAnsi"/>
          <w:sz w:val="24"/>
          <w:szCs w:val="24"/>
        </w:rPr>
        <w:t>- byt 01, I. kategorie nacházející se v</w:t>
      </w:r>
      <w:r w:rsidR="00C24CFC" w:rsidRPr="00F325A6">
        <w:rPr>
          <w:rFonts w:asciiTheme="minorHAnsi" w:hAnsiTheme="minorHAnsi" w:cstheme="minorHAnsi"/>
          <w:sz w:val="24"/>
          <w:szCs w:val="24"/>
        </w:rPr>
        <w:t xml:space="preserve"> 1. </w:t>
      </w:r>
      <w:r w:rsidR="00493588" w:rsidRPr="00F325A6">
        <w:rPr>
          <w:rFonts w:asciiTheme="minorHAnsi" w:hAnsiTheme="minorHAnsi" w:cstheme="minorHAnsi"/>
          <w:sz w:val="24"/>
          <w:szCs w:val="24"/>
        </w:rPr>
        <w:t>NP, sestávající se z</w:t>
      </w:r>
      <w:r w:rsidR="00C24CFC" w:rsidRPr="00F325A6">
        <w:rPr>
          <w:rFonts w:asciiTheme="minorHAnsi" w:hAnsiTheme="minorHAnsi" w:cstheme="minorHAnsi"/>
          <w:sz w:val="24"/>
          <w:szCs w:val="24"/>
        </w:rPr>
        <w:t> chodby, koupelny s WC, kuchyně a pokoje.</w:t>
      </w:r>
      <w:r w:rsidR="00493588" w:rsidRPr="00F325A6">
        <w:rPr>
          <w:rFonts w:asciiTheme="minorHAnsi" w:hAnsiTheme="minorHAnsi" w:cstheme="minorHAnsi"/>
          <w:sz w:val="24"/>
          <w:szCs w:val="24"/>
        </w:rPr>
        <w:t xml:space="preserve">  Celková výměra bytu</w:t>
      </w:r>
      <w:r w:rsidR="00C24CFC" w:rsidRPr="00F325A6">
        <w:rPr>
          <w:rFonts w:asciiTheme="minorHAnsi" w:hAnsiTheme="minorHAnsi" w:cstheme="minorHAnsi"/>
          <w:sz w:val="24"/>
          <w:szCs w:val="24"/>
        </w:rPr>
        <w:t xml:space="preserve"> je 34,61</w:t>
      </w:r>
      <w:r w:rsidR="00493588" w:rsidRPr="00F325A6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F325A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F325A6">
        <w:rPr>
          <w:rFonts w:asciiTheme="minorHAnsi" w:hAnsiTheme="minorHAnsi" w:cstheme="minorHAnsi"/>
          <w:sz w:val="24"/>
          <w:szCs w:val="24"/>
        </w:rPr>
        <w:t>.</w:t>
      </w:r>
    </w:p>
    <w:p w14:paraId="6B7FDEC1" w14:textId="2AAF0522" w:rsidR="00493588" w:rsidRPr="00403F2D" w:rsidRDefault="0055318B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1168F31" w14:textId="2B7B62A3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D8582F" w14:textId="53A3B738" w:rsidR="009D0E71" w:rsidRPr="00403F2D" w:rsidRDefault="009D0E71" w:rsidP="00475628">
      <w:pPr>
        <w:pStyle w:val="Odstavecseseznamem"/>
        <w:numPr>
          <w:ilvl w:val="0"/>
          <w:numId w:val="1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325A6">
        <w:rPr>
          <w:rFonts w:asciiTheme="minorHAnsi" w:hAnsiTheme="minorHAnsi" w:cstheme="minorHAnsi"/>
          <w:b/>
          <w:bCs/>
          <w:sz w:val="24"/>
          <w:szCs w:val="24"/>
        </w:rPr>
        <w:t>Město Jičín prohlašuje, že je výlučným vlastníkem jednotky č. 58</w:t>
      </w:r>
      <w:r w:rsidR="008F2C30" w:rsidRPr="00F325A6">
        <w:rPr>
          <w:rFonts w:asciiTheme="minorHAnsi" w:hAnsiTheme="minorHAnsi" w:cstheme="minorHAnsi"/>
          <w:b/>
          <w:bCs/>
          <w:sz w:val="24"/>
          <w:szCs w:val="24"/>
        </w:rPr>
        <w:t>6/</w:t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"M_586_Číslo_jedn1" </w:instrText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28</w:t>
      </w:r>
      <w:r w:rsidR="00043E46" w:rsidRPr="00F325A6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475628" w:rsidRPr="00F325A6">
        <w:rPr>
          <w:rFonts w:asciiTheme="minorHAnsi" w:hAnsiTheme="minorHAnsi" w:cstheme="minorHAnsi"/>
          <w:sz w:val="24"/>
          <w:szCs w:val="24"/>
        </w:rPr>
        <w:t xml:space="preserve"> (komora)</w:t>
      </w:r>
      <w:r w:rsidRPr="00F325A6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F325A6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F325A6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F325A6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279</w:t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F325A6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/</w:t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F325A6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118221</w:t>
      </w:r>
      <w:r w:rsidR="003769DF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403F2D">
        <w:rPr>
          <w:rFonts w:asciiTheme="minorHAnsi" w:hAnsiTheme="minorHAnsi" w:cstheme="minorHAnsi"/>
          <w:sz w:val="24"/>
          <w:szCs w:val="24"/>
        </w:rPr>
        <w:t xml:space="preserve">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pro Královéhradecký Kraj, Katastrální pracoviště Jičín na listu vlastnictví č. 5362 a </w:t>
      </w:r>
      <w:r w:rsidR="00F325A6">
        <w:rPr>
          <w:rFonts w:asciiTheme="minorHAnsi" w:hAnsiTheme="minorHAnsi" w:cstheme="minorHAnsi"/>
          <w:sz w:val="24"/>
          <w:szCs w:val="24"/>
        </w:rPr>
        <w:t>5363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5D45B3DE" w14:textId="522D7382" w:rsidR="00D95C3B" w:rsidRPr="00403F2D" w:rsidRDefault="00D95C3B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>, resp. změně prohlášení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předmětná jednotka vymezena takto:</w:t>
      </w:r>
    </w:p>
    <w:p w14:paraId="2DD847C2" w14:textId="77777777" w:rsidR="00D95C3B" w:rsidRPr="00403F2D" w:rsidRDefault="00D95C3B" w:rsidP="00475628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FEE8D5F" w14:textId="513A5FE1" w:rsidR="00D95C3B" w:rsidRPr="00403F2D" w:rsidRDefault="00D95C3B" w:rsidP="00D121FE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325A6">
        <w:rPr>
          <w:rFonts w:asciiTheme="minorHAnsi" w:hAnsiTheme="minorHAnsi" w:cstheme="minorHAnsi"/>
          <w:b/>
          <w:sz w:val="24"/>
          <w:szCs w:val="24"/>
        </w:rPr>
        <w:t xml:space="preserve">Jednotka č. </w:t>
      </w:r>
      <w:r w:rsidR="00C7246F" w:rsidRPr="00F325A6">
        <w:rPr>
          <w:rFonts w:asciiTheme="minorHAnsi" w:hAnsiTheme="minorHAnsi" w:cstheme="minorHAnsi"/>
          <w:b/>
          <w:sz w:val="24"/>
          <w:szCs w:val="24"/>
        </w:rPr>
        <w:t>586/</w:t>
      </w:r>
      <w:r w:rsidR="00EB73A4" w:rsidRPr="00F325A6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EB73A4" w:rsidRPr="00F325A6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"M_586_Číslo_jedn1" </w:instrText>
      </w:r>
      <w:r w:rsidR="00EB73A4" w:rsidRPr="00F325A6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noProof/>
          <w:sz w:val="24"/>
          <w:szCs w:val="24"/>
        </w:rPr>
        <w:t>28</w:t>
      </w:r>
      <w:r w:rsidR="00EB73A4" w:rsidRPr="00F325A6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sz w:val="24"/>
          <w:szCs w:val="24"/>
        </w:rPr>
        <w:t xml:space="preserve"> – jiný nebytový </w:t>
      </w:r>
      <w:proofErr w:type="gramStart"/>
      <w:r w:rsidRPr="00F325A6">
        <w:rPr>
          <w:rFonts w:asciiTheme="minorHAnsi" w:hAnsiTheme="minorHAnsi" w:cstheme="minorHAnsi"/>
          <w:sz w:val="24"/>
          <w:szCs w:val="24"/>
        </w:rPr>
        <w:t>prostor - komora</w:t>
      </w:r>
      <w:proofErr w:type="gramEnd"/>
      <w:r w:rsidRPr="00F325A6">
        <w:rPr>
          <w:rFonts w:asciiTheme="minorHAnsi" w:hAnsiTheme="minorHAnsi" w:cstheme="minorHAnsi"/>
          <w:sz w:val="24"/>
          <w:szCs w:val="24"/>
        </w:rPr>
        <w:t xml:space="preserve"> č.</w:t>
      </w:r>
      <w:r w:rsidR="008F2C30" w:rsidRPr="00F325A6">
        <w:rPr>
          <w:rFonts w:asciiTheme="minorHAnsi" w:hAnsiTheme="minorHAnsi" w:cstheme="minorHAnsi"/>
          <w:sz w:val="24"/>
          <w:szCs w:val="24"/>
        </w:rPr>
        <w:t xml:space="preserve"> </w:t>
      </w:r>
      <w:r w:rsidR="00C24CFC" w:rsidRPr="00F325A6">
        <w:rPr>
          <w:rFonts w:asciiTheme="minorHAnsi" w:hAnsiTheme="minorHAnsi" w:cstheme="minorHAnsi"/>
          <w:sz w:val="24"/>
          <w:szCs w:val="24"/>
        </w:rPr>
        <w:t xml:space="preserve">28 </w:t>
      </w:r>
      <w:r w:rsidRPr="00F325A6">
        <w:rPr>
          <w:rFonts w:asciiTheme="minorHAnsi" w:hAnsiTheme="minorHAnsi" w:cstheme="minorHAnsi"/>
          <w:sz w:val="24"/>
          <w:szCs w:val="24"/>
        </w:rPr>
        <w:t>nacházející se v</w:t>
      </w:r>
      <w:r w:rsidR="00C24CFC" w:rsidRPr="00F325A6">
        <w:rPr>
          <w:rFonts w:asciiTheme="minorHAnsi" w:hAnsiTheme="minorHAnsi" w:cstheme="minorHAnsi"/>
          <w:sz w:val="24"/>
          <w:szCs w:val="24"/>
        </w:rPr>
        <w:t xml:space="preserve"> 1. PP. </w:t>
      </w:r>
      <w:r w:rsidRPr="00F325A6">
        <w:rPr>
          <w:rFonts w:asciiTheme="minorHAnsi" w:hAnsiTheme="minorHAnsi" w:cstheme="minorHAnsi"/>
          <w:sz w:val="24"/>
          <w:szCs w:val="24"/>
        </w:rPr>
        <w:t xml:space="preserve">Celková výměra je </w:t>
      </w:r>
      <w:r w:rsidR="00EB73A4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EB73A4" w:rsidRPr="00F325A6">
        <w:rPr>
          <w:rFonts w:asciiTheme="minorHAnsi" w:hAnsiTheme="minorHAnsi" w:cstheme="minorHAnsi"/>
          <w:sz w:val="24"/>
          <w:szCs w:val="24"/>
        </w:rPr>
        <w:instrText xml:space="preserve"> MERGEFIELD "Výměra_nebytu_skutečná_pro_smlouvu" </w:instrText>
      </w:r>
      <w:r w:rsidR="00EB73A4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2,79</w:t>
      </w:r>
      <w:r w:rsidR="00EB73A4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sz w:val="24"/>
          <w:szCs w:val="24"/>
        </w:rPr>
        <w:t xml:space="preserve"> m</w:t>
      </w:r>
      <w:r w:rsidRPr="00F325A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325A6">
        <w:rPr>
          <w:rFonts w:asciiTheme="minorHAnsi" w:hAnsiTheme="minorHAnsi" w:cstheme="minorHAnsi"/>
          <w:sz w:val="24"/>
          <w:szCs w:val="24"/>
        </w:rPr>
        <w:t>.</w:t>
      </w: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2867E5DE" w:rsidR="003D0A0D" w:rsidRPr="00F325A6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325A6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F325A6">
        <w:rPr>
          <w:rFonts w:asciiTheme="minorHAnsi" w:hAnsiTheme="minorHAnsi" w:cstheme="minorHAnsi"/>
          <w:sz w:val="24"/>
          <w:szCs w:val="24"/>
        </w:rPr>
        <w:t xml:space="preserve">každý </w:t>
      </w:r>
      <w:r w:rsidRPr="00F325A6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F325A6">
        <w:rPr>
          <w:rFonts w:asciiTheme="minorHAnsi" w:hAnsiTheme="minorHAnsi" w:cstheme="minorHAnsi"/>
          <w:sz w:val="24"/>
          <w:szCs w:val="24"/>
        </w:rPr>
        <w:t>na bytové jednotce č. 5</w:t>
      </w:r>
      <w:r w:rsidR="003D0A0D" w:rsidRPr="00F325A6">
        <w:rPr>
          <w:rFonts w:asciiTheme="minorHAnsi" w:hAnsiTheme="minorHAnsi" w:cstheme="minorHAnsi"/>
          <w:sz w:val="24"/>
          <w:szCs w:val="24"/>
        </w:rPr>
        <w:t>86/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325A6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1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F325A6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F325A6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325A6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3461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325A6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325A6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F325A6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F325A6">
        <w:rPr>
          <w:rFonts w:asciiTheme="minorHAnsi" w:hAnsiTheme="minorHAnsi" w:cstheme="minorHAnsi"/>
          <w:sz w:val="24"/>
          <w:szCs w:val="24"/>
        </w:rPr>
        <w:t>86</w:t>
      </w:r>
      <w:r w:rsidR="00D27E64">
        <w:rPr>
          <w:rFonts w:asciiTheme="minorHAnsi" w:hAnsiTheme="minorHAnsi" w:cstheme="minorHAnsi"/>
          <w:sz w:val="24"/>
          <w:szCs w:val="24"/>
        </w:rPr>
        <w:t xml:space="preserve">, město </w:t>
      </w:r>
      <w:r w:rsidR="003D0A0D" w:rsidRPr="00F325A6">
        <w:rPr>
          <w:rFonts w:asciiTheme="minorHAnsi" w:hAnsiTheme="minorHAnsi" w:cstheme="minorHAnsi"/>
          <w:sz w:val="24"/>
          <w:szCs w:val="24"/>
        </w:rPr>
        <w:t xml:space="preserve">za kupní cenu ve výši </w:t>
      </w:r>
      <w:r w:rsidR="00B82243" w:rsidRPr="00CD26CF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CD26CF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CD26C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200001</w:t>
      </w:r>
      <w:r w:rsidR="00B82243" w:rsidRPr="00CD26C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CD26CF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D27E64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uhrazen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F325A6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D27E64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F325A6">
        <w:rPr>
          <w:rFonts w:asciiTheme="minorHAnsi" w:hAnsiTheme="minorHAnsi" w:cstheme="minorHAnsi"/>
          <w:sz w:val="24"/>
          <w:szCs w:val="24"/>
        </w:rPr>
        <w:t>prohlašuj</w:t>
      </w:r>
      <w:r w:rsidR="00D27E64">
        <w:rPr>
          <w:rFonts w:asciiTheme="minorHAnsi" w:hAnsiTheme="minorHAnsi" w:cstheme="minorHAnsi"/>
          <w:sz w:val="24"/>
          <w:szCs w:val="24"/>
        </w:rPr>
        <w:t>e</w:t>
      </w:r>
      <w:r w:rsidR="0057483F" w:rsidRPr="00F325A6">
        <w:rPr>
          <w:rFonts w:asciiTheme="minorHAnsi" w:hAnsiTheme="minorHAnsi" w:cstheme="minorHAnsi"/>
          <w:sz w:val="24"/>
          <w:szCs w:val="24"/>
        </w:rPr>
        <w:t>, že f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D27E64">
        <w:rPr>
          <w:rFonts w:asciiTheme="minorHAnsi" w:hAnsiTheme="minorHAnsi" w:cstheme="minorHAnsi"/>
          <w:sz w:val="24"/>
          <w:szCs w:val="24"/>
        </w:rPr>
        <w:t>mu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F325A6">
        <w:rPr>
          <w:rFonts w:asciiTheme="minorHAnsi" w:hAnsiTheme="minorHAnsi" w:cstheme="minorHAnsi"/>
          <w:sz w:val="24"/>
          <w:szCs w:val="24"/>
        </w:rPr>
        <w:t>a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F325A6">
        <w:rPr>
          <w:rFonts w:asciiTheme="minorHAnsi" w:hAnsiTheme="minorHAnsi" w:cstheme="minorHAnsi"/>
          <w:sz w:val="24"/>
          <w:szCs w:val="24"/>
        </w:rPr>
        <w:t>a částka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F325A6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200000</w:t>
      </w:r>
      <w:r w:rsidR="00B82243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F325A6">
        <w:rPr>
          <w:rFonts w:asciiTheme="minorHAnsi" w:hAnsiTheme="minorHAnsi" w:cstheme="minorHAnsi"/>
          <w:sz w:val="24"/>
          <w:szCs w:val="24"/>
        </w:rPr>
        <w:t>,</w:t>
      </w:r>
      <w:r w:rsidR="003402B9" w:rsidRPr="00F325A6">
        <w:rPr>
          <w:rFonts w:asciiTheme="minorHAnsi" w:hAnsiTheme="minorHAnsi" w:cstheme="minorHAnsi"/>
          <w:sz w:val="24"/>
          <w:szCs w:val="24"/>
        </w:rPr>
        <w:t>- Kč</w:t>
      </w:r>
      <w:r w:rsidR="0057483F" w:rsidRPr="00F325A6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F325A6">
        <w:rPr>
          <w:rFonts w:asciiTheme="minorHAnsi" w:hAnsiTheme="minorHAnsi" w:cstheme="minorHAnsi"/>
          <w:sz w:val="24"/>
          <w:szCs w:val="24"/>
        </w:rPr>
        <w:t>ceny</w:t>
      </w:r>
      <w:r w:rsidR="0057483F" w:rsidRPr="00F325A6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F325A6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CD26CF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 w:rsidRPr="00F325A6">
        <w:rPr>
          <w:rFonts w:asciiTheme="minorHAnsi" w:hAnsiTheme="minorHAnsi" w:cstheme="minorHAnsi"/>
          <w:sz w:val="24"/>
          <w:szCs w:val="24"/>
        </w:rPr>
        <w:t>dit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 w:rsidRPr="00F325A6">
        <w:rPr>
          <w:rFonts w:asciiTheme="minorHAnsi" w:hAnsiTheme="minorHAnsi" w:cstheme="minorHAnsi"/>
          <w:sz w:val="24"/>
          <w:szCs w:val="24"/>
        </w:rPr>
        <w:t>a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F325A6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 w:rsidRPr="00F325A6">
        <w:rPr>
          <w:rFonts w:asciiTheme="minorHAnsi" w:hAnsiTheme="minorHAnsi" w:cstheme="minorHAnsi"/>
          <w:sz w:val="24"/>
          <w:szCs w:val="24"/>
        </w:rPr>
        <w:t>30 dnů</w:t>
      </w:r>
      <w:r w:rsidR="003402B9" w:rsidRPr="00F325A6">
        <w:rPr>
          <w:rFonts w:asciiTheme="minorHAnsi" w:hAnsiTheme="minorHAnsi" w:cstheme="minorHAnsi"/>
          <w:sz w:val="24"/>
          <w:szCs w:val="24"/>
        </w:rPr>
        <w:t xml:space="preserve"> od uzavření této smlouvy</w:t>
      </w:r>
      <w:r w:rsidR="00D27E6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4641F7" w14:textId="77777777" w:rsidR="003402B9" w:rsidRPr="00F325A6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5BC57A7D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25A6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F325A6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3461</w: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325A6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F325A6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F325A6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F325A6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F325A6">
        <w:rPr>
          <w:rFonts w:asciiTheme="minorHAnsi" w:hAnsiTheme="minorHAnsi" w:cstheme="minorHAnsi"/>
          <w:bCs/>
          <w:sz w:val="24"/>
          <w:szCs w:val="24"/>
        </w:rPr>
        <w:t>. 320 m</w:t>
      </w:r>
      <w:r w:rsidRPr="00F325A6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F325A6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18736</w:t>
      </w:r>
      <w:r w:rsidR="003F6D19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F325A6">
        <w:rPr>
          <w:rFonts w:asciiTheme="minorHAnsi" w:hAnsiTheme="minorHAnsi" w:cstheme="minorHAnsi"/>
          <w:bCs/>
          <w:sz w:val="24"/>
          <w:szCs w:val="24"/>
        </w:rPr>
        <w:t>,-</w:t>
      </w:r>
      <w:r w:rsidRPr="00F325A6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CD26CF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CD26CF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CD2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noProof/>
          <w:sz w:val="24"/>
          <w:szCs w:val="24"/>
        </w:rPr>
        <w:t>13632</w:t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CD26CF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CD26CF">
        <w:rPr>
          <w:rFonts w:asciiTheme="minorHAnsi" w:hAnsiTheme="minorHAnsi" w:cstheme="minorHAnsi"/>
          <w:b/>
          <w:sz w:val="24"/>
          <w:szCs w:val="24"/>
        </w:rPr>
        <w:t>částku</w:t>
      </w:r>
      <w:r w:rsidRPr="00CD2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noProof/>
          <w:sz w:val="24"/>
          <w:szCs w:val="24"/>
        </w:rPr>
        <w:t>5104</w:t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CD26CF">
        <w:rPr>
          <w:rFonts w:asciiTheme="minorHAnsi" w:hAnsiTheme="minorHAnsi" w:cstheme="minorHAnsi"/>
          <w:b/>
          <w:sz w:val="24"/>
          <w:szCs w:val="24"/>
        </w:rPr>
        <w:t>,-</w:t>
      </w:r>
      <w:r w:rsidRPr="00CD26CF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F325A6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lastRenderedPageBreak/>
        <w:t>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716B9302" w14:textId="77777777" w:rsidR="00C7246F" w:rsidRPr="00403F2D" w:rsidRDefault="00C7246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6373F0" w14:textId="3573B1E1" w:rsidR="00974D3F" w:rsidRPr="00403F2D" w:rsidRDefault="00C7246F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Prodávající město Jičín </w:t>
      </w:r>
    </w:p>
    <w:p w14:paraId="4E6D01BB" w14:textId="29685FC0" w:rsidR="00974D3F" w:rsidRPr="00F325A6" w:rsidRDefault="00C7246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>převádí jednotku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25A6">
        <w:rPr>
          <w:rFonts w:asciiTheme="minorHAnsi" w:hAnsiTheme="minorHAnsi" w:cstheme="minorHAnsi"/>
          <w:sz w:val="24"/>
          <w:szCs w:val="24"/>
        </w:rPr>
        <w:t>č. 586/</w:t>
      </w:r>
      <w:r w:rsidR="003F6D19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3F6D19" w:rsidRPr="00F325A6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3F6D19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28</w:t>
      </w:r>
      <w:r w:rsidR="003F6D19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sz w:val="24"/>
          <w:szCs w:val="24"/>
        </w:rPr>
        <w:t xml:space="preserve"> – jiný nebytový prostor v bytovém domě čp. 586 na </w:t>
      </w:r>
      <w:proofErr w:type="spellStart"/>
      <w:r w:rsidRPr="00F325A6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F325A6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F325A6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279</w:t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F325A6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/</w:t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F325A6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noProof/>
          <w:sz w:val="24"/>
          <w:szCs w:val="24"/>
        </w:rPr>
        <w:t>118221</w:t>
      </w:r>
      <w:r w:rsidR="00FF54CA" w:rsidRPr="00F325A6">
        <w:rPr>
          <w:rFonts w:asciiTheme="minorHAnsi" w:hAnsiTheme="minorHAnsi" w:cstheme="minorHAnsi"/>
          <w:sz w:val="24"/>
          <w:szCs w:val="24"/>
        </w:rPr>
        <w:fldChar w:fldCharType="end"/>
      </w:r>
      <w:r w:rsidRPr="00F325A6">
        <w:rPr>
          <w:rFonts w:asciiTheme="minorHAnsi" w:hAnsiTheme="minorHAnsi" w:cstheme="minorHAnsi"/>
          <w:sz w:val="24"/>
          <w:szCs w:val="24"/>
        </w:rPr>
        <w:t xml:space="preserve"> na společných částech domu </w:t>
      </w:r>
      <w:r w:rsidR="00974D3F" w:rsidRPr="00F325A6">
        <w:rPr>
          <w:rFonts w:asciiTheme="minorHAnsi" w:hAnsiTheme="minorHAnsi" w:cstheme="minorHAnsi"/>
          <w:sz w:val="24"/>
          <w:szCs w:val="24"/>
        </w:rPr>
        <w:t xml:space="preserve">čp. 586 za kupní cenu ve výši </w:t>
      </w:r>
      <w:r w:rsidR="00FF54CA" w:rsidRPr="00CD26CF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FF54CA" w:rsidRPr="00CD26CF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"Záloha_v_Kč1" </w:instrText>
      </w:r>
      <w:r w:rsidR="00FF54CA" w:rsidRPr="00CD26C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bCs/>
          <w:noProof/>
          <w:sz w:val="24"/>
          <w:szCs w:val="24"/>
        </w:rPr>
        <w:t>40950</w:t>
      </w:r>
      <w:r w:rsidR="00FF54CA" w:rsidRPr="00CD26C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FF54CA" w:rsidRPr="00CD26CF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974D3F" w:rsidRPr="00CD26CF">
        <w:rPr>
          <w:rFonts w:asciiTheme="minorHAnsi" w:hAnsiTheme="minorHAnsi" w:cstheme="minorHAnsi"/>
          <w:b/>
          <w:bCs/>
          <w:sz w:val="24"/>
          <w:szCs w:val="24"/>
        </w:rPr>
        <w:t xml:space="preserve"> Kč.</w:t>
      </w:r>
      <w:r w:rsidR="00974D3F" w:rsidRPr="00F325A6">
        <w:rPr>
          <w:rFonts w:asciiTheme="minorHAnsi" w:hAnsiTheme="minorHAnsi" w:cstheme="minorHAnsi"/>
          <w:sz w:val="24"/>
          <w:szCs w:val="24"/>
        </w:rPr>
        <w:t xml:space="preserve"> </w:t>
      </w:r>
      <w:r w:rsidR="00A17385" w:rsidRPr="00F325A6">
        <w:rPr>
          <w:rFonts w:asciiTheme="minorHAnsi" w:hAnsiTheme="minorHAnsi" w:cstheme="minorHAnsi"/>
          <w:sz w:val="24"/>
          <w:szCs w:val="24"/>
        </w:rPr>
        <w:t>Prodávající prohlašuje, že f</w:t>
      </w:r>
      <w:r w:rsidR="00974D3F" w:rsidRPr="00F325A6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974D3F" w:rsidRPr="00F325A6">
        <w:rPr>
          <w:rFonts w:asciiTheme="minorHAnsi" w:hAnsiTheme="minorHAnsi" w:cstheme="minorHAnsi"/>
          <w:bCs/>
          <w:sz w:val="24"/>
          <w:szCs w:val="24"/>
        </w:rPr>
        <w:t>mu byl</w:t>
      </w:r>
      <w:r w:rsidR="00475628" w:rsidRPr="00F325A6">
        <w:rPr>
          <w:rFonts w:asciiTheme="minorHAnsi" w:hAnsiTheme="minorHAnsi" w:cstheme="minorHAnsi"/>
          <w:bCs/>
          <w:sz w:val="24"/>
          <w:szCs w:val="24"/>
        </w:rPr>
        <w:t>a</w:t>
      </w:r>
      <w:r w:rsidR="00974D3F" w:rsidRPr="00F325A6">
        <w:rPr>
          <w:rFonts w:asciiTheme="minorHAnsi" w:hAnsiTheme="minorHAnsi" w:cstheme="minorHAnsi"/>
          <w:bCs/>
          <w:sz w:val="24"/>
          <w:szCs w:val="24"/>
        </w:rPr>
        <w:t xml:space="preserve"> již uhrazen</w:t>
      </w:r>
      <w:r w:rsidR="00A17385" w:rsidRPr="00F325A6">
        <w:rPr>
          <w:rFonts w:asciiTheme="minorHAnsi" w:hAnsiTheme="minorHAnsi" w:cstheme="minorHAnsi"/>
          <w:bCs/>
          <w:sz w:val="24"/>
          <w:szCs w:val="24"/>
        </w:rPr>
        <w:t>a částka</w:t>
      </w:r>
      <w:r w:rsidR="00974D3F" w:rsidRPr="00F325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"Záloha_v_Kč1" </w:instrTex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40950</w: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974D3F" w:rsidRPr="00F325A6">
        <w:rPr>
          <w:rFonts w:asciiTheme="minorHAnsi" w:hAnsiTheme="minorHAnsi" w:cstheme="minorHAnsi"/>
          <w:bCs/>
          <w:sz w:val="24"/>
          <w:szCs w:val="24"/>
        </w:rPr>
        <w:t xml:space="preserve">,- Kč, kupní cena je tak v plné výši </w:t>
      </w:r>
      <w:r w:rsidR="00A17385" w:rsidRPr="00F325A6">
        <w:rPr>
          <w:rFonts w:asciiTheme="minorHAnsi" w:hAnsiTheme="minorHAnsi" w:cstheme="minorHAnsi"/>
          <w:bCs/>
          <w:sz w:val="24"/>
          <w:szCs w:val="24"/>
        </w:rPr>
        <w:t>zaplacena</w:t>
      </w:r>
      <w:r w:rsidR="00974D3F" w:rsidRPr="00F325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7E369E" w14:textId="77777777" w:rsidR="00974D3F" w:rsidRPr="00F325A6" w:rsidRDefault="00974D3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8E8C3BF" w14:textId="13A0F6E2" w:rsidR="007C3E94" w:rsidRPr="00F325A6" w:rsidRDefault="00974D3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325A6">
        <w:rPr>
          <w:rFonts w:asciiTheme="minorHAnsi" w:hAnsiTheme="minorHAnsi" w:cstheme="minorHAnsi"/>
          <w:bCs/>
          <w:sz w:val="24"/>
          <w:szCs w:val="24"/>
        </w:rPr>
        <w:t xml:space="preserve">převádí spoluvlastnický podíl ve výši </w: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"Spoluvlastnický_podíl_skutečný1" </w:instrTex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279</w: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"F36" </w:instrTex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instrText xml:space="preserve"> MERGEFIELD "F37" </w:instrTex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F325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325A6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F325A6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F325A6">
        <w:rPr>
          <w:rFonts w:asciiTheme="minorHAnsi" w:hAnsiTheme="minorHAnsi" w:cstheme="minorHAnsi"/>
          <w:bCs/>
          <w:sz w:val="24"/>
          <w:szCs w:val="24"/>
        </w:rPr>
        <w:t>. 3833</w:t>
      </w:r>
      <w:r w:rsidR="00A17385" w:rsidRPr="00F325A6">
        <w:rPr>
          <w:rFonts w:asciiTheme="minorHAnsi" w:hAnsiTheme="minorHAnsi" w:cstheme="minorHAnsi"/>
          <w:bCs/>
          <w:sz w:val="24"/>
          <w:szCs w:val="24"/>
        </w:rPr>
        <w:t xml:space="preserve"> v </w:t>
      </w:r>
      <w:proofErr w:type="spellStart"/>
      <w:r w:rsidR="00A17385" w:rsidRPr="00F325A6">
        <w:rPr>
          <w:rFonts w:asciiTheme="minorHAnsi" w:hAnsiTheme="minorHAnsi" w:cstheme="minorHAnsi"/>
          <w:bCs/>
          <w:sz w:val="24"/>
          <w:szCs w:val="24"/>
        </w:rPr>
        <w:t>k.ú</w:t>
      </w:r>
      <w:proofErr w:type="spellEnd"/>
      <w:r w:rsidR="00A17385" w:rsidRPr="00F325A6">
        <w:rPr>
          <w:rFonts w:asciiTheme="minorHAnsi" w:hAnsiTheme="minorHAnsi" w:cstheme="minorHAnsi"/>
          <w:bCs/>
          <w:sz w:val="24"/>
          <w:szCs w:val="24"/>
        </w:rPr>
        <w:t>. Jičín</w:t>
      </w:r>
      <w:r w:rsidRPr="00F325A6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F325A6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F325A6">
        <w:rPr>
          <w:rFonts w:asciiTheme="minorHAnsi" w:hAnsiTheme="minorHAnsi" w:cstheme="minorHAnsi"/>
          <w:bCs/>
          <w:sz w:val="24"/>
          <w:szCs w:val="24"/>
        </w:rPr>
        <w:t>. 320 m</w:t>
      </w:r>
      <w:r w:rsidRPr="00F325A6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F325A6">
        <w:rPr>
          <w:rFonts w:asciiTheme="minorHAnsi" w:hAnsiTheme="minorHAnsi" w:cstheme="minorHAnsi"/>
          <w:bCs/>
          <w:sz w:val="24"/>
          <w:szCs w:val="24"/>
        </w:rPr>
        <w:t xml:space="preserve"> za kupní cenu ve výši</w:t>
      </w:r>
      <w:r w:rsidR="00F6163C" w:rsidRPr="00F325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CD26C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FF54CA" w:rsidRPr="00CD26CF">
        <w:rPr>
          <w:rFonts w:asciiTheme="minorHAnsi" w:hAnsiTheme="minorHAnsi" w:cstheme="minorHAnsi"/>
          <w:b/>
          <w:sz w:val="24"/>
          <w:szCs w:val="24"/>
        </w:rPr>
        <w:instrText xml:space="preserve"> MERGEFIELD "Platba_městu1" </w:instrText>
      </w:r>
      <w:r w:rsidR="00FF54CA" w:rsidRPr="00CD26C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A7490" w:rsidRPr="00BE56B2">
        <w:rPr>
          <w:rFonts w:asciiTheme="minorHAnsi" w:hAnsiTheme="minorHAnsi" w:cstheme="minorHAnsi"/>
          <w:b/>
          <w:noProof/>
          <w:sz w:val="24"/>
          <w:szCs w:val="24"/>
        </w:rPr>
        <w:t>1510</w:t>
      </w:r>
      <w:r w:rsidR="00FF54CA" w:rsidRPr="00CD26CF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BB1875" w:rsidRPr="00CD26CF">
        <w:rPr>
          <w:rFonts w:asciiTheme="minorHAnsi" w:hAnsiTheme="minorHAnsi" w:cstheme="minorHAnsi"/>
          <w:b/>
          <w:sz w:val="24"/>
          <w:szCs w:val="24"/>
        </w:rPr>
        <w:t>,-</w:t>
      </w:r>
      <w:r w:rsidR="00D869C5" w:rsidRPr="00CD26CF">
        <w:rPr>
          <w:rFonts w:asciiTheme="minorHAnsi" w:hAnsiTheme="minorHAnsi" w:cstheme="minorHAnsi"/>
          <w:b/>
          <w:sz w:val="24"/>
          <w:szCs w:val="24"/>
        </w:rPr>
        <w:t xml:space="preserve"> Kč.</w:t>
      </w:r>
      <w:r w:rsidR="00D869C5" w:rsidRPr="00F325A6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na účet měst</w:t>
      </w:r>
      <w:r w:rsidR="007C3E94" w:rsidRPr="00F325A6">
        <w:rPr>
          <w:rFonts w:asciiTheme="minorHAnsi" w:hAnsiTheme="minorHAnsi" w:cstheme="minorHAnsi"/>
          <w:bCs/>
          <w:sz w:val="24"/>
          <w:szCs w:val="24"/>
        </w:rPr>
        <w:t>a uvedený v záhlaví této smlouvy a pod variabilním symbolem v něm uvedený</w:t>
      </w:r>
      <w:r w:rsidR="00A17385" w:rsidRPr="00F325A6">
        <w:rPr>
          <w:rFonts w:asciiTheme="minorHAnsi" w:hAnsiTheme="minorHAnsi" w:cstheme="minorHAnsi"/>
          <w:bCs/>
          <w:sz w:val="24"/>
          <w:szCs w:val="24"/>
        </w:rPr>
        <w:t>m</w:t>
      </w:r>
      <w:r w:rsidR="007C3E94" w:rsidRPr="00F325A6">
        <w:rPr>
          <w:rFonts w:asciiTheme="minorHAnsi" w:hAnsiTheme="minorHAnsi" w:cstheme="minorHAnsi"/>
          <w:bCs/>
          <w:sz w:val="24"/>
          <w:szCs w:val="24"/>
        </w:rPr>
        <w:t xml:space="preserve">, nejpozději do </w:t>
      </w:r>
      <w:r w:rsidR="00BA1736" w:rsidRPr="00F325A6">
        <w:rPr>
          <w:rFonts w:asciiTheme="minorHAnsi" w:hAnsiTheme="minorHAnsi" w:cstheme="minorHAnsi"/>
          <w:bCs/>
          <w:sz w:val="24"/>
          <w:szCs w:val="24"/>
        </w:rPr>
        <w:t>30 dnů</w:t>
      </w:r>
      <w:r w:rsidR="007C3E94" w:rsidRPr="00F325A6">
        <w:rPr>
          <w:rFonts w:asciiTheme="minorHAnsi" w:hAnsiTheme="minorHAnsi" w:cstheme="minorHAnsi"/>
          <w:bCs/>
          <w:sz w:val="24"/>
          <w:szCs w:val="24"/>
        </w:rPr>
        <w:t xml:space="preserve"> od uzavření této smlouvy</w:t>
      </w:r>
      <w:r w:rsidR="00BA1736" w:rsidRPr="00F325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17CB21" w14:textId="46E844B7" w:rsidR="00C7246F" w:rsidRPr="00403F2D" w:rsidRDefault="00C7246F" w:rsidP="00A1738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33C91262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Kupující bere na vědomí, že každý vlastník jednotky č. </w:t>
      </w:r>
      <w:r w:rsidR="00BB1106" w:rsidRPr="00403F2D">
        <w:rPr>
          <w:rFonts w:asciiTheme="minorHAnsi" w:hAnsiTheme="minorHAnsi" w:cstheme="minorHAnsi"/>
          <w:sz w:val="24"/>
          <w:szCs w:val="24"/>
        </w:rPr>
        <w:t>586</w:t>
      </w:r>
      <w:r w:rsidR="00CC6842">
        <w:rPr>
          <w:rFonts w:asciiTheme="minorHAnsi" w:hAnsiTheme="minorHAnsi" w:cstheme="minorHAnsi"/>
          <w:sz w:val="24"/>
          <w:szCs w:val="24"/>
        </w:rPr>
        <w:t>/</w:t>
      </w:r>
      <w:r w:rsidR="00F325A6">
        <w:rPr>
          <w:rFonts w:asciiTheme="minorHAnsi" w:hAnsiTheme="minorHAnsi" w:cstheme="minorHAnsi"/>
          <w:sz w:val="24"/>
          <w:szCs w:val="24"/>
        </w:rPr>
        <w:t xml:space="preserve">28 </w:t>
      </w:r>
      <w:r w:rsidR="00AE43BA" w:rsidRPr="00403F2D">
        <w:rPr>
          <w:rFonts w:asciiTheme="minorHAnsi" w:hAnsiTheme="minorHAnsi" w:cstheme="minorHAnsi"/>
          <w:sz w:val="24"/>
          <w:szCs w:val="24"/>
        </w:rPr>
        <w:t>jakožto jednotky panující je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E43BA" w:rsidRPr="00403F2D">
        <w:rPr>
          <w:rFonts w:asciiTheme="minorHAnsi" w:hAnsiTheme="minorHAnsi" w:cstheme="minorHAnsi"/>
          <w:sz w:val="24"/>
          <w:szCs w:val="24"/>
        </w:rPr>
        <w:t>oprávněn chodit přes jednotku č. 586/20</w:t>
      </w:r>
      <w:r w:rsidR="00A17385">
        <w:rPr>
          <w:rFonts w:asciiTheme="minorHAnsi" w:hAnsiTheme="minorHAnsi" w:cstheme="minorHAnsi"/>
          <w:sz w:val="24"/>
          <w:szCs w:val="24"/>
        </w:rPr>
        <w:t xml:space="preserve"> (garáž)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a každý vlastník jednotky 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č. 586/20 </w:t>
      </w:r>
      <w:r w:rsidR="00AE43BA" w:rsidRPr="00403F2D">
        <w:rPr>
          <w:rFonts w:asciiTheme="minorHAnsi" w:hAnsiTheme="minorHAnsi" w:cstheme="minorHAnsi"/>
          <w:sz w:val="24"/>
          <w:szCs w:val="24"/>
        </w:rPr>
        <w:t>je povinen strpět tento průchod</w:t>
      </w:r>
      <w:r w:rsidR="00A17385">
        <w:rPr>
          <w:rFonts w:asciiTheme="minorHAnsi" w:hAnsiTheme="minorHAnsi" w:cstheme="minorHAnsi"/>
          <w:sz w:val="24"/>
          <w:szCs w:val="24"/>
        </w:rPr>
        <w:t xml:space="preserve"> přes tuto jednotku</w:t>
      </w:r>
      <w:r w:rsidR="00DF78BF" w:rsidRPr="00403F2D">
        <w:rPr>
          <w:rFonts w:asciiTheme="minorHAnsi" w:hAnsiTheme="minorHAnsi" w:cstheme="minorHAnsi"/>
          <w:sz w:val="24"/>
          <w:szCs w:val="24"/>
        </w:rPr>
        <w:t>, ve formě zřízené a v katastru nemovitostí zapsané služebnosti,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ve smyslu </w:t>
      </w:r>
      <w:proofErr w:type="spellStart"/>
      <w:r w:rsidR="00AE43BA"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="00AE43BA" w:rsidRPr="00403F2D">
        <w:rPr>
          <w:rFonts w:asciiTheme="minorHAnsi" w:hAnsiTheme="minorHAnsi" w:cstheme="minorHAnsi"/>
          <w:sz w:val="24"/>
          <w:szCs w:val="24"/>
        </w:rPr>
        <w:t>. § 12</w:t>
      </w:r>
      <w:r w:rsidR="00F6163C">
        <w:rPr>
          <w:rFonts w:asciiTheme="minorHAnsi" w:hAnsiTheme="minorHAnsi" w:cstheme="minorHAnsi"/>
          <w:sz w:val="24"/>
          <w:szCs w:val="24"/>
        </w:rPr>
        <w:t>57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a násl. Občanského zákoníku.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lastRenderedPageBreak/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2A4D91B2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6B4A24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6B4A24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6B4A24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2D28640D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Smlouva je vyhotovena 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325A6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63B" w14:textId="77777777" w:rsidR="00713812" w:rsidRDefault="00713812" w:rsidP="00445DB1">
      <w:pPr>
        <w:spacing w:after="0" w:line="240" w:lineRule="auto"/>
      </w:pPr>
      <w:r>
        <w:separator/>
      </w:r>
    </w:p>
  </w:endnote>
  <w:endnote w:type="continuationSeparator" w:id="0">
    <w:p w14:paraId="319C8EC7" w14:textId="77777777" w:rsidR="00713812" w:rsidRDefault="00713812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A954" w14:textId="77777777" w:rsidR="00713812" w:rsidRDefault="00713812" w:rsidP="00445DB1">
      <w:pPr>
        <w:spacing w:after="0" w:line="240" w:lineRule="auto"/>
      </w:pPr>
      <w:r>
        <w:separator/>
      </w:r>
    </w:p>
  </w:footnote>
  <w:footnote w:type="continuationSeparator" w:id="0">
    <w:p w14:paraId="4BB6AF56" w14:textId="77777777" w:rsidR="00713812" w:rsidRDefault="00713812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80C21"/>
    <w:rsid w:val="00094537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82E91"/>
    <w:rsid w:val="001913DF"/>
    <w:rsid w:val="0019257E"/>
    <w:rsid w:val="00192E06"/>
    <w:rsid w:val="001A0002"/>
    <w:rsid w:val="001D215C"/>
    <w:rsid w:val="00225183"/>
    <w:rsid w:val="002318EC"/>
    <w:rsid w:val="0023657A"/>
    <w:rsid w:val="00273DE2"/>
    <w:rsid w:val="00284D9E"/>
    <w:rsid w:val="0028513D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69DF"/>
    <w:rsid w:val="00391988"/>
    <w:rsid w:val="00392830"/>
    <w:rsid w:val="00397335"/>
    <w:rsid w:val="003A38AC"/>
    <w:rsid w:val="003A5C7C"/>
    <w:rsid w:val="003B3171"/>
    <w:rsid w:val="003D0A0D"/>
    <w:rsid w:val="003E2CC0"/>
    <w:rsid w:val="003E75A9"/>
    <w:rsid w:val="003F6D19"/>
    <w:rsid w:val="00403F2D"/>
    <w:rsid w:val="004262E8"/>
    <w:rsid w:val="0043259E"/>
    <w:rsid w:val="00445DB1"/>
    <w:rsid w:val="004534C4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A2D94"/>
    <w:rsid w:val="005A7490"/>
    <w:rsid w:val="005B23A0"/>
    <w:rsid w:val="005C226F"/>
    <w:rsid w:val="005D5BDD"/>
    <w:rsid w:val="00603DA0"/>
    <w:rsid w:val="006105A1"/>
    <w:rsid w:val="00623AEE"/>
    <w:rsid w:val="00627289"/>
    <w:rsid w:val="006405A0"/>
    <w:rsid w:val="00662D1E"/>
    <w:rsid w:val="00663228"/>
    <w:rsid w:val="00667736"/>
    <w:rsid w:val="00677CF8"/>
    <w:rsid w:val="006905EC"/>
    <w:rsid w:val="006B200C"/>
    <w:rsid w:val="006B4A24"/>
    <w:rsid w:val="006D4582"/>
    <w:rsid w:val="006E146F"/>
    <w:rsid w:val="006E16CE"/>
    <w:rsid w:val="006E2E0C"/>
    <w:rsid w:val="006E4C44"/>
    <w:rsid w:val="006F39AB"/>
    <w:rsid w:val="007033D5"/>
    <w:rsid w:val="00711C01"/>
    <w:rsid w:val="00713812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C3E94"/>
    <w:rsid w:val="007C55F7"/>
    <w:rsid w:val="007C79E9"/>
    <w:rsid w:val="007E687B"/>
    <w:rsid w:val="0080004D"/>
    <w:rsid w:val="008028EA"/>
    <w:rsid w:val="00804413"/>
    <w:rsid w:val="008044FB"/>
    <w:rsid w:val="0082232B"/>
    <w:rsid w:val="00842A67"/>
    <w:rsid w:val="00843D41"/>
    <w:rsid w:val="008A258A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404EB"/>
    <w:rsid w:val="00942790"/>
    <w:rsid w:val="00945D3C"/>
    <w:rsid w:val="00954D66"/>
    <w:rsid w:val="00955A7D"/>
    <w:rsid w:val="0095717B"/>
    <w:rsid w:val="00957ECE"/>
    <w:rsid w:val="00971903"/>
    <w:rsid w:val="00974D3F"/>
    <w:rsid w:val="00975781"/>
    <w:rsid w:val="009C4652"/>
    <w:rsid w:val="009D0E71"/>
    <w:rsid w:val="009E11A2"/>
    <w:rsid w:val="00A000F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74F41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24CFC"/>
    <w:rsid w:val="00C24E44"/>
    <w:rsid w:val="00C31A0D"/>
    <w:rsid w:val="00C543F3"/>
    <w:rsid w:val="00C604CB"/>
    <w:rsid w:val="00C64C38"/>
    <w:rsid w:val="00C7246F"/>
    <w:rsid w:val="00C968A2"/>
    <w:rsid w:val="00CB0DE4"/>
    <w:rsid w:val="00CB448E"/>
    <w:rsid w:val="00CB44BB"/>
    <w:rsid w:val="00CB579B"/>
    <w:rsid w:val="00CB6907"/>
    <w:rsid w:val="00CC4363"/>
    <w:rsid w:val="00CC6842"/>
    <w:rsid w:val="00CD26CF"/>
    <w:rsid w:val="00CF7472"/>
    <w:rsid w:val="00D121FE"/>
    <w:rsid w:val="00D1537C"/>
    <w:rsid w:val="00D16DE1"/>
    <w:rsid w:val="00D20E41"/>
    <w:rsid w:val="00D242F2"/>
    <w:rsid w:val="00D27E64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78BF"/>
    <w:rsid w:val="00E1484F"/>
    <w:rsid w:val="00E14E56"/>
    <w:rsid w:val="00E1561D"/>
    <w:rsid w:val="00E324CC"/>
    <w:rsid w:val="00E37660"/>
    <w:rsid w:val="00E83332"/>
    <w:rsid w:val="00E84E83"/>
    <w:rsid w:val="00E922C7"/>
    <w:rsid w:val="00E96975"/>
    <w:rsid w:val="00EA6988"/>
    <w:rsid w:val="00EB4921"/>
    <w:rsid w:val="00EB73A4"/>
    <w:rsid w:val="00ED176A"/>
    <w:rsid w:val="00F2561E"/>
    <w:rsid w:val="00F325A6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2022-09-20T13:11:00Z</cp:lastPrinted>
  <dcterms:created xsi:type="dcterms:W3CDTF">2022-09-26T17:54:00Z</dcterms:created>
  <dcterms:modified xsi:type="dcterms:W3CDTF">2022-09-26T17:54:00Z</dcterms:modified>
</cp:coreProperties>
</file>