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DABCE" w14:textId="4209CB25" w:rsidR="00486F55" w:rsidRPr="004F3172" w:rsidRDefault="00CB35AC" w:rsidP="004F31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3172">
        <w:rPr>
          <w:rFonts w:ascii="Times New Roman" w:hAnsi="Times New Roman"/>
          <w:b/>
          <w:sz w:val="24"/>
          <w:szCs w:val="24"/>
        </w:rPr>
        <w:t xml:space="preserve">Příloha č. 1 </w:t>
      </w:r>
      <w:r w:rsidR="00452276" w:rsidRPr="004F3172">
        <w:rPr>
          <w:rFonts w:ascii="Times New Roman" w:hAnsi="Times New Roman"/>
          <w:b/>
          <w:sz w:val="24"/>
          <w:szCs w:val="24"/>
        </w:rPr>
        <w:t xml:space="preserve">- </w:t>
      </w:r>
      <w:r w:rsidRPr="004F3172">
        <w:rPr>
          <w:rFonts w:ascii="Times New Roman" w:hAnsi="Times New Roman"/>
          <w:b/>
          <w:sz w:val="24"/>
          <w:szCs w:val="24"/>
        </w:rPr>
        <w:t xml:space="preserve">Smlouvy o </w:t>
      </w:r>
      <w:r w:rsidR="00486F55" w:rsidRPr="004F3172">
        <w:rPr>
          <w:rFonts w:ascii="Times New Roman" w:hAnsi="Times New Roman"/>
          <w:b/>
          <w:sz w:val="24"/>
          <w:szCs w:val="24"/>
        </w:rPr>
        <w:t xml:space="preserve">poskytování služeb </w:t>
      </w:r>
      <w:r w:rsidR="00CD328E">
        <w:rPr>
          <w:rFonts w:ascii="Times New Roman" w:hAnsi="Times New Roman"/>
          <w:b/>
          <w:sz w:val="24"/>
          <w:szCs w:val="24"/>
        </w:rPr>
        <w:t xml:space="preserve">č. </w:t>
      </w:r>
      <w:r w:rsidR="001D4993">
        <w:rPr>
          <w:rFonts w:ascii="Times New Roman" w:hAnsi="Times New Roman"/>
          <w:b/>
          <w:sz w:val="24"/>
          <w:szCs w:val="24"/>
        </w:rPr>
        <w:t>OF – 0114/2022</w:t>
      </w:r>
      <w:bookmarkStart w:id="0" w:name="_GoBack"/>
      <w:bookmarkEnd w:id="0"/>
    </w:p>
    <w:p w14:paraId="6814BF05" w14:textId="77777777" w:rsidR="008E1546" w:rsidRDefault="008E1546" w:rsidP="004F31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3172">
        <w:rPr>
          <w:rFonts w:ascii="Times New Roman" w:hAnsi="Times New Roman"/>
          <w:b/>
          <w:sz w:val="24"/>
          <w:szCs w:val="24"/>
        </w:rPr>
        <w:t>Popis Služeb, Termíny plnění, Ceník</w:t>
      </w:r>
      <w:r w:rsidR="00C743DB" w:rsidRPr="004F3172">
        <w:rPr>
          <w:rFonts w:ascii="Times New Roman" w:hAnsi="Times New Roman"/>
          <w:b/>
          <w:sz w:val="24"/>
          <w:szCs w:val="24"/>
        </w:rPr>
        <w:t>, Platební podmínky</w:t>
      </w:r>
    </w:p>
    <w:p w14:paraId="53488604" w14:textId="77777777" w:rsidR="004F3172" w:rsidRPr="004F3172" w:rsidRDefault="004F3172" w:rsidP="004F31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0186AF" w14:textId="77777777" w:rsidR="00CB35AC" w:rsidRDefault="00436A38" w:rsidP="004F317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4F3172">
        <w:rPr>
          <w:rFonts w:ascii="Times New Roman" w:hAnsi="Times New Roman"/>
          <w:b/>
          <w:sz w:val="24"/>
          <w:szCs w:val="24"/>
          <w:u w:val="single"/>
        </w:rPr>
        <w:t xml:space="preserve">Popis </w:t>
      </w:r>
      <w:r w:rsidR="00150D3C" w:rsidRPr="004F3172">
        <w:rPr>
          <w:rFonts w:ascii="Times New Roman" w:hAnsi="Times New Roman"/>
          <w:b/>
          <w:sz w:val="24"/>
          <w:szCs w:val="24"/>
          <w:u w:val="single"/>
        </w:rPr>
        <w:t>S</w:t>
      </w:r>
      <w:r w:rsidRPr="004F3172">
        <w:rPr>
          <w:rFonts w:ascii="Times New Roman" w:hAnsi="Times New Roman"/>
          <w:b/>
          <w:sz w:val="24"/>
          <w:szCs w:val="24"/>
          <w:u w:val="single"/>
        </w:rPr>
        <w:t>lužeb</w:t>
      </w:r>
    </w:p>
    <w:p w14:paraId="204A1F92" w14:textId="77777777" w:rsidR="004F3172" w:rsidRPr="004F3172" w:rsidRDefault="004F3172" w:rsidP="004F3172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49988745" w14:textId="77777777" w:rsidR="00486F55" w:rsidRPr="004F3172" w:rsidRDefault="00F43D33" w:rsidP="004F31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F3172">
        <w:rPr>
          <w:rFonts w:ascii="Times New Roman" w:hAnsi="Times New Roman"/>
          <w:b/>
          <w:sz w:val="24"/>
          <w:szCs w:val="24"/>
        </w:rPr>
        <w:t xml:space="preserve">Poskytovatel se zavazuje vykonat pro </w:t>
      </w:r>
      <w:r w:rsidR="000E48F8" w:rsidRPr="004F3172">
        <w:rPr>
          <w:rFonts w:ascii="Times New Roman" w:hAnsi="Times New Roman"/>
          <w:b/>
          <w:sz w:val="24"/>
          <w:szCs w:val="24"/>
        </w:rPr>
        <w:t>O</w:t>
      </w:r>
      <w:r w:rsidRPr="004F3172">
        <w:rPr>
          <w:rFonts w:ascii="Times New Roman" w:hAnsi="Times New Roman"/>
          <w:b/>
          <w:sz w:val="24"/>
          <w:szCs w:val="24"/>
        </w:rPr>
        <w:t>bjednatele</w:t>
      </w:r>
      <w:r w:rsidR="00486F55" w:rsidRPr="004F3172">
        <w:rPr>
          <w:rFonts w:ascii="Times New Roman" w:hAnsi="Times New Roman"/>
          <w:b/>
          <w:sz w:val="24"/>
          <w:szCs w:val="24"/>
        </w:rPr>
        <w:t>:</w:t>
      </w:r>
    </w:p>
    <w:p w14:paraId="7B8A3589" w14:textId="559C4792" w:rsidR="00CB35AC" w:rsidRPr="004F3172" w:rsidRDefault="00CB35AC" w:rsidP="004F3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172">
        <w:rPr>
          <w:rFonts w:ascii="Times New Roman" w:hAnsi="Times New Roman"/>
          <w:sz w:val="24"/>
          <w:szCs w:val="24"/>
        </w:rPr>
        <w:t>Příprava žádosti o poskytnutí podpory v</w:t>
      </w:r>
      <w:r w:rsidR="00486F55" w:rsidRPr="004F3172">
        <w:rPr>
          <w:rFonts w:ascii="Times New Roman" w:hAnsi="Times New Roman"/>
          <w:sz w:val="24"/>
          <w:szCs w:val="24"/>
        </w:rPr>
        <w:t> </w:t>
      </w:r>
      <w:r w:rsidRPr="004F3172">
        <w:rPr>
          <w:rFonts w:ascii="Times New Roman" w:hAnsi="Times New Roman"/>
          <w:sz w:val="24"/>
          <w:szCs w:val="24"/>
        </w:rPr>
        <w:t>rám</w:t>
      </w:r>
      <w:r w:rsidR="00375E00" w:rsidRPr="004F3172">
        <w:rPr>
          <w:rFonts w:ascii="Times New Roman" w:hAnsi="Times New Roman"/>
          <w:sz w:val="24"/>
          <w:szCs w:val="24"/>
        </w:rPr>
        <w:t xml:space="preserve">ci </w:t>
      </w:r>
      <w:r w:rsidR="00803CAC" w:rsidRPr="004F3172">
        <w:rPr>
          <w:rFonts w:ascii="Times New Roman" w:hAnsi="Times New Roman"/>
          <w:sz w:val="24"/>
          <w:szCs w:val="24"/>
        </w:rPr>
        <w:t xml:space="preserve">dotační výzvy </w:t>
      </w:r>
      <w:r w:rsidR="00EF1FCF" w:rsidRPr="004F3172">
        <w:rPr>
          <w:rFonts w:ascii="Times New Roman" w:hAnsi="Times New Roman"/>
          <w:sz w:val="24"/>
          <w:szCs w:val="24"/>
        </w:rPr>
        <w:t>IROP, Specifický cíl4.4. Kulturní dědictví a cestovní ruch</w:t>
      </w:r>
      <w:r w:rsidR="00A76F0F" w:rsidRPr="004F3172">
        <w:rPr>
          <w:rFonts w:ascii="Times New Roman" w:hAnsi="Times New Roman"/>
          <w:sz w:val="24"/>
          <w:szCs w:val="24"/>
        </w:rPr>
        <w:t xml:space="preserve"> </w:t>
      </w:r>
      <w:r w:rsidR="000E48F8" w:rsidRPr="004F3172">
        <w:rPr>
          <w:rFonts w:ascii="Times New Roman" w:hAnsi="Times New Roman"/>
          <w:sz w:val="24"/>
          <w:szCs w:val="24"/>
        </w:rPr>
        <w:t xml:space="preserve">(dále jen „Žádost“) </w:t>
      </w:r>
      <w:r w:rsidRPr="004F3172">
        <w:rPr>
          <w:rFonts w:ascii="Times New Roman" w:hAnsi="Times New Roman"/>
          <w:sz w:val="24"/>
          <w:szCs w:val="24"/>
        </w:rPr>
        <w:t>pro projekt</w:t>
      </w:r>
      <w:r w:rsidR="00486F55" w:rsidRPr="004F3172">
        <w:rPr>
          <w:rFonts w:ascii="Times New Roman" w:hAnsi="Times New Roman"/>
          <w:sz w:val="24"/>
          <w:szCs w:val="24"/>
        </w:rPr>
        <w:t>:</w:t>
      </w:r>
      <w:r w:rsidR="00A76F0F" w:rsidRPr="004F3172">
        <w:rPr>
          <w:rFonts w:ascii="Times New Roman" w:hAnsi="Times New Roman"/>
          <w:sz w:val="24"/>
          <w:szCs w:val="24"/>
        </w:rPr>
        <w:t xml:space="preserve"> “</w:t>
      </w:r>
      <w:r w:rsidR="00EF1FCF" w:rsidRPr="004F3172">
        <w:rPr>
          <w:rFonts w:ascii="Times New Roman" w:hAnsi="Times New Roman"/>
          <w:sz w:val="24"/>
          <w:szCs w:val="24"/>
        </w:rPr>
        <w:t>Obnova objektu muzea v Moravské Třebové a vytvoření nové expozice</w:t>
      </w:r>
      <w:r w:rsidR="00A76F0F" w:rsidRPr="004F3172">
        <w:rPr>
          <w:rFonts w:ascii="Times New Roman" w:hAnsi="Times New Roman"/>
          <w:sz w:val="24"/>
          <w:szCs w:val="24"/>
        </w:rPr>
        <w:t>“.</w:t>
      </w:r>
      <w:r w:rsidR="000E48F8" w:rsidRPr="004F3172">
        <w:rPr>
          <w:rFonts w:ascii="Times New Roman" w:hAnsi="Times New Roman"/>
          <w:sz w:val="24"/>
          <w:szCs w:val="24"/>
        </w:rPr>
        <w:t xml:space="preserve"> (dále jen „Projekt“).</w:t>
      </w:r>
      <w:r w:rsidR="00E01A5E" w:rsidRPr="004F3172">
        <w:rPr>
          <w:rFonts w:ascii="Times New Roman" w:hAnsi="Times New Roman"/>
          <w:sz w:val="24"/>
          <w:szCs w:val="24"/>
        </w:rPr>
        <w:t xml:space="preserve"> </w:t>
      </w:r>
      <w:r w:rsidRPr="004F3172">
        <w:rPr>
          <w:rFonts w:ascii="Times New Roman" w:hAnsi="Times New Roman"/>
          <w:sz w:val="24"/>
          <w:szCs w:val="24"/>
        </w:rPr>
        <w:t>Příprava</w:t>
      </w:r>
      <w:r w:rsidR="000E48F8" w:rsidRPr="004F3172">
        <w:rPr>
          <w:rFonts w:ascii="Times New Roman" w:hAnsi="Times New Roman"/>
          <w:sz w:val="24"/>
          <w:szCs w:val="24"/>
        </w:rPr>
        <w:t xml:space="preserve"> Ž</w:t>
      </w:r>
      <w:r w:rsidRPr="004F3172">
        <w:rPr>
          <w:rFonts w:ascii="Times New Roman" w:hAnsi="Times New Roman"/>
          <w:sz w:val="24"/>
          <w:szCs w:val="24"/>
        </w:rPr>
        <w:t>ádosti obsahuje:</w:t>
      </w:r>
    </w:p>
    <w:p w14:paraId="0034AFF3" w14:textId="77777777" w:rsidR="00E01A5E" w:rsidRPr="004F3172" w:rsidRDefault="00E01A5E" w:rsidP="004F317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004EB567" w14:textId="77777777" w:rsidR="00486F55" w:rsidRPr="004F3172" w:rsidRDefault="00486F55" w:rsidP="004F3172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4F3172">
        <w:rPr>
          <w:rFonts w:ascii="Times New Roman" w:hAnsi="Times New Roman"/>
          <w:sz w:val="24"/>
          <w:szCs w:val="24"/>
        </w:rPr>
        <w:t>v</w:t>
      </w:r>
      <w:r w:rsidR="007D64BD" w:rsidRPr="004F3172">
        <w:rPr>
          <w:rFonts w:ascii="Times New Roman" w:hAnsi="Times New Roman"/>
          <w:sz w:val="24"/>
          <w:szCs w:val="24"/>
        </w:rPr>
        <w:t xml:space="preserve">eškeré úkony spjaté s přípravou a podáním </w:t>
      </w:r>
      <w:r w:rsidR="00150D3C" w:rsidRPr="004F3172">
        <w:rPr>
          <w:rFonts w:ascii="Times New Roman" w:hAnsi="Times New Roman"/>
          <w:sz w:val="24"/>
          <w:szCs w:val="24"/>
        </w:rPr>
        <w:t>Ž</w:t>
      </w:r>
      <w:r w:rsidRPr="004F3172">
        <w:rPr>
          <w:rFonts w:ascii="Times New Roman" w:hAnsi="Times New Roman"/>
          <w:sz w:val="24"/>
          <w:szCs w:val="24"/>
        </w:rPr>
        <w:t xml:space="preserve">ádosti </w:t>
      </w:r>
    </w:p>
    <w:p w14:paraId="6691E5C4" w14:textId="77777777" w:rsidR="00486F55" w:rsidRPr="004F3172" w:rsidRDefault="00486F55" w:rsidP="004F3172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4F3172">
        <w:rPr>
          <w:rFonts w:ascii="Times New Roman" w:hAnsi="Times New Roman"/>
          <w:sz w:val="24"/>
          <w:szCs w:val="24"/>
        </w:rPr>
        <w:t xml:space="preserve">konzultace záměru v místě realizace </w:t>
      </w:r>
      <w:r w:rsidR="00150D3C" w:rsidRPr="004F3172">
        <w:rPr>
          <w:rFonts w:ascii="Times New Roman" w:hAnsi="Times New Roman"/>
          <w:sz w:val="24"/>
          <w:szCs w:val="24"/>
        </w:rPr>
        <w:t>P</w:t>
      </w:r>
      <w:r w:rsidRPr="004F3172">
        <w:rPr>
          <w:rFonts w:ascii="Times New Roman" w:hAnsi="Times New Roman"/>
          <w:sz w:val="24"/>
          <w:szCs w:val="24"/>
        </w:rPr>
        <w:t>rojektu</w:t>
      </w:r>
    </w:p>
    <w:p w14:paraId="06288502" w14:textId="7418EFD9" w:rsidR="00486F55" w:rsidRPr="004F3172" w:rsidRDefault="00486F55" w:rsidP="004F3172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4F3172">
        <w:rPr>
          <w:rFonts w:ascii="Times New Roman" w:hAnsi="Times New Roman"/>
          <w:sz w:val="24"/>
          <w:szCs w:val="24"/>
        </w:rPr>
        <w:t>posouzení záměru</w:t>
      </w:r>
      <w:r w:rsidR="00150D3C" w:rsidRPr="004F3172">
        <w:rPr>
          <w:rFonts w:ascii="Times New Roman" w:hAnsi="Times New Roman"/>
          <w:sz w:val="24"/>
          <w:szCs w:val="24"/>
        </w:rPr>
        <w:t xml:space="preserve"> Projektu</w:t>
      </w:r>
    </w:p>
    <w:p w14:paraId="5B835266" w14:textId="77777777" w:rsidR="00486F55" w:rsidRPr="004F3172" w:rsidRDefault="00486F55" w:rsidP="004F3172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4F3172">
        <w:rPr>
          <w:rFonts w:ascii="Times New Roman" w:hAnsi="Times New Roman"/>
          <w:sz w:val="24"/>
          <w:szCs w:val="24"/>
        </w:rPr>
        <w:t xml:space="preserve">konzultace záměru s poskytovatelem dotace </w:t>
      </w:r>
    </w:p>
    <w:p w14:paraId="57FD077E" w14:textId="25955BE6" w:rsidR="00486F55" w:rsidRPr="004F3172" w:rsidRDefault="007D64BD" w:rsidP="004F3172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4F3172">
        <w:rPr>
          <w:rFonts w:ascii="Times New Roman" w:hAnsi="Times New Roman"/>
          <w:sz w:val="24"/>
          <w:szCs w:val="24"/>
        </w:rPr>
        <w:t xml:space="preserve">zpracování </w:t>
      </w:r>
      <w:r w:rsidR="00150D3C" w:rsidRPr="004F3172">
        <w:rPr>
          <w:rFonts w:ascii="Times New Roman" w:hAnsi="Times New Roman"/>
          <w:sz w:val="24"/>
          <w:szCs w:val="24"/>
        </w:rPr>
        <w:t>Ž</w:t>
      </w:r>
      <w:r w:rsidR="00486F55" w:rsidRPr="004F3172">
        <w:rPr>
          <w:rFonts w:ascii="Times New Roman" w:hAnsi="Times New Roman"/>
          <w:sz w:val="24"/>
          <w:szCs w:val="24"/>
        </w:rPr>
        <w:t xml:space="preserve">ádosti a </w:t>
      </w:r>
      <w:r w:rsidR="00EF1FCF" w:rsidRPr="004F3172">
        <w:rPr>
          <w:rFonts w:ascii="Times New Roman" w:hAnsi="Times New Roman"/>
          <w:sz w:val="24"/>
          <w:szCs w:val="24"/>
        </w:rPr>
        <w:t>její vložení do systému ISKP</w:t>
      </w:r>
    </w:p>
    <w:p w14:paraId="211550F4" w14:textId="77777777" w:rsidR="0011750F" w:rsidRPr="004F3172" w:rsidRDefault="00486F55" w:rsidP="004F3172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4F3172">
        <w:rPr>
          <w:rFonts w:ascii="Times New Roman" w:hAnsi="Times New Roman"/>
          <w:sz w:val="24"/>
          <w:szCs w:val="24"/>
        </w:rPr>
        <w:t>doplnění případných požadavků poskytovatele dotace po formální</w:t>
      </w:r>
      <w:r w:rsidR="007D64BD" w:rsidRPr="004F3172">
        <w:rPr>
          <w:rFonts w:ascii="Times New Roman" w:hAnsi="Times New Roman"/>
          <w:sz w:val="24"/>
          <w:szCs w:val="24"/>
        </w:rPr>
        <w:t xml:space="preserve"> kontrole </w:t>
      </w:r>
      <w:r w:rsidR="00150D3C" w:rsidRPr="004F3172">
        <w:rPr>
          <w:rFonts w:ascii="Times New Roman" w:hAnsi="Times New Roman"/>
          <w:sz w:val="24"/>
          <w:szCs w:val="24"/>
        </w:rPr>
        <w:t>Ž</w:t>
      </w:r>
      <w:r w:rsidR="007D64BD" w:rsidRPr="004F3172">
        <w:rPr>
          <w:rFonts w:ascii="Times New Roman" w:hAnsi="Times New Roman"/>
          <w:sz w:val="24"/>
          <w:szCs w:val="24"/>
        </w:rPr>
        <w:t>ádosti</w:t>
      </w:r>
    </w:p>
    <w:p w14:paraId="49CF74DC" w14:textId="4748BE55" w:rsidR="00FE7C35" w:rsidRPr="004F3172" w:rsidRDefault="00FE7C35" w:rsidP="004F3172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4F3172">
        <w:rPr>
          <w:rFonts w:ascii="Times New Roman" w:hAnsi="Times New Roman"/>
          <w:sz w:val="24"/>
          <w:szCs w:val="24"/>
        </w:rPr>
        <w:t xml:space="preserve">koordinace a </w:t>
      </w:r>
      <w:r w:rsidR="007D64BD" w:rsidRPr="004F3172">
        <w:rPr>
          <w:rFonts w:ascii="Times New Roman" w:hAnsi="Times New Roman"/>
          <w:sz w:val="24"/>
          <w:szCs w:val="24"/>
        </w:rPr>
        <w:t xml:space="preserve">kompletace povinných příloh k podání </w:t>
      </w:r>
      <w:r w:rsidR="00150D3C" w:rsidRPr="004F3172">
        <w:rPr>
          <w:rFonts w:ascii="Times New Roman" w:hAnsi="Times New Roman"/>
          <w:sz w:val="24"/>
          <w:szCs w:val="24"/>
        </w:rPr>
        <w:t>Ž</w:t>
      </w:r>
      <w:r w:rsidR="007D64BD" w:rsidRPr="004F3172">
        <w:rPr>
          <w:rFonts w:ascii="Times New Roman" w:hAnsi="Times New Roman"/>
          <w:sz w:val="24"/>
          <w:szCs w:val="24"/>
        </w:rPr>
        <w:t>ádosti</w:t>
      </w:r>
      <w:r w:rsidR="00C61A88" w:rsidRPr="004F3172">
        <w:rPr>
          <w:rFonts w:ascii="Times New Roman" w:hAnsi="Times New Roman"/>
          <w:sz w:val="24"/>
          <w:szCs w:val="24"/>
        </w:rPr>
        <w:t xml:space="preserve"> </w:t>
      </w:r>
      <w:r w:rsidR="00EF1FCF" w:rsidRPr="004F3172">
        <w:rPr>
          <w:rFonts w:ascii="Times New Roman" w:hAnsi="Times New Roman"/>
          <w:sz w:val="24"/>
          <w:szCs w:val="24"/>
        </w:rPr>
        <w:t>dle specifik uveřejněných v přísl</w:t>
      </w:r>
      <w:r w:rsidR="009363D5" w:rsidRPr="004F3172">
        <w:rPr>
          <w:rFonts w:ascii="Times New Roman" w:hAnsi="Times New Roman"/>
          <w:sz w:val="24"/>
          <w:szCs w:val="24"/>
        </w:rPr>
        <w:t>uš</w:t>
      </w:r>
      <w:r w:rsidR="00EF1FCF" w:rsidRPr="004F3172">
        <w:rPr>
          <w:rFonts w:ascii="Times New Roman" w:hAnsi="Times New Roman"/>
          <w:sz w:val="24"/>
          <w:szCs w:val="24"/>
        </w:rPr>
        <w:t>né výzvě</w:t>
      </w:r>
      <w:r w:rsidR="009363D5" w:rsidRPr="004F3172">
        <w:rPr>
          <w:rFonts w:ascii="Times New Roman" w:hAnsi="Times New Roman"/>
          <w:sz w:val="24"/>
          <w:szCs w:val="24"/>
        </w:rPr>
        <w:t xml:space="preserve"> </w:t>
      </w:r>
    </w:p>
    <w:p w14:paraId="714C80A5" w14:textId="4E0AFE70" w:rsidR="00285ADB" w:rsidRPr="004F3172" w:rsidRDefault="00375E00" w:rsidP="004F3172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4F3172">
        <w:rPr>
          <w:rFonts w:ascii="Times New Roman" w:hAnsi="Times New Roman"/>
          <w:sz w:val="24"/>
          <w:szCs w:val="24"/>
        </w:rPr>
        <w:t xml:space="preserve">vypracování </w:t>
      </w:r>
      <w:r w:rsidR="00A64053" w:rsidRPr="004F3172">
        <w:rPr>
          <w:rFonts w:ascii="Times New Roman" w:hAnsi="Times New Roman"/>
          <w:sz w:val="24"/>
          <w:szCs w:val="24"/>
        </w:rPr>
        <w:t>Studie proveditelnosti</w:t>
      </w:r>
    </w:p>
    <w:p w14:paraId="16E971A9" w14:textId="77777777" w:rsidR="009D1995" w:rsidRPr="004F3172" w:rsidRDefault="009D1995" w:rsidP="004F3172">
      <w:pPr>
        <w:pStyle w:val="Zkladntext"/>
        <w:rPr>
          <w:rFonts w:ascii="Times New Roman" w:hAnsi="Times New Roman" w:cs="Times New Roman"/>
        </w:rPr>
      </w:pPr>
    </w:p>
    <w:p w14:paraId="14BA2435" w14:textId="77777777" w:rsidR="009D1995" w:rsidRPr="004F3172" w:rsidRDefault="009D1995" w:rsidP="004F3172">
      <w:pPr>
        <w:pStyle w:val="Nadpis2"/>
        <w:ind w:left="0"/>
        <w:jc w:val="both"/>
        <w:rPr>
          <w:rFonts w:ascii="Times New Roman" w:hAnsi="Times New Roman" w:cs="Times New Roman"/>
          <w:u w:val="none"/>
        </w:rPr>
      </w:pPr>
      <w:r w:rsidRPr="004F3172">
        <w:rPr>
          <w:rFonts w:ascii="Times New Roman" w:hAnsi="Times New Roman" w:cs="Times New Roman"/>
        </w:rPr>
        <w:t>Zpracovávané přílohy projektu:</w:t>
      </w:r>
    </w:p>
    <w:p w14:paraId="440BC77E" w14:textId="77777777" w:rsidR="009D1995" w:rsidRPr="004F3172" w:rsidRDefault="009D1995" w:rsidP="004F3172">
      <w:pPr>
        <w:pStyle w:val="Zkladntext"/>
        <w:rPr>
          <w:rFonts w:ascii="Times New Roman" w:hAnsi="Times New Roman" w:cs="Times New Roman"/>
          <w:b/>
        </w:rPr>
      </w:pPr>
    </w:p>
    <w:p w14:paraId="01B279B6" w14:textId="36F3F8EF" w:rsidR="00214AC8" w:rsidRPr="004F3172" w:rsidRDefault="00214AC8" w:rsidP="004F31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3172">
        <w:rPr>
          <w:rFonts w:ascii="Times New Roman" w:hAnsi="Times New Roman"/>
          <w:sz w:val="24"/>
          <w:szCs w:val="24"/>
        </w:rPr>
        <w:t xml:space="preserve">Vzhledem k tomu, že seznam konkrétních dokumentů bude zřejmý, až dle specifických podmínek konkrétní výzvy, je níže uveden </w:t>
      </w:r>
      <w:r w:rsidRPr="004F3172">
        <w:rPr>
          <w:rFonts w:ascii="Times New Roman" w:hAnsi="Times New Roman"/>
          <w:b/>
          <w:bCs/>
          <w:sz w:val="24"/>
          <w:szCs w:val="24"/>
        </w:rPr>
        <w:t>předpokládaný</w:t>
      </w:r>
      <w:r w:rsidRPr="004F3172">
        <w:rPr>
          <w:rFonts w:ascii="Times New Roman" w:hAnsi="Times New Roman"/>
          <w:sz w:val="24"/>
          <w:szCs w:val="24"/>
        </w:rPr>
        <w:t xml:space="preserve"> rozsah dokumentů, který bude následně upraven dle rozsahu uvedeném ve výzvě:</w:t>
      </w:r>
    </w:p>
    <w:p w14:paraId="12F0F622" w14:textId="5CCC3500" w:rsidR="009D1995" w:rsidRPr="004F3172" w:rsidRDefault="009D1995" w:rsidP="004F3172">
      <w:pPr>
        <w:pStyle w:val="Odstavecseseznamem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3172">
        <w:rPr>
          <w:rFonts w:ascii="Times New Roman" w:hAnsi="Times New Roman"/>
          <w:sz w:val="24"/>
          <w:szCs w:val="24"/>
        </w:rPr>
        <w:t>Průvodní list</w:t>
      </w:r>
    </w:p>
    <w:p w14:paraId="411F2329" w14:textId="77777777" w:rsidR="009D1995" w:rsidRPr="004F3172" w:rsidRDefault="009D1995" w:rsidP="004F3172">
      <w:pPr>
        <w:pStyle w:val="Odstavecseseznamem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3172">
        <w:rPr>
          <w:rFonts w:ascii="Times New Roman" w:hAnsi="Times New Roman"/>
          <w:sz w:val="24"/>
          <w:szCs w:val="24"/>
        </w:rPr>
        <w:t>Čestné prohlášení žadatele</w:t>
      </w:r>
    </w:p>
    <w:p w14:paraId="7BDF180E" w14:textId="77777777" w:rsidR="009D1995" w:rsidRPr="004F3172" w:rsidRDefault="009D1995" w:rsidP="004F3172">
      <w:pPr>
        <w:pStyle w:val="Odstavecseseznamem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3172">
        <w:rPr>
          <w:rFonts w:ascii="Times New Roman" w:hAnsi="Times New Roman"/>
          <w:sz w:val="24"/>
          <w:szCs w:val="24"/>
        </w:rPr>
        <w:t>Finanční rozpočet akce</w:t>
      </w:r>
    </w:p>
    <w:p w14:paraId="38AACAB2" w14:textId="77777777" w:rsidR="009D1995" w:rsidRPr="004F3172" w:rsidRDefault="009D1995" w:rsidP="004F3172">
      <w:pPr>
        <w:pStyle w:val="Odstavecseseznamem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3172">
        <w:rPr>
          <w:rFonts w:ascii="Times New Roman" w:hAnsi="Times New Roman"/>
          <w:sz w:val="24"/>
          <w:szCs w:val="24"/>
        </w:rPr>
        <w:t>Doklad o prokázání vlastnických vztahů</w:t>
      </w:r>
    </w:p>
    <w:p w14:paraId="0B2EE104" w14:textId="77777777" w:rsidR="009D1995" w:rsidRPr="004F3172" w:rsidRDefault="009D1995" w:rsidP="004F3172">
      <w:pPr>
        <w:pStyle w:val="Odstavecseseznamem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3172">
        <w:rPr>
          <w:rFonts w:ascii="Times New Roman" w:hAnsi="Times New Roman"/>
          <w:sz w:val="24"/>
          <w:szCs w:val="24"/>
        </w:rPr>
        <w:t>Harmonogram realizace</w:t>
      </w:r>
    </w:p>
    <w:p w14:paraId="184039D9" w14:textId="426446C2" w:rsidR="009D1995" w:rsidRPr="004F3172" w:rsidRDefault="00214AC8" w:rsidP="004F3172">
      <w:pPr>
        <w:pStyle w:val="Odstavecseseznamem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3172">
        <w:rPr>
          <w:rFonts w:ascii="Times New Roman" w:hAnsi="Times New Roman"/>
          <w:sz w:val="24"/>
          <w:szCs w:val="24"/>
        </w:rPr>
        <w:t>Studie proveditelnosti</w:t>
      </w:r>
    </w:p>
    <w:p w14:paraId="195EA0FD" w14:textId="77777777" w:rsidR="00DE73CA" w:rsidRPr="004F3172" w:rsidRDefault="00DE73CA" w:rsidP="004F31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E664008" w14:textId="4F0D1F3C" w:rsidR="00DE73CA" w:rsidRPr="004F3172" w:rsidRDefault="00DE73CA" w:rsidP="004F31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F3172">
        <w:rPr>
          <w:rFonts w:ascii="Times New Roman" w:hAnsi="Times New Roman"/>
          <w:b/>
          <w:sz w:val="24"/>
          <w:szCs w:val="24"/>
        </w:rPr>
        <w:t>Objednatel se zavazuje Poskytovateli dodat:</w:t>
      </w:r>
    </w:p>
    <w:p w14:paraId="73B34866" w14:textId="73623585" w:rsidR="00DE73CA" w:rsidRPr="004F3172" w:rsidRDefault="00DE73CA" w:rsidP="004F31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3172">
        <w:rPr>
          <w:rFonts w:ascii="Times New Roman" w:hAnsi="Times New Roman"/>
          <w:sz w:val="24"/>
          <w:szCs w:val="24"/>
        </w:rPr>
        <w:t>Podklady pro Povinné přílohy k plné Žádosti</w:t>
      </w:r>
      <w:r w:rsidR="009363D5" w:rsidRPr="004F3172">
        <w:rPr>
          <w:rFonts w:ascii="Times New Roman" w:hAnsi="Times New Roman"/>
          <w:sz w:val="24"/>
          <w:szCs w:val="24"/>
        </w:rPr>
        <w:t xml:space="preserve">. Vzhledem k tomu, že seznam konkrétních dokumentů bude zřejmý, až dle specifických podmínek konkrétní výzvy, je níže uveden </w:t>
      </w:r>
      <w:r w:rsidR="009363D5" w:rsidRPr="004F3172">
        <w:rPr>
          <w:rFonts w:ascii="Times New Roman" w:hAnsi="Times New Roman"/>
          <w:b/>
          <w:bCs/>
          <w:sz w:val="24"/>
          <w:szCs w:val="24"/>
        </w:rPr>
        <w:t xml:space="preserve">předpokládaný </w:t>
      </w:r>
      <w:r w:rsidR="009363D5" w:rsidRPr="004F3172">
        <w:rPr>
          <w:rFonts w:ascii="Times New Roman" w:hAnsi="Times New Roman"/>
          <w:sz w:val="24"/>
          <w:szCs w:val="24"/>
        </w:rPr>
        <w:t xml:space="preserve">rozsah dokumentů, který bude následně upraven dle </w:t>
      </w:r>
      <w:r w:rsidR="00214AC8" w:rsidRPr="004F3172">
        <w:rPr>
          <w:rFonts w:ascii="Times New Roman" w:hAnsi="Times New Roman"/>
          <w:sz w:val="24"/>
          <w:szCs w:val="24"/>
        </w:rPr>
        <w:t>rozsahu uvedeném ve výzvě</w:t>
      </w:r>
      <w:r w:rsidRPr="004F3172">
        <w:rPr>
          <w:rFonts w:ascii="Times New Roman" w:hAnsi="Times New Roman"/>
          <w:sz w:val="24"/>
          <w:szCs w:val="24"/>
        </w:rPr>
        <w:t>:</w:t>
      </w:r>
    </w:p>
    <w:p w14:paraId="3FED548F" w14:textId="77777777" w:rsidR="00DE73CA" w:rsidRPr="004F3172" w:rsidRDefault="00DE73CA" w:rsidP="004F3172">
      <w:pPr>
        <w:pStyle w:val="Odstavecseseznamem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3172">
        <w:rPr>
          <w:rFonts w:ascii="Times New Roman" w:hAnsi="Times New Roman"/>
          <w:sz w:val="24"/>
          <w:szCs w:val="24"/>
        </w:rPr>
        <w:t xml:space="preserve">Rozpočet projektu </w:t>
      </w:r>
    </w:p>
    <w:p w14:paraId="0ED1D42F" w14:textId="77777777" w:rsidR="00DE73CA" w:rsidRPr="004F3172" w:rsidRDefault="00DE73CA" w:rsidP="004F3172">
      <w:pPr>
        <w:pStyle w:val="Odstavecseseznamem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3172">
        <w:rPr>
          <w:rFonts w:ascii="Times New Roman" w:hAnsi="Times New Roman"/>
          <w:sz w:val="24"/>
          <w:szCs w:val="24"/>
        </w:rPr>
        <w:t xml:space="preserve">Harmonogram realizace projektu </w:t>
      </w:r>
    </w:p>
    <w:p w14:paraId="22C5C792" w14:textId="77777777" w:rsidR="00DE73CA" w:rsidRPr="004F3172" w:rsidRDefault="00DE73CA" w:rsidP="004F3172">
      <w:pPr>
        <w:pStyle w:val="Odstavecseseznamem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3172">
        <w:rPr>
          <w:rFonts w:ascii="Times New Roman" w:hAnsi="Times New Roman"/>
          <w:sz w:val="24"/>
          <w:szCs w:val="24"/>
        </w:rPr>
        <w:t xml:space="preserve">Dokument k posouzení vlivů na životní prostředí </w:t>
      </w:r>
    </w:p>
    <w:p w14:paraId="1886043B" w14:textId="5F6A713D" w:rsidR="00DE73CA" w:rsidRPr="004F3172" w:rsidRDefault="00DE73CA" w:rsidP="004F3172">
      <w:pPr>
        <w:pStyle w:val="Odstavecseseznamem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3172">
        <w:rPr>
          <w:rFonts w:ascii="Times New Roman" w:hAnsi="Times New Roman"/>
          <w:sz w:val="24"/>
          <w:szCs w:val="24"/>
        </w:rPr>
        <w:t>Stavební povolení, Územní rozhodnutí</w:t>
      </w:r>
      <w:r w:rsidR="00214AC8" w:rsidRPr="004F3172">
        <w:rPr>
          <w:rFonts w:ascii="Times New Roman" w:hAnsi="Times New Roman"/>
          <w:sz w:val="24"/>
          <w:szCs w:val="24"/>
        </w:rPr>
        <w:t>, nebo obdobný dokument dle specifik výzvy</w:t>
      </w:r>
      <w:r w:rsidRPr="004F3172">
        <w:rPr>
          <w:rFonts w:ascii="Times New Roman" w:hAnsi="Times New Roman"/>
          <w:sz w:val="24"/>
          <w:szCs w:val="24"/>
        </w:rPr>
        <w:t xml:space="preserve"> </w:t>
      </w:r>
    </w:p>
    <w:p w14:paraId="44EA2045" w14:textId="308980BD" w:rsidR="00DE73CA" w:rsidRPr="004F3172" w:rsidRDefault="00DE73CA" w:rsidP="004F3172">
      <w:pPr>
        <w:pStyle w:val="Odstavecseseznamem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3172">
        <w:rPr>
          <w:rFonts w:ascii="Times New Roman" w:hAnsi="Times New Roman"/>
          <w:sz w:val="24"/>
          <w:szCs w:val="24"/>
        </w:rPr>
        <w:t xml:space="preserve">Investiční záměr </w:t>
      </w:r>
      <w:r w:rsidR="009D1995" w:rsidRPr="004F3172">
        <w:rPr>
          <w:rFonts w:ascii="Times New Roman" w:hAnsi="Times New Roman"/>
          <w:sz w:val="24"/>
          <w:szCs w:val="24"/>
        </w:rPr>
        <w:t>– podklad od projektanta</w:t>
      </w:r>
    </w:p>
    <w:p w14:paraId="64E4E25D" w14:textId="77777777" w:rsidR="00DE73CA" w:rsidRPr="004F3172" w:rsidRDefault="00DE73CA" w:rsidP="004F3172">
      <w:pPr>
        <w:pStyle w:val="Odstavecseseznamem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3172">
        <w:rPr>
          <w:rFonts w:ascii="Times New Roman" w:hAnsi="Times New Roman"/>
          <w:sz w:val="24"/>
          <w:szCs w:val="24"/>
        </w:rPr>
        <w:t xml:space="preserve">Projektová dokumentace </w:t>
      </w:r>
    </w:p>
    <w:p w14:paraId="7179CA6A" w14:textId="77777777" w:rsidR="00A64053" w:rsidRPr="004F3172" w:rsidRDefault="00A64053" w:rsidP="004F3172">
      <w:pPr>
        <w:spacing w:after="0" w:line="240" w:lineRule="auto"/>
        <w:jc w:val="both"/>
        <w:rPr>
          <w:rStyle w:val="Odkaznakoment"/>
          <w:rFonts w:ascii="Times New Roman" w:hAnsi="Times New Roman"/>
          <w:sz w:val="24"/>
          <w:szCs w:val="24"/>
        </w:rPr>
      </w:pPr>
    </w:p>
    <w:p w14:paraId="7E836C7C" w14:textId="6DED43FD" w:rsidR="00DE73CA" w:rsidRPr="004F3172" w:rsidRDefault="00DE73CA" w:rsidP="004F3172">
      <w:pPr>
        <w:spacing w:after="0" w:line="240" w:lineRule="auto"/>
        <w:jc w:val="both"/>
        <w:rPr>
          <w:rStyle w:val="Odkaznakoment"/>
          <w:rFonts w:ascii="Times New Roman" w:hAnsi="Times New Roman"/>
          <w:sz w:val="24"/>
          <w:szCs w:val="24"/>
        </w:rPr>
      </w:pPr>
      <w:r w:rsidRPr="004F3172">
        <w:rPr>
          <w:rStyle w:val="Odkaznakoment"/>
          <w:rFonts w:ascii="Times New Roman" w:hAnsi="Times New Roman"/>
          <w:sz w:val="24"/>
          <w:szCs w:val="24"/>
        </w:rPr>
        <w:t xml:space="preserve">Součástí </w:t>
      </w:r>
      <w:r w:rsidR="00793FF0" w:rsidRPr="004F3172">
        <w:rPr>
          <w:rStyle w:val="Odkaznakoment"/>
          <w:rFonts w:ascii="Times New Roman" w:hAnsi="Times New Roman"/>
          <w:sz w:val="24"/>
          <w:szCs w:val="24"/>
        </w:rPr>
        <w:t>této smlouvy</w:t>
      </w:r>
      <w:r w:rsidRPr="004F3172">
        <w:rPr>
          <w:rStyle w:val="Odkaznakoment"/>
          <w:rFonts w:ascii="Times New Roman" w:hAnsi="Times New Roman"/>
          <w:sz w:val="24"/>
          <w:szCs w:val="24"/>
        </w:rPr>
        <w:t xml:space="preserve"> není:</w:t>
      </w:r>
    </w:p>
    <w:p w14:paraId="3C9A1CA3" w14:textId="64872641" w:rsidR="00F27320" w:rsidRPr="004F3172" w:rsidRDefault="00F54808" w:rsidP="004F3172">
      <w:pPr>
        <w:spacing w:after="0" w:line="240" w:lineRule="auto"/>
        <w:jc w:val="both"/>
        <w:rPr>
          <w:rStyle w:val="Odkaznakoment"/>
          <w:rFonts w:ascii="Times New Roman" w:hAnsi="Times New Roman"/>
          <w:sz w:val="24"/>
          <w:szCs w:val="24"/>
        </w:rPr>
      </w:pPr>
      <w:r w:rsidRPr="004F3172">
        <w:rPr>
          <w:rStyle w:val="Odkaznakoment"/>
          <w:rFonts w:ascii="Times New Roman" w:hAnsi="Times New Roman"/>
          <w:sz w:val="24"/>
          <w:szCs w:val="24"/>
        </w:rPr>
        <w:t>Zajišt</w:t>
      </w:r>
      <w:r w:rsidR="00E01A5E" w:rsidRPr="004F3172">
        <w:rPr>
          <w:rStyle w:val="Odkaznakoment"/>
          <w:rFonts w:ascii="Times New Roman" w:hAnsi="Times New Roman"/>
          <w:sz w:val="24"/>
          <w:szCs w:val="24"/>
        </w:rPr>
        <w:t>ění administrace</w:t>
      </w:r>
      <w:r w:rsidR="002B5B2F" w:rsidRPr="004F3172">
        <w:rPr>
          <w:rStyle w:val="Odkaznakoment"/>
          <w:rFonts w:ascii="Times New Roman" w:hAnsi="Times New Roman"/>
          <w:sz w:val="24"/>
          <w:szCs w:val="24"/>
        </w:rPr>
        <w:t xml:space="preserve"> </w:t>
      </w:r>
      <w:r w:rsidR="00EE06AD" w:rsidRPr="004F3172">
        <w:rPr>
          <w:rStyle w:val="Odkaznakoment"/>
          <w:rFonts w:ascii="Times New Roman" w:hAnsi="Times New Roman"/>
          <w:sz w:val="24"/>
          <w:szCs w:val="24"/>
        </w:rPr>
        <w:t>po dobu fáze realizace a fáze udržitelnosti Projektu</w:t>
      </w:r>
      <w:r w:rsidR="00803CAC" w:rsidRPr="004F3172">
        <w:rPr>
          <w:rStyle w:val="Odkaznakoment"/>
          <w:rFonts w:ascii="Times New Roman" w:hAnsi="Times New Roman"/>
          <w:sz w:val="24"/>
          <w:szCs w:val="24"/>
        </w:rPr>
        <w:t xml:space="preserve">, </w:t>
      </w:r>
      <w:r w:rsidR="00DE73CA" w:rsidRPr="004F3172">
        <w:rPr>
          <w:rFonts w:ascii="Times New Roman" w:hAnsi="Times New Roman"/>
          <w:sz w:val="24"/>
          <w:szCs w:val="24"/>
        </w:rPr>
        <w:t>tedy:</w:t>
      </w:r>
      <w:r w:rsidR="004F71BD" w:rsidRPr="004F3172">
        <w:rPr>
          <w:rFonts w:ascii="Times New Roman" w:hAnsi="Times New Roman"/>
          <w:sz w:val="24"/>
          <w:szCs w:val="24"/>
        </w:rPr>
        <w:t xml:space="preserve"> </w:t>
      </w:r>
    </w:p>
    <w:p w14:paraId="64F5E0EE" w14:textId="5BFB089F" w:rsidR="00BA79F0" w:rsidRPr="004F3172" w:rsidRDefault="008D0B06" w:rsidP="004F3172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172">
        <w:rPr>
          <w:rFonts w:ascii="Times New Roman" w:hAnsi="Times New Roman"/>
          <w:sz w:val="24"/>
          <w:szCs w:val="24"/>
        </w:rPr>
        <w:t>f</w:t>
      </w:r>
      <w:r w:rsidR="00BA79F0" w:rsidRPr="004F3172">
        <w:rPr>
          <w:rFonts w:ascii="Times New Roman" w:hAnsi="Times New Roman"/>
          <w:sz w:val="24"/>
          <w:szCs w:val="24"/>
        </w:rPr>
        <w:t>inanční a časová kontrola</w:t>
      </w:r>
      <w:r w:rsidR="00732FE2" w:rsidRPr="004F3172">
        <w:rPr>
          <w:rFonts w:ascii="Times New Roman" w:hAnsi="Times New Roman"/>
          <w:sz w:val="24"/>
          <w:szCs w:val="24"/>
        </w:rPr>
        <w:t xml:space="preserve"> celého Projektu </w:t>
      </w:r>
    </w:p>
    <w:p w14:paraId="47C2E499" w14:textId="77777777" w:rsidR="00BA79F0" w:rsidRPr="004F3172" w:rsidRDefault="00E01A5E" w:rsidP="004F3172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172">
        <w:rPr>
          <w:rFonts w:ascii="Times New Roman" w:hAnsi="Times New Roman"/>
          <w:sz w:val="24"/>
          <w:szCs w:val="24"/>
        </w:rPr>
        <w:t>řešení změn v</w:t>
      </w:r>
      <w:r w:rsidR="00BA79F0" w:rsidRPr="004F3172">
        <w:rPr>
          <w:rFonts w:ascii="Times New Roman" w:hAnsi="Times New Roman"/>
          <w:sz w:val="24"/>
          <w:szCs w:val="24"/>
        </w:rPr>
        <w:t> </w:t>
      </w:r>
      <w:r w:rsidR="00150D3C" w:rsidRPr="004F3172">
        <w:rPr>
          <w:rFonts w:ascii="Times New Roman" w:hAnsi="Times New Roman"/>
          <w:sz w:val="24"/>
          <w:szCs w:val="24"/>
        </w:rPr>
        <w:t>P</w:t>
      </w:r>
      <w:r w:rsidR="00BA79F0" w:rsidRPr="004F3172">
        <w:rPr>
          <w:rFonts w:ascii="Times New Roman" w:hAnsi="Times New Roman"/>
          <w:sz w:val="24"/>
          <w:szCs w:val="24"/>
        </w:rPr>
        <w:t>rojektu</w:t>
      </w:r>
    </w:p>
    <w:p w14:paraId="1AC8AF21" w14:textId="77777777" w:rsidR="00BA79F0" w:rsidRPr="004F3172" w:rsidRDefault="00BA79F0" w:rsidP="004F3172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172">
        <w:rPr>
          <w:rFonts w:ascii="Times New Roman" w:hAnsi="Times New Roman"/>
          <w:sz w:val="24"/>
          <w:szCs w:val="24"/>
        </w:rPr>
        <w:t>zpracování žádostí o platbu</w:t>
      </w:r>
    </w:p>
    <w:p w14:paraId="1FF34DE5" w14:textId="77777777" w:rsidR="00BA79F0" w:rsidRPr="004F3172" w:rsidRDefault="00E01A5E" w:rsidP="004F3172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172">
        <w:rPr>
          <w:rFonts w:ascii="Times New Roman" w:hAnsi="Times New Roman"/>
          <w:sz w:val="24"/>
          <w:szCs w:val="24"/>
        </w:rPr>
        <w:t>zpracován</w:t>
      </w:r>
      <w:r w:rsidR="00BA79F0" w:rsidRPr="004F3172">
        <w:rPr>
          <w:rFonts w:ascii="Times New Roman" w:hAnsi="Times New Roman"/>
          <w:sz w:val="24"/>
          <w:szCs w:val="24"/>
        </w:rPr>
        <w:t xml:space="preserve">í monitorovacích zpráv </w:t>
      </w:r>
      <w:r w:rsidR="00150D3C" w:rsidRPr="004F3172">
        <w:rPr>
          <w:rFonts w:ascii="Times New Roman" w:hAnsi="Times New Roman"/>
          <w:sz w:val="24"/>
          <w:szCs w:val="24"/>
        </w:rPr>
        <w:t>P</w:t>
      </w:r>
      <w:r w:rsidR="00BA79F0" w:rsidRPr="004F3172">
        <w:rPr>
          <w:rFonts w:ascii="Times New Roman" w:hAnsi="Times New Roman"/>
          <w:sz w:val="24"/>
          <w:szCs w:val="24"/>
        </w:rPr>
        <w:t>rojektu</w:t>
      </w:r>
    </w:p>
    <w:p w14:paraId="540019EA" w14:textId="77777777" w:rsidR="00BA79F0" w:rsidRPr="004F3172" w:rsidRDefault="00E01A5E" w:rsidP="004F3172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172">
        <w:rPr>
          <w:rFonts w:ascii="Times New Roman" w:hAnsi="Times New Roman"/>
          <w:sz w:val="24"/>
          <w:szCs w:val="24"/>
        </w:rPr>
        <w:lastRenderedPageBreak/>
        <w:t>dohled n</w:t>
      </w:r>
      <w:r w:rsidR="00BA79F0" w:rsidRPr="004F3172">
        <w:rPr>
          <w:rFonts w:ascii="Times New Roman" w:hAnsi="Times New Roman"/>
          <w:sz w:val="24"/>
          <w:szCs w:val="24"/>
        </w:rPr>
        <w:t xml:space="preserve">ad povinnou publicitou </w:t>
      </w:r>
      <w:r w:rsidR="00150D3C" w:rsidRPr="004F3172">
        <w:rPr>
          <w:rFonts w:ascii="Times New Roman" w:hAnsi="Times New Roman"/>
          <w:sz w:val="24"/>
          <w:szCs w:val="24"/>
        </w:rPr>
        <w:t>P</w:t>
      </w:r>
      <w:r w:rsidR="00BA79F0" w:rsidRPr="004F3172">
        <w:rPr>
          <w:rFonts w:ascii="Times New Roman" w:hAnsi="Times New Roman"/>
          <w:sz w:val="24"/>
          <w:szCs w:val="24"/>
        </w:rPr>
        <w:t>rojektu</w:t>
      </w:r>
    </w:p>
    <w:p w14:paraId="22EF0A0A" w14:textId="77777777" w:rsidR="00BA79F0" w:rsidRPr="004F3172" w:rsidRDefault="00E01A5E" w:rsidP="004F3172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172">
        <w:rPr>
          <w:rFonts w:ascii="Times New Roman" w:hAnsi="Times New Roman"/>
          <w:sz w:val="24"/>
          <w:szCs w:val="24"/>
        </w:rPr>
        <w:t>do</w:t>
      </w:r>
      <w:r w:rsidR="00BA79F0" w:rsidRPr="004F3172">
        <w:rPr>
          <w:rFonts w:ascii="Times New Roman" w:hAnsi="Times New Roman"/>
          <w:sz w:val="24"/>
          <w:szCs w:val="24"/>
        </w:rPr>
        <w:t xml:space="preserve">hled nad udržitelností </w:t>
      </w:r>
      <w:r w:rsidR="00150D3C" w:rsidRPr="004F3172">
        <w:rPr>
          <w:rFonts w:ascii="Times New Roman" w:hAnsi="Times New Roman"/>
          <w:sz w:val="24"/>
          <w:szCs w:val="24"/>
        </w:rPr>
        <w:t>P</w:t>
      </w:r>
      <w:r w:rsidR="00BA79F0" w:rsidRPr="004F3172">
        <w:rPr>
          <w:rFonts w:ascii="Times New Roman" w:hAnsi="Times New Roman"/>
          <w:sz w:val="24"/>
          <w:szCs w:val="24"/>
        </w:rPr>
        <w:t>rojektu</w:t>
      </w:r>
    </w:p>
    <w:p w14:paraId="4760E7EA" w14:textId="5927935A" w:rsidR="00E01A5E" w:rsidRPr="004F3172" w:rsidRDefault="00E01A5E" w:rsidP="004F3172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172">
        <w:rPr>
          <w:rFonts w:ascii="Times New Roman" w:hAnsi="Times New Roman"/>
          <w:sz w:val="24"/>
          <w:szCs w:val="24"/>
        </w:rPr>
        <w:t>kom</w:t>
      </w:r>
      <w:r w:rsidR="00BA79F0" w:rsidRPr="004F3172">
        <w:rPr>
          <w:rFonts w:ascii="Times New Roman" w:hAnsi="Times New Roman"/>
          <w:sz w:val="24"/>
          <w:szCs w:val="24"/>
        </w:rPr>
        <w:t>unikace s poskytovatelem dotace</w:t>
      </w:r>
    </w:p>
    <w:p w14:paraId="5E4CC912" w14:textId="6348605A" w:rsidR="00C426F2" w:rsidRPr="004F3172" w:rsidRDefault="00C426F2" w:rsidP="004F3172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172">
        <w:rPr>
          <w:rFonts w:ascii="Times New Roman" w:hAnsi="Times New Roman"/>
          <w:sz w:val="24"/>
          <w:szCs w:val="24"/>
        </w:rPr>
        <w:t>zpracování zpráv o pokroku</w:t>
      </w:r>
    </w:p>
    <w:p w14:paraId="11B27632" w14:textId="12F60457" w:rsidR="004F71BD" w:rsidRPr="004F3172" w:rsidRDefault="00732FE2" w:rsidP="004F3172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172">
        <w:rPr>
          <w:rFonts w:ascii="Times New Roman" w:hAnsi="Times New Roman"/>
          <w:sz w:val="24"/>
          <w:szCs w:val="24"/>
        </w:rPr>
        <w:t>zajištění</w:t>
      </w:r>
      <w:r w:rsidR="00DC1339" w:rsidRPr="004F3172">
        <w:rPr>
          <w:rFonts w:ascii="Times New Roman" w:hAnsi="Times New Roman"/>
          <w:sz w:val="24"/>
          <w:szCs w:val="24"/>
        </w:rPr>
        <w:t xml:space="preserve"> kontroly dodržování</w:t>
      </w:r>
      <w:r w:rsidRPr="004F3172">
        <w:rPr>
          <w:rFonts w:ascii="Times New Roman" w:hAnsi="Times New Roman"/>
          <w:sz w:val="24"/>
          <w:szCs w:val="24"/>
        </w:rPr>
        <w:t xml:space="preserve"> </w:t>
      </w:r>
      <w:r w:rsidR="004F71BD" w:rsidRPr="004F3172">
        <w:rPr>
          <w:rFonts w:ascii="Times New Roman" w:hAnsi="Times New Roman"/>
          <w:sz w:val="24"/>
          <w:szCs w:val="24"/>
        </w:rPr>
        <w:t>další</w:t>
      </w:r>
      <w:r w:rsidRPr="004F3172">
        <w:rPr>
          <w:rFonts w:ascii="Times New Roman" w:hAnsi="Times New Roman"/>
          <w:sz w:val="24"/>
          <w:szCs w:val="24"/>
        </w:rPr>
        <w:t>ch</w:t>
      </w:r>
      <w:r w:rsidR="004F71BD" w:rsidRPr="004F3172">
        <w:rPr>
          <w:rFonts w:ascii="Times New Roman" w:hAnsi="Times New Roman"/>
          <w:sz w:val="24"/>
          <w:szCs w:val="24"/>
        </w:rPr>
        <w:t xml:space="preserve"> povinnost</w:t>
      </w:r>
      <w:r w:rsidRPr="004F3172">
        <w:rPr>
          <w:rFonts w:ascii="Times New Roman" w:hAnsi="Times New Roman"/>
          <w:sz w:val="24"/>
          <w:szCs w:val="24"/>
        </w:rPr>
        <w:t>í</w:t>
      </w:r>
      <w:r w:rsidR="00DC1339" w:rsidRPr="004F3172">
        <w:rPr>
          <w:rFonts w:ascii="Times New Roman" w:hAnsi="Times New Roman"/>
          <w:sz w:val="24"/>
          <w:szCs w:val="24"/>
        </w:rPr>
        <w:t xml:space="preserve"> ze strany Objednatele</w:t>
      </w:r>
      <w:r w:rsidR="004F71BD" w:rsidRPr="004F3172">
        <w:rPr>
          <w:rFonts w:ascii="Times New Roman" w:hAnsi="Times New Roman"/>
          <w:sz w:val="24"/>
          <w:szCs w:val="24"/>
        </w:rPr>
        <w:t xml:space="preserve"> vyplývající</w:t>
      </w:r>
      <w:r w:rsidRPr="004F3172">
        <w:rPr>
          <w:rFonts w:ascii="Times New Roman" w:hAnsi="Times New Roman"/>
          <w:sz w:val="24"/>
          <w:szCs w:val="24"/>
        </w:rPr>
        <w:t>ch</w:t>
      </w:r>
      <w:r w:rsidR="00C56B85" w:rsidRPr="004F3172">
        <w:rPr>
          <w:rFonts w:ascii="Times New Roman" w:hAnsi="Times New Roman"/>
          <w:sz w:val="24"/>
          <w:szCs w:val="24"/>
        </w:rPr>
        <w:t xml:space="preserve"> z dotačních podmínek </w:t>
      </w:r>
      <w:r w:rsidR="00396BA9" w:rsidRPr="004F3172">
        <w:rPr>
          <w:rFonts w:ascii="Times New Roman" w:hAnsi="Times New Roman"/>
          <w:sz w:val="24"/>
          <w:szCs w:val="24"/>
        </w:rPr>
        <w:t>a</w:t>
      </w:r>
      <w:r w:rsidR="004F71BD" w:rsidRPr="004F3172">
        <w:rPr>
          <w:rFonts w:ascii="Times New Roman" w:hAnsi="Times New Roman"/>
          <w:sz w:val="24"/>
          <w:szCs w:val="24"/>
        </w:rPr>
        <w:t xml:space="preserve"> ze smlouvy o poskytnutí finančních prostředků</w:t>
      </w:r>
    </w:p>
    <w:p w14:paraId="0A4A60B4" w14:textId="77777777" w:rsidR="003A44F0" w:rsidRDefault="003A44F0" w:rsidP="004F31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EC387F" w14:textId="467D99D3" w:rsidR="00DE73CA" w:rsidRPr="004F3172" w:rsidRDefault="00DE73CA" w:rsidP="004F31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3172">
        <w:rPr>
          <w:rFonts w:ascii="Times New Roman" w:hAnsi="Times New Roman"/>
          <w:b/>
          <w:sz w:val="24"/>
          <w:szCs w:val="24"/>
        </w:rPr>
        <w:t xml:space="preserve">Tyto služby ve fázi následující po podání Žádosti </w:t>
      </w:r>
      <w:r w:rsidR="00D307D2" w:rsidRPr="004F3172">
        <w:rPr>
          <w:rFonts w:ascii="Times New Roman" w:hAnsi="Times New Roman"/>
          <w:b/>
          <w:sz w:val="24"/>
          <w:szCs w:val="24"/>
        </w:rPr>
        <w:t>se Poskytovatel zavazuje</w:t>
      </w:r>
      <w:r w:rsidR="00A64053" w:rsidRPr="004F3172">
        <w:rPr>
          <w:rFonts w:ascii="Times New Roman" w:hAnsi="Times New Roman"/>
          <w:b/>
          <w:sz w:val="24"/>
          <w:szCs w:val="24"/>
        </w:rPr>
        <w:t>,</w:t>
      </w:r>
      <w:r w:rsidR="00D307D2" w:rsidRPr="004F3172">
        <w:rPr>
          <w:rFonts w:ascii="Times New Roman" w:hAnsi="Times New Roman"/>
          <w:b/>
          <w:sz w:val="24"/>
          <w:szCs w:val="24"/>
        </w:rPr>
        <w:t xml:space="preserve"> </w:t>
      </w:r>
      <w:r w:rsidRPr="004F3172">
        <w:rPr>
          <w:rFonts w:ascii="Times New Roman" w:hAnsi="Times New Roman"/>
          <w:b/>
          <w:sz w:val="24"/>
          <w:szCs w:val="24"/>
        </w:rPr>
        <w:t>v případě požadavku Objednatele</w:t>
      </w:r>
      <w:r w:rsidR="00A64053" w:rsidRPr="004F3172">
        <w:rPr>
          <w:rFonts w:ascii="Times New Roman" w:hAnsi="Times New Roman"/>
          <w:b/>
          <w:sz w:val="24"/>
          <w:szCs w:val="24"/>
        </w:rPr>
        <w:t>,</w:t>
      </w:r>
      <w:r w:rsidRPr="004F3172">
        <w:rPr>
          <w:rFonts w:ascii="Times New Roman" w:hAnsi="Times New Roman"/>
          <w:b/>
          <w:sz w:val="24"/>
          <w:szCs w:val="24"/>
        </w:rPr>
        <w:t xml:space="preserve"> </w:t>
      </w:r>
      <w:r w:rsidR="00D307D2" w:rsidRPr="004F3172">
        <w:rPr>
          <w:rFonts w:ascii="Times New Roman" w:hAnsi="Times New Roman"/>
          <w:b/>
          <w:sz w:val="24"/>
          <w:szCs w:val="24"/>
        </w:rPr>
        <w:t>zajistit</w:t>
      </w:r>
      <w:r w:rsidRPr="004F3172">
        <w:rPr>
          <w:rFonts w:ascii="Times New Roman" w:hAnsi="Times New Roman"/>
          <w:b/>
          <w:sz w:val="24"/>
          <w:szCs w:val="24"/>
        </w:rPr>
        <w:t xml:space="preserve"> na základě samostatné smlouvy o administraci  </w:t>
      </w:r>
    </w:p>
    <w:p w14:paraId="0DB9E53F" w14:textId="77777777" w:rsidR="001023CF" w:rsidRPr="004F3172" w:rsidRDefault="001023CF" w:rsidP="004F3172">
      <w:pPr>
        <w:pStyle w:val="Odstavecseseznamem"/>
        <w:spacing w:after="0" w:line="240" w:lineRule="auto"/>
        <w:ind w:left="1145"/>
        <w:rPr>
          <w:rFonts w:ascii="Times New Roman" w:hAnsi="Times New Roman"/>
          <w:sz w:val="24"/>
          <w:szCs w:val="24"/>
        </w:rPr>
      </w:pPr>
    </w:p>
    <w:p w14:paraId="3D6B9F14" w14:textId="0522CB49" w:rsidR="00A553DA" w:rsidRDefault="008D0B06" w:rsidP="004F317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4F3172">
        <w:rPr>
          <w:rFonts w:ascii="Times New Roman" w:hAnsi="Times New Roman"/>
          <w:b/>
          <w:sz w:val="24"/>
          <w:szCs w:val="24"/>
          <w:u w:val="single"/>
        </w:rPr>
        <w:t>T</w:t>
      </w:r>
      <w:r w:rsidR="00A553DA" w:rsidRPr="004F3172">
        <w:rPr>
          <w:rFonts w:ascii="Times New Roman" w:hAnsi="Times New Roman"/>
          <w:b/>
          <w:sz w:val="24"/>
          <w:szCs w:val="24"/>
          <w:u w:val="single"/>
        </w:rPr>
        <w:t>ermíny plnění</w:t>
      </w:r>
      <w:r w:rsidR="00D307D2" w:rsidRPr="004F3172">
        <w:rPr>
          <w:rFonts w:ascii="Times New Roman" w:hAnsi="Times New Roman"/>
          <w:b/>
          <w:sz w:val="24"/>
          <w:szCs w:val="24"/>
          <w:u w:val="single"/>
        </w:rPr>
        <w:t xml:space="preserve"> Poskytovatele</w:t>
      </w:r>
      <w:r w:rsidR="00A553DA" w:rsidRPr="004F3172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68B1987C" w14:textId="77777777" w:rsidR="004F3172" w:rsidRPr="004F3172" w:rsidRDefault="004F3172" w:rsidP="004F3172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0B9449DB" w14:textId="5A790E69" w:rsidR="00D307D2" w:rsidRPr="004F3172" w:rsidRDefault="001F0306" w:rsidP="004F31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3172">
        <w:rPr>
          <w:rFonts w:ascii="Times New Roman" w:hAnsi="Times New Roman"/>
          <w:sz w:val="24"/>
          <w:szCs w:val="24"/>
        </w:rPr>
        <w:t xml:space="preserve">Zajištění podání </w:t>
      </w:r>
      <w:r w:rsidR="000D6E47" w:rsidRPr="004F3172">
        <w:rPr>
          <w:rFonts w:ascii="Times New Roman" w:hAnsi="Times New Roman"/>
          <w:sz w:val="24"/>
          <w:szCs w:val="24"/>
        </w:rPr>
        <w:t>Ž</w:t>
      </w:r>
      <w:r w:rsidR="00D96169" w:rsidRPr="004F3172">
        <w:rPr>
          <w:rFonts w:ascii="Times New Roman" w:hAnsi="Times New Roman"/>
          <w:sz w:val="24"/>
          <w:szCs w:val="24"/>
        </w:rPr>
        <w:t>ádosti včetně povinných příloh</w:t>
      </w:r>
      <w:r w:rsidR="00E4583F" w:rsidRPr="004F3172">
        <w:rPr>
          <w:rFonts w:ascii="Times New Roman" w:hAnsi="Times New Roman"/>
          <w:sz w:val="24"/>
          <w:szCs w:val="24"/>
        </w:rPr>
        <w:t>:</w:t>
      </w:r>
      <w:r w:rsidR="00DC1339" w:rsidRPr="004F3172">
        <w:rPr>
          <w:rFonts w:ascii="Times New Roman" w:hAnsi="Times New Roman"/>
          <w:sz w:val="24"/>
          <w:szCs w:val="24"/>
        </w:rPr>
        <w:t xml:space="preserve"> </w:t>
      </w:r>
      <w:r w:rsidR="008D0B06" w:rsidRPr="004F3172">
        <w:rPr>
          <w:rFonts w:ascii="Times New Roman" w:hAnsi="Times New Roman"/>
          <w:sz w:val="24"/>
          <w:szCs w:val="24"/>
        </w:rPr>
        <w:t>dle termínů výzvy</w:t>
      </w:r>
      <w:r w:rsidR="00D307D2" w:rsidRPr="004F3172">
        <w:rPr>
          <w:rFonts w:ascii="Times New Roman" w:hAnsi="Times New Roman"/>
          <w:sz w:val="24"/>
          <w:szCs w:val="24"/>
        </w:rPr>
        <w:t xml:space="preserve"> </w:t>
      </w:r>
      <w:r w:rsidR="00A64053" w:rsidRPr="004F3172">
        <w:rPr>
          <w:rFonts w:ascii="Times New Roman" w:hAnsi="Times New Roman"/>
          <w:sz w:val="24"/>
          <w:szCs w:val="24"/>
        </w:rPr>
        <w:t>a pokynů Objednatele</w:t>
      </w:r>
      <w:r w:rsidR="004F3172">
        <w:rPr>
          <w:rFonts w:ascii="Times New Roman" w:hAnsi="Times New Roman"/>
          <w:sz w:val="24"/>
          <w:szCs w:val="24"/>
        </w:rPr>
        <w:t>.</w:t>
      </w:r>
    </w:p>
    <w:p w14:paraId="0033B37A" w14:textId="77777777" w:rsidR="004F3172" w:rsidRDefault="004F3172" w:rsidP="004F3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E97860" w14:textId="59DF9DC1" w:rsidR="00DE73CA" w:rsidRPr="004F3172" w:rsidRDefault="00DE73CA" w:rsidP="004F3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172">
        <w:rPr>
          <w:rFonts w:ascii="Times New Roman" w:hAnsi="Times New Roman"/>
          <w:sz w:val="24"/>
          <w:szCs w:val="24"/>
        </w:rPr>
        <w:t>V případě, že dojde k uzavření smlouvy o administraci, pak platí, nedohodnou-li se strany jinak:</w:t>
      </w:r>
      <w:r w:rsidR="00F27320" w:rsidRPr="004F3172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3DA2BD50" w14:textId="313CD64A" w:rsidR="006F1D84" w:rsidRDefault="006F1D84" w:rsidP="004F3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172">
        <w:rPr>
          <w:rFonts w:ascii="Times New Roman" w:hAnsi="Times New Roman"/>
          <w:sz w:val="24"/>
          <w:szCs w:val="24"/>
        </w:rPr>
        <w:t>Zajištění administrace Projektu dle smluveného harmonogramu</w:t>
      </w:r>
      <w:r w:rsidR="00285ADB" w:rsidRPr="004F3172">
        <w:rPr>
          <w:rFonts w:ascii="Times New Roman" w:hAnsi="Times New Roman"/>
          <w:sz w:val="24"/>
          <w:szCs w:val="24"/>
        </w:rPr>
        <w:t>.</w:t>
      </w:r>
      <w:r w:rsidRPr="004F3172">
        <w:rPr>
          <w:rFonts w:ascii="Times New Roman" w:hAnsi="Times New Roman"/>
          <w:sz w:val="24"/>
          <w:szCs w:val="24"/>
        </w:rPr>
        <w:t xml:space="preserve"> Fáze administrace Projektu se považuje za ukončenou dnem připsání dotace (nebo její poslední části) na účet Objednatele.</w:t>
      </w:r>
      <w:r w:rsidR="00BA28C8" w:rsidRPr="004F3172">
        <w:rPr>
          <w:rFonts w:ascii="Times New Roman" w:hAnsi="Times New Roman"/>
          <w:sz w:val="24"/>
          <w:szCs w:val="24"/>
        </w:rPr>
        <w:t xml:space="preserve"> Poskytovatel je povinen o jednotlivých činnostech spadajících pod Administraci Projektu informovat Objednatele a zároveň s touto informací předložit </w:t>
      </w:r>
      <w:r w:rsidR="002B25A1" w:rsidRPr="004F3172">
        <w:rPr>
          <w:rFonts w:ascii="Times New Roman" w:hAnsi="Times New Roman"/>
          <w:sz w:val="24"/>
          <w:szCs w:val="24"/>
        </w:rPr>
        <w:t>dokumenty/výstupy ke kontrole Objednateli, vždy nejpozději 14 dní před termínem stanoveným dotačními podmínkami. Totéž se týká i fáze udržitelnosti.</w:t>
      </w:r>
      <w:r w:rsidR="00F27320" w:rsidRPr="004F317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F3172">
        <w:rPr>
          <w:rFonts w:ascii="Times New Roman" w:hAnsi="Times New Roman"/>
          <w:sz w:val="24"/>
          <w:szCs w:val="24"/>
        </w:rPr>
        <w:t xml:space="preserve">Zajištění </w:t>
      </w:r>
      <w:r w:rsidR="00396BA9" w:rsidRPr="004F3172">
        <w:rPr>
          <w:rFonts w:ascii="Times New Roman" w:hAnsi="Times New Roman"/>
          <w:sz w:val="24"/>
          <w:szCs w:val="24"/>
        </w:rPr>
        <w:t xml:space="preserve">obdobných úkonů jako v rámci </w:t>
      </w:r>
      <w:r w:rsidR="00DC1339" w:rsidRPr="004F3172">
        <w:rPr>
          <w:rFonts w:ascii="Times New Roman" w:hAnsi="Times New Roman"/>
          <w:sz w:val="24"/>
          <w:szCs w:val="24"/>
        </w:rPr>
        <w:t>A</w:t>
      </w:r>
      <w:r w:rsidR="00396BA9" w:rsidRPr="004F3172">
        <w:rPr>
          <w:rFonts w:ascii="Times New Roman" w:hAnsi="Times New Roman"/>
          <w:sz w:val="24"/>
          <w:szCs w:val="24"/>
        </w:rPr>
        <w:t>dministrace</w:t>
      </w:r>
      <w:r w:rsidR="00DC1339" w:rsidRPr="004F3172">
        <w:rPr>
          <w:rFonts w:ascii="Times New Roman" w:hAnsi="Times New Roman"/>
          <w:sz w:val="24"/>
          <w:szCs w:val="24"/>
        </w:rPr>
        <w:t xml:space="preserve"> Projektu</w:t>
      </w:r>
      <w:r w:rsidR="00396BA9" w:rsidRPr="004F3172">
        <w:rPr>
          <w:rFonts w:ascii="Times New Roman" w:hAnsi="Times New Roman"/>
          <w:sz w:val="24"/>
          <w:szCs w:val="24"/>
        </w:rPr>
        <w:t xml:space="preserve">, </w:t>
      </w:r>
      <w:r w:rsidRPr="004F3172">
        <w:rPr>
          <w:rFonts w:ascii="Times New Roman" w:hAnsi="Times New Roman"/>
          <w:sz w:val="24"/>
          <w:szCs w:val="24"/>
        </w:rPr>
        <w:t>ve fázi udržitelnosti</w:t>
      </w:r>
      <w:r w:rsidR="00396BA9" w:rsidRPr="004F3172">
        <w:rPr>
          <w:rFonts w:ascii="Times New Roman" w:hAnsi="Times New Roman"/>
          <w:sz w:val="24"/>
          <w:szCs w:val="24"/>
        </w:rPr>
        <w:t>, které vyplývají z dotačních podmínek</w:t>
      </w:r>
      <w:r w:rsidRPr="004F3172">
        <w:rPr>
          <w:rFonts w:ascii="Times New Roman" w:hAnsi="Times New Roman"/>
          <w:sz w:val="24"/>
          <w:szCs w:val="24"/>
        </w:rPr>
        <w:t xml:space="preserve">. Fáze udržitelnost Projektu se považuje za ukončenou </w:t>
      </w:r>
      <w:r w:rsidR="00BE441D" w:rsidRPr="004F3172">
        <w:rPr>
          <w:rFonts w:ascii="Times New Roman" w:hAnsi="Times New Roman"/>
          <w:sz w:val="24"/>
          <w:szCs w:val="24"/>
        </w:rPr>
        <w:t>schválením závěrečné zprávy o udržitelnosti Projektu</w:t>
      </w:r>
      <w:r w:rsidRPr="004F3172">
        <w:rPr>
          <w:rFonts w:ascii="Times New Roman" w:hAnsi="Times New Roman"/>
          <w:sz w:val="24"/>
          <w:szCs w:val="24"/>
        </w:rPr>
        <w:t>.</w:t>
      </w:r>
      <w:r w:rsidR="00170A7E" w:rsidRPr="004F3172">
        <w:rPr>
          <w:rFonts w:ascii="Times New Roman" w:hAnsi="Times New Roman"/>
          <w:sz w:val="24"/>
          <w:szCs w:val="24"/>
        </w:rPr>
        <w:t xml:space="preserve"> </w:t>
      </w:r>
    </w:p>
    <w:p w14:paraId="626C94E2" w14:textId="77777777" w:rsidR="003A44F0" w:rsidRPr="004F3172" w:rsidRDefault="003A44F0" w:rsidP="004F3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457723" w14:textId="4AD404E2" w:rsidR="00425810" w:rsidRDefault="008D0B06" w:rsidP="004F317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4F3172">
        <w:rPr>
          <w:rFonts w:ascii="Times New Roman" w:hAnsi="Times New Roman"/>
          <w:b/>
          <w:sz w:val="24"/>
          <w:szCs w:val="24"/>
          <w:u w:val="single"/>
        </w:rPr>
        <w:t>C</w:t>
      </w:r>
      <w:r w:rsidR="00425810" w:rsidRPr="004F3172">
        <w:rPr>
          <w:rFonts w:ascii="Times New Roman" w:hAnsi="Times New Roman"/>
          <w:b/>
          <w:sz w:val="24"/>
          <w:szCs w:val="24"/>
          <w:u w:val="single"/>
        </w:rPr>
        <w:t>en</w:t>
      </w:r>
      <w:r w:rsidR="000E0FEE" w:rsidRPr="004F3172">
        <w:rPr>
          <w:rFonts w:ascii="Times New Roman" w:hAnsi="Times New Roman"/>
          <w:b/>
          <w:sz w:val="24"/>
          <w:szCs w:val="24"/>
          <w:u w:val="single"/>
        </w:rPr>
        <w:t>ík</w:t>
      </w:r>
      <w:r w:rsidR="00425810" w:rsidRPr="004F3172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7A98847B" w14:textId="77777777" w:rsidR="003A44F0" w:rsidRPr="004F3172" w:rsidRDefault="003A44F0" w:rsidP="003A44F0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6EB7A6D6" w14:textId="5120AEF6" w:rsidR="00D307D2" w:rsidRPr="004F3172" w:rsidRDefault="00243562" w:rsidP="004F317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3172">
        <w:rPr>
          <w:rFonts w:ascii="Times New Roman" w:hAnsi="Times New Roman"/>
          <w:sz w:val="24"/>
          <w:szCs w:val="24"/>
        </w:rPr>
        <w:t>Cena za</w:t>
      </w:r>
      <w:r w:rsidR="001023CF" w:rsidRPr="004F3172">
        <w:rPr>
          <w:rFonts w:ascii="Times New Roman" w:hAnsi="Times New Roman"/>
          <w:sz w:val="24"/>
          <w:szCs w:val="24"/>
        </w:rPr>
        <w:t xml:space="preserve"> veškeré</w:t>
      </w:r>
      <w:r w:rsidRPr="004F3172">
        <w:rPr>
          <w:rFonts w:ascii="Times New Roman" w:hAnsi="Times New Roman"/>
          <w:sz w:val="24"/>
          <w:szCs w:val="24"/>
        </w:rPr>
        <w:t xml:space="preserve"> </w:t>
      </w:r>
      <w:r w:rsidR="00961090" w:rsidRPr="004F3172">
        <w:rPr>
          <w:rFonts w:ascii="Times New Roman" w:hAnsi="Times New Roman"/>
          <w:sz w:val="24"/>
          <w:szCs w:val="24"/>
        </w:rPr>
        <w:t>Služ</w:t>
      </w:r>
      <w:r w:rsidR="001023CF" w:rsidRPr="004F3172">
        <w:rPr>
          <w:rFonts w:ascii="Times New Roman" w:hAnsi="Times New Roman"/>
          <w:sz w:val="24"/>
          <w:szCs w:val="24"/>
        </w:rPr>
        <w:t>b</w:t>
      </w:r>
      <w:r w:rsidR="00961090" w:rsidRPr="004F3172">
        <w:rPr>
          <w:rFonts w:ascii="Times New Roman" w:hAnsi="Times New Roman"/>
          <w:sz w:val="24"/>
          <w:szCs w:val="24"/>
        </w:rPr>
        <w:t xml:space="preserve">y </w:t>
      </w:r>
      <w:r w:rsidR="001023CF" w:rsidRPr="004F3172">
        <w:rPr>
          <w:rFonts w:ascii="Times New Roman" w:hAnsi="Times New Roman"/>
          <w:sz w:val="24"/>
          <w:szCs w:val="24"/>
        </w:rPr>
        <w:t xml:space="preserve">dle Smlouvy, resp. této Přílohy </w:t>
      </w:r>
      <w:r w:rsidR="00961090" w:rsidRPr="004F3172">
        <w:rPr>
          <w:rFonts w:ascii="Times New Roman" w:hAnsi="Times New Roman"/>
          <w:sz w:val="24"/>
          <w:szCs w:val="24"/>
        </w:rPr>
        <w:t xml:space="preserve">se sjednává částkou </w:t>
      </w:r>
      <w:r w:rsidR="00793FF0" w:rsidRPr="004F3172">
        <w:rPr>
          <w:rFonts w:ascii="Times New Roman" w:hAnsi="Times New Roman"/>
          <w:sz w:val="24"/>
          <w:szCs w:val="24"/>
        </w:rPr>
        <w:t>55</w:t>
      </w:r>
      <w:r w:rsidR="00B72ECE">
        <w:rPr>
          <w:rFonts w:ascii="Times New Roman" w:hAnsi="Times New Roman"/>
          <w:sz w:val="24"/>
          <w:szCs w:val="24"/>
        </w:rPr>
        <w:t>.</w:t>
      </w:r>
      <w:r w:rsidR="00D307D2" w:rsidRPr="004F3172">
        <w:rPr>
          <w:rFonts w:ascii="Times New Roman" w:hAnsi="Times New Roman"/>
          <w:sz w:val="24"/>
          <w:szCs w:val="24"/>
        </w:rPr>
        <w:t>000</w:t>
      </w:r>
      <w:r w:rsidR="00961090" w:rsidRPr="004F3172">
        <w:rPr>
          <w:rFonts w:ascii="Times New Roman" w:hAnsi="Times New Roman"/>
          <w:sz w:val="24"/>
          <w:szCs w:val="24"/>
        </w:rPr>
        <w:t xml:space="preserve"> Kč</w:t>
      </w:r>
      <w:r w:rsidR="00170D96" w:rsidRPr="004F3172">
        <w:rPr>
          <w:rFonts w:ascii="Times New Roman" w:hAnsi="Times New Roman"/>
          <w:sz w:val="24"/>
          <w:szCs w:val="24"/>
        </w:rPr>
        <w:t xml:space="preserve"> (</w:t>
      </w:r>
      <w:r w:rsidR="00793FF0" w:rsidRPr="004F3172">
        <w:rPr>
          <w:rFonts w:ascii="Times New Roman" w:hAnsi="Times New Roman"/>
          <w:sz w:val="24"/>
          <w:szCs w:val="24"/>
        </w:rPr>
        <w:t xml:space="preserve">padesát pět </w:t>
      </w:r>
      <w:r w:rsidR="00170D96" w:rsidRPr="004F3172">
        <w:rPr>
          <w:rFonts w:ascii="Times New Roman" w:hAnsi="Times New Roman"/>
          <w:sz w:val="24"/>
          <w:szCs w:val="24"/>
        </w:rPr>
        <w:t>tisíc korun českých)</w:t>
      </w:r>
      <w:r w:rsidR="00961090" w:rsidRPr="004F3172">
        <w:rPr>
          <w:rFonts w:ascii="Times New Roman" w:hAnsi="Times New Roman"/>
          <w:sz w:val="24"/>
          <w:szCs w:val="24"/>
        </w:rPr>
        <w:t xml:space="preserve"> bez DPH. </w:t>
      </w:r>
      <w:r w:rsidR="00485169" w:rsidRPr="004F3172">
        <w:rPr>
          <w:rFonts w:ascii="Times New Roman" w:hAnsi="Times New Roman"/>
          <w:sz w:val="24"/>
          <w:szCs w:val="24"/>
        </w:rPr>
        <w:t>Tato částka je maximální a konečná</w:t>
      </w:r>
      <w:r w:rsidR="00D307D2" w:rsidRPr="004F3172">
        <w:rPr>
          <w:rFonts w:ascii="Times New Roman" w:hAnsi="Times New Roman"/>
          <w:sz w:val="24"/>
          <w:szCs w:val="24"/>
        </w:rPr>
        <w:t xml:space="preserve">. </w:t>
      </w:r>
    </w:p>
    <w:p w14:paraId="681010AF" w14:textId="5CED12AE" w:rsidR="00285ADB" w:rsidRPr="004F3172" w:rsidRDefault="00D307D2" w:rsidP="004F317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3172">
        <w:rPr>
          <w:rFonts w:ascii="Times New Roman" w:hAnsi="Times New Roman"/>
          <w:sz w:val="24"/>
          <w:szCs w:val="24"/>
        </w:rPr>
        <w:t xml:space="preserve">V případě přiznané dotace náleží Objednateli </w:t>
      </w:r>
      <w:r w:rsidR="00A864F4" w:rsidRPr="004F3172">
        <w:rPr>
          <w:rFonts w:ascii="Times New Roman" w:hAnsi="Times New Roman"/>
          <w:sz w:val="24"/>
          <w:szCs w:val="24"/>
        </w:rPr>
        <w:t xml:space="preserve">odměna za vypracování Studie proveditelnosti ve výši 225.000 Kč bez DPH. Tato cena bude fakturována po </w:t>
      </w:r>
      <w:r w:rsidR="00AC2305" w:rsidRPr="004F3172">
        <w:rPr>
          <w:rFonts w:ascii="Times New Roman" w:hAnsi="Times New Roman"/>
          <w:sz w:val="24"/>
          <w:szCs w:val="24"/>
        </w:rPr>
        <w:t>vydání právního aktu</w:t>
      </w:r>
      <w:r w:rsidR="00A864F4" w:rsidRPr="004F3172">
        <w:rPr>
          <w:rFonts w:ascii="Times New Roman" w:hAnsi="Times New Roman"/>
          <w:sz w:val="24"/>
          <w:szCs w:val="24"/>
        </w:rPr>
        <w:t xml:space="preserve">. </w:t>
      </w:r>
    </w:p>
    <w:p w14:paraId="2BD737B2" w14:textId="2BF5E691" w:rsidR="00A446A8" w:rsidRDefault="00DE73CA" w:rsidP="004F317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172">
        <w:rPr>
          <w:rFonts w:ascii="Times New Roman" w:hAnsi="Times New Roman"/>
          <w:sz w:val="24"/>
          <w:szCs w:val="24"/>
        </w:rPr>
        <w:t xml:space="preserve">V případě sjednání smlouvy o administraci </w:t>
      </w:r>
      <w:r w:rsidR="005E4596" w:rsidRPr="004F3172">
        <w:rPr>
          <w:rFonts w:ascii="Times New Roman" w:hAnsi="Times New Roman"/>
          <w:sz w:val="24"/>
          <w:szCs w:val="24"/>
        </w:rPr>
        <w:t>je</w:t>
      </w:r>
      <w:r w:rsidRPr="004F3172">
        <w:rPr>
          <w:rFonts w:ascii="Times New Roman" w:hAnsi="Times New Roman"/>
          <w:sz w:val="24"/>
          <w:szCs w:val="24"/>
        </w:rPr>
        <w:t xml:space="preserve"> cena služeb administrace</w:t>
      </w:r>
      <w:r w:rsidR="00A446A8" w:rsidRPr="004F3172">
        <w:rPr>
          <w:rFonts w:ascii="Times New Roman" w:hAnsi="Times New Roman"/>
          <w:sz w:val="24"/>
          <w:szCs w:val="24"/>
        </w:rPr>
        <w:t xml:space="preserve"> 7</w:t>
      </w:r>
      <w:r w:rsidR="008D0B06" w:rsidRPr="004F3172">
        <w:rPr>
          <w:rFonts w:ascii="Times New Roman" w:hAnsi="Times New Roman"/>
          <w:sz w:val="24"/>
          <w:szCs w:val="24"/>
        </w:rPr>
        <w:t>5</w:t>
      </w:r>
      <w:r w:rsidR="00A446A8" w:rsidRPr="004F3172">
        <w:rPr>
          <w:rFonts w:ascii="Times New Roman" w:hAnsi="Times New Roman"/>
          <w:sz w:val="24"/>
          <w:szCs w:val="24"/>
        </w:rPr>
        <w:t>0 Kč bez DPH/hodinu</w:t>
      </w:r>
      <w:r w:rsidR="008D0B06" w:rsidRPr="004F3172">
        <w:rPr>
          <w:rFonts w:ascii="Times New Roman" w:hAnsi="Times New Roman"/>
          <w:sz w:val="24"/>
          <w:szCs w:val="24"/>
        </w:rPr>
        <w:t>, pokud se strany ve smlouvě nedohodnou jinak</w:t>
      </w:r>
      <w:r w:rsidR="00A446A8" w:rsidRPr="004F3172">
        <w:rPr>
          <w:rFonts w:ascii="Times New Roman" w:hAnsi="Times New Roman"/>
          <w:sz w:val="24"/>
          <w:szCs w:val="24"/>
        </w:rPr>
        <w:t xml:space="preserve">. </w:t>
      </w:r>
    </w:p>
    <w:p w14:paraId="479AA66C" w14:textId="77777777" w:rsidR="003A44F0" w:rsidRPr="004F3172" w:rsidRDefault="003A44F0" w:rsidP="003A44F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B5CED14" w14:textId="77777777" w:rsidR="00BB774A" w:rsidRDefault="00BB774A" w:rsidP="004F317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4F3172">
        <w:rPr>
          <w:rFonts w:ascii="Times New Roman" w:hAnsi="Times New Roman"/>
          <w:b/>
          <w:sz w:val="24"/>
          <w:szCs w:val="24"/>
          <w:u w:val="single"/>
        </w:rPr>
        <w:t>Platební podmínky:</w:t>
      </w:r>
    </w:p>
    <w:p w14:paraId="12EF5DAC" w14:textId="77777777" w:rsidR="003A44F0" w:rsidRPr="004F3172" w:rsidRDefault="003A44F0" w:rsidP="003A44F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3972E454" w14:textId="2F1E9F32" w:rsidR="0058621C" w:rsidRPr="004F3172" w:rsidRDefault="00666F2D" w:rsidP="003A44F0">
      <w:pPr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F3172">
        <w:rPr>
          <w:rFonts w:ascii="Times New Roman" w:hAnsi="Times New Roman"/>
          <w:sz w:val="24"/>
          <w:szCs w:val="24"/>
        </w:rPr>
        <w:t xml:space="preserve">Nárok na úhradu </w:t>
      </w:r>
      <w:r w:rsidR="00B149C5" w:rsidRPr="004F3172">
        <w:rPr>
          <w:rFonts w:ascii="Times New Roman" w:hAnsi="Times New Roman"/>
          <w:sz w:val="24"/>
          <w:szCs w:val="24"/>
        </w:rPr>
        <w:t>Cen</w:t>
      </w:r>
      <w:r w:rsidRPr="004F3172">
        <w:rPr>
          <w:rFonts w:ascii="Times New Roman" w:hAnsi="Times New Roman"/>
          <w:sz w:val="24"/>
          <w:szCs w:val="24"/>
        </w:rPr>
        <w:t>y</w:t>
      </w:r>
      <w:r w:rsidR="00B149C5" w:rsidRPr="004F3172">
        <w:rPr>
          <w:rFonts w:ascii="Times New Roman" w:hAnsi="Times New Roman"/>
          <w:sz w:val="24"/>
          <w:szCs w:val="24"/>
        </w:rPr>
        <w:t xml:space="preserve"> za</w:t>
      </w:r>
      <w:r w:rsidRPr="004F3172">
        <w:rPr>
          <w:rFonts w:ascii="Times New Roman" w:hAnsi="Times New Roman"/>
          <w:sz w:val="24"/>
          <w:szCs w:val="24"/>
        </w:rPr>
        <w:t xml:space="preserve"> veškeré</w:t>
      </w:r>
      <w:r w:rsidR="00B149C5" w:rsidRPr="004F3172">
        <w:rPr>
          <w:rFonts w:ascii="Times New Roman" w:hAnsi="Times New Roman"/>
          <w:sz w:val="24"/>
          <w:szCs w:val="24"/>
        </w:rPr>
        <w:t xml:space="preserve"> </w:t>
      </w:r>
      <w:r w:rsidRPr="004F3172">
        <w:rPr>
          <w:rFonts w:ascii="Times New Roman" w:hAnsi="Times New Roman"/>
          <w:sz w:val="24"/>
          <w:szCs w:val="24"/>
        </w:rPr>
        <w:t xml:space="preserve">Služby dle Smlouvy vzniká Poskytovateli dnem </w:t>
      </w:r>
      <w:r w:rsidR="00F862FD" w:rsidRPr="004F3172">
        <w:rPr>
          <w:rFonts w:ascii="Times New Roman" w:hAnsi="Times New Roman"/>
          <w:sz w:val="24"/>
          <w:szCs w:val="24"/>
        </w:rPr>
        <w:t>podání do systému ISKP</w:t>
      </w:r>
      <w:r w:rsidR="001023CF" w:rsidRPr="004F3172">
        <w:rPr>
          <w:rFonts w:ascii="Times New Roman" w:hAnsi="Times New Roman"/>
          <w:sz w:val="24"/>
          <w:szCs w:val="24"/>
        </w:rPr>
        <w:t xml:space="preserve"> a to </w:t>
      </w:r>
      <w:r w:rsidR="00986C77" w:rsidRPr="004F3172">
        <w:rPr>
          <w:rFonts w:ascii="Times New Roman" w:hAnsi="Times New Roman"/>
          <w:sz w:val="24"/>
          <w:szCs w:val="24"/>
        </w:rPr>
        <w:t>na základě</w:t>
      </w:r>
      <w:r w:rsidR="001023CF" w:rsidRPr="004F3172">
        <w:rPr>
          <w:rFonts w:ascii="Times New Roman" w:hAnsi="Times New Roman"/>
          <w:sz w:val="24"/>
          <w:szCs w:val="24"/>
        </w:rPr>
        <w:t xml:space="preserve"> řádně vystaveného</w:t>
      </w:r>
      <w:r w:rsidR="0058621C" w:rsidRPr="004F3172">
        <w:rPr>
          <w:rFonts w:ascii="Times New Roman" w:hAnsi="Times New Roman"/>
          <w:sz w:val="24"/>
          <w:szCs w:val="24"/>
        </w:rPr>
        <w:t xml:space="preserve"> a doručeného</w:t>
      </w:r>
      <w:r w:rsidR="00986C77" w:rsidRPr="004F3172">
        <w:rPr>
          <w:rFonts w:ascii="Times New Roman" w:hAnsi="Times New Roman"/>
          <w:sz w:val="24"/>
          <w:szCs w:val="24"/>
        </w:rPr>
        <w:t xml:space="preserve"> daňového dokladu</w:t>
      </w:r>
      <w:r w:rsidR="00161EE3" w:rsidRPr="004F3172">
        <w:rPr>
          <w:rFonts w:ascii="Times New Roman" w:hAnsi="Times New Roman"/>
          <w:sz w:val="24"/>
          <w:szCs w:val="24"/>
        </w:rPr>
        <w:t xml:space="preserve"> Objednateli</w:t>
      </w:r>
      <w:r w:rsidRPr="004F3172">
        <w:rPr>
          <w:rFonts w:ascii="Times New Roman" w:hAnsi="Times New Roman"/>
          <w:sz w:val="24"/>
          <w:szCs w:val="24"/>
        </w:rPr>
        <w:t xml:space="preserve">. </w:t>
      </w:r>
    </w:p>
    <w:p w14:paraId="4FC5BAEE" w14:textId="79D930E6" w:rsidR="00161EE3" w:rsidRPr="004F3172" w:rsidRDefault="00161EE3" w:rsidP="003A44F0">
      <w:pPr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F3172">
        <w:rPr>
          <w:rFonts w:ascii="Times New Roman" w:hAnsi="Times New Roman"/>
          <w:sz w:val="24"/>
          <w:szCs w:val="24"/>
        </w:rPr>
        <w:t xml:space="preserve">Nárok na </w:t>
      </w:r>
      <w:r w:rsidR="00F862FD" w:rsidRPr="004F3172">
        <w:rPr>
          <w:rFonts w:ascii="Times New Roman" w:hAnsi="Times New Roman"/>
          <w:sz w:val="24"/>
          <w:szCs w:val="24"/>
        </w:rPr>
        <w:t xml:space="preserve">odměnu za zpracování Studie proveditelnosti bude fakturován po </w:t>
      </w:r>
      <w:r w:rsidR="00AC2305" w:rsidRPr="004F3172">
        <w:rPr>
          <w:rFonts w:ascii="Times New Roman" w:hAnsi="Times New Roman"/>
          <w:sz w:val="24"/>
          <w:szCs w:val="24"/>
        </w:rPr>
        <w:t>vydání právního aktu</w:t>
      </w:r>
      <w:r w:rsidRPr="004F3172">
        <w:rPr>
          <w:rFonts w:ascii="Times New Roman" w:hAnsi="Times New Roman"/>
          <w:sz w:val="24"/>
          <w:szCs w:val="24"/>
        </w:rPr>
        <w:t xml:space="preserve">, a to na základě řádně vystaveného a doručeného daňového dokladu. </w:t>
      </w:r>
    </w:p>
    <w:p w14:paraId="4A7F5921" w14:textId="2DA0D9A8" w:rsidR="00704C48" w:rsidRPr="004F3172" w:rsidRDefault="008662B3" w:rsidP="003A44F0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F3172">
        <w:rPr>
          <w:rFonts w:ascii="Times New Roman" w:hAnsi="Times New Roman"/>
          <w:sz w:val="24"/>
          <w:szCs w:val="24"/>
        </w:rPr>
        <w:t>Splatnost daňov</w:t>
      </w:r>
      <w:r w:rsidR="00037C42" w:rsidRPr="004F3172">
        <w:rPr>
          <w:rFonts w:ascii="Times New Roman" w:hAnsi="Times New Roman"/>
          <w:sz w:val="24"/>
          <w:szCs w:val="24"/>
        </w:rPr>
        <w:t>ých</w:t>
      </w:r>
      <w:r w:rsidRPr="004F3172">
        <w:rPr>
          <w:rFonts w:ascii="Times New Roman" w:hAnsi="Times New Roman"/>
          <w:sz w:val="24"/>
          <w:szCs w:val="24"/>
        </w:rPr>
        <w:t xml:space="preserve"> doklad</w:t>
      </w:r>
      <w:r w:rsidR="00037C42" w:rsidRPr="004F3172">
        <w:rPr>
          <w:rFonts w:ascii="Times New Roman" w:hAnsi="Times New Roman"/>
          <w:sz w:val="24"/>
          <w:szCs w:val="24"/>
        </w:rPr>
        <w:t>ů dle této smlouvy</w:t>
      </w:r>
      <w:r w:rsidR="00225010" w:rsidRPr="004F3172">
        <w:rPr>
          <w:rFonts w:ascii="Times New Roman" w:hAnsi="Times New Roman"/>
          <w:sz w:val="24"/>
          <w:szCs w:val="24"/>
        </w:rPr>
        <w:t xml:space="preserve"> je</w:t>
      </w:r>
      <w:r w:rsidRPr="004F3172">
        <w:rPr>
          <w:rFonts w:ascii="Times New Roman" w:hAnsi="Times New Roman"/>
          <w:sz w:val="24"/>
          <w:szCs w:val="24"/>
        </w:rPr>
        <w:t xml:space="preserve"> </w:t>
      </w:r>
      <w:r w:rsidR="00F862FD" w:rsidRPr="004F3172">
        <w:rPr>
          <w:rFonts w:ascii="Times New Roman" w:hAnsi="Times New Roman"/>
          <w:sz w:val="24"/>
          <w:szCs w:val="24"/>
        </w:rPr>
        <w:t>14</w:t>
      </w:r>
      <w:r w:rsidR="00037C42" w:rsidRPr="004F3172">
        <w:rPr>
          <w:rFonts w:ascii="Times New Roman" w:hAnsi="Times New Roman"/>
          <w:sz w:val="24"/>
          <w:szCs w:val="24"/>
        </w:rPr>
        <w:t xml:space="preserve"> dní.</w:t>
      </w:r>
    </w:p>
    <w:sectPr w:rsidR="00704C48" w:rsidRPr="004F3172" w:rsidSect="00536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B9DE9" w14:textId="77777777" w:rsidR="00502806" w:rsidRDefault="00502806" w:rsidP="00246EA1">
      <w:pPr>
        <w:spacing w:after="0" w:line="240" w:lineRule="auto"/>
      </w:pPr>
      <w:r>
        <w:separator/>
      </w:r>
    </w:p>
  </w:endnote>
  <w:endnote w:type="continuationSeparator" w:id="0">
    <w:p w14:paraId="6EA8189F" w14:textId="77777777" w:rsidR="00502806" w:rsidRDefault="00502806" w:rsidP="00246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38AF0" w14:textId="77777777" w:rsidR="00502806" w:rsidRDefault="00502806" w:rsidP="00246EA1">
      <w:pPr>
        <w:spacing w:after="0" w:line="240" w:lineRule="auto"/>
      </w:pPr>
      <w:r>
        <w:separator/>
      </w:r>
    </w:p>
  </w:footnote>
  <w:footnote w:type="continuationSeparator" w:id="0">
    <w:p w14:paraId="4CD0DC9F" w14:textId="77777777" w:rsidR="00502806" w:rsidRDefault="00502806" w:rsidP="00246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3EB8"/>
    <w:multiLevelType w:val="hybridMultilevel"/>
    <w:tmpl w:val="0AB2BD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5997"/>
    <w:multiLevelType w:val="hybridMultilevel"/>
    <w:tmpl w:val="5C8CCFE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2E78AE"/>
    <w:multiLevelType w:val="hybridMultilevel"/>
    <w:tmpl w:val="0C1037D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97F7969"/>
    <w:multiLevelType w:val="hybridMultilevel"/>
    <w:tmpl w:val="0A98E2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170C0"/>
    <w:multiLevelType w:val="hybridMultilevel"/>
    <w:tmpl w:val="1FA2E484"/>
    <w:lvl w:ilvl="0" w:tplc="25466E0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5B4FF4"/>
    <w:multiLevelType w:val="hybridMultilevel"/>
    <w:tmpl w:val="56125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E3CEF"/>
    <w:multiLevelType w:val="hybridMultilevel"/>
    <w:tmpl w:val="D188FF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FA7A2B"/>
    <w:multiLevelType w:val="hybridMultilevel"/>
    <w:tmpl w:val="7D98D7D0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E04BA1"/>
    <w:multiLevelType w:val="hybridMultilevel"/>
    <w:tmpl w:val="9DC2B6AA"/>
    <w:lvl w:ilvl="0" w:tplc="3716AE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A3EF0">
      <w:start w:val="1"/>
      <w:numFmt w:val="lowerLetter"/>
      <w:lvlText w:val="%2)"/>
      <w:lvlJc w:val="left"/>
      <w:pPr>
        <w:ind w:left="121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F71A00"/>
    <w:multiLevelType w:val="hybridMultilevel"/>
    <w:tmpl w:val="504609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91821"/>
    <w:multiLevelType w:val="hybridMultilevel"/>
    <w:tmpl w:val="C970692A"/>
    <w:lvl w:ilvl="0" w:tplc="99E8D4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A113F3"/>
    <w:multiLevelType w:val="hybridMultilevel"/>
    <w:tmpl w:val="F3909F6A"/>
    <w:lvl w:ilvl="0" w:tplc="84401390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FE11338"/>
    <w:multiLevelType w:val="hybridMultilevel"/>
    <w:tmpl w:val="EED632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5224F"/>
    <w:multiLevelType w:val="hybridMultilevel"/>
    <w:tmpl w:val="985EBD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278C84DC">
      <w:start w:val="1"/>
      <w:numFmt w:val="lowerLetter"/>
      <w:lvlText w:val="%2)"/>
      <w:lvlJc w:val="left"/>
      <w:pPr>
        <w:ind w:left="709" w:hanging="360"/>
      </w:pPr>
      <w:rPr>
        <w:rFonts w:ascii="Arial" w:eastAsia="Calibri" w:hAnsi="Arial" w:cs="Arial"/>
      </w:rPr>
    </w:lvl>
    <w:lvl w:ilvl="2" w:tplc="777442C0">
      <w:start w:val="1"/>
      <w:numFmt w:val="lowerLetter"/>
      <w:lvlText w:val="%3)"/>
      <w:lvlJc w:val="left"/>
      <w:pPr>
        <w:ind w:left="71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4" w:hanging="360"/>
      </w:pPr>
    </w:lvl>
    <w:lvl w:ilvl="4" w:tplc="92F07FFC">
      <w:start w:val="7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BA6BA9"/>
    <w:multiLevelType w:val="hybridMultilevel"/>
    <w:tmpl w:val="F42606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16941"/>
    <w:multiLevelType w:val="hybridMultilevel"/>
    <w:tmpl w:val="7F545916"/>
    <w:lvl w:ilvl="0" w:tplc="363E785A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8" w:hanging="360"/>
      </w:pPr>
    </w:lvl>
    <w:lvl w:ilvl="2" w:tplc="0405001B" w:tentative="1">
      <w:start w:val="1"/>
      <w:numFmt w:val="lowerRoman"/>
      <w:lvlText w:val="%3."/>
      <w:lvlJc w:val="right"/>
      <w:pPr>
        <w:ind w:left="2078" w:hanging="180"/>
      </w:pPr>
    </w:lvl>
    <w:lvl w:ilvl="3" w:tplc="0405000F" w:tentative="1">
      <w:start w:val="1"/>
      <w:numFmt w:val="decimal"/>
      <w:lvlText w:val="%4."/>
      <w:lvlJc w:val="left"/>
      <w:pPr>
        <w:ind w:left="2798" w:hanging="360"/>
      </w:pPr>
    </w:lvl>
    <w:lvl w:ilvl="4" w:tplc="04050019" w:tentative="1">
      <w:start w:val="1"/>
      <w:numFmt w:val="lowerLetter"/>
      <w:lvlText w:val="%5."/>
      <w:lvlJc w:val="left"/>
      <w:pPr>
        <w:ind w:left="3518" w:hanging="360"/>
      </w:pPr>
    </w:lvl>
    <w:lvl w:ilvl="5" w:tplc="0405001B" w:tentative="1">
      <w:start w:val="1"/>
      <w:numFmt w:val="lowerRoman"/>
      <w:lvlText w:val="%6."/>
      <w:lvlJc w:val="right"/>
      <w:pPr>
        <w:ind w:left="4238" w:hanging="180"/>
      </w:pPr>
    </w:lvl>
    <w:lvl w:ilvl="6" w:tplc="0405000F" w:tentative="1">
      <w:start w:val="1"/>
      <w:numFmt w:val="decimal"/>
      <w:lvlText w:val="%7."/>
      <w:lvlJc w:val="left"/>
      <w:pPr>
        <w:ind w:left="4958" w:hanging="360"/>
      </w:pPr>
    </w:lvl>
    <w:lvl w:ilvl="7" w:tplc="04050019" w:tentative="1">
      <w:start w:val="1"/>
      <w:numFmt w:val="lowerLetter"/>
      <w:lvlText w:val="%8."/>
      <w:lvlJc w:val="left"/>
      <w:pPr>
        <w:ind w:left="5678" w:hanging="360"/>
      </w:pPr>
    </w:lvl>
    <w:lvl w:ilvl="8" w:tplc="040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6" w15:restartNumberingAfterBreak="0">
    <w:nsid w:val="41CA1167"/>
    <w:multiLevelType w:val="hybridMultilevel"/>
    <w:tmpl w:val="EB8C1942"/>
    <w:lvl w:ilvl="0" w:tplc="04050001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2580A"/>
    <w:multiLevelType w:val="hybridMultilevel"/>
    <w:tmpl w:val="B50C1148"/>
    <w:lvl w:ilvl="0" w:tplc="BB149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285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1A9B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38E5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3810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8A8F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525E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6E2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A0AE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76ABC"/>
    <w:multiLevelType w:val="hybridMultilevel"/>
    <w:tmpl w:val="EB8C1942"/>
    <w:lvl w:ilvl="0" w:tplc="04050001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625E2"/>
    <w:multiLevelType w:val="hybridMultilevel"/>
    <w:tmpl w:val="9BE66514"/>
    <w:lvl w:ilvl="0" w:tplc="C2E8E3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A9C5ADA" w:tentative="1">
      <w:start w:val="1"/>
      <w:numFmt w:val="lowerLetter"/>
      <w:lvlText w:val="%2."/>
      <w:lvlJc w:val="left"/>
      <w:pPr>
        <w:ind w:left="1800" w:hanging="360"/>
      </w:pPr>
    </w:lvl>
    <w:lvl w:ilvl="2" w:tplc="C67AC500" w:tentative="1">
      <w:start w:val="1"/>
      <w:numFmt w:val="lowerRoman"/>
      <w:lvlText w:val="%3."/>
      <w:lvlJc w:val="right"/>
      <w:pPr>
        <w:ind w:left="2520" w:hanging="180"/>
      </w:pPr>
    </w:lvl>
    <w:lvl w:ilvl="3" w:tplc="26FC0A78" w:tentative="1">
      <w:start w:val="1"/>
      <w:numFmt w:val="decimal"/>
      <w:lvlText w:val="%4."/>
      <w:lvlJc w:val="left"/>
      <w:pPr>
        <w:ind w:left="3240" w:hanging="360"/>
      </w:pPr>
    </w:lvl>
    <w:lvl w:ilvl="4" w:tplc="EE1897C0" w:tentative="1">
      <w:start w:val="1"/>
      <w:numFmt w:val="lowerLetter"/>
      <w:lvlText w:val="%5."/>
      <w:lvlJc w:val="left"/>
      <w:pPr>
        <w:ind w:left="3960" w:hanging="360"/>
      </w:pPr>
    </w:lvl>
    <w:lvl w:ilvl="5" w:tplc="0F2C4D0C" w:tentative="1">
      <w:start w:val="1"/>
      <w:numFmt w:val="lowerRoman"/>
      <w:lvlText w:val="%6."/>
      <w:lvlJc w:val="right"/>
      <w:pPr>
        <w:ind w:left="4680" w:hanging="180"/>
      </w:pPr>
    </w:lvl>
    <w:lvl w:ilvl="6" w:tplc="19A6698A" w:tentative="1">
      <w:start w:val="1"/>
      <w:numFmt w:val="decimal"/>
      <w:lvlText w:val="%7."/>
      <w:lvlJc w:val="left"/>
      <w:pPr>
        <w:ind w:left="5400" w:hanging="360"/>
      </w:pPr>
    </w:lvl>
    <w:lvl w:ilvl="7" w:tplc="2D3A9396" w:tentative="1">
      <w:start w:val="1"/>
      <w:numFmt w:val="lowerLetter"/>
      <w:lvlText w:val="%8."/>
      <w:lvlJc w:val="left"/>
      <w:pPr>
        <w:ind w:left="6120" w:hanging="360"/>
      </w:pPr>
    </w:lvl>
    <w:lvl w:ilvl="8" w:tplc="7D50D58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247D1A"/>
    <w:multiLevelType w:val="hybridMultilevel"/>
    <w:tmpl w:val="5D4EE94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3C7D4C"/>
    <w:multiLevelType w:val="hybridMultilevel"/>
    <w:tmpl w:val="42E812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278C84DC">
      <w:start w:val="1"/>
      <w:numFmt w:val="lowerLetter"/>
      <w:lvlText w:val="%2)"/>
      <w:lvlJc w:val="left"/>
      <w:pPr>
        <w:ind w:left="709" w:hanging="360"/>
      </w:pPr>
      <w:rPr>
        <w:rFonts w:ascii="Arial" w:eastAsia="Calibri" w:hAnsi="Arial" w:cs="Arial"/>
      </w:rPr>
    </w:lvl>
    <w:lvl w:ilvl="2" w:tplc="777442C0">
      <w:start w:val="1"/>
      <w:numFmt w:val="lowerLetter"/>
      <w:lvlText w:val="%3)"/>
      <w:lvlJc w:val="left"/>
      <w:pPr>
        <w:ind w:left="71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4" w:hanging="360"/>
      </w:pPr>
    </w:lvl>
    <w:lvl w:ilvl="4" w:tplc="92F07FFC">
      <w:start w:val="7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260298"/>
    <w:multiLevelType w:val="hybridMultilevel"/>
    <w:tmpl w:val="626420BA"/>
    <w:lvl w:ilvl="0" w:tplc="0405000F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CA0018"/>
    <w:multiLevelType w:val="hybridMultilevel"/>
    <w:tmpl w:val="0C1037D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030A10"/>
    <w:multiLevelType w:val="hybridMultilevel"/>
    <w:tmpl w:val="64382B62"/>
    <w:lvl w:ilvl="0" w:tplc="15AE2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D90E85"/>
    <w:multiLevelType w:val="multilevel"/>
    <w:tmpl w:val="50E005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 w15:restartNumberingAfterBreak="0">
    <w:nsid w:val="579958ED"/>
    <w:multiLevelType w:val="hybridMultilevel"/>
    <w:tmpl w:val="9CC2413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4D0BF0"/>
    <w:multiLevelType w:val="multilevel"/>
    <w:tmpl w:val="2ACAEAF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8" w15:restartNumberingAfterBreak="0">
    <w:nsid w:val="5D863272"/>
    <w:multiLevelType w:val="hybridMultilevel"/>
    <w:tmpl w:val="A21A542C"/>
    <w:lvl w:ilvl="0" w:tplc="2828F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E459B"/>
    <w:multiLevelType w:val="hybridMultilevel"/>
    <w:tmpl w:val="424CDA3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8745FE"/>
    <w:multiLevelType w:val="hybridMultilevel"/>
    <w:tmpl w:val="0C96220C"/>
    <w:lvl w:ilvl="0" w:tplc="9A202504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1" w15:restartNumberingAfterBreak="0">
    <w:nsid w:val="6A9637EA"/>
    <w:multiLevelType w:val="hybridMultilevel"/>
    <w:tmpl w:val="C970692A"/>
    <w:lvl w:ilvl="0" w:tplc="99E8D4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8F0B00"/>
    <w:multiLevelType w:val="hybridMultilevel"/>
    <w:tmpl w:val="599C36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566B4"/>
    <w:multiLevelType w:val="hybridMultilevel"/>
    <w:tmpl w:val="CCF68D60"/>
    <w:lvl w:ilvl="0" w:tplc="0114A2D2">
      <w:start w:val="1"/>
      <w:numFmt w:val="lowerLetter"/>
      <w:lvlText w:val="%1)"/>
      <w:lvlJc w:val="left"/>
      <w:pPr>
        <w:ind w:left="991" w:hanging="35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cs-CZ" w:eastAsia="cs-CZ" w:bidi="cs-CZ"/>
      </w:rPr>
    </w:lvl>
    <w:lvl w:ilvl="1" w:tplc="F8ECF954">
      <w:numFmt w:val="bullet"/>
      <w:lvlText w:val="•"/>
      <w:lvlJc w:val="left"/>
      <w:pPr>
        <w:ind w:left="1894" w:hanging="356"/>
      </w:pPr>
      <w:rPr>
        <w:rFonts w:hint="default"/>
        <w:lang w:val="cs-CZ" w:eastAsia="cs-CZ" w:bidi="cs-CZ"/>
      </w:rPr>
    </w:lvl>
    <w:lvl w:ilvl="2" w:tplc="C25498B6">
      <w:numFmt w:val="bullet"/>
      <w:lvlText w:val="•"/>
      <w:lvlJc w:val="left"/>
      <w:pPr>
        <w:ind w:left="2789" w:hanging="356"/>
      </w:pPr>
      <w:rPr>
        <w:rFonts w:hint="default"/>
        <w:lang w:val="cs-CZ" w:eastAsia="cs-CZ" w:bidi="cs-CZ"/>
      </w:rPr>
    </w:lvl>
    <w:lvl w:ilvl="3" w:tplc="00702FD8">
      <w:numFmt w:val="bullet"/>
      <w:lvlText w:val="•"/>
      <w:lvlJc w:val="left"/>
      <w:pPr>
        <w:ind w:left="3683" w:hanging="356"/>
      </w:pPr>
      <w:rPr>
        <w:rFonts w:hint="default"/>
        <w:lang w:val="cs-CZ" w:eastAsia="cs-CZ" w:bidi="cs-CZ"/>
      </w:rPr>
    </w:lvl>
    <w:lvl w:ilvl="4" w:tplc="E6C8030C">
      <w:numFmt w:val="bullet"/>
      <w:lvlText w:val="•"/>
      <w:lvlJc w:val="left"/>
      <w:pPr>
        <w:ind w:left="4578" w:hanging="356"/>
      </w:pPr>
      <w:rPr>
        <w:rFonts w:hint="default"/>
        <w:lang w:val="cs-CZ" w:eastAsia="cs-CZ" w:bidi="cs-CZ"/>
      </w:rPr>
    </w:lvl>
    <w:lvl w:ilvl="5" w:tplc="612AE4D0">
      <w:numFmt w:val="bullet"/>
      <w:lvlText w:val="•"/>
      <w:lvlJc w:val="left"/>
      <w:pPr>
        <w:ind w:left="5473" w:hanging="356"/>
      </w:pPr>
      <w:rPr>
        <w:rFonts w:hint="default"/>
        <w:lang w:val="cs-CZ" w:eastAsia="cs-CZ" w:bidi="cs-CZ"/>
      </w:rPr>
    </w:lvl>
    <w:lvl w:ilvl="6" w:tplc="8732ED44">
      <w:numFmt w:val="bullet"/>
      <w:lvlText w:val="•"/>
      <w:lvlJc w:val="left"/>
      <w:pPr>
        <w:ind w:left="6367" w:hanging="356"/>
      </w:pPr>
      <w:rPr>
        <w:rFonts w:hint="default"/>
        <w:lang w:val="cs-CZ" w:eastAsia="cs-CZ" w:bidi="cs-CZ"/>
      </w:rPr>
    </w:lvl>
    <w:lvl w:ilvl="7" w:tplc="FEACAA08">
      <w:numFmt w:val="bullet"/>
      <w:lvlText w:val="•"/>
      <w:lvlJc w:val="left"/>
      <w:pPr>
        <w:ind w:left="7262" w:hanging="356"/>
      </w:pPr>
      <w:rPr>
        <w:rFonts w:hint="default"/>
        <w:lang w:val="cs-CZ" w:eastAsia="cs-CZ" w:bidi="cs-CZ"/>
      </w:rPr>
    </w:lvl>
    <w:lvl w:ilvl="8" w:tplc="6276A262">
      <w:numFmt w:val="bullet"/>
      <w:lvlText w:val="•"/>
      <w:lvlJc w:val="left"/>
      <w:pPr>
        <w:ind w:left="8157" w:hanging="356"/>
      </w:pPr>
      <w:rPr>
        <w:rFonts w:hint="default"/>
        <w:lang w:val="cs-CZ" w:eastAsia="cs-CZ" w:bidi="cs-CZ"/>
      </w:rPr>
    </w:lvl>
  </w:abstractNum>
  <w:abstractNum w:abstractNumId="34" w15:restartNumberingAfterBreak="0">
    <w:nsid w:val="7DDC3212"/>
    <w:multiLevelType w:val="hybridMultilevel"/>
    <w:tmpl w:val="5246D108"/>
    <w:lvl w:ilvl="0" w:tplc="301AA6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6"/>
  </w:num>
  <w:num w:numId="5">
    <w:abstractNumId w:val="3"/>
  </w:num>
  <w:num w:numId="6">
    <w:abstractNumId w:val="18"/>
  </w:num>
  <w:num w:numId="7">
    <w:abstractNumId w:val="7"/>
  </w:num>
  <w:num w:numId="8">
    <w:abstractNumId w:val="8"/>
  </w:num>
  <w:num w:numId="9">
    <w:abstractNumId w:val="25"/>
  </w:num>
  <w:num w:numId="10">
    <w:abstractNumId w:val="28"/>
  </w:num>
  <w:num w:numId="11">
    <w:abstractNumId w:val="24"/>
  </w:num>
  <w:num w:numId="12">
    <w:abstractNumId w:val="19"/>
  </w:num>
  <w:num w:numId="13">
    <w:abstractNumId w:val="22"/>
  </w:num>
  <w:num w:numId="14">
    <w:abstractNumId w:val="5"/>
  </w:num>
  <w:num w:numId="15">
    <w:abstractNumId w:val="17"/>
  </w:num>
  <w:num w:numId="16">
    <w:abstractNumId w:val="27"/>
  </w:num>
  <w:num w:numId="17">
    <w:abstractNumId w:val="11"/>
  </w:num>
  <w:num w:numId="18">
    <w:abstractNumId w:val="4"/>
  </w:num>
  <w:num w:numId="19">
    <w:abstractNumId w:val="0"/>
  </w:num>
  <w:num w:numId="20">
    <w:abstractNumId w:val="3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10"/>
  </w:num>
  <w:num w:numId="24">
    <w:abstractNumId w:val="31"/>
  </w:num>
  <w:num w:numId="25">
    <w:abstractNumId w:val="16"/>
  </w:num>
  <w:num w:numId="26">
    <w:abstractNumId w:val="34"/>
  </w:num>
  <w:num w:numId="27">
    <w:abstractNumId w:val="14"/>
  </w:num>
  <w:num w:numId="28">
    <w:abstractNumId w:val="23"/>
  </w:num>
  <w:num w:numId="29">
    <w:abstractNumId w:val="29"/>
  </w:num>
  <w:num w:numId="30">
    <w:abstractNumId w:val="1"/>
  </w:num>
  <w:num w:numId="31">
    <w:abstractNumId w:val="33"/>
  </w:num>
  <w:num w:numId="32">
    <w:abstractNumId w:val="15"/>
  </w:num>
  <w:num w:numId="33">
    <w:abstractNumId w:val="20"/>
  </w:num>
  <w:num w:numId="34">
    <w:abstractNumId w:val="26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AC"/>
    <w:rsid w:val="00013399"/>
    <w:rsid w:val="00014988"/>
    <w:rsid w:val="00024554"/>
    <w:rsid w:val="000329E8"/>
    <w:rsid w:val="00037C42"/>
    <w:rsid w:val="00042E81"/>
    <w:rsid w:val="000645B4"/>
    <w:rsid w:val="000657FE"/>
    <w:rsid w:val="00066521"/>
    <w:rsid w:val="00066F9E"/>
    <w:rsid w:val="0007233A"/>
    <w:rsid w:val="00082715"/>
    <w:rsid w:val="000935D0"/>
    <w:rsid w:val="00095EB5"/>
    <w:rsid w:val="00096276"/>
    <w:rsid w:val="00097468"/>
    <w:rsid w:val="000B5208"/>
    <w:rsid w:val="000B59E0"/>
    <w:rsid w:val="000C3C71"/>
    <w:rsid w:val="000D6E47"/>
    <w:rsid w:val="000E0664"/>
    <w:rsid w:val="000E0FEE"/>
    <w:rsid w:val="000E48F8"/>
    <w:rsid w:val="000E67D0"/>
    <w:rsid w:val="000F651F"/>
    <w:rsid w:val="001023CF"/>
    <w:rsid w:val="00115239"/>
    <w:rsid w:val="0011750F"/>
    <w:rsid w:val="00126491"/>
    <w:rsid w:val="00130416"/>
    <w:rsid w:val="00134EDA"/>
    <w:rsid w:val="00144754"/>
    <w:rsid w:val="00150D3C"/>
    <w:rsid w:val="001619FB"/>
    <w:rsid w:val="00161EE3"/>
    <w:rsid w:val="00170A7E"/>
    <w:rsid w:val="00170D96"/>
    <w:rsid w:val="001834B8"/>
    <w:rsid w:val="00184B10"/>
    <w:rsid w:val="001853CE"/>
    <w:rsid w:val="00197A74"/>
    <w:rsid w:val="001B1E75"/>
    <w:rsid w:val="001B33A1"/>
    <w:rsid w:val="001B5486"/>
    <w:rsid w:val="001B633B"/>
    <w:rsid w:val="001C406B"/>
    <w:rsid w:val="001C6F7F"/>
    <w:rsid w:val="001D4993"/>
    <w:rsid w:val="001D594F"/>
    <w:rsid w:val="001E65FD"/>
    <w:rsid w:val="001F0306"/>
    <w:rsid w:val="002070E8"/>
    <w:rsid w:val="00207286"/>
    <w:rsid w:val="00210081"/>
    <w:rsid w:val="00211C32"/>
    <w:rsid w:val="00214AC8"/>
    <w:rsid w:val="0021629F"/>
    <w:rsid w:val="00225010"/>
    <w:rsid w:val="00235B04"/>
    <w:rsid w:val="00235D8F"/>
    <w:rsid w:val="00243562"/>
    <w:rsid w:val="00246EA1"/>
    <w:rsid w:val="002479CB"/>
    <w:rsid w:val="00247C02"/>
    <w:rsid w:val="00256DA6"/>
    <w:rsid w:val="002714F4"/>
    <w:rsid w:val="00274392"/>
    <w:rsid w:val="00277C11"/>
    <w:rsid w:val="00281EF7"/>
    <w:rsid w:val="00285ADB"/>
    <w:rsid w:val="00290203"/>
    <w:rsid w:val="00292074"/>
    <w:rsid w:val="002A029C"/>
    <w:rsid w:val="002B057F"/>
    <w:rsid w:val="002B25A1"/>
    <w:rsid w:val="002B5B2F"/>
    <w:rsid w:val="002C3100"/>
    <w:rsid w:val="002D315A"/>
    <w:rsid w:val="002E1B82"/>
    <w:rsid w:val="002E5FFC"/>
    <w:rsid w:val="002F3A63"/>
    <w:rsid w:val="002F4307"/>
    <w:rsid w:val="00331483"/>
    <w:rsid w:val="0034266A"/>
    <w:rsid w:val="003518AF"/>
    <w:rsid w:val="0037431E"/>
    <w:rsid w:val="00375E00"/>
    <w:rsid w:val="00376116"/>
    <w:rsid w:val="00381B51"/>
    <w:rsid w:val="003843D7"/>
    <w:rsid w:val="003969B6"/>
    <w:rsid w:val="00396BA9"/>
    <w:rsid w:val="003A3026"/>
    <w:rsid w:val="003A44F0"/>
    <w:rsid w:val="003A4FCA"/>
    <w:rsid w:val="003B048A"/>
    <w:rsid w:val="003C6B1F"/>
    <w:rsid w:val="003D58DB"/>
    <w:rsid w:val="003D59B4"/>
    <w:rsid w:val="003F452D"/>
    <w:rsid w:val="003F538A"/>
    <w:rsid w:val="00414F57"/>
    <w:rsid w:val="00425810"/>
    <w:rsid w:val="00427581"/>
    <w:rsid w:val="004349C5"/>
    <w:rsid w:val="00436A38"/>
    <w:rsid w:val="00452276"/>
    <w:rsid w:val="004559B4"/>
    <w:rsid w:val="004643FD"/>
    <w:rsid w:val="00464664"/>
    <w:rsid w:val="00485169"/>
    <w:rsid w:val="00485721"/>
    <w:rsid w:val="00486F55"/>
    <w:rsid w:val="00492ED8"/>
    <w:rsid w:val="00494344"/>
    <w:rsid w:val="00495FCF"/>
    <w:rsid w:val="004B410A"/>
    <w:rsid w:val="004B57AB"/>
    <w:rsid w:val="004C015B"/>
    <w:rsid w:val="004C2207"/>
    <w:rsid w:val="004C7F5B"/>
    <w:rsid w:val="004D3902"/>
    <w:rsid w:val="004E5E91"/>
    <w:rsid w:val="004E7435"/>
    <w:rsid w:val="004F3172"/>
    <w:rsid w:val="004F31D2"/>
    <w:rsid w:val="004F71BD"/>
    <w:rsid w:val="00502806"/>
    <w:rsid w:val="005038C8"/>
    <w:rsid w:val="00515BAF"/>
    <w:rsid w:val="00521E94"/>
    <w:rsid w:val="00526F99"/>
    <w:rsid w:val="00527D04"/>
    <w:rsid w:val="00535F3D"/>
    <w:rsid w:val="005366D3"/>
    <w:rsid w:val="00547C26"/>
    <w:rsid w:val="00552CFE"/>
    <w:rsid w:val="00552E29"/>
    <w:rsid w:val="00561655"/>
    <w:rsid w:val="00562D6F"/>
    <w:rsid w:val="00567AA6"/>
    <w:rsid w:val="005742B5"/>
    <w:rsid w:val="00580FEC"/>
    <w:rsid w:val="0058549A"/>
    <w:rsid w:val="0058621C"/>
    <w:rsid w:val="00590787"/>
    <w:rsid w:val="005A18D3"/>
    <w:rsid w:val="005B3EF5"/>
    <w:rsid w:val="005B5346"/>
    <w:rsid w:val="005D2C4C"/>
    <w:rsid w:val="005E4596"/>
    <w:rsid w:val="005E7683"/>
    <w:rsid w:val="005F47C8"/>
    <w:rsid w:val="00600013"/>
    <w:rsid w:val="006034D5"/>
    <w:rsid w:val="00606959"/>
    <w:rsid w:val="00612E6C"/>
    <w:rsid w:val="0061442B"/>
    <w:rsid w:val="00614757"/>
    <w:rsid w:val="00627831"/>
    <w:rsid w:val="00631F1D"/>
    <w:rsid w:val="00641490"/>
    <w:rsid w:val="00642D85"/>
    <w:rsid w:val="006521BD"/>
    <w:rsid w:val="006604FC"/>
    <w:rsid w:val="00666F2D"/>
    <w:rsid w:val="006716EB"/>
    <w:rsid w:val="00676205"/>
    <w:rsid w:val="00680546"/>
    <w:rsid w:val="00684913"/>
    <w:rsid w:val="00696209"/>
    <w:rsid w:val="006A5EBE"/>
    <w:rsid w:val="006B28EA"/>
    <w:rsid w:val="006D0521"/>
    <w:rsid w:val="006D6991"/>
    <w:rsid w:val="006E1F5B"/>
    <w:rsid w:val="006F1820"/>
    <w:rsid w:val="006F1D84"/>
    <w:rsid w:val="006F3157"/>
    <w:rsid w:val="00703973"/>
    <w:rsid w:val="00703D3A"/>
    <w:rsid w:val="00704C48"/>
    <w:rsid w:val="00710CA2"/>
    <w:rsid w:val="0071241E"/>
    <w:rsid w:val="00731A24"/>
    <w:rsid w:val="00732FE2"/>
    <w:rsid w:val="00740FB9"/>
    <w:rsid w:val="00745F1E"/>
    <w:rsid w:val="007575F4"/>
    <w:rsid w:val="0075777F"/>
    <w:rsid w:val="00757EF9"/>
    <w:rsid w:val="007723FB"/>
    <w:rsid w:val="00773083"/>
    <w:rsid w:val="00773A72"/>
    <w:rsid w:val="00784783"/>
    <w:rsid w:val="00790E20"/>
    <w:rsid w:val="00793FF0"/>
    <w:rsid w:val="007B5FD8"/>
    <w:rsid w:val="007D481B"/>
    <w:rsid w:val="007D64BD"/>
    <w:rsid w:val="007F5AFC"/>
    <w:rsid w:val="00803CAC"/>
    <w:rsid w:val="008231BF"/>
    <w:rsid w:val="00823CA5"/>
    <w:rsid w:val="00825373"/>
    <w:rsid w:val="00834EAD"/>
    <w:rsid w:val="0084282A"/>
    <w:rsid w:val="00846172"/>
    <w:rsid w:val="008527D8"/>
    <w:rsid w:val="00860BCD"/>
    <w:rsid w:val="008662B3"/>
    <w:rsid w:val="008731C3"/>
    <w:rsid w:val="00894449"/>
    <w:rsid w:val="008A2816"/>
    <w:rsid w:val="008A6575"/>
    <w:rsid w:val="008B734F"/>
    <w:rsid w:val="008D0B06"/>
    <w:rsid w:val="008E1546"/>
    <w:rsid w:val="008E6162"/>
    <w:rsid w:val="008F3B50"/>
    <w:rsid w:val="008F4D25"/>
    <w:rsid w:val="008F4F9C"/>
    <w:rsid w:val="008F5D43"/>
    <w:rsid w:val="00901EA3"/>
    <w:rsid w:val="00903701"/>
    <w:rsid w:val="00917560"/>
    <w:rsid w:val="00935518"/>
    <w:rsid w:val="009363D5"/>
    <w:rsid w:val="00945503"/>
    <w:rsid w:val="00946B6E"/>
    <w:rsid w:val="0095411E"/>
    <w:rsid w:val="00961090"/>
    <w:rsid w:val="0097271A"/>
    <w:rsid w:val="00986349"/>
    <w:rsid w:val="00986C77"/>
    <w:rsid w:val="00991BE7"/>
    <w:rsid w:val="009B5AA1"/>
    <w:rsid w:val="009C089C"/>
    <w:rsid w:val="009C2642"/>
    <w:rsid w:val="009D1995"/>
    <w:rsid w:val="009D5FB2"/>
    <w:rsid w:val="009E69D6"/>
    <w:rsid w:val="009E6DEC"/>
    <w:rsid w:val="009F5231"/>
    <w:rsid w:val="00A05555"/>
    <w:rsid w:val="00A06636"/>
    <w:rsid w:val="00A14AE3"/>
    <w:rsid w:val="00A1771D"/>
    <w:rsid w:val="00A20376"/>
    <w:rsid w:val="00A21C62"/>
    <w:rsid w:val="00A3041B"/>
    <w:rsid w:val="00A446A8"/>
    <w:rsid w:val="00A44DBC"/>
    <w:rsid w:val="00A553DA"/>
    <w:rsid w:val="00A64053"/>
    <w:rsid w:val="00A70D3C"/>
    <w:rsid w:val="00A738EC"/>
    <w:rsid w:val="00A76F0F"/>
    <w:rsid w:val="00A8180E"/>
    <w:rsid w:val="00A85CA5"/>
    <w:rsid w:val="00A864F4"/>
    <w:rsid w:val="00A929E9"/>
    <w:rsid w:val="00AC2305"/>
    <w:rsid w:val="00AC453C"/>
    <w:rsid w:val="00AE5487"/>
    <w:rsid w:val="00AE650F"/>
    <w:rsid w:val="00AF1ECB"/>
    <w:rsid w:val="00AF50B4"/>
    <w:rsid w:val="00B138C6"/>
    <w:rsid w:val="00B149C5"/>
    <w:rsid w:val="00B339C4"/>
    <w:rsid w:val="00B3572A"/>
    <w:rsid w:val="00B36AEE"/>
    <w:rsid w:val="00B43118"/>
    <w:rsid w:val="00B435EC"/>
    <w:rsid w:val="00B50BC5"/>
    <w:rsid w:val="00B50F07"/>
    <w:rsid w:val="00B5185D"/>
    <w:rsid w:val="00B53223"/>
    <w:rsid w:val="00B72ECE"/>
    <w:rsid w:val="00B75B7C"/>
    <w:rsid w:val="00BA28C8"/>
    <w:rsid w:val="00BA5DCB"/>
    <w:rsid w:val="00BA79F0"/>
    <w:rsid w:val="00BB774A"/>
    <w:rsid w:val="00BC2B21"/>
    <w:rsid w:val="00BD4134"/>
    <w:rsid w:val="00BE078F"/>
    <w:rsid w:val="00BE0874"/>
    <w:rsid w:val="00BE441D"/>
    <w:rsid w:val="00BF16BD"/>
    <w:rsid w:val="00BF5692"/>
    <w:rsid w:val="00C06DAF"/>
    <w:rsid w:val="00C10597"/>
    <w:rsid w:val="00C23251"/>
    <w:rsid w:val="00C25B75"/>
    <w:rsid w:val="00C34451"/>
    <w:rsid w:val="00C35C40"/>
    <w:rsid w:val="00C426F2"/>
    <w:rsid w:val="00C44367"/>
    <w:rsid w:val="00C44A72"/>
    <w:rsid w:val="00C45F09"/>
    <w:rsid w:val="00C53E79"/>
    <w:rsid w:val="00C56B85"/>
    <w:rsid w:val="00C61A88"/>
    <w:rsid w:val="00C638AC"/>
    <w:rsid w:val="00C743DB"/>
    <w:rsid w:val="00C7757B"/>
    <w:rsid w:val="00C976A5"/>
    <w:rsid w:val="00CB35AC"/>
    <w:rsid w:val="00CC0B1D"/>
    <w:rsid w:val="00CD328E"/>
    <w:rsid w:val="00CD4BAA"/>
    <w:rsid w:val="00CE27C0"/>
    <w:rsid w:val="00CE2F58"/>
    <w:rsid w:val="00CE50B4"/>
    <w:rsid w:val="00CE7786"/>
    <w:rsid w:val="00CF4618"/>
    <w:rsid w:val="00D1683A"/>
    <w:rsid w:val="00D21AE4"/>
    <w:rsid w:val="00D27CA4"/>
    <w:rsid w:val="00D307D2"/>
    <w:rsid w:val="00D3407C"/>
    <w:rsid w:val="00D42AFB"/>
    <w:rsid w:val="00D4661E"/>
    <w:rsid w:val="00D5375E"/>
    <w:rsid w:val="00D641B6"/>
    <w:rsid w:val="00D908BC"/>
    <w:rsid w:val="00D910D0"/>
    <w:rsid w:val="00D91A19"/>
    <w:rsid w:val="00D96169"/>
    <w:rsid w:val="00DA1A06"/>
    <w:rsid w:val="00DC1339"/>
    <w:rsid w:val="00DC662A"/>
    <w:rsid w:val="00DD0151"/>
    <w:rsid w:val="00DD7EB0"/>
    <w:rsid w:val="00DE23F4"/>
    <w:rsid w:val="00DE73CA"/>
    <w:rsid w:val="00DF37FA"/>
    <w:rsid w:val="00E01A5E"/>
    <w:rsid w:val="00E01A7D"/>
    <w:rsid w:val="00E03743"/>
    <w:rsid w:val="00E04BE9"/>
    <w:rsid w:val="00E140DE"/>
    <w:rsid w:val="00E141D2"/>
    <w:rsid w:val="00E22D3F"/>
    <w:rsid w:val="00E4583F"/>
    <w:rsid w:val="00E52D71"/>
    <w:rsid w:val="00E60CB0"/>
    <w:rsid w:val="00E63F4B"/>
    <w:rsid w:val="00E6790F"/>
    <w:rsid w:val="00E7364E"/>
    <w:rsid w:val="00E80E28"/>
    <w:rsid w:val="00E916B6"/>
    <w:rsid w:val="00EB0903"/>
    <w:rsid w:val="00EB0D0C"/>
    <w:rsid w:val="00EB4F38"/>
    <w:rsid w:val="00EC7837"/>
    <w:rsid w:val="00EE06AD"/>
    <w:rsid w:val="00EE0CBD"/>
    <w:rsid w:val="00EE147A"/>
    <w:rsid w:val="00EE3270"/>
    <w:rsid w:val="00EE44FC"/>
    <w:rsid w:val="00EF0131"/>
    <w:rsid w:val="00EF1FCF"/>
    <w:rsid w:val="00EF3E99"/>
    <w:rsid w:val="00EF680D"/>
    <w:rsid w:val="00F10564"/>
    <w:rsid w:val="00F12D32"/>
    <w:rsid w:val="00F27320"/>
    <w:rsid w:val="00F4326E"/>
    <w:rsid w:val="00F43D33"/>
    <w:rsid w:val="00F44EDE"/>
    <w:rsid w:val="00F45EA5"/>
    <w:rsid w:val="00F54808"/>
    <w:rsid w:val="00F82455"/>
    <w:rsid w:val="00F862FD"/>
    <w:rsid w:val="00F97011"/>
    <w:rsid w:val="00FA6645"/>
    <w:rsid w:val="00FB5D9B"/>
    <w:rsid w:val="00FC40BA"/>
    <w:rsid w:val="00FD15A0"/>
    <w:rsid w:val="00FD324D"/>
    <w:rsid w:val="00FE05B5"/>
    <w:rsid w:val="00FE1ED3"/>
    <w:rsid w:val="00FE57FC"/>
    <w:rsid w:val="00FE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6992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66D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1"/>
    <w:qFormat/>
    <w:rsid w:val="009D1995"/>
    <w:pPr>
      <w:widowControl w:val="0"/>
      <w:autoSpaceDE w:val="0"/>
      <w:autoSpaceDN w:val="0"/>
      <w:spacing w:after="0" w:line="240" w:lineRule="auto"/>
      <w:ind w:left="278"/>
      <w:outlineLvl w:val="1"/>
    </w:pPr>
    <w:rPr>
      <w:rFonts w:cs="Calibri"/>
      <w:b/>
      <w:bCs/>
      <w:sz w:val="24"/>
      <w:szCs w:val="24"/>
      <w:u w:val="single" w:color="000000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  <w:rsid w:val="00CB35AC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0E48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48F8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0E48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48F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E48F8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48F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E48F8"/>
    <w:rPr>
      <w:rFonts w:ascii="Tahoma" w:hAnsi="Tahoma" w:cs="Tahoma"/>
      <w:sz w:val="16"/>
      <w:szCs w:val="16"/>
      <w:lang w:eastAsia="en-US"/>
    </w:rPr>
  </w:style>
  <w:style w:type="paragraph" w:customStyle="1" w:styleId="Text">
    <w:name w:val="Text"/>
    <w:basedOn w:val="Normln"/>
    <w:uiPriority w:val="99"/>
    <w:rsid w:val="0011750F"/>
    <w:pPr>
      <w:tabs>
        <w:tab w:val="left" w:pos="227"/>
      </w:tabs>
      <w:spacing w:after="0" w:line="220" w:lineRule="exact"/>
      <w:jc w:val="both"/>
    </w:pPr>
    <w:rPr>
      <w:rFonts w:ascii="Book Antiqua" w:eastAsia="Times New Roman" w:hAnsi="Book Antiqua"/>
      <w:color w:val="000000"/>
      <w:sz w:val="18"/>
      <w:szCs w:val="20"/>
      <w:lang w:val="en-US" w:eastAsia="cs-CZ"/>
    </w:rPr>
  </w:style>
  <w:style w:type="paragraph" w:customStyle="1" w:styleId="Default">
    <w:name w:val="Default"/>
    <w:rsid w:val="003B048A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1"/>
    <w:rsid w:val="009D1995"/>
    <w:rPr>
      <w:rFonts w:cs="Calibri"/>
      <w:b/>
      <w:bCs/>
      <w:sz w:val="24"/>
      <w:szCs w:val="24"/>
      <w:u w:val="single" w:color="000000"/>
      <w:lang w:bidi="cs-CZ"/>
    </w:rPr>
  </w:style>
  <w:style w:type="table" w:customStyle="1" w:styleId="TableNormal">
    <w:name w:val="Table Normal"/>
    <w:uiPriority w:val="2"/>
    <w:semiHidden/>
    <w:unhideWhenUsed/>
    <w:qFormat/>
    <w:rsid w:val="009D199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9D1995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D1995"/>
    <w:rPr>
      <w:rFonts w:cs="Calibri"/>
      <w:sz w:val="24"/>
      <w:szCs w:val="24"/>
      <w:lang w:bidi="cs-CZ"/>
    </w:rPr>
  </w:style>
  <w:style w:type="paragraph" w:styleId="Zhlav">
    <w:name w:val="header"/>
    <w:basedOn w:val="Normln"/>
    <w:link w:val="ZhlavChar"/>
    <w:uiPriority w:val="99"/>
    <w:unhideWhenUsed/>
    <w:rsid w:val="00246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6EA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46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6EA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0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5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6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8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5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44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0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8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8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2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8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7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1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5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6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3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5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0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6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3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3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7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4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2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6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6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7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BADE2-509D-432F-BB03-92E25BF39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2022-09-26T11:40:00Z</dcterms:created>
  <dcterms:modified xsi:type="dcterms:W3CDTF">2022-10-04T04:32:00Z</dcterms:modified>
</cp:coreProperties>
</file>